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947" w:type="dxa"/>
        <w:tblInd w:w="-308" w:type="dxa"/>
        <w:tblLayout w:type="fixed"/>
        <w:tblLook w:val="0400" w:firstRow="0" w:lastRow="0" w:firstColumn="0" w:lastColumn="0" w:noHBand="0" w:noVBand="1"/>
      </w:tblPr>
      <w:tblGrid>
        <w:gridCol w:w="1584"/>
        <w:gridCol w:w="8363"/>
      </w:tblGrid>
      <w:tr w:rsidR="006947B2" w:rsidRPr="0095103D" w14:paraId="0D0B9F71" w14:textId="77777777">
        <w:trPr>
          <w:trHeight w:val="1700"/>
        </w:trPr>
        <w:tc>
          <w:tcPr>
            <w:tcW w:w="1584" w:type="dxa"/>
          </w:tcPr>
          <w:p w14:paraId="6C6F47EB" w14:textId="77777777" w:rsidR="006947B2" w:rsidRPr="0095103D" w:rsidRDefault="00946D0A">
            <w:pPr>
              <w:pBdr>
                <w:top w:val="nil"/>
                <w:left w:val="nil"/>
                <w:bottom w:val="nil"/>
                <w:right w:val="nil"/>
                <w:between w:val="nil"/>
              </w:pBdr>
              <w:spacing w:before="80"/>
              <w:ind w:left="96" w:hanging="96"/>
              <w:jc w:val="center"/>
              <w:rPr>
                <w:sz w:val="2"/>
                <w:szCs w:val="2"/>
              </w:rPr>
            </w:pPr>
            <w:bookmarkStart w:id="0" w:name="_heading=h.k5hqtrbnttrp" w:colFirst="0" w:colLast="0"/>
            <w:bookmarkEnd w:id="0"/>
            <w:r w:rsidRPr="0095103D">
              <w:rPr>
                <w:noProof/>
                <w:sz w:val="2"/>
                <w:szCs w:val="2"/>
              </w:rPr>
              <w:drawing>
                <wp:inline distT="0" distB="0" distL="0" distR="0" wp14:anchorId="43BAF860" wp14:editId="76D748A6">
                  <wp:extent cx="910835" cy="677742"/>
                  <wp:effectExtent l="0" t="0" r="0" b="0"/>
                  <wp:docPr id="14608204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10835" cy="677742"/>
                          </a:xfrm>
                          <a:prstGeom prst="rect">
                            <a:avLst/>
                          </a:prstGeom>
                          <a:ln/>
                        </pic:spPr>
                      </pic:pic>
                    </a:graphicData>
                  </a:graphic>
                </wp:inline>
              </w:drawing>
            </w:r>
          </w:p>
        </w:tc>
        <w:tc>
          <w:tcPr>
            <w:tcW w:w="8363" w:type="dxa"/>
          </w:tcPr>
          <w:p w14:paraId="0426E402" w14:textId="77777777" w:rsidR="006947B2" w:rsidRPr="0095103D" w:rsidRDefault="00946D0A">
            <w:pPr>
              <w:pBdr>
                <w:top w:val="nil"/>
                <w:left w:val="nil"/>
                <w:bottom w:val="nil"/>
                <w:right w:val="nil"/>
                <w:between w:val="nil"/>
              </w:pBdr>
              <w:spacing w:line="288" w:lineRule="auto"/>
              <w:jc w:val="center"/>
              <w:rPr>
                <w:b/>
                <w:bCs/>
                <w:sz w:val="25"/>
                <w:szCs w:val="25"/>
              </w:rPr>
            </w:pPr>
            <w:r w:rsidRPr="0095103D">
              <w:rPr>
                <w:b/>
                <w:bCs/>
                <w:sz w:val="28"/>
                <w:szCs w:val="28"/>
              </w:rPr>
              <w:t>CÔNG TY CỔ PHẦN TƯ VẤN XÂY DỰNG</w:t>
            </w:r>
            <w:r w:rsidRPr="0095103D">
              <w:rPr>
                <w:b/>
                <w:bCs/>
                <w:sz w:val="25"/>
                <w:szCs w:val="25"/>
              </w:rPr>
              <w:t xml:space="preserve"> </w:t>
            </w:r>
            <w:r w:rsidRPr="0095103D">
              <w:rPr>
                <w:b/>
                <w:bCs/>
                <w:sz w:val="28"/>
                <w:szCs w:val="28"/>
              </w:rPr>
              <w:t>TTG</w:t>
            </w:r>
          </w:p>
          <w:p w14:paraId="6305C7EA" w14:textId="7B98A971" w:rsidR="006947B2" w:rsidRPr="0095103D" w:rsidRDefault="00946D0A">
            <w:pPr>
              <w:pBdr>
                <w:top w:val="nil"/>
                <w:left w:val="nil"/>
                <w:bottom w:val="nil"/>
                <w:right w:val="nil"/>
                <w:between w:val="nil"/>
              </w:pBdr>
              <w:spacing w:line="288" w:lineRule="auto"/>
              <w:jc w:val="center"/>
              <w:rPr>
                <w:b/>
                <w:bCs/>
                <w:sz w:val="25"/>
                <w:szCs w:val="25"/>
              </w:rPr>
            </w:pPr>
            <w:r w:rsidRPr="0095103D">
              <w:rPr>
                <w:b/>
                <w:bCs/>
                <w:sz w:val="25"/>
                <w:szCs w:val="25"/>
              </w:rPr>
              <w:t xml:space="preserve">Địa chỉ: I10 đường D2, khu 2, </w:t>
            </w:r>
            <w:r w:rsidR="00CC3CCF">
              <w:rPr>
                <w:b/>
                <w:bCs/>
                <w:sz w:val="25"/>
                <w:szCs w:val="25"/>
              </w:rPr>
              <w:t xml:space="preserve">KP. </w:t>
            </w:r>
            <w:proofErr w:type="gramStart"/>
            <w:r w:rsidR="00CC3CCF">
              <w:rPr>
                <w:b/>
                <w:bCs/>
                <w:sz w:val="25"/>
                <w:szCs w:val="25"/>
              </w:rPr>
              <w:t>Tân</w:t>
            </w:r>
            <w:proofErr w:type="gramEnd"/>
            <w:r w:rsidR="00CC3CCF">
              <w:rPr>
                <w:b/>
                <w:bCs/>
                <w:sz w:val="25"/>
                <w:szCs w:val="25"/>
              </w:rPr>
              <w:t xml:space="preserve"> Thành</w:t>
            </w:r>
            <w:r w:rsidRPr="0095103D">
              <w:rPr>
                <w:b/>
                <w:bCs/>
                <w:sz w:val="25"/>
                <w:szCs w:val="25"/>
              </w:rPr>
              <w:t xml:space="preserve">, </w:t>
            </w:r>
            <w:r w:rsidR="00CC3CCF">
              <w:rPr>
                <w:b/>
                <w:bCs/>
                <w:sz w:val="25"/>
                <w:szCs w:val="25"/>
              </w:rPr>
              <w:t>P.Trấn Biên</w:t>
            </w:r>
            <w:r w:rsidRPr="0095103D">
              <w:rPr>
                <w:b/>
                <w:bCs/>
                <w:sz w:val="25"/>
                <w:szCs w:val="25"/>
              </w:rPr>
              <w:t xml:space="preserve">, </w:t>
            </w:r>
            <w:r w:rsidR="009438B0" w:rsidRPr="0095103D">
              <w:rPr>
                <w:b/>
                <w:bCs/>
                <w:sz w:val="25"/>
                <w:szCs w:val="25"/>
              </w:rPr>
              <w:t>TP.</w:t>
            </w:r>
            <w:r w:rsidRPr="0095103D">
              <w:rPr>
                <w:b/>
                <w:bCs/>
                <w:sz w:val="25"/>
                <w:szCs w:val="25"/>
              </w:rPr>
              <w:t xml:space="preserve"> Đồng Nai</w:t>
            </w:r>
          </w:p>
          <w:p w14:paraId="6FD335C5" w14:textId="77777777" w:rsidR="006947B2" w:rsidRPr="0095103D" w:rsidRDefault="00946D0A">
            <w:pPr>
              <w:pBdr>
                <w:top w:val="nil"/>
                <w:left w:val="nil"/>
                <w:bottom w:val="nil"/>
                <w:right w:val="nil"/>
                <w:between w:val="nil"/>
              </w:pBdr>
              <w:spacing w:line="288" w:lineRule="auto"/>
              <w:jc w:val="center"/>
              <w:rPr>
                <w:b/>
                <w:bCs/>
                <w:sz w:val="25"/>
                <w:szCs w:val="25"/>
              </w:rPr>
            </w:pPr>
            <w:r w:rsidRPr="0095103D">
              <w:rPr>
                <w:b/>
                <w:bCs/>
                <w:sz w:val="25"/>
                <w:szCs w:val="25"/>
              </w:rPr>
              <w:t>Điện thoại: 0969.561.580.</w:t>
            </w:r>
          </w:p>
          <w:p w14:paraId="14C2B7A3" w14:textId="77777777" w:rsidR="006947B2" w:rsidRPr="0095103D" w:rsidRDefault="00946D0A">
            <w:pPr>
              <w:pBdr>
                <w:top w:val="nil"/>
                <w:left w:val="nil"/>
                <w:bottom w:val="nil"/>
                <w:right w:val="nil"/>
                <w:between w:val="nil"/>
              </w:pBdr>
              <w:spacing w:line="288" w:lineRule="auto"/>
              <w:jc w:val="center"/>
              <w:rPr>
                <w:b/>
                <w:bCs/>
                <w:sz w:val="20"/>
                <w:szCs w:val="20"/>
              </w:rPr>
            </w:pPr>
            <w:r w:rsidRPr="0095103D">
              <w:rPr>
                <w:b/>
                <w:bCs/>
                <w:sz w:val="25"/>
                <w:szCs w:val="25"/>
              </w:rPr>
              <w:t>Email: tuvanxaydung.ttg@gmail.com</w:t>
            </w:r>
          </w:p>
        </w:tc>
      </w:tr>
    </w:tbl>
    <w:p w14:paraId="4DB32661" w14:textId="77777777" w:rsidR="006947B2" w:rsidRPr="0095103D" w:rsidRDefault="00946D0A">
      <w:pPr>
        <w:jc w:val="center"/>
        <w:rPr>
          <w:b/>
          <w:bCs/>
          <w:sz w:val="44"/>
          <w:szCs w:val="44"/>
        </w:rPr>
      </w:pPr>
      <w:r w:rsidRPr="0095103D">
        <w:rPr>
          <w:b/>
          <w:bCs/>
          <w:sz w:val="44"/>
          <w:szCs w:val="44"/>
        </w:rPr>
        <w:t>HỒ SƠ MỜI THẦU</w:t>
      </w:r>
    </w:p>
    <w:p w14:paraId="6CD43831" w14:textId="77777777" w:rsidR="006947B2" w:rsidRPr="0095103D" w:rsidRDefault="00946D0A">
      <w:pPr>
        <w:jc w:val="center"/>
        <w:rPr>
          <w:b/>
          <w:bCs/>
          <w:sz w:val="28"/>
          <w:szCs w:val="28"/>
        </w:rPr>
      </w:pPr>
      <w:r w:rsidRPr="0095103D">
        <w:rPr>
          <w:b/>
          <w:bCs/>
          <w:sz w:val="28"/>
          <w:szCs w:val="28"/>
        </w:rPr>
        <w:t>MẪU SỐ 5A - DỊCH VỤ PHI TƯ VẤN QUA MẠNG</w:t>
      </w:r>
    </w:p>
    <w:p w14:paraId="247CB1A7" w14:textId="77777777" w:rsidR="006947B2" w:rsidRPr="0095103D" w:rsidRDefault="00946D0A">
      <w:pPr>
        <w:jc w:val="center"/>
        <w:rPr>
          <w:b/>
          <w:bCs/>
          <w:sz w:val="28"/>
          <w:szCs w:val="28"/>
        </w:rPr>
      </w:pPr>
      <w:r w:rsidRPr="0095103D">
        <w:rPr>
          <w:b/>
          <w:bCs/>
          <w:sz w:val="28"/>
          <w:szCs w:val="28"/>
        </w:rPr>
        <w:t>MỘT GIAI ĐOẠN MỘT TÚI HỒ SƠ</w:t>
      </w:r>
    </w:p>
    <w:p w14:paraId="5EB82543" w14:textId="77777777" w:rsidR="006947B2" w:rsidRPr="0095103D" w:rsidRDefault="00946D0A">
      <w:pPr>
        <w:jc w:val="center"/>
        <w:rPr>
          <w:i/>
          <w:iCs/>
          <w:sz w:val="28"/>
          <w:szCs w:val="28"/>
        </w:rPr>
      </w:pPr>
      <w:r w:rsidRPr="0095103D">
        <w:rPr>
          <w:i/>
          <w:iCs/>
          <w:sz w:val="28"/>
          <w:szCs w:val="28"/>
        </w:rPr>
        <w:t xml:space="preserve">(Ban hành kèm theo Thông tư số 79/2025/TT-BTC </w:t>
      </w:r>
    </w:p>
    <w:p w14:paraId="597A741F" w14:textId="77777777" w:rsidR="006947B2" w:rsidRPr="0095103D" w:rsidRDefault="00946D0A">
      <w:pPr>
        <w:jc w:val="center"/>
        <w:rPr>
          <w:i/>
          <w:iCs/>
          <w:sz w:val="28"/>
          <w:szCs w:val="28"/>
        </w:rPr>
      </w:pPr>
      <w:r w:rsidRPr="0095103D">
        <w:rPr>
          <w:i/>
          <w:iCs/>
          <w:sz w:val="28"/>
          <w:szCs w:val="28"/>
        </w:rPr>
        <w:t>ngày 04 tháng 8 năm 2025 của Bộ trưởng Bộ Tài chính)</w:t>
      </w:r>
    </w:p>
    <w:p w14:paraId="49C5C1F9" w14:textId="77777777" w:rsidR="006947B2" w:rsidRPr="0095103D" w:rsidRDefault="006947B2">
      <w:pPr>
        <w:rPr>
          <w:b/>
          <w:bCs/>
          <w:sz w:val="52"/>
          <w:szCs w:val="52"/>
        </w:rPr>
      </w:pPr>
    </w:p>
    <w:tbl>
      <w:tblPr>
        <w:tblStyle w:val="a0"/>
        <w:tblW w:w="9356" w:type="dxa"/>
        <w:tblLayout w:type="fixed"/>
        <w:tblLook w:val="0400" w:firstRow="0" w:lastRow="0" w:firstColumn="0" w:lastColumn="0" w:noHBand="0" w:noVBand="1"/>
      </w:tblPr>
      <w:tblGrid>
        <w:gridCol w:w="2410"/>
        <w:gridCol w:w="284"/>
        <w:gridCol w:w="6662"/>
      </w:tblGrid>
      <w:tr w:rsidR="006947B2" w:rsidRPr="0095103D" w14:paraId="6A6888F3" w14:textId="77777777" w:rsidTr="00B15B2A">
        <w:tc>
          <w:tcPr>
            <w:tcW w:w="2410" w:type="dxa"/>
          </w:tcPr>
          <w:p w14:paraId="42AF38D6" w14:textId="77777777" w:rsidR="006947B2" w:rsidRPr="0095103D" w:rsidRDefault="00946D0A">
            <w:pPr>
              <w:tabs>
                <w:tab w:val="left" w:pos="342"/>
                <w:tab w:val="left" w:pos="1767"/>
              </w:tabs>
              <w:spacing w:before="40" w:after="40"/>
              <w:jc w:val="left"/>
              <w:rPr>
                <w:b/>
                <w:bCs/>
                <w:sz w:val="28"/>
                <w:szCs w:val="28"/>
              </w:rPr>
            </w:pPr>
            <w:r w:rsidRPr="0095103D">
              <w:rPr>
                <w:b/>
                <w:bCs/>
                <w:sz w:val="28"/>
                <w:szCs w:val="28"/>
              </w:rPr>
              <w:t>Số hiệu và số TBMT</w:t>
            </w:r>
          </w:p>
        </w:tc>
        <w:tc>
          <w:tcPr>
            <w:tcW w:w="284" w:type="dxa"/>
          </w:tcPr>
          <w:p w14:paraId="5724393D" w14:textId="77777777" w:rsidR="006947B2" w:rsidRPr="0095103D" w:rsidRDefault="00946D0A">
            <w:pPr>
              <w:tabs>
                <w:tab w:val="left" w:pos="342"/>
                <w:tab w:val="left" w:pos="1767"/>
              </w:tabs>
              <w:spacing w:before="40" w:after="40"/>
              <w:jc w:val="center"/>
              <w:rPr>
                <w:b/>
                <w:bCs/>
                <w:sz w:val="28"/>
                <w:szCs w:val="28"/>
              </w:rPr>
            </w:pPr>
            <w:r w:rsidRPr="0095103D">
              <w:rPr>
                <w:b/>
                <w:bCs/>
                <w:sz w:val="28"/>
                <w:szCs w:val="28"/>
              </w:rPr>
              <w:t>:</w:t>
            </w:r>
          </w:p>
        </w:tc>
        <w:tc>
          <w:tcPr>
            <w:tcW w:w="6662" w:type="dxa"/>
          </w:tcPr>
          <w:p w14:paraId="23B4CEA6" w14:textId="77777777" w:rsidR="006947B2" w:rsidRPr="0095103D" w:rsidRDefault="006947B2">
            <w:pPr>
              <w:tabs>
                <w:tab w:val="left" w:pos="342"/>
                <w:tab w:val="left" w:pos="1767"/>
              </w:tabs>
              <w:spacing w:before="40" w:after="40"/>
              <w:rPr>
                <w:b/>
                <w:bCs/>
                <w:sz w:val="28"/>
                <w:szCs w:val="28"/>
              </w:rPr>
            </w:pPr>
          </w:p>
        </w:tc>
      </w:tr>
      <w:tr w:rsidR="006947B2" w:rsidRPr="0095103D" w14:paraId="24801C7C" w14:textId="77777777" w:rsidTr="00B15B2A">
        <w:tc>
          <w:tcPr>
            <w:tcW w:w="2410" w:type="dxa"/>
          </w:tcPr>
          <w:p w14:paraId="475AB987" w14:textId="77777777" w:rsidR="006947B2" w:rsidRPr="0095103D" w:rsidRDefault="00946D0A">
            <w:pPr>
              <w:tabs>
                <w:tab w:val="left" w:pos="342"/>
                <w:tab w:val="left" w:pos="1767"/>
              </w:tabs>
              <w:spacing w:before="40" w:after="40"/>
              <w:jc w:val="left"/>
              <w:rPr>
                <w:b/>
                <w:bCs/>
                <w:sz w:val="28"/>
                <w:szCs w:val="28"/>
              </w:rPr>
            </w:pPr>
            <w:bookmarkStart w:id="1" w:name="_heading=h.7815lhdfjm2q" w:colFirst="0" w:colLast="0"/>
            <w:bookmarkEnd w:id="1"/>
            <w:r w:rsidRPr="0095103D">
              <w:rPr>
                <w:b/>
                <w:bCs/>
                <w:sz w:val="28"/>
                <w:szCs w:val="28"/>
              </w:rPr>
              <w:t>Tên gói thầu</w:t>
            </w:r>
          </w:p>
        </w:tc>
        <w:tc>
          <w:tcPr>
            <w:tcW w:w="284" w:type="dxa"/>
          </w:tcPr>
          <w:p w14:paraId="7E8C556B" w14:textId="77777777" w:rsidR="006947B2" w:rsidRPr="0095103D" w:rsidRDefault="00946D0A">
            <w:pPr>
              <w:tabs>
                <w:tab w:val="left" w:pos="342"/>
                <w:tab w:val="left" w:pos="1767"/>
              </w:tabs>
              <w:spacing w:before="40" w:after="40"/>
              <w:jc w:val="center"/>
              <w:rPr>
                <w:b/>
                <w:bCs/>
                <w:sz w:val="28"/>
                <w:szCs w:val="28"/>
              </w:rPr>
            </w:pPr>
            <w:r w:rsidRPr="0095103D">
              <w:rPr>
                <w:b/>
                <w:bCs/>
                <w:sz w:val="28"/>
                <w:szCs w:val="28"/>
              </w:rPr>
              <w:t>:</w:t>
            </w:r>
          </w:p>
        </w:tc>
        <w:tc>
          <w:tcPr>
            <w:tcW w:w="6662" w:type="dxa"/>
          </w:tcPr>
          <w:p w14:paraId="68B5E0DB" w14:textId="69018C03" w:rsidR="006947B2" w:rsidRPr="0095103D" w:rsidRDefault="00526A8C">
            <w:pPr>
              <w:spacing w:before="40" w:after="40"/>
              <w:rPr>
                <w:b/>
                <w:bCs/>
                <w:sz w:val="28"/>
                <w:szCs w:val="28"/>
              </w:rPr>
            </w:pPr>
            <w:r w:rsidRPr="00B25D54">
              <w:rPr>
                <w:b/>
                <w:bCs/>
                <w:sz w:val="28"/>
                <w:szCs w:val="28"/>
              </w:rPr>
              <w:t>Gói</w:t>
            </w:r>
            <w:r>
              <w:rPr>
                <w:b/>
                <w:bCs/>
                <w:sz w:val="28"/>
                <w:szCs w:val="28"/>
              </w:rPr>
              <w:t xml:space="preserve"> thầu số</w:t>
            </w:r>
            <w:r w:rsidRPr="00B25D54">
              <w:rPr>
                <w:b/>
                <w:bCs/>
                <w:sz w:val="28"/>
                <w:szCs w:val="28"/>
              </w:rPr>
              <w:t xml:space="preserve"> 1: Chỉnh lý tài liệu lưu trữ thực hiện </w:t>
            </w:r>
            <w:r>
              <w:rPr>
                <w:b/>
                <w:bCs/>
                <w:sz w:val="28"/>
                <w:szCs w:val="28"/>
              </w:rPr>
              <w:t>Đ</w:t>
            </w:r>
            <w:r w:rsidRPr="00B25D54">
              <w:rPr>
                <w:b/>
                <w:bCs/>
                <w:sz w:val="28"/>
                <w:szCs w:val="28"/>
              </w:rPr>
              <w:t xml:space="preserve">ề án quản lý và xử lý nghiệp vụ đối với khối hồ sơ, tài liệu đã được thống kê trước khi sắp xếp tổ chức bộ máy của </w:t>
            </w:r>
            <w:r>
              <w:rPr>
                <w:b/>
                <w:bCs/>
                <w:sz w:val="28"/>
                <w:szCs w:val="28"/>
              </w:rPr>
              <w:t xml:space="preserve">Sở Công Thương </w:t>
            </w:r>
            <w:r w:rsidRPr="00B25D54">
              <w:rPr>
                <w:b/>
                <w:bCs/>
                <w:sz w:val="28"/>
                <w:szCs w:val="28"/>
              </w:rPr>
              <w:t>Đồng Nai</w:t>
            </w:r>
            <w:r w:rsidR="00946D0A" w:rsidRPr="0095103D">
              <w:rPr>
                <w:b/>
                <w:bCs/>
                <w:sz w:val="28"/>
                <w:szCs w:val="28"/>
              </w:rPr>
              <w:t>.</w:t>
            </w:r>
          </w:p>
        </w:tc>
      </w:tr>
      <w:tr w:rsidR="006947B2" w:rsidRPr="0095103D" w14:paraId="0873771B" w14:textId="77777777" w:rsidTr="00B15B2A">
        <w:tc>
          <w:tcPr>
            <w:tcW w:w="2410" w:type="dxa"/>
          </w:tcPr>
          <w:p w14:paraId="61D17C3D" w14:textId="77777777" w:rsidR="006947B2" w:rsidRPr="0095103D" w:rsidRDefault="00946D0A">
            <w:pPr>
              <w:tabs>
                <w:tab w:val="left" w:pos="342"/>
                <w:tab w:val="left" w:pos="1767"/>
              </w:tabs>
              <w:spacing w:before="40" w:after="40"/>
              <w:jc w:val="left"/>
              <w:rPr>
                <w:b/>
                <w:bCs/>
                <w:sz w:val="28"/>
                <w:szCs w:val="28"/>
              </w:rPr>
            </w:pPr>
            <w:r w:rsidRPr="0095103D">
              <w:rPr>
                <w:b/>
                <w:bCs/>
                <w:sz w:val="28"/>
                <w:szCs w:val="28"/>
              </w:rPr>
              <w:t>Dự toán mua sắm</w:t>
            </w:r>
          </w:p>
        </w:tc>
        <w:tc>
          <w:tcPr>
            <w:tcW w:w="284" w:type="dxa"/>
          </w:tcPr>
          <w:p w14:paraId="3C981D08" w14:textId="77777777" w:rsidR="006947B2" w:rsidRPr="0095103D" w:rsidRDefault="00946D0A">
            <w:pPr>
              <w:tabs>
                <w:tab w:val="left" w:pos="342"/>
                <w:tab w:val="left" w:pos="1767"/>
              </w:tabs>
              <w:spacing w:before="40" w:after="40"/>
              <w:jc w:val="center"/>
              <w:rPr>
                <w:b/>
                <w:bCs/>
                <w:sz w:val="28"/>
                <w:szCs w:val="28"/>
              </w:rPr>
            </w:pPr>
            <w:r w:rsidRPr="0095103D">
              <w:rPr>
                <w:b/>
                <w:bCs/>
                <w:sz w:val="28"/>
                <w:szCs w:val="28"/>
              </w:rPr>
              <w:t>:</w:t>
            </w:r>
          </w:p>
        </w:tc>
        <w:tc>
          <w:tcPr>
            <w:tcW w:w="6662" w:type="dxa"/>
          </w:tcPr>
          <w:p w14:paraId="329E92D3" w14:textId="3B6AC648" w:rsidR="006947B2" w:rsidRPr="00B25D54" w:rsidRDefault="00B25D54">
            <w:pPr>
              <w:spacing w:before="40" w:after="40"/>
              <w:rPr>
                <w:b/>
                <w:bCs/>
                <w:sz w:val="28"/>
                <w:szCs w:val="28"/>
                <w:lang w:val="vi-VN"/>
              </w:rPr>
            </w:pPr>
            <w:r>
              <w:rPr>
                <w:b/>
                <w:bCs/>
                <w:sz w:val="28"/>
                <w:szCs w:val="28"/>
                <w:lang w:val="vi-VN"/>
              </w:rPr>
              <w:t>T</w:t>
            </w:r>
            <w:r w:rsidRPr="00B25D54">
              <w:rPr>
                <w:b/>
                <w:bCs/>
                <w:sz w:val="28"/>
                <w:szCs w:val="28"/>
              </w:rPr>
              <w:t xml:space="preserve">hực hiện Đề án quản lý và xử lý nghiệp vụ đối với khối hồ sơ, tài liệu đã được thống kê trước khi sắp xếp tổ chức bộ máy của </w:t>
            </w:r>
            <w:r w:rsidR="00A0624D">
              <w:rPr>
                <w:b/>
                <w:bCs/>
                <w:sz w:val="28"/>
                <w:szCs w:val="28"/>
              </w:rPr>
              <w:t xml:space="preserve">Sở Công Thương </w:t>
            </w:r>
            <w:r w:rsidRPr="00B25D54">
              <w:rPr>
                <w:b/>
                <w:bCs/>
                <w:sz w:val="28"/>
                <w:szCs w:val="28"/>
              </w:rPr>
              <w:t>Đồng Nai</w:t>
            </w:r>
            <w:r>
              <w:rPr>
                <w:b/>
                <w:bCs/>
                <w:sz w:val="28"/>
                <w:szCs w:val="28"/>
                <w:lang w:val="vi-VN"/>
              </w:rPr>
              <w:t>.</w:t>
            </w:r>
          </w:p>
        </w:tc>
      </w:tr>
      <w:tr w:rsidR="006947B2" w:rsidRPr="0095103D" w14:paraId="6F62A97A" w14:textId="77777777" w:rsidTr="00B15B2A">
        <w:tc>
          <w:tcPr>
            <w:tcW w:w="2410" w:type="dxa"/>
          </w:tcPr>
          <w:p w14:paraId="50AD011A" w14:textId="77777777" w:rsidR="006947B2" w:rsidRPr="0095103D" w:rsidRDefault="00946D0A">
            <w:pPr>
              <w:tabs>
                <w:tab w:val="left" w:pos="342"/>
                <w:tab w:val="left" w:pos="1767"/>
              </w:tabs>
              <w:spacing w:before="40" w:after="40"/>
              <w:jc w:val="left"/>
              <w:rPr>
                <w:b/>
                <w:bCs/>
                <w:sz w:val="28"/>
                <w:szCs w:val="28"/>
              </w:rPr>
            </w:pPr>
            <w:r w:rsidRPr="0095103D">
              <w:rPr>
                <w:b/>
                <w:bCs/>
                <w:sz w:val="28"/>
                <w:szCs w:val="28"/>
              </w:rPr>
              <w:t>Phát hành ngày</w:t>
            </w:r>
          </w:p>
        </w:tc>
        <w:tc>
          <w:tcPr>
            <w:tcW w:w="284" w:type="dxa"/>
          </w:tcPr>
          <w:p w14:paraId="1810286D" w14:textId="77777777" w:rsidR="006947B2" w:rsidRPr="0095103D" w:rsidRDefault="00946D0A">
            <w:pPr>
              <w:tabs>
                <w:tab w:val="left" w:pos="342"/>
                <w:tab w:val="left" w:pos="1767"/>
              </w:tabs>
              <w:spacing w:before="40" w:after="40"/>
              <w:jc w:val="center"/>
              <w:rPr>
                <w:b/>
                <w:bCs/>
                <w:sz w:val="28"/>
                <w:szCs w:val="28"/>
              </w:rPr>
            </w:pPr>
            <w:r w:rsidRPr="0095103D">
              <w:rPr>
                <w:b/>
                <w:bCs/>
                <w:sz w:val="28"/>
                <w:szCs w:val="28"/>
              </w:rPr>
              <w:t>:</w:t>
            </w:r>
          </w:p>
        </w:tc>
        <w:tc>
          <w:tcPr>
            <w:tcW w:w="6662" w:type="dxa"/>
          </w:tcPr>
          <w:p w14:paraId="3EEB993E" w14:textId="1A4B2A79" w:rsidR="006947B2" w:rsidRPr="0095103D" w:rsidRDefault="00946D0A">
            <w:pPr>
              <w:tabs>
                <w:tab w:val="left" w:pos="342"/>
                <w:tab w:val="left" w:pos="1767"/>
              </w:tabs>
              <w:spacing w:before="40" w:after="40"/>
              <w:rPr>
                <w:b/>
                <w:bCs/>
                <w:sz w:val="28"/>
                <w:szCs w:val="28"/>
              </w:rPr>
            </w:pPr>
            <w:r w:rsidRPr="0095103D">
              <w:rPr>
                <w:b/>
                <w:bCs/>
                <w:sz w:val="28"/>
                <w:szCs w:val="28"/>
              </w:rPr>
              <w:t xml:space="preserve">    </w:t>
            </w:r>
            <w:r w:rsidR="00B25D54">
              <w:rPr>
                <w:b/>
                <w:bCs/>
                <w:sz w:val="28"/>
                <w:szCs w:val="28"/>
                <w:lang w:val="vi-VN"/>
              </w:rPr>
              <w:t xml:space="preserve"> </w:t>
            </w:r>
            <w:r w:rsidRPr="0095103D">
              <w:rPr>
                <w:b/>
                <w:bCs/>
                <w:sz w:val="28"/>
                <w:szCs w:val="28"/>
              </w:rPr>
              <w:t>/      /2026</w:t>
            </w:r>
          </w:p>
        </w:tc>
      </w:tr>
      <w:tr w:rsidR="006947B2" w:rsidRPr="0095103D" w14:paraId="39FC8854" w14:textId="77777777" w:rsidTr="00B15B2A">
        <w:tc>
          <w:tcPr>
            <w:tcW w:w="2410" w:type="dxa"/>
          </w:tcPr>
          <w:p w14:paraId="370C91E0" w14:textId="77777777" w:rsidR="006947B2" w:rsidRPr="0095103D" w:rsidRDefault="00946D0A">
            <w:pPr>
              <w:tabs>
                <w:tab w:val="left" w:pos="342"/>
                <w:tab w:val="left" w:pos="1767"/>
              </w:tabs>
              <w:spacing w:before="40" w:after="40"/>
              <w:jc w:val="left"/>
              <w:rPr>
                <w:b/>
                <w:bCs/>
                <w:sz w:val="28"/>
                <w:szCs w:val="28"/>
              </w:rPr>
            </w:pPr>
            <w:r w:rsidRPr="0095103D">
              <w:rPr>
                <w:b/>
                <w:bCs/>
                <w:sz w:val="28"/>
                <w:szCs w:val="28"/>
              </w:rPr>
              <w:t xml:space="preserve">Ban hành kèm theo Quyết định </w:t>
            </w:r>
          </w:p>
        </w:tc>
        <w:tc>
          <w:tcPr>
            <w:tcW w:w="284" w:type="dxa"/>
          </w:tcPr>
          <w:p w14:paraId="78450F38" w14:textId="77777777" w:rsidR="006947B2" w:rsidRPr="0095103D" w:rsidRDefault="00946D0A">
            <w:pPr>
              <w:tabs>
                <w:tab w:val="left" w:pos="342"/>
                <w:tab w:val="left" w:pos="1767"/>
              </w:tabs>
              <w:spacing w:before="40" w:after="40"/>
              <w:jc w:val="center"/>
              <w:rPr>
                <w:b/>
                <w:bCs/>
                <w:sz w:val="28"/>
                <w:szCs w:val="28"/>
              </w:rPr>
            </w:pPr>
            <w:r w:rsidRPr="0095103D">
              <w:rPr>
                <w:b/>
                <w:bCs/>
                <w:sz w:val="28"/>
                <w:szCs w:val="28"/>
              </w:rPr>
              <w:t>:</w:t>
            </w:r>
          </w:p>
        </w:tc>
        <w:tc>
          <w:tcPr>
            <w:tcW w:w="6662" w:type="dxa"/>
          </w:tcPr>
          <w:p w14:paraId="0C65D72D" w14:textId="09C180CC" w:rsidR="006947B2" w:rsidRPr="0095103D" w:rsidRDefault="00946D0A">
            <w:pPr>
              <w:tabs>
                <w:tab w:val="left" w:pos="342"/>
                <w:tab w:val="left" w:pos="1767"/>
              </w:tabs>
              <w:spacing w:before="40" w:after="40"/>
              <w:rPr>
                <w:b/>
                <w:bCs/>
                <w:sz w:val="28"/>
                <w:szCs w:val="28"/>
              </w:rPr>
            </w:pPr>
            <w:r w:rsidRPr="0095103D">
              <w:rPr>
                <w:b/>
                <w:bCs/>
                <w:sz w:val="28"/>
                <w:szCs w:val="28"/>
              </w:rPr>
              <w:t>Quyết định số         /QĐ-        ngày   /</w:t>
            </w:r>
            <w:r w:rsidR="00B36FEC">
              <w:rPr>
                <w:b/>
                <w:bCs/>
                <w:sz w:val="28"/>
                <w:szCs w:val="28"/>
                <w:lang w:val="vi-VN"/>
              </w:rPr>
              <w:t>6</w:t>
            </w:r>
            <w:r w:rsidRPr="0095103D">
              <w:rPr>
                <w:b/>
                <w:bCs/>
                <w:sz w:val="28"/>
                <w:szCs w:val="28"/>
              </w:rPr>
              <w:t xml:space="preserve">/2026 của Giám đốc </w:t>
            </w:r>
            <w:r w:rsidR="00A0624D">
              <w:rPr>
                <w:b/>
                <w:bCs/>
                <w:sz w:val="28"/>
                <w:szCs w:val="28"/>
              </w:rPr>
              <w:t xml:space="preserve">Sở Công Thương </w:t>
            </w:r>
            <w:r w:rsidR="0022348D" w:rsidRPr="0095103D">
              <w:rPr>
                <w:b/>
                <w:bCs/>
                <w:sz w:val="28"/>
                <w:szCs w:val="28"/>
              </w:rPr>
              <w:t>thành phố Đồng Nai</w:t>
            </w:r>
            <w:r w:rsidRPr="0095103D">
              <w:rPr>
                <w:b/>
                <w:bCs/>
                <w:sz w:val="28"/>
                <w:szCs w:val="28"/>
              </w:rPr>
              <w:t>.</w:t>
            </w:r>
          </w:p>
        </w:tc>
      </w:tr>
    </w:tbl>
    <w:p w14:paraId="2806D416" w14:textId="77777777" w:rsidR="006947B2" w:rsidRPr="0095103D" w:rsidRDefault="006947B2">
      <w:pPr>
        <w:jc w:val="center"/>
        <w:rPr>
          <w:b/>
          <w:bCs/>
          <w:sz w:val="28"/>
          <w:szCs w:val="28"/>
        </w:rPr>
      </w:pPr>
    </w:p>
    <w:p w14:paraId="2903141B" w14:textId="77777777" w:rsidR="006947B2" w:rsidRPr="0095103D" w:rsidRDefault="006947B2">
      <w:pPr>
        <w:tabs>
          <w:tab w:val="left" w:pos="2655"/>
        </w:tabs>
        <w:spacing w:before="60" w:after="60" w:line="264" w:lineRule="auto"/>
        <w:rPr>
          <w:b/>
          <w:bCs/>
          <w:sz w:val="28"/>
          <w:szCs w:val="28"/>
          <w:u w:val="single"/>
        </w:rPr>
      </w:pPr>
    </w:p>
    <w:p w14:paraId="7627078D" w14:textId="77777777" w:rsidR="006947B2" w:rsidRPr="0095103D" w:rsidRDefault="00946D0A">
      <w:pPr>
        <w:tabs>
          <w:tab w:val="left" w:pos="2655"/>
        </w:tabs>
        <w:spacing w:before="60" w:after="60" w:line="264" w:lineRule="auto"/>
        <w:jc w:val="center"/>
        <w:rPr>
          <w:b/>
          <w:bCs/>
          <w:sz w:val="28"/>
          <w:szCs w:val="28"/>
          <w:u w:val="single"/>
        </w:rPr>
      </w:pPr>
      <w:r w:rsidRPr="0095103D">
        <w:rPr>
          <w:b/>
          <w:bCs/>
          <w:sz w:val="28"/>
          <w:szCs w:val="28"/>
          <w:u w:val="single"/>
        </w:rPr>
        <w:t>CHỦ ĐẦU TƯ</w:t>
      </w:r>
    </w:p>
    <w:p w14:paraId="5259B1D2" w14:textId="6CD9E264" w:rsidR="006947B2" w:rsidRPr="0095103D" w:rsidRDefault="00A0624D">
      <w:pPr>
        <w:tabs>
          <w:tab w:val="left" w:pos="1429"/>
        </w:tabs>
        <w:spacing w:line="264" w:lineRule="auto"/>
        <w:jc w:val="center"/>
        <w:rPr>
          <w:b/>
          <w:bCs/>
          <w:sz w:val="28"/>
          <w:szCs w:val="28"/>
        </w:rPr>
      </w:pPr>
      <w:r>
        <w:rPr>
          <w:b/>
          <w:bCs/>
          <w:sz w:val="28"/>
          <w:szCs w:val="28"/>
        </w:rPr>
        <w:t xml:space="preserve">SỞ CÔNG THƯƠNG </w:t>
      </w:r>
      <w:r w:rsidR="0022348D" w:rsidRPr="0095103D">
        <w:rPr>
          <w:b/>
          <w:bCs/>
          <w:sz w:val="28"/>
          <w:szCs w:val="28"/>
        </w:rPr>
        <w:t>THÀNH PHỐ ĐỒNG NAI</w:t>
      </w:r>
    </w:p>
    <w:p w14:paraId="56079A08" w14:textId="77777777" w:rsidR="006947B2" w:rsidRPr="0095103D" w:rsidRDefault="006947B2">
      <w:pPr>
        <w:tabs>
          <w:tab w:val="left" w:pos="1429"/>
        </w:tabs>
        <w:spacing w:line="264" w:lineRule="auto"/>
        <w:rPr>
          <w:sz w:val="22"/>
          <w:szCs w:val="22"/>
        </w:rPr>
      </w:pPr>
    </w:p>
    <w:p w14:paraId="7CAD0F73" w14:textId="77777777" w:rsidR="006947B2" w:rsidRPr="0095103D" w:rsidRDefault="00946D0A">
      <w:pPr>
        <w:spacing w:line="276" w:lineRule="auto"/>
        <w:jc w:val="center"/>
        <w:rPr>
          <w:b/>
          <w:bCs/>
          <w:sz w:val="28"/>
          <w:szCs w:val="28"/>
          <w:u w:val="single"/>
        </w:rPr>
      </w:pPr>
      <w:r w:rsidRPr="0095103D">
        <w:rPr>
          <w:b/>
          <w:bCs/>
          <w:sz w:val="28"/>
          <w:szCs w:val="28"/>
          <w:u w:val="single"/>
        </w:rPr>
        <w:t>ĐƠN VỊ TƯ VẤN</w:t>
      </w:r>
    </w:p>
    <w:p w14:paraId="1636BA39" w14:textId="77777777" w:rsidR="006947B2" w:rsidRPr="0095103D" w:rsidRDefault="00946D0A">
      <w:pPr>
        <w:jc w:val="center"/>
        <w:rPr>
          <w:b/>
          <w:bCs/>
          <w:sz w:val="28"/>
          <w:szCs w:val="28"/>
        </w:rPr>
      </w:pPr>
      <w:r w:rsidRPr="0095103D">
        <w:rPr>
          <w:b/>
          <w:bCs/>
          <w:sz w:val="28"/>
          <w:szCs w:val="28"/>
        </w:rPr>
        <w:t>CÔNG TY CỔ PHẦN TƯ VẤN XÂY DỰNG TTG</w:t>
      </w:r>
    </w:p>
    <w:p w14:paraId="4C92D188" w14:textId="77777777" w:rsidR="006947B2" w:rsidRPr="0095103D" w:rsidRDefault="006947B2">
      <w:pPr>
        <w:ind w:left="426" w:right="423"/>
        <w:jc w:val="center"/>
        <w:rPr>
          <w:b/>
          <w:bCs/>
          <w:sz w:val="28"/>
          <w:szCs w:val="28"/>
        </w:rPr>
      </w:pPr>
    </w:p>
    <w:p w14:paraId="377D2A6B" w14:textId="77777777" w:rsidR="006947B2" w:rsidRPr="0095103D" w:rsidRDefault="006947B2">
      <w:pPr>
        <w:tabs>
          <w:tab w:val="left" w:pos="1429"/>
        </w:tabs>
        <w:spacing w:line="264" w:lineRule="auto"/>
        <w:jc w:val="center"/>
        <w:rPr>
          <w:sz w:val="22"/>
          <w:szCs w:val="22"/>
        </w:rPr>
      </w:pPr>
    </w:p>
    <w:p w14:paraId="57D126CF" w14:textId="77777777" w:rsidR="006947B2" w:rsidRPr="0095103D" w:rsidRDefault="006947B2">
      <w:pPr>
        <w:widowControl w:val="0"/>
        <w:tabs>
          <w:tab w:val="left" w:pos="2400"/>
        </w:tabs>
        <w:ind w:right="23"/>
        <w:rPr>
          <w:sz w:val="22"/>
          <w:szCs w:val="22"/>
        </w:rPr>
      </w:pPr>
    </w:p>
    <w:p w14:paraId="0DCAA82C" w14:textId="77777777" w:rsidR="006947B2" w:rsidRPr="0095103D" w:rsidRDefault="006947B2">
      <w:pPr>
        <w:widowControl w:val="0"/>
        <w:tabs>
          <w:tab w:val="left" w:pos="2400"/>
        </w:tabs>
        <w:ind w:right="23"/>
        <w:rPr>
          <w:sz w:val="22"/>
          <w:szCs w:val="22"/>
        </w:rPr>
      </w:pPr>
    </w:p>
    <w:p w14:paraId="32A252B6" w14:textId="77777777" w:rsidR="006947B2" w:rsidRPr="0095103D" w:rsidRDefault="006947B2">
      <w:pPr>
        <w:widowControl w:val="0"/>
        <w:tabs>
          <w:tab w:val="left" w:pos="2400"/>
        </w:tabs>
        <w:ind w:right="23"/>
        <w:rPr>
          <w:b/>
          <w:bCs/>
          <w:sz w:val="28"/>
          <w:szCs w:val="28"/>
        </w:rPr>
      </w:pPr>
    </w:p>
    <w:p w14:paraId="184BE8D6" w14:textId="77777777" w:rsidR="006947B2" w:rsidRPr="0095103D" w:rsidRDefault="006947B2">
      <w:pPr>
        <w:widowControl w:val="0"/>
        <w:tabs>
          <w:tab w:val="left" w:pos="2400"/>
        </w:tabs>
        <w:ind w:right="23"/>
        <w:rPr>
          <w:b/>
          <w:bCs/>
          <w:sz w:val="28"/>
          <w:szCs w:val="28"/>
        </w:rPr>
      </w:pPr>
    </w:p>
    <w:p w14:paraId="33300F9E" w14:textId="77777777" w:rsidR="006947B2" w:rsidRPr="0095103D" w:rsidRDefault="006947B2">
      <w:pPr>
        <w:widowControl w:val="0"/>
        <w:tabs>
          <w:tab w:val="left" w:pos="2400"/>
        </w:tabs>
        <w:ind w:right="23"/>
        <w:rPr>
          <w:b/>
          <w:bCs/>
          <w:sz w:val="28"/>
          <w:szCs w:val="28"/>
        </w:rPr>
      </w:pPr>
    </w:p>
    <w:p w14:paraId="55D3EAE0" w14:textId="77777777" w:rsidR="006947B2" w:rsidRPr="0095103D" w:rsidRDefault="006947B2">
      <w:pPr>
        <w:widowControl w:val="0"/>
        <w:ind w:right="23"/>
        <w:rPr>
          <w:b/>
          <w:bCs/>
          <w:sz w:val="28"/>
          <w:szCs w:val="28"/>
        </w:rPr>
      </w:pPr>
    </w:p>
    <w:p w14:paraId="4B97B152" w14:textId="77777777" w:rsidR="006B4134" w:rsidRPr="00B24E37" w:rsidRDefault="006B4134">
      <w:pPr>
        <w:widowControl w:val="0"/>
        <w:ind w:right="23"/>
        <w:rPr>
          <w:b/>
          <w:bCs/>
          <w:sz w:val="28"/>
          <w:szCs w:val="28"/>
          <w:lang w:val="vi-VN"/>
        </w:rPr>
      </w:pPr>
    </w:p>
    <w:p w14:paraId="77E81ABA" w14:textId="77777777" w:rsidR="006B4134" w:rsidRPr="0095103D" w:rsidRDefault="006B4134">
      <w:pPr>
        <w:widowControl w:val="0"/>
        <w:ind w:right="23"/>
        <w:rPr>
          <w:b/>
          <w:bCs/>
          <w:sz w:val="28"/>
          <w:szCs w:val="28"/>
        </w:rPr>
      </w:pPr>
    </w:p>
    <w:p w14:paraId="75DF819A" w14:textId="77777777" w:rsidR="00526A8C" w:rsidRDefault="00526A8C">
      <w:pPr>
        <w:widowControl w:val="0"/>
        <w:ind w:left="981" w:right="23" w:hanging="981"/>
        <w:jc w:val="center"/>
        <w:rPr>
          <w:b/>
          <w:bCs/>
          <w:sz w:val="28"/>
          <w:szCs w:val="28"/>
        </w:rPr>
      </w:pPr>
    </w:p>
    <w:p w14:paraId="3DE68258" w14:textId="7B653CEE" w:rsidR="006947B2" w:rsidRPr="0095103D" w:rsidRDefault="00946D0A">
      <w:pPr>
        <w:widowControl w:val="0"/>
        <w:ind w:left="981" w:right="23" w:hanging="981"/>
        <w:jc w:val="center"/>
        <w:rPr>
          <w:b/>
          <w:bCs/>
          <w:sz w:val="28"/>
          <w:szCs w:val="28"/>
        </w:rPr>
        <w:sectPr w:rsidR="006947B2" w:rsidRPr="0095103D" w:rsidSect="000D60AA">
          <w:headerReference w:type="default" r:id="rId9"/>
          <w:footerReference w:type="default" r:id="rId10"/>
          <w:headerReference w:type="first" r:id="rId11"/>
          <w:footerReference w:type="first" r:id="rId12"/>
          <w:pgSz w:w="11906" w:h="16838"/>
          <w:pgMar w:top="1134" w:right="1134" w:bottom="851" w:left="1418" w:header="567" w:footer="567" w:gutter="0"/>
          <w:pgNumType w:start="0"/>
          <w:cols w:space="720"/>
        </w:sectPr>
      </w:pPr>
      <w:r w:rsidRPr="0095103D">
        <w:rPr>
          <w:b/>
          <w:bCs/>
          <w:sz w:val="28"/>
          <w:szCs w:val="28"/>
        </w:rPr>
        <w:t>NĂM 2026</w:t>
      </w:r>
    </w:p>
    <w:tbl>
      <w:tblPr>
        <w:tblStyle w:val="a1"/>
        <w:tblW w:w="9806" w:type="dxa"/>
        <w:tblInd w:w="-308" w:type="dxa"/>
        <w:tblLayout w:type="fixed"/>
        <w:tblLook w:val="0400" w:firstRow="0" w:lastRow="0" w:firstColumn="0" w:lastColumn="0" w:noHBand="0" w:noVBand="1"/>
      </w:tblPr>
      <w:tblGrid>
        <w:gridCol w:w="1414"/>
        <w:gridCol w:w="8392"/>
      </w:tblGrid>
      <w:tr w:rsidR="006947B2" w:rsidRPr="0095103D" w14:paraId="234F983C" w14:textId="77777777" w:rsidTr="00E615B8">
        <w:trPr>
          <w:trHeight w:val="1417"/>
        </w:trPr>
        <w:tc>
          <w:tcPr>
            <w:tcW w:w="1414" w:type="dxa"/>
          </w:tcPr>
          <w:p w14:paraId="16FB8D3A" w14:textId="77777777" w:rsidR="006947B2" w:rsidRPr="0095103D" w:rsidRDefault="00946D0A">
            <w:pPr>
              <w:pBdr>
                <w:top w:val="nil"/>
                <w:left w:val="nil"/>
                <w:bottom w:val="nil"/>
                <w:right w:val="nil"/>
                <w:between w:val="nil"/>
              </w:pBdr>
              <w:spacing w:before="80"/>
              <w:ind w:hanging="97"/>
              <w:jc w:val="center"/>
              <w:rPr>
                <w:sz w:val="2"/>
                <w:szCs w:val="2"/>
              </w:rPr>
            </w:pPr>
            <w:r w:rsidRPr="0095103D">
              <w:rPr>
                <w:noProof/>
                <w:sz w:val="2"/>
                <w:szCs w:val="2"/>
              </w:rPr>
              <w:lastRenderedPageBreak/>
              <w:drawing>
                <wp:inline distT="0" distB="0" distL="0" distR="0" wp14:anchorId="3C0AF6F9" wp14:editId="0BB1933D">
                  <wp:extent cx="910835" cy="677742"/>
                  <wp:effectExtent l="0" t="0" r="0" b="0"/>
                  <wp:docPr id="14608204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10835" cy="677742"/>
                          </a:xfrm>
                          <a:prstGeom prst="rect">
                            <a:avLst/>
                          </a:prstGeom>
                          <a:ln/>
                        </pic:spPr>
                      </pic:pic>
                    </a:graphicData>
                  </a:graphic>
                </wp:inline>
              </w:drawing>
            </w:r>
          </w:p>
        </w:tc>
        <w:tc>
          <w:tcPr>
            <w:tcW w:w="8392" w:type="dxa"/>
          </w:tcPr>
          <w:p w14:paraId="4B65AEDB" w14:textId="77777777" w:rsidR="006947B2" w:rsidRPr="0095103D" w:rsidRDefault="00946D0A">
            <w:pPr>
              <w:pBdr>
                <w:top w:val="nil"/>
                <w:left w:val="nil"/>
                <w:bottom w:val="nil"/>
                <w:right w:val="nil"/>
                <w:between w:val="nil"/>
              </w:pBdr>
              <w:spacing w:line="288" w:lineRule="auto"/>
              <w:jc w:val="center"/>
              <w:rPr>
                <w:b/>
                <w:bCs/>
                <w:sz w:val="25"/>
                <w:szCs w:val="25"/>
              </w:rPr>
            </w:pPr>
            <w:r w:rsidRPr="0095103D">
              <w:rPr>
                <w:b/>
                <w:bCs/>
                <w:sz w:val="28"/>
                <w:szCs w:val="28"/>
              </w:rPr>
              <w:t>CÔNG TY CỔ PHẦN TƯ VẤN XÂY DỰNG</w:t>
            </w:r>
            <w:r w:rsidRPr="0095103D">
              <w:rPr>
                <w:b/>
                <w:bCs/>
                <w:sz w:val="25"/>
                <w:szCs w:val="25"/>
              </w:rPr>
              <w:t xml:space="preserve"> </w:t>
            </w:r>
            <w:r w:rsidRPr="0095103D">
              <w:rPr>
                <w:b/>
                <w:bCs/>
                <w:sz w:val="28"/>
                <w:szCs w:val="28"/>
              </w:rPr>
              <w:t>TTG</w:t>
            </w:r>
          </w:p>
          <w:p w14:paraId="16F1D7A9" w14:textId="3111312F" w:rsidR="006947B2" w:rsidRPr="0095103D" w:rsidRDefault="00946D0A">
            <w:pPr>
              <w:pBdr>
                <w:top w:val="nil"/>
                <w:left w:val="nil"/>
                <w:bottom w:val="nil"/>
                <w:right w:val="nil"/>
                <w:between w:val="nil"/>
              </w:pBdr>
              <w:spacing w:line="288" w:lineRule="auto"/>
              <w:jc w:val="center"/>
              <w:rPr>
                <w:b/>
                <w:bCs/>
                <w:sz w:val="25"/>
                <w:szCs w:val="25"/>
              </w:rPr>
            </w:pPr>
            <w:r w:rsidRPr="0095103D">
              <w:rPr>
                <w:b/>
                <w:bCs/>
                <w:sz w:val="25"/>
                <w:szCs w:val="25"/>
              </w:rPr>
              <w:t xml:space="preserve">Địa chỉ: </w:t>
            </w:r>
            <w:r w:rsidR="00CC3CCF" w:rsidRPr="0095103D">
              <w:rPr>
                <w:b/>
                <w:bCs/>
                <w:sz w:val="25"/>
                <w:szCs w:val="25"/>
              </w:rPr>
              <w:t xml:space="preserve">I10 đường D2, khu 2, </w:t>
            </w:r>
            <w:r w:rsidR="00CC3CCF">
              <w:rPr>
                <w:b/>
                <w:bCs/>
                <w:sz w:val="25"/>
                <w:szCs w:val="25"/>
              </w:rPr>
              <w:t>KP.</w:t>
            </w:r>
            <w:r w:rsidR="00CC3CCF">
              <w:rPr>
                <w:b/>
                <w:bCs/>
                <w:sz w:val="25"/>
                <w:szCs w:val="25"/>
              </w:rPr>
              <w:t xml:space="preserve"> </w:t>
            </w:r>
            <w:proofErr w:type="gramStart"/>
            <w:r w:rsidR="00CC3CCF">
              <w:rPr>
                <w:b/>
                <w:bCs/>
                <w:sz w:val="25"/>
                <w:szCs w:val="25"/>
              </w:rPr>
              <w:t>Tân</w:t>
            </w:r>
            <w:proofErr w:type="gramEnd"/>
            <w:r w:rsidR="00CC3CCF">
              <w:rPr>
                <w:b/>
                <w:bCs/>
                <w:sz w:val="25"/>
                <w:szCs w:val="25"/>
              </w:rPr>
              <w:t xml:space="preserve"> Thành</w:t>
            </w:r>
            <w:r w:rsidR="00CC3CCF" w:rsidRPr="0095103D">
              <w:rPr>
                <w:b/>
                <w:bCs/>
                <w:sz w:val="25"/>
                <w:szCs w:val="25"/>
              </w:rPr>
              <w:t xml:space="preserve">, </w:t>
            </w:r>
            <w:r w:rsidR="00CC3CCF">
              <w:rPr>
                <w:b/>
                <w:bCs/>
                <w:sz w:val="25"/>
                <w:szCs w:val="25"/>
              </w:rPr>
              <w:t>P.Trấn Biên</w:t>
            </w:r>
            <w:r w:rsidR="00CC3CCF" w:rsidRPr="0095103D">
              <w:rPr>
                <w:b/>
                <w:bCs/>
                <w:sz w:val="25"/>
                <w:szCs w:val="25"/>
              </w:rPr>
              <w:t>, TP. Đồng Nai</w:t>
            </w:r>
          </w:p>
          <w:p w14:paraId="56EB288A" w14:textId="77777777" w:rsidR="006947B2" w:rsidRPr="0095103D" w:rsidRDefault="00946D0A">
            <w:pPr>
              <w:pBdr>
                <w:top w:val="nil"/>
                <w:left w:val="nil"/>
                <w:bottom w:val="nil"/>
                <w:right w:val="nil"/>
                <w:between w:val="nil"/>
              </w:pBdr>
              <w:spacing w:line="288" w:lineRule="auto"/>
              <w:jc w:val="center"/>
              <w:rPr>
                <w:b/>
                <w:bCs/>
                <w:sz w:val="25"/>
                <w:szCs w:val="25"/>
              </w:rPr>
            </w:pPr>
            <w:r w:rsidRPr="0095103D">
              <w:rPr>
                <w:b/>
                <w:bCs/>
                <w:sz w:val="25"/>
                <w:szCs w:val="25"/>
              </w:rPr>
              <w:t>Điện thoại: 0969.561.580.</w:t>
            </w:r>
          </w:p>
          <w:p w14:paraId="167F0E2D" w14:textId="77777777" w:rsidR="006947B2" w:rsidRPr="0095103D" w:rsidRDefault="00946D0A">
            <w:pPr>
              <w:pBdr>
                <w:top w:val="nil"/>
                <w:left w:val="nil"/>
                <w:bottom w:val="nil"/>
                <w:right w:val="nil"/>
                <w:between w:val="nil"/>
              </w:pBdr>
              <w:spacing w:line="288" w:lineRule="auto"/>
              <w:jc w:val="center"/>
              <w:rPr>
                <w:b/>
                <w:bCs/>
                <w:sz w:val="20"/>
                <w:szCs w:val="20"/>
              </w:rPr>
            </w:pPr>
            <w:r w:rsidRPr="0095103D">
              <w:rPr>
                <w:b/>
                <w:bCs/>
                <w:sz w:val="25"/>
                <w:szCs w:val="25"/>
              </w:rPr>
              <w:t>Email: tuvanxaydung.ttg@gmail.com</w:t>
            </w:r>
          </w:p>
        </w:tc>
      </w:tr>
    </w:tbl>
    <w:p w14:paraId="3F8FFF01" w14:textId="77777777" w:rsidR="006947B2" w:rsidRPr="0095103D" w:rsidRDefault="006947B2">
      <w:pPr>
        <w:widowControl w:val="0"/>
        <w:jc w:val="center"/>
        <w:rPr>
          <w:b/>
          <w:bCs/>
          <w:sz w:val="28"/>
          <w:szCs w:val="28"/>
        </w:rPr>
      </w:pPr>
    </w:p>
    <w:p w14:paraId="12368E9A" w14:textId="77777777" w:rsidR="006947B2" w:rsidRPr="0095103D" w:rsidRDefault="006947B2">
      <w:pPr>
        <w:widowControl w:val="0"/>
        <w:jc w:val="center"/>
        <w:rPr>
          <w:b/>
          <w:bCs/>
          <w:sz w:val="28"/>
          <w:szCs w:val="28"/>
        </w:rPr>
      </w:pPr>
    </w:p>
    <w:p w14:paraId="52095720" w14:textId="77777777" w:rsidR="006947B2" w:rsidRPr="00E615B8" w:rsidRDefault="00946D0A">
      <w:pPr>
        <w:jc w:val="center"/>
        <w:rPr>
          <w:b/>
          <w:bCs/>
          <w:sz w:val="44"/>
          <w:szCs w:val="44"/>
        </w:rPr>
      </w:pPr>
      <w:r w:rsidRPr="00E615B8">
        <w:rPr>
          <w:b/>
          <w:bCs/>
          <w:sz w:val="44"/>
          <w:szCs w:val="44"/>
        </w:rPr>
        <w:t>HỒ SƠ MỜI THẦU</w:t>
      </w:r>
    </w:p>
    <w:p w14:paraId="4B6054C5" w14:textId="77777777" w:rsidR="006947B2" w:rsidRPr="0095103D" w:rsidRDefault="00946D0A">
      <w:pPr>
        <w:jc w:val="center"/>
        <w:rPr>
          <w:b/>
          <w:bCs/>
          <w:sz w:val="28"/>
          <w:szCs w:val="28"/>
        </w:rPr>
      </w:pPr>
      <w:r w:rsidRPr="0095103D">
        <w:rPr>
          <w:b/>
          <w:bCs/>
          <w:sz w:val="28"/>
          <w:szCs w:val="28"/>
        </w:rPr>
        <w:t>MẪU SỐ 5A - DỊCH VỤ PHI TƯ VẤN QUA MẠNG</w:t>
      </w:r>
    </w:p>
    <w:p w14:paraId="49A0E3DB" w14:textId="77777777" w:rsidR="006947B2" w:rsidRPr="0095103D" w:rsidRDefault="00946D0A">
      <w:pPr>
        <w:jc w:val="center"/>
        <w:rPr>
          <w:b/>
          <w:bCs/>
          <w:sz w:val="28"/>
          <w:szCs w:val="28"/>
        </w:rPr>
      </w:pPr>
      <w:r w:rsidRPr="0095103D">
        <w:rPr>
          <w:b/>
          <w:bCs/>
          <w:sz w:val="28"/>
          <w:szCs w:val="28"/>
        </w:rPr>
        <w:t>MỘT GIAI ĐOẠN MỘT TÚI HỒ SƠ</w:t>
      </w:r>
    </w:p>
    <w:p w14:paraId="3C521DAD" w14:textId="77777777" w:rsidR="006947B2" w:rsidRPr="0095103D" w:rsidRDefault="00946D0A">
      <w:pPr>
        <w:jc w:val="center"/>
        <w:rPr>
          <w:i/>
          <w:iCs/>
          <w:sz w:val="28"/>
          <w:szCs w:val="28"/>
        </w:rPr>
      </w:pPr>
      <w:r w:rsidRPr="0095103D">
        <w:rPr>
          <w:i/>
          <w:iCs/>
          <w:sz w:val="28"/>
          <w:szCs w:val="28"/>
        </w:rPr>
        <w:t xml:space="preserve">(Ban hành kèm theo Thông tư số 79/2025/TT-BTC </w:t>
      </w:r>
    </w:p>
    <w:p w14:paraId="35495CE0" w14:textId="77777777" w:rsidR="006947B2" w:rsidRPr="0095103D" w:rsidRDefault="00946D0A">
      <w:pPr>
        <w:jc w:val="center"/>
        <w:rPr>
          <w:i/>
          <w:iCs/>
          <w:sz w:val="28"/>
          <w:szCs w:val="28"/>
        </w:rPr>
      </w:pPr>
      <w:r w:rsidRPr="0095103D">
        <w:rPr>
          <w:i/>
          <w:iCs/>
          <w:sz w:val="28"/>
          <w:szCs w:val="28"/>
        </w:rPr>
        <w:t>ngày 04 tháng 8 năm 2025 của Bộ trưởng Bộ Tài chính).</w:t>
      </w:r>
    </w:p>
    <w:p w14:paraId="5A7CCDD9" w14:textId="77777777" w:rsidR="006947B2" w:rsidRDefault="006947B2">
      <w:pPr>
        <w:jc w:val="center"/>
        <w:rPr>
          <w:sz w:val="28"/>
          <w:szCs w:val="28"/>
          <w:lang w:val="vi-VN"/>
        </w:rPr>
      </w:pPr>
    </w:p>
    <w:p w14:paraId="1C87AE48" w14:textId="77777777" w:rsidR="008B36BA" w:rsidRPr="008B36BA" w:rsidRDefault="008B36BA">
      <w:pPr>
        <w:jc w:val="center"/>
        <w:rPr>
          <w:sz w:val="28"/>
          <w:szCs w:val="28"/>
          <w:lang w:val="vi-VN"/>
        </w:rPr>
      </w:pPr>
    </w:p>
    <w:tbl>
      <w:tblPr>
        <w:tblStyle w:val="a0"/>
        <w:tblW w:w="9356" w:type="dxa"/>
        <w:tblLayout w:type="fixed"/>
        <w:tblLook w:val="0400" w:firstRow="0" w:lastRow="0" w:firstColumn="0" w:lastColumn="0" w:noHBand="0" w:noVBand="1"/>
      </w:tblPr>
      <w:tblGrid>
        <w:gridCol w:w="2410"/>
        <w:gridCol w:w="284"/>
        <w:gridCol w:w="6662"/>
      </w:tblGrid>
      <w:tr w:rsidR="008B36BA" w:rsidRPr="0095103D" w14:paraId="1CA7180C" w14:textId="77777777" w:rsidTr="00A9461C">
        <w:tc>
          <w:tcPr>
            <w:tcW w:w="2410" w:type="dxa"/>
          </w:tcPr>
          <w:p w14:paraId="606586D7" w14:textId="77777777" w:rsidR="008B36BA" w:rsidRPr="0095103D" w:rsidRDefault="008B36BA" w:rsidP="008065AD">
            <w:pPr>
              <w:tabs>
                <w:tab w:val="left" w:pos="342"/>
                <w:tab w:val="left" w:pos="1767"/>
              </w:tabs>
              <w:spacing w:before="40" w:after="40"/>
              <w:jc w:val="left"/>
              <w:rPr>
                <w:b/>
                <w:bCs/>
                <w:sz w:val="28"/>
                <w:szCs w:val="28"/>
              </w:rPr>
            </w:pPr>
            <w:r w:rsidRPr="0095103D">
              <w:rPr>
                <w:b/>
                <w:bCs/>
                <w:sz w:val="28"/>
                <w:szCs w:val="28"/>
              </w:rPr>
              <w:t>Số hiệu và số TBMT</w:t>
            </w:r>
          </w:p>
        </w:tc>
        <w:tc>
          <w:tcPr>
            <w:tcW w:w="284" w:type="dxa"/>
          </w:tcPr>
          <w:p w14:paraId="31F2D048" w14:textId="77777777" w:rsidR="008B36BA" w:rsidRPr="0095103D" w:rsidRDefault="008B36BA" w:rsidP="008065AD">
            <w:pPr>
              <w:tabs>
                <w:tab w:val="left" w:pos="342"/>
                <w:tab w:val="left" w:pos="1767"/>
              </w:tabs>
              <w:spacing w:before="40" w:after="40"/>
              <w:jc w:val="center"/>
              <w:rPr>
                <w:b/>
                <w:bCs/>
                <w:sz w:val="28"/>
                <w:szCs w:val="28"/>
              </w:rPr>
            </w:pPr>
            <w:r w:rsidRPr="0095103D">
              <w:rPr>
                <w:b/>
                <w:bCs/>
                <w:sz w:val="28"/>
                <w:szCs w:val="28"/>
              </w:rPr>
              <w:t>:</w:t>
            </w:r>
          </w:p>
        </w:tc>
        <w:tc>
          <w:tcPr>
            <w:tcW w:w="6662" w:type="dxa"/>
          </w:tcPr>
          <w:p w14:paraId="4B2D1C64" w14:textId="77777777" w:rsidR="008B36BA" w:rsidRPr="0095103D" w:rsidRDefault="008B36BA" w:rsidP="008065AD">
            <w:pPr>
              <w:tabs>
                <w:tab w:val="left" w:pos="342"/>
                <w:tab w:val="left" w:pos="1767"/>
              </w:tabs>
              <w:spacing w:before="40" w:after="40"/>
              <w:rPr>
                <w:b/>
                <w:bCs/>
                <w:sz w:val="28"/>
                <w:szCs w:val="28"/>
              </w:rPr>
            </w:pPr>
          </w:p>
        </w:tc>
      </w:tr>
      <w:tr w:rsidR="008B36BA" w:rsidRPr="0095103D" w14:paraId="28E2088D" w14:textId="77777777" w:rsidTr="00A9461C">
        <w:tc>
          <w:tcPr>
            <w:tcW w:w="2410" w:type="dxa"/>
          </w:tcPr>
          <w:p w14:paraId="51525787" w14:textId="77777777" w:rsidR="008B36BA" w:rsidRPr="0095103D" w:rsidRDefault="008B36BA" w:rsidP="008065AD">
            <w:pPr>
              <w:tabs>
                <w:tab w:val="left" w:pos="342"/>
                <w:tab w:val="left" w:pos="1767"/>
              </w:tabs>
              <w:spacing w:before="40" w:after="40"/>
              <w:jc w:val="left"/>
              <w:rPr>
                <w:b/>
                <w:bCs/>
                <w:sz w:val="28"/>
                <w:szCs w:val="28"/>
              </w:rPr>
            </w:pPr>
            <w:r w:rsidRPr="0095103D">
              <w:rPr>
                <w:b/>
                <w:bCs/>
                <w:sz w:val="28"/>
                <w:szCs w:val="28"/>
              </w:rPr>
              <w:t>Tên gói thầu</w:t>
            </w:r>
          </w:p>
        </w:tc>
        <w:tc>
          <w:tcPr>
            <w:tcW w:w="284" w:type="dxa"/>
          </w:tcPr>
          <w:p w14:paraId="5EF4C7B5" w14:textId="77777777" w:rsidR="008B36BA" w:rsidRPr="0095103D" w:rsidRDefault="008B36BA" w:rsidP="008065AD">
            <w:pPr>
              <w:tabs>
                <w:tab w:val="left" w:pos="342"/>
                <w:tab w:val="left" w:pos="1767"/>
              </w:tabs>
              <w:spacing w:before="40" w:after="40"/>
              <w:jc w:val="center"/>
              <w:rPr>
                <w:b/>
                <w:bCs/>
                <w:sz w:val="28"/>
                <w:szCs w:val="28"/>
              </w:rPr>
            </w:pPr>
            <w:r w:rsidRPr="0095103D">
              <w:rPr>
                <w:b/>
                <w:bCs/>
                <w:sz w:val="28"/>
                <w:szCs w:val="28"/>
              </w:rPr>
              <w:t>:</w:t>
            </w:r>
          </w:p>
        </w:tc>
        <w:tc>
          <w:tcPr>
            <w:tcW w:w="6662" w:type="dxa"/>
          </w:tcPr>
          <w:p w14:paraId="6F9E59A5" w14:textId="052916A0" w:rsidR="008B36BA" w:rsidRPr="0095103D" w:rsidRDefault="00526A8C" w:rsidP="008065AD">
            <w:pPr>
              <w:spacing w:before="40" w:after="40"/>
              <w:rPr>
                <w:b/>
                <w:bCs/>
                <w:sz w:val="28"/>
                <w:szCs w:val="28"/>
              </w:rPr>
            </w:pPr>
            <w:r w:rsidRPr="00B25D54">
              <w:rPr>
                <w:b/>
                <w:bCs/>
                <w:sz w:val="28"/>
                <w:szCs w:val="28"/>
              </w:rPr>
              <w:t>Gói</w:t>
            </w:r>
            <w:r>
              <w:rPr>
                <w:b/>
                <w:bCs/>
                <w:sz w:val="28"/>
                <w:szCs w:val="28"/>
              </w:rPr>
              <w:t xml:space="preserve"> thầu số</w:t>
            </w:r>
            <w:r w:rsidRPr="00B25D54">
              <w:rPr>
                <w:b/>
                <w:bCs/>
                <w:sz w:val="28"/>
                <w:szCs w:val="28"/>
              </w:rPr>
              <w:t xml:space="preserve"> 1: Chỉnh lý tài liệu lưu trữ thực hiện </w:t>
            </w:r>
            <w:r>
              <w:rPr>
                <w:b/>
                <w:bCs/>
                <w:sz w:val="28"/>
                <w:szCs w:val="28"/>
              </w:rPr>
              <w:t>Đ</w:t>
            </w:r>
            <w:r w:rsidRPr="00B25D54">
              <w:rPr>
                <w:b/>
                <w:bCs/>
                <w:sz w:val="28"/>
                <w:szCs w:val="28"/>
              </w:rPr>
              <w:t xml:space="preserve">ề án quản lý và xử lý nghiệp vụ đối với khối hồ sơ, tài liệu đã được thống kê trước khi sắp xếp tổ chức bộ máy của </w:t>
            </w:r>
            <w:r>
              <w:rPr>
                <w:b/>
                <w:bCs/>
                <w:sz w:val="28"/>
                <w:szCs w:val="28"/>
              </w:rPr>
              <w:t xml:space="preserve">Sở Công Thương </w:t>
            </w:r>
            <w:r w:rsidRPr="00B25D54">
              <w:rPr>
                <w:b/>
                <w:bCs/>
                <w:sz w:val="28"/>
                <w:szCs w:val="28"/>
              </w:rPr>
              <w:t>Đồng Nai</w:t>
            </w:r>
            <w:r>
              <w:rPr>
                <w:b/>
                <w:bCs/>
                <w:sz w:val="28"/>
                <w:szCs w:val="28"/>
              </w:rPr>
              <w:t>.</w:t>
            </w:r>
          </w:p>
        </w:tc>
      </w:tr>
      <w:tr w:rsidR="008B36BA" w:rsidRPr="0095103D" w14:paraId="201CEDA4" w14:textId="77777777" w:rsidTr="00A9461C">
        <w:tc>
          <w:tcPr>
            <w:tcW w:w="2410" w:type="dxa"/>
          </w:tcPr>
          <w:p w14:paraId="026EDB93" w14:textId="77777777" w:rsidR="008B36BA" w:rsidRPr="0095103D" w:rsidRDefault="008B36BA" w:rsidP="008065AD">
            <w:pPr>
              <w:tabs>
                <w:tab w:val="left" w:pos="342"/>
                <w:tab w:val="left" w:pos="1767"/>
              </w:tabs>
              <w:spacing w:before="40" w:after="40"/>
              <w:jc w:val="left"/>
              <w:rPr>
                <w:b/>
                <w:bCs/>
                <w:sz w:val="28"/>
                <w:szCs w:val="28"/>
              </w:rPr>
            </w:pPr>
            <w:r w:rsidRPr="0095103D">
              <w:rPr>
                <w:b/>
                <w:bCs/>
                <w:sz w:val="28"/>
                <w:szCs w:val="28"/>
              </w:rPr>
              <w:t>Dự toán mua sắm</w:t>
            </w:r>
          </w:p>
        </w:tc>
        <w:tc>
          <w:tcPr>
            <w:tcW w:w="284" w:type="dxa"/>
          </w:tcPr>
          <w:p w14:paraId="71EA3B6A" w14:textId="77777777" w:rsidR="008B36BA" w:rsidRPr="0095103D" w:rsidRDefault="008B36BA" w:rsidP="008065AD">
            <w:pPr>
              <w:tabs>
                <w:tab w:val="left" w:pos="342"/>
                <w:tab w:val="left" w:pos="1767"/>
              </w:tabs>
              <w:spacing w:before="40" w:after="40"/>
              <w:jc w:val="center"/>
              <w:rPr>
                <w:b/>
                <w:bCs/>
                <w:sz w:val="28"/>
                <w:szCs w:val="28"/>
              </w:rPr>
            </w:pPr>
            <w:r w:rsidRPr="0095103D">
              <w:rPr>
                <w:b/>
                <w:bCs/>
                <w:sz w:val="28"/>
                <w:szCs w:val="28"/>
              </w:rPr>
              <w:t>:</w:t>
            </w:r>
          </w:p>
        </w:tc>
        <w:tc>
          <w:tcPr>
            <w:tcW w:w="6662" w:type="dxa"/>
          </w:tcPr>
          <w:p w14:paraId="41F6475F" w14:textId="64120260" w:rsidR="008B36BA" w:rsidRPr="00B25D54" w:rsidRDefault="008B36BA" w:rsidP="008065AD">
            <w:pPr>
              <w:spacing w:before="40" w:after="40"/>
              <w:rPr>
                <w:b/>
                <w:bCs/>
                <w:sz w:val="28"/>
                <w:szCs w:val="28"/>
                <w:lang w:val="vi-VN"/>
              </w:rPr>
            </w:pPr>
            <w:r>
              <w:rPr>
                <w:b/>
                <w:bCs/>
                <w:sz w:val="28"/>
                <w:szCs w:val="28"/>
                <w:lang w:val="vi-VN"/>
              </w:rPr>
              <w:t>T</w:t>
            </w:r>
            <w:r w:rsidRPr="00B25D54">
              <w:rPr>
                <w:b/>
                <w:bCs/>
                <w:sz w:val="28"/>
                <w:szCs w:val="28"/>
              </w:rPr>
              <w:t xml:space="preserve">hực hiện Đề án quản lý và xử lý nghiệp vụ đối với khối hồ sơ, tài liệu đã được thống kê trước khi sắp xếp tổ chức bộ máy của </w:t>
            </w:r>
            <w:r w:rsidR="00A0624D">
              <w:rPr>
                <w:b/>
                <w:bCs/>
                <w:sz w:val="28"/>
                <w:szCs w:val="28"/>
              </w:rPr>
              <w:t xml:space="preserve">Sở Công Thương </w:t>
            </w:r>
            <w:r w:rsidRPr="00B25D54">
              <w:rPr>
                <w:b/>
                <w:bCs/>
                <w:sz w:val="28"/>
                <w:szCs w:val="28"/>
              </w:rPr>
              <w:t>Đồng Nai</w:t>
            </w:r>
            <w:r>
              <w:rPr>
                <w:b/>
                <w:bCs/>
                <w:sz w:val="28"/>
                <w:szCs w:val="28"/>
                <w:lang w:val="vi-VN"/>
              </w:rPr>
              <w:t>.</w:t>
            </w:r>
          </w:p>
        </w:tc>
      </w:tr>
      <w:tr w:rsidR="008B36BA" w:rsidRPr="0095103D" w14:paraId="7DDD77B0" w14:textId="77777777" w:rsidTr="00A9461C">
        <w:tc>
          <w:tcPr>
            <w:tcW w:w="2410" w:type="dxa"/>
          </w:tcPr>
          <w:p w14:paraId="10D57629" w14:textId="77777777" w:rsidR="008B36BA" w:rsidRPr="0095103D" w:rsidRDefault="008B36BA" w:rsidP="008065AD">
            <w:pPr>
              <w:tabs>
                <w:tab w:val="left" w:pos="342"/>
                <w:tab w:val="left" w:pos="1767"/>
              </w:tabs>
              <w:spacing w:before="40" w:after="40"/>
              <w:jc w:val="left"/>
              <w:rPr>
                <w:b/>
                <w:bCs/>
                <w:sz w:val="28"/>
                <w:szCs w:val="28"/>
              </w:rPr>
            </w:pPr>
            <w:r w:rsidRPr="0095103D">
              <w:rPr>
                <w:b/>
                <w:bCs/>
                <w:sz w:val="28"/>
                <w:szCs w:val="28"/>
              </w:rPr>
              <w:t>Phát hành ngày</w:t>
            </w:r>
          </w:p>
        </w:tc>
        <w:tc>
          <w:tcPr>
            <w:tcW w:w="284" w:type="dxa"/>
          </w:tcPr>
          <w:p w14:paraId="6822C49B" w14:textId="77777777" w:rsidR="008B36BA" w:rsidRPr="0095103D" w:rsidRDefault="008B36BA" w:rsidP="008065AD">
            <w:pPr>
              <w:tabs>
                <w:tab w:val="left" w:pos="342"/>
                <w:tab w:val="left" w:pos="1767"/>
              </w:tabs>
              <w:spacing w:before="40" w:after="40"/>
              <w:jc w:val="center"/>
              <w:rPr>
                <w:b/>
                <w:bCs/>
                <w:sz w:val="28"/>
                <w:szCs w:val="28"/>
              </w:rPr>
            </w:pPr>
            <w:r w:rsidRPr="0095103D">
              <w:rPr>
                <w:b/>
                <w:bCs/>
                <w:sz w:val="28"/>
                <w:szCs w:val="28"/>
              </w:rPr>
              <w:t>:</w:t>
            </w:r>
          </w:p>
        </w:tc>
        <w:tc>
          <w:tcPr>
            <w:tcW w:w="6662" w:type="dxa"/>
          </w:tcPr>
          <w:p w14:paraId="18DD539D" w14:textId="77777777" w:rsidR="008B36BA" w:rsidRPr="0095103D" w:rsidRDefault="008B36BA" w:rsidP="008065AD">
            <w:pPr>
              <w:tabs>
                <w:tab w:val="left" w:pos="342"/>
                <w:tab w:val="left" w:pos="1767"/>
              </w:tabs>
              <w:spacing w:before="40" w:after="40"/>
              <w:rPr>
                <w:b/>
                <w:bCs/>
                <w:sz w:val="28"/>
                <w:szCs w:val="28"/>
              </w:rPr>
            </w:pPr>
            <w:r w:rsidRPr="0095103D">
              <w:rPr>
                <w:b/>
                <w:bCs/>
                <w:sz w:val="28"/>
                <w:szCs w:val="28"/>
              </w:rPr>
              <w:t xml:space="preserve">    </w:t>
            </w:r>
            <w:r>
              <w:rPr>
                <w:b/>
                <w:bCs/>
                <w:sz w:val="28"/>
                <w:szCs w:val="28"/>
                <w:lang w:val="vi-VN"/>
              </w:rPr>
              <w:t xml:space="preserve"> </w:t>
            </w:r>
            <w:r w:rsidRPr="0095103D">
              <w:rPr>
                <w:b/>
                <w:bCs/>
                <w:sz w:val="28"/>
                <w:szCs w:val="28"/>
              </w:rPr>
              <w:t>/      /2026</w:t>
            </w:r>
          </w:p>
        </w:tc>
      </w:tr>
      <w:tr w:rsidR="008B36BA" w:rsidRPr="0095103D" w14:paraId="34B278CD" w14:textId="77777777" w:rsidTr="00A9461C">
        <w:tc>
          <w:tcPr>
            <w:tcW w:w="2410" w:type="dxa"/>
          </w:tcPr>
          <w:p w14:paraId="344589FB" w14:textId="77777777" w:rsidR="008B36BA" w:rsidRPr="0095103D" w:rsidRDefault="008B36BA" w:rsidP="008065AD">
            <w:pPr>
              <w:tabs>
                <w:tab w:val="left" w:pos="342"/>
                <w:tab w:val="left" w:pos="1767"/>
              </w:tabs>
              <w:spacing w:before="40" w:after="40"/>
              <w:jc w:val="left"/>
              <w:rPr>
                <w:b/>
                <w:bCs/>
                <w:sz w:val="28"/>
                <w:szCs w:val="28"/>
              </w:rPr>
            </w:pPr>
            <w:r w:rsidRPr="0095103D">
              <w:rPr>
                <w:b/>
                <w:bCs/>
                <w:sz w:val="28"/>
                <w:szCs w:val="28"/>
              </w:rPr>
              <w:t xml:space="preserve">Ban hành kèm theo Quyết định </w:t>
            </w:r>
          </w:p>
        </w:tc>
        <w:tc>
          <w:tcPr>
            <w:tcW w:w="284" w:type="dxa"/>
          </w:tcPr>
          <w:p w14:paraId="6ACB4383" w14:textId="77777777" w:rsidR="008B36BA" w:rsidRPr="0095103D" w:rsidRDefault="008B36BA" w:rsidP="008065AD">
            <w:pPr>
              <w:tabs>
                <w:tab w:val="left" w:pos="342"/>
                <w:tab w:val="left" w:pos="1767"/>
              </w:tabs>
              <w:spacing w:before="40" w:after="40"/>
              <w:jc w:val="center"/>
              <w:rPr>
                <w:b/>
                <w:bCs/>
                <w:sz w:val="28"/>
                <w:szCs w:val="28"/>
              </w:rPr>
            </w:pPr>
            <w:r w:rsidRPr="0095103D">
              <w:rPr>
                <w:b/>
                <w:bCs/>
                <w:sz w:val="28"/>
                <w:szCs w:val="28"/>
              </w:rPr>
              <w:t>:</w:t>
            </w:r>
          </w:p>
        </w:tc>
        <w:tc>
          <w:tcPr>
            <w:tcW w:w="6662" w:type="dxa"/>
          </w:tcPr>
          <w:p w14:paraId="12E9F6EC" w14:textId="5BA0CFFF" w:rsidR="008B36BA" w:rsidRPr="0095103D" w:rsidRDefault="008B36BA" w:rsidP="008065AD">
            <w:pPr>
              <w:tabs>
                <w:tab w:val="left" w:pos="342"/>
                <w:tab w:val="left" w:pos="1767"/>
              </w:tabs>
              <w:spacing w:before="40" w:after="40"/>
              <w:rPr>
                <w:b/>
                <w:bCs/>
                <w:sz w:val="28"/>
                <w:szCs w:val="28"/>
              </w:rPr>
            </w:pPr>
            <w:r w:rsidRPr="0095103D">
              <w:rPr>
                <w:b/>
                <w:bCs/>
                <w:sz w:val="28"/>
                <w:szCs w:val="28"/>
              </w:rPr>
              <w:t>Quyết định số         /QĐ-        ngày   /</w:t>
            </w:r>
            <w:r>
              <w:rPr>
                <w:b/>
                <w:bCs/>
                <w:sz w:val="28"/>
                <w:szCs w:val="28"/>
                <w:lang w:val="vi-VN"/>
              </w:rPr>
              <w:t>6</w:t>
            </w:r>
            <w:r w:rsidRPr="0095103D">
              <w:rPr>
                <w:b/>
                <w:bCs/>
                <w:sz w:val="28"/>
                <w:szCs w:val="28"/>
              </w:rPr>
              <w:t xml:space="preserve">/2026 của Giám đốc </w:t>
            </w:r>
            <w:r w:rsidR="00A0624D">
              <w:rPr>
                <w:b/>
                <w:bCs/>
                <w:sz w:val="28"/>
                <w:szCs w:val="28"/>
              </w:rPr>
              <w:t xml:space="preserve">Sở Công Thương </w:t>
            </w:r>
            <w:r w:rsidRPr="0095103D">
              <w:rPr>
                <w:b/>
                <w:bCs/>
                <w:sz w:val="28"/>
                <w:szCs w:val="28"/>
              </w:rPr>
              <w:t>thành phố Đồng Nai.</w:t>
            </w:r>
          </w:p>
        </w:tc>
      </w:tr>
    </w:tbl>
    <w:p w14:paraId="01892521" w14:textId="77777777" w:rsidR="006947B2" w:rsidRPr="0095103D" w:rsidRDefault="006947B2">
      <w:pPr>
        <w:jc w:val="center"/>
        <w:rPr>
          <w:sz w:val="28"/>
          <w:szCs w:val="28"/>
        </w:rPr>
      </w:pPr>
    </w:p>
    <w:p w14:paraId="056222C2" w14:textId="77777777" w:rsidR="006947B2" w:rsidRPr="0095103D" w:rsidRDefault="006947B2">
      <w:pPr>
        <w:rPr>
          <w:b/>
          <w:bCs/>
          <w:sz w:val="26"/>
          <w:szCs w:val="26"/>
        </w:rPr>
      </w:pPr>
    </w:p>
    <w:p w14:paraId="20DC0FB2" w14:textId="77777777" w:rsidR="006947B2" w:rsidRPr="0095103D" w:rsidRDefault="00946D0A">
      <w:pPr>
        <w:tabs>
          <w:tab w:val="left" w:pos="2410"/>
          <w:tab w:val="left" w:pos="2655"/>
        </w:tabs>
        <w:spacing w:before="60" w:after="60" w:line="264" w:lineRule="auto"/>
        <w:jc w:val="center"/>
        <w:rPr>
          <w:b/>
          <w:bCs/>
          <w:sz w:val="28"/>
          <w:szCs w:val="28"/>
          <w:u w:val="single"/>
        </w:rPr>
      </w:pPr>
      <w:r w:rsidRPr="0095103D">
        <w:rPr>
          <w:b/>
          <w:bCs/>
          <w:sz w:val="28"/>
          <w:szCs w:val="28"/>
          <w:u w:val="single"/>
        </w:rPr>
        <w:t>CHỦ ĐẦU TƯ</w:t>
      </w:r>
    </w:p>
    <w:p w14:paraId="3552ECE0" w14:textId="2B80783C" w:rsidR="006947B2" w:rsidRPr="0095103D" w:rsidRDefault="00A0624D">
      <w:pPr>
        <w:tabs>
          <w:tab w:val="left" w:pos="1429"/>
        </w:tabs>
        <w:spacing w:line="264" w:lineRule="auto"/>
        <w:jc w:val="center"/>
        <w:rPr>
          <w:b/>
          <w:bCs/>
          <w:sz w:val="28"/>
          <w:szCs w:val="28"/>
        </w:rPr>
      </w:pPr>
      <w:bookmarkStart w:id="2" w:name="_heading=h.ngzqklmmgtkc" w:colFirst="0" w:colLast="0"/>
      <w:bookmarkEnd w:id="2"/>
      <w:r>
        <w:rPr>
          <w:b/>
          <w:bCs/>
          <w:sz w:val="28"/>
          <w:szCs w:val="28"/>
        </w:rPr>
        <w:t xml:space="preserve">SỞ CÔNG THƯƠNG </w:t>
      </w:r>
      <w:r w:rsidR="0022348D" w:rsidRPr="0095103D">
        <w:rPr>
          <w:b/>
          <w:bCs/>
          <w:sz w:val="28"/>
          <w:szCs w:val="28"/>
        </w:rPr>
        <w:t>THÀNH PHỐ ĐỒNG NAI</w:t>
      </w:r>
    </w:p>
    <w:p w14:paraId="06300CFE" w14:textId="77777777" w:rsidR="006947B2" w:rsidRPr="008B36BA" w:rsidRDefault="006947B2">
      <w:pPr>
        <w:tabs>
          <w:tab w:val="left" w:pos="1418"/>
        </w:tabs>
        <w:rPr>
          <w:sz w:val="28"/>
          <w:szCs w:val="28"/>
          <w:lang w:val="vi-VN"/>
        </w:rPr>
      </w:pPr>
    </w:p>
    <w:tbl>
      <w:tblPr>
        <w:tblStyle w:val="a3"/>
        <w:tblW w:w="9468" w:type="dxa"/>
        <w:tblBorders>
          <w:top w:val="nil"/>
          <w:left w:val="nil"/>
          <w:bottom w:val="nil"/>
          <w:right w:val="nil"/>
          <w:insideH w:val="nil"/>
          <w:insideV w:val="nil"/>
        </w:tblBorders>
        <w:tblLayout w:type="fixed"/>
        <w:tblLook w:val="0400" w:firstRow="0" w:lastRow="0" w:firstColumn="0" w:lastColumn="0" w:noHBand="0" w:noVBand="1"/>
      </w:tblPr>
      <w:tblGrid>
        <w:gridCol w:w="4143"/>
        <w:gridCol w:w="5325"/>
      </w:tblGrid>
      <w:tr w:rsidR="006947B2" w:rsidRPr="0095103D" w14:paraId="2B254C27" w14:textId="77777777" w:rsidTr="0067729A">
        <w:trPr>
          <w:trHeight w:val="391"/>
        </w:trPr>
        <w:tc>
          <w:tcPr>
            <w:tcW w:w="4143" w:type="dxa"/>
          </w:tcPr>
          <w:p w14:paraId="7C6F201F" w14:textId="77777777" w:rsidR="006947B2" w:rsidRPr="0095103D" w:rsidRDefault="006947B2" w:rsidP="0067729A">
            <w:pPr>
              <w:widowControl w:val="0"/>
              <w:spacing w:line="240" w:lineRule="atLeast"/>
              <w:jc w:val="center"/>
              <w:rPr>
                <w:b/>
                <w:bCs/>
                <w:sz w:val="28"/>
                <w:szCs w:val="28"/>
              </w:rPr>
            </w:pPr>
          </w:p>
        </w:tc>
        <w:tc>
          <w:tcPr>
            <w:tcW w:w="5325" w:type="dxa"/>
            <w:vAlign w:val="center"/>
          </w:tcPr>
          <w:p w14:paraId="4E3039C6" w14:textId="146BBFDE" w:rsidR="006947B2" w:rsidRPr="0095103D" w:rsidRDefault="00B35CE8" w:rsidP="0067729A">
            <w:pPr>
              <w:spacing w:line="240" w:lineRule="atLeast"/>
              <w:jc w:val="right"/>
              <w:rPr>
                <w:i/>
                <w:iCs/>
                <w:sz w:val="28"/>
                <w:szCs w:val="28"/>
              </w:rPr>
            </w:pPr>
            <w:r>
              <w:rPr>
                <w:b/>
                <w:bCs/>
                <w:i/>
                <w:iCs/>
                <w:sz w:val="28"/>
                <w:szCs w:val="28"/>
                <w:lang w:val="vi-VN"/>
              </w:rPr>
              <w:t xml:space="preserve">TP. </w:t>
            </w:r>
            <w:r w:rsidR="00946D0A" w:rsidRPr="0095103D">
              <w:rPr>
                <w:b/>
                <w:bCs/>
                <w:i/>
                <w:iCs/>
                <w:sz w:val="28"/>
                <w:szCs w:val="28"/>
              </w:rPr>
              <w:t>Đồng Nai</w:t>
            </w:r>
            <w:r w:rsidR="00946D0A" w:rsidRPr="0095103D">
              <w:rPr>
                <w:i/>
                <w:iCs/>
                <w:sz w:val="28"/>
                <w:szCs w:val="28"/>
              </w:rPr>
              <w:t>, ngày        tháng      năm 2026</w:t>
            </w:r>
          </w:p>
        </w:tc>
      </w:tr>
      <w:tr w:rsidR="006947B2" w:rsidRPr="0095103D" w14:paraId="6C9850F7" w14:textId="77777777">
        <w:trPr>
          <w:trHeight w:val="2575"/>
        </w:trPr>
        <w:tc>
          <w:tcPr>
            <w:tcW w:w="4143" w:type="dxa"/>
          </w:tcPr>
          <w:p w14:paraId="50E74B3C" w14:textId="77777777" w:rsidR="006947B2" w:rsidRPr="0095103D" w:rsidRDefault="006947B2" w:rsidP="0067729A">
            <w:pPr>
              <w:widowControl w:val="0"/>
              <w:spacing w:line="240" w:lineRule="atLeast"/>
              <w:jc w:val="center"/>
              <w:rPr>
                <w:b/>
                <w:bCs/>
                <w:sz w:val="28"/>
                <w:szCs w:val="28"/>
              </w:rPr>
            </w:pPr>
          </w:p>
        </w:tc>
        <w:tc>
          <w:tcPr>
            <w:tcW w:w="5325" w:type="dxa"/>
          </w:tcPr>
          <w:p w14:paraId="543E192F" w14:textId="77777777" w:rsidR="006947B2" w:rsidRPr="0095103D" w:rsidRDefault="00946D0A" w:rsidP="0067729A">
            <w:pPr>
              <w:spacing w:line="240" w:lineRule="atLeast"/>
              <w:jc w:val="center"/>
              <w:rPr>
                <w:b/>
                <w:bCs/>
                <w:sz w:val="27"/>
                <w:szCs w:val="27"/>
              </w:rPr>
            </w:pPr>
            <w:r w:rsidRPr="0095103D">
              <w:rPr>
                <w:b/>
                <w:bCs/>
                <w:sz w:val="27"/>
                <w:szCs w:val="27"/>
              </w:rPr>
              <w:t>ĐƠN VỊ TƯ VẤN</w:t>
            </w:r>
          </w:p>
          <w:p w14:paraId="6D58F87D" w14:textId="77777777" w:rsidR="006947B2" w:rsidRPr="0095103D" w:rsidRDefault="00946D0A" w:rsidP="0067729A">
            <w:pPr>
              <w:spacing w:line="240" w:lineRule="atLeast"/>
              <w:jc w:val="center"/>
              <w:rPr>
                <w:b/>
                <w:bCs/>
                <w:sz w:val="27"/>
                <w:szCs w:val="27"/>
              </w:rPr>
            </w:pPr>
            <w:r w:rsidRPr="0095103D">
              <w:rPr>
                <w:b/>
                <w:bCs/>
                <w:sz w:val="27"/>
                <w:szCs w:val="27"/>
              </w:rPr>
              <w:t>CTY CP TƯ VẤN XÂY DỰNG TTG</w:t>
            </w:r>
          </w:p>
          <w:p w14:paraId="0941BA24" w14:textId="77777777" w:rsidR="006947B2" w:rsidRPr="0095103D" w:rsidRDefault="00946D0A" w:rsidP="0067729A">
            <w:pPr>
              <w:spacing w:line="240" w:lineRule="atLeast"/>
              <w:jc w:val="center"/>
              <w:rPr>
                <w:b/>
                <w:bCs/>
                <w:sz w:val="27"/>
                <w:szCs w:val="27"/>
              </w:rPr>
            </w:pPr>
            <w:r w:rsidRPr="0095103D">
              <w:rPr>
                <w:b/>
                <w:bCs/>
                <w:sz w:val="27"/>
                <w:szCs w:val="27"/>
              </w:rPr>
              <w:t>GIÁM ĐỐC</w:t>
            </w:r>
          </w:p>
          <w:p w14:paraId="398EABC1" w14:textId="77777777" w:rsidR="006947B2" w:rsidRPr="0095103D" w:rsidRDefault="006947B2" w:rsidP="0067729A">
            <w:pPr>
              <w:spacing w:line="240" w:lineRule="atLeast"/>
              <w:rPr>
                <w:b/>
                <w:bCs/>
                <w:sz w:val="27"/>
                <w:szCs w:val="27"/>
              </w:rPr>
            </w:pPr>
          </w:p>
          <w:p w14:paraId="315FD931" w14:textId="77777777" w:rsidR="006947B2" w:rsidRPr="0095103D" w:rsidRDefault="006947B2" w:rsidP="0067729A">
            <w:pPr>
              <w:spacing w:line="240" w:lineRule="atLeast"/>
              <w:jc w:val="center"/>
              <w:rPr>
                <w:b/>
                <w:bCs/>
                <w:sz w:val="27"/>
                <w:szCs w:val="27"/>
              </w:rPr>
            </w:pPr>
          </w:p>
          <w:p w14:paraId="451BEA9E" w14:textId="77777777" w:rsidR="006947B2" w:rsidRPr="0095103D" w:rsidRDefault="006947B2" w:rsidP="0067729A">
            <w:pPr>
              <w:spacing w:line="240" w:lineRule="atLeast"/>
              <w:rPr>
                <w:b/>
                <w:bCs/>
                <w:sz w:val="27"/>
                <w:szCs w:val="27"/>
              </w:rPr>
            </w:pPr>
          </w:p>
          <w:p w14:paraId="5B04839E" w14:textId="77777777" w:rsidR="006947B2" w:rsidRPr="0095103D" w:rsidRDefault="006947B2" w:rsidP="0067729A">
            <w:pPr>
              <w:spacing w:line="240" w:lineRule="atLeast"/>
              <w:rPr>
                <w:b/>
                <w:bCs/>
                <w:sz w:val="27"/>
                <w:szCs w:val="27"/>
              </w:rPr>
            </w:pPr>
          </w:p>
          <w:p w14:paraId="573A2488" w14:textId="77777777" w:rsidR="006947B2" w:rsidRPr="0095103D" w:rsidRDefault="00946D0A" w:rsidP="0067729A">
            <w:pPr>
              <w:widowControl w:val="0"/>
              <w:spacing w:line="240" w:lineRule="atLeast"/>
              <w:jc w:val="center"/>
              <w:rPr>
                <w:b/>
                <w:bCs/>
                <w:sz w:val="28"/>
                <w:szCs w:val="28"/>
              </w:rPr>
            </w:pPr>
            <w:r w:rsidRPr="0095103D">
              <w:rPr>
                <w:b/>
                <w:bCs/>
                <w:sz w:val="28"/>
                <w:szCs w:val="28"/>
              </w:rPr>
              <w:t>Nguyễn Thị Bé Hương</w:t>
            </w:r>
          </w:p>
        </w:tc>
      </w:tr>
    </w:tbl>
    <w:p w14:paraId="2A671296" w14:textId="77777777" w:rsidR="006947B2" w:rsidRPr="0095103D" w:rsidRDefault="006947B2">
      <w:pPr>
        <w:tabs>
          <w:tab w:val="left" w:pos="3765"/>
        </w:tabs>
        <w:jc w:val="center"/>
        <w:rPr>
          <w:b/>
          <w:bCs/>
          <w:sz w:val="26"/>
          <w:szCs w:val="26"/>
        </w:rPr>
      </w:pPr>
    </w:p>
    <w:p w14:paraId="03DB145E" w14:textId="77777777" w:rsidR="006947B2" w:rsidRPr="0095103D" w:rsidRDefault="006947B2" w:rsidP="00152A4B">
      <w:pPr>
        <w:tabs>
          <w:tab w:val="left" w:pos="3765"/>
        </w:tabs>
        <w:rPr>
          <w:b/>
          <w:bCs/>
          <w:sz w:val="26"/>
          <w:szCs w:val="26"/>
        </w:rPr>
      </w:pPr>
    </w:p>
    <w:p w14:paraId="06A91D83" w14:textId="77777777" w:rsidR="006947B2" w:rsidRPr="0095103D" w:rsidRDefault="006947B2">
      <w:pPr>
        <w:tabs>
          <w:tab w:val="left" w:pos="3765"/>
        </w:tabs>
        <w:jc w:val="center"/>
        <w:rPr>
          <w:b/>
          <w:bCs/>
          <w:sz w:val="26"/>
          <w:szCs w:val="26"/>
        </w:rPr>
      </w:pPr>
    </w:p>
    <w:p w14:paraId="20DDE962" w14:textId="77777777" w:rsidR="006947B2" w:rsidRPr="00744DAE" w:rsidRDefault="00946D0A">
      <w:pPr>
        <w:tabs>
          <w:tab w:val="left" w:pos="3765"/>
        </w:tabs>
        <w:jc w:val="center"/>
        <w:rPr>
          <w:b/>
          <w:bCs/>
          <w:sz w:val="28"/>
          <w:szCs w:val="28"/>
        </w:rPr>
      </w:pPr>
      <w:r w:rsidRPr="00744DAE">
        <w:rPr>
          <w:b/>
          <w:bCs/>
          <w:sz w:val="28"/>
          <w:szCs w:val="28"/>
        </w:rPr>
        <w:lastRenderedPageBreak/>
        <w:t>MỤC LỤC</w:t>
      </w:r>
    </w:p>
    <w:sdt>
      <w:sdtPr>
        <w:rPr>
          <w:sz w:val="28"/>
          <w:szCs w:val="28"/>
        </w:rPr>
        <w:id w:val="520131337"/>
        <w:docPartObj>
          <w:docPartGallery w:val="Table of Contents"/>
          <w:docPartUnique/>
        </w:docPartObj>
      </w:sdtPr>
      <w:sdtContent>
        <w:p w14:paraId="7C4F1051" w14:textId="77777777" w:rsidR="006947B2" w:rsidRPr="00744DAE" w:rsidRDefault="00946D0A">
          <w:pPr>
            <w:pBdr>
              <w:top w:val="nil"/>
              <w:left w:val="nil"/>
              <w:bottom w:val="nil"/>
              <w:right w:val="nil"/>
              <w:between w:val="nil"/>
            </w:pBdr>
            <w:tabs>
              <w:tab w:val="right" w:leader="dot" w:pos="9000"/>
            </w:tabs>
            <w:spacing w:before="240" w:line="360" w:lineRule="auto"/>
            <w:ind w:left="720" w:right="720" w:hanging="720"/>
            <w:rPr>
              <w:b/>
              <w:bCs/>
              <w:sz w:val="28"/>
              <w:szCs w:val="28"/>
            </w:rPr>
          </w:pPr>
          <w:r w:rsidRPr="00744DAE">
            <w:rPr>
              <w:sz w:val="28"/>
              <w:szCs w:val="28"/>
            </w:rPr>
            <w:fldChar w:fldCharType="begin"/>
          </w:r>
          <w:r w:rsidRPr="00744DAE">
            <w:rPr>
              <w:sz w:val="28"/>
              <w:szCs w:val="28"/>
            </w:rPr>
            <w:instrText xml:space="preserve"> TOC \h \u \z \t "Heading 1,1,Heading 2,2,Heading 3,3,Heading 4,4,Heading 5,5,Heading 6,6,"</w:instrText>
          </w:r>
          <w:r w:rsidRPr="00744DAE">
            <w:rPr>
              <w:sz w:val="28"/>
              <w:szCs w:val="28"/>
            </w:rPr>
            <w:fldChar w:fldCharType="separate"/>
          </w:r>
          <w:r w:rsidRPr="00744DAE">
            <w:rPr>
              <w:b/>
              <w:bCs/>
              <w:smallCaps/>
              <w:sz w:val="28"/>
              <w:szCs w:val="28"/>
            </w:rPr>
            <w:t xml:space="preserve">MÔ TẢ </w:t>
          </w:r>
          <w:r w:rsidRPr="00744DAE">
            <w:rPr>
              <w:b/>
              <w:bCs/>
              <w:sz w:val="28"/>
              <w:szCs w:val="28"/>
            </w:rPr>
            <w:t>TÓM</w:t>
          </w:r>
          <w:r w:rsidRPr="00744DAE">
            <w:rPr>
              <w:b/>
              <w:bCs/>
              <w:smallCaps/>
              <w:sz w:val="28"/>
              <w:szCs w:val="28"/>
            </w:rPr>
            <w:t xml:space="preserve"> TẮT</w:t>
          </w:r>
        </w:p>
        <w:p w14:paraId="0031EAB7" w14:textId="77777777" w:rsidR="006947B2" w:rsidRPr="00744DAE" w:rsidRDefault="00946D0A">
          <w:pPr>
            <w:pBdr>
              <w:top w:val="nil"/>
              <w:left w:val="nil"/>
              <w:bottom w:val="nil"/>
              <w:right w:val="nil"/>
              <w:between w:val="nil"/>
            </w:pBdr>
            <w:tabs>
              <w:tab w:val="right" w:leader="dot" w:pos="9000"/>
            </w:tabs>
            <w:spacing w:before="240" w:line="360" w:lineRule="auto"/>
            <w:ind w:left="720" w:right="720" w:hanging="720"/>
            <w:rPr>
              <w:b/>
              <w:bCs/>
              <w:sz w:val="28"/>
              <w:szCs w:val="28"/>
            </w:rPr>
          </w:pPr>
          <w:r w:rsidRPr="00744DAE">
            <w:rPr>
              <w:b/>
              <w:bCs/>
              <w:smallCaps/>
              <w:sz w:val="28"/>
              <w:szCs w:val="28"/>
            </w:rPr>
            <w:t>P</w:t>
          </w:r>
          <w:r w:rsidRPr="00744DAE">
            <w:rPr>
              <w:b/>
              <w:bCs/>
              <w:sz w:val="28"/>
              <w:szCs w:val="28"/>
            </w:rPr>
            <w:t>hần 1.</w:t>
          </w:r>
          <w:r w:rsidRPr="00744DAE">
            <w:rPr>
              <w:b/>
              <w:bCs/>
              <w:smallCaps/>
              <w:sz w:val="28"/>
              <w:szCs w:val="28"/>
            </w:rPr>
            <w:t xml:space="preserve"> THỦ TỤC ĐẤU THẦU</w:t>
          </w:r>
        </w:p>
        <w:p w14:paraId="1606288E" w14:textId="77777777" w:rsidR="006947B2" w:rsidRPr="00744DAE" w:rsidRDefault="00946D0A">
          <w:pPr>
            <w:pBdr>
              <w:top w:val="nil"/>
              <w:left w:val="nil"/>
              <w:bottom w:val="nil"/>
              <w:right w:val="nil"/>
              <w:between w:val="nil"/>
            </w:pBdr>
            <w:tabs>
              <w:tab w:val="right" w:leader="dot" w:pos="9000"/>
            </w:tabs>
            <w:spacing w:line="360" w:lineRule="auto"/>
            <w:ind w:left="1440" w:hanging="720"/>
            <w:rPr>
              <w:sz w:val="28"/>
              <w:szCs w:val="28"/>
            </w:rPr>
          </w:pPr>
          <w:r w:rsidRPr="00744DAE">
            <w:rPr>
              <w:sz w:val="28"/>
              <w:szCs w:val="28"/>
            </w:rPr>
            <w:t>Chương I. Chỉ dẫn nhà thầu</w:t>
          </w:r>
        </w:p>
        <w:p w14:paraId="054E7A4D" w14:textId="77777777" w:rsidR="006947B2" w:rsidRPr="00744DAE" w:rsidRDefault="00946D0A">
          <w:pPr>
            <w:pBdr>
              <w:top w:val="nil"/>
              <w:left w:val="nil"/>
              <w:bottom w:val="nil"/>
              <w:right w:val="nil"/>
              <w:between w:val="nil"/>
            </w:pBdr>
            <w:tabs>
              <w:tab w:val="right" w:leader="dot" w:pos="9000"/>
            </w:tabs>
            <w:spacing w:line="360" w:lineRule="auto"/>
            <w:ind w:left="1440" w:hanging="720"/>
            <w:rPr>
              <w:sz w:val="28"/>
              <w:szCs w:val="28"/>
            </w:rPr>
          </w:pPr>
          <w:r w:rsidRPr="00744DAE">
            <w:rPr>
              <w:sz w:val="28"/>
              <w:szCs w:val="28"/>
            </w:rPr>
            <w:t>Chương II. Bảng dữ liệu đấu thầu</w:t>
          </w:r>
        </w:p>
        <w:p w14:paraId="2EB68BFC" w14:textId="77777777" w:rsidR="006947B2" w:rsidRPr="00744DAE" w:rsidRDefault="00946D0A">
          <w:pPr>
            <w:pBdr>
              <w:top w:val="nil"/>
              <w:left w:val="nil"/>
              <w:bottom w:val="nil"/>
              <w:right w:val="nil"/>
              <w:between w:val="nil"/>
            </w:pBdr>
            <w:tabs>
              <w:tab w:val="right" w:leader="dot" w:pos="9000"/>
            </w:tabs>
            <w:spacing w:line="360" w:lineRule="auto"/>
            <w:ind w:left="1440" w:hanging="720"/>
            <w:rPr>
              <w:sz w:val="28"/>
              <w:szCs w:val="28"/>
            </w:rPr>
          </w:pPr>
          <w:r w:rsidRPr="00744DAE">
            <w:rPr>
              <w:sz w:val="28"/>
              <w:szCs w:val="28"/>
            </w:rPr>
            <w:t>Chương III. Tiêu chuẩn đánh giá E-HSDT</w:t>
          </w:r>
        </w:p>
        <w:p w14:paraId="2C250E6F" w14:textId="77777777" w:rsidR="006947B2" w:rsidRPr="00744DAE" w:rsidRDefault="00946D0A">
          <w:pPr>
            <w:pBdr>
              <w:top w:val="nil"/>
              <w:left w:val="nil"/>
              <w:bottom w:val="nil"/>
              <w:right w:val="nil"/>
              <w:between w:val="nil"/>
            </w:pBdr>
            <w:tabs>
              <w:tab w:val="right" w:leader="dot" w:pos="9000"/>
            </w:tabs>
            <w:spacing w:line="360" w:lineRule="auto"/>
            <w:ind w:left="1440" w:hanging="720"/>
            <w:rPr>
              <w:sz w:val="28"/>
              <w:szCs w:val="28"/>
            </w:rPr>
          </w:pPr>
          <w:r w:rsidRPr="00744DAE">
            <w:rPr>
              <w:sz w:val="28"/>
              <w:szCs w:val="28"/>
            </w:rPr>
            <w:t>Chương IV. Biểu mẫu mời thầu và dự thầu</w:t>
          </w:r>
        </w:p>
        <w:p w14:paraId="24A773BF" w14:textId="77777777" w:rsidR="006947B2" w:rsidRPr="00744DAE" w:rsidRDefault="00946D0A">
          <w:pPr>
            <w:pBdr>
              <w:top w:val="nil"/>
              <w:left w:val="nil"/>
              <w:bottom w:val="nil"/>
              <w:right w:val="nil"/>
              <w:between w:val="nil"/>
            </w:pBdr>
            <w:tabs>
              <w:tab w:val="right" w:leader="dot" w:pos="9062"/>
            </w:tabs>
            <w:spacing w:line="360" w:lineRule="auto"/>
            <w:jc w:val="left"/>
            <w:rPr>
              <w:b/>
              <w:bCs/>
              <w:sz w:val="28"/>
              <w:szCs w:val="28"/>
            </w:rPr>
          </w:pPr>
          <w:r w:rsidRPr="00744DAE">
            <w:rPr>
              <w:b/>
              <w:bCs/>
              <w:smallCaps/>
              <w:sz w:val="28"/>
              <w:szCs w:val="28"/>
            </w:rPr>
            <w:t>P</w:t>
          </w:r>
          <w:r w:rsidRPr="00744DAE">
            <w:rPr>
              <w:b/>
              <w:bCs/>
              <w:sz w:val="28"/>
              <w:szCs w:val="28"/>
            </w:rPr>
            <w:t>hần</w:t>
          </w:r>
          <w:r w:rsidRPr="00744DAE">
            <w:rPr>
              <w:b/>
              <w:bCs/>
              <w:smallCaps/>
              <w:sz w:val="28"/>
              <w:szCs w:val="28"/>
            </w:rPr>
            <w:t xml:space="preserve"> 2. YÊU CẦU VỀ KỸ THUẬT</w:t>
          </w:r>
        </w:p>
        <w:p w14:paraId="47101B70" w14:textId="77777777" w:rsidR="006947B2" w:rsidRPr="00744DAE" w:rsidRDefault="00946D0A">
          <w:pPr>
            <w:pBdr>
              <w:top w:val="nil"/>
              <w:left w:val="nil"/>
              <w:bottom w:val="nil"/>
              <w:right w:val="nil"/>
              <w:between w:val="nil"/>
            </w:pBdr>
            <w:tabs>
              <w:tab w:val="right" w:leader="dot" w:pos="9000"/>
            </w:tabs>
            <w:spacing w:line="360" w:lineRule="auto"/>
            <w:ind w:left="1440" w:hanging="720"/>
            <w:rPr>
              <w:sz w:val="28"/>
              <w:szCs w:val="28"/>
            </w:rPr>
          </w:pPr>
          <w:r w:rsidRPr="00744DAE">
            <w:rPr>
              <w:sz w:val="28"/>
              <w:szCs w:val="28"/>
            </w:rPr>
            <w:t>Chương V. Yêu cầu về kỹ thuật</w:t>
          </w:r>
        </w:p>
        <w:p w14:paraId="4FF9623E" w14:textId="77777777" w:rsidR="006947B2" w:rsidRPr="00744DAE" w:rsidRDefault="00946D0A">
          <w:pPr>
            <w:pBdr>
              <w:top w:val="nil"/>
              <w:left w:val="nil"/>
              <w:bottom w:val="nil"/>
              <w:right w:val="nil"/>
              <w:between w:val="nil"/>
            </w:pBdr>
            <w:tabs>
              <w:tab w:val="right" w:leader="dot" w:pos="9062"/>
            </w:tabs>
            <w:spacing w:line="360" w:lineRule="auto"/>
            <w:jc w:val="left"/>
            <w:rPr>
              <w:b/>
              <w:bCs/>
              <w:sz w:val="28"/>
              <w:szCs w:val="28"/>
            </w:rPr>
          </w:pPr>
          <w:r w:rsidRPr="00744DAE">
            <w:rPr>
              <w:b/>
              <w:bCs/>
              <w:smallCaps/>
              <w:sz w:val="28"/>
              <w:szCs w:val="28"/>
            </w:rPr>
            <w:t>P</w:t>
          </w:r>
          <w:r w:rsidRPr="00744DAE">
            <w:rPr>
              <w:b/>
              <w:bCs/>
              <w:sz w:val="28"/>
              <w:szCs w:val="28"/>
            </w:rPr>
            <w:t>hần</w:t>
          </w:r>
          <w:r w:rsidRPr="00744DAE">
            <w:rPr>
              <w:b/>
              <w:bCs/>
              <w:smallCaps/>
              <w:sz w:val="28"/>
              <w:szCs w:val="28"/>
            </w:rPr>
            <w:t xml:space="preserve"> 3A. ĐIỀU KIỆN HỢP ĐỒNG </w:t>
          </w:r>
        </w:p>
        <w:p w14:paraId="2D3AB419" w14:textId="77777777" w:rsidR="006947B2" w:rsidRPr="00744DAE" w:rsidRDefault="00946D0A">
          <w:pPr>
            <w:pBdr>
              <w:top w:val="nil"/>
              <w:left w:val="nil"/>
              <w:bottom w:val="nil"/>
              <w:right w:val="nil"/>
              <w:between w:val="nil"/>
            </w:pBdr>
            <w:tabs>
              <w:tab w:val="right" w:leader="dot" w:pos="9000"/>
            </w:tabs>
            <w:spacing w:line="360" w:lineRule="auto"/>
            <w:ind w:left="1440" w:hanging="720"/>
            <w:rPr>
              <w:sz w:val="28"/>
              <w:szCs w:val="28"/>
            </w:rPr>
          </w:pPr>
          <w:r w:rsidRPr="00744DAE">
            <w:rPr>
              <w:sz w:val="28"/>
              <w:szCs w:val="28"/>
            </w:rPr>
            <w:t>Chương VI. Điều kiện chung của hợp đồng</w:t>
          </w:r>
        </w:p>
        <w:p w14:paraId="401BF92D" w14:textId="77777777" w:rsidR="006947B2" w:rsidRPr="00744DAE" w:rsidRDefault="00946D0A">
          <w:pPr>
            <w:pBdr>
              <w:top w:val="nil"/>
              <w:left w:val="nil"/>
              <w:bottom w:val="nil"/>
              <w:right w:val="nil"/>
              <w:between w:val="nil"/>
            </w:pBdr>
            <w:tabs>
              <w:tab w:val="right" w:leader="dot" w:pos="9000"/>
            </w:tabs>
            <w:spacing w:line="360" w:lineRule="auto"/>
            <w:ind w:left="1440" w:hanging="720"/>
            <w:rPr>
              <w:sz w:val="28"/>
              <w:szCs w:val="28"/>
            </w:rPr>
          </w:pPr>
          <w:r w:rsidRPr="00744DAE">
            <w:rPr>
              <w:sz w:val="28"/>
              <w:szCs w:val="28"/>
            </w:rPr>
            <w:t>Chương VII. Điều kiện cụ thể của hợp đồng</w:t>
          </w:r>
        </w:p>
        <w:p w14:paraId="0C3301E0" w14:textId="77777777" w:rsidR="006947B2" w:rsidRPr="00744DAE" w:rsidRDefault="00946D0A">
          <w:pPr>
            <w:pBdr>
              <w:top w:val="nil"/>
              <w:left w:val="nil"/>
              <w:bottom w:val="nil"/>
              <w:right w:val="nil"/>
              <w:between w:val="nil"/>
            </w:pBdr>
            <w:tabs>
              <w:tab w:val="right" w:leader="dot" w:pos="9000"/>
            </w:tabs>
            <w:spacing w:line="360" w:lineRule="auto"/>
            <w:rPr>
              <w:sz w:val="28"/>
              <w:szCs w:val="28"/>
            </w:rPr>
          </w:pPr>
          <w:r w:rsidRPr="00744DAE">
            <w:rPr>
              <w:b/>
              <w:bCs/>
              <w:sz w:val="28"/>
              <w:szCs w:val="28"/>
            </w:rPr>
            <w:t xml:space="preserve">Phần 4. BIỂU MẪU HỢP ĐỒNG </w:t>
          </w:r>
          <w:r w:rsidRPr="00744DAE">
            <w:rPr>
              <w:sz w:val="28"/>
              <w:szCs w:val="28"/>
            </w:rPr>
            <w:fldChar w:fldCharType="end"/>
          </w:r>
        </w:p>
      </w:sdtContent>
    </w:sdt>
    <w:p w14:paraId="1BDBAFA4" w14:textId="77777777" w:rsidR="006947B2" w:rsidRPr="00744DAE" w:rsidRDefault="00946D0A">
      <w:pPr>
        <w:rPr>
          <w:b/>
          <w:bCs/>
          <w:sz w:val="28"/>
          <w:szCs w:val="28"/>
        </w:rPr>
      </w:pPr>
      <w:r w:rsidRPr="00744DAE">
        <w:rPr>
          <w:b/>
          <w:bCs/>
          <w:sz w:val="28"/>
          <w:szCs w:val="28"/>
        </w:rPr>
        <w:t>Phụ lục. Các ví dụ</w:t>
      </w:r>
    </w:p>
    <w:p w14:paraId="55EDE212" w14:textId="77777777" w:rsidR="006947B2" w:rsidRPr="00744DAE" w:rsidRDefault="006947B2">
      <w:pPr>
        <w:rPr>
          <w:sz w:val="28"/>
          <w:szCs w:val="28"/>
        </w:rPr>
      </w:pPr>
    </w:p>
    <w:p w14:paraId="2206AEEC" w14:textId="77777777" w:rsidR="006947B2" w:rsidRPr="0095103D" w:rsidRDefault="006947B2">
      <w:pPr>
        <w:spacing w:line="360" w:lineRule="auto"/>
        <w:jc w:val="left"/>
        <w:rPr>
          <w:b/>
          <w:bCs/>
          <w:sz w:val="26"/>
          <w:szCs w:val="26"/>
        </w:rPr>
      </w:pPr>
    </w:p>
    <w:p w14:paraId="75715A2A" w14:textId="77777777" w:rsidR="006947B2" w:rsidRPr="0095103D" w:rsidRDefault="00946D0A">
      <w:pPr>
        <w:spacing w:after="200"/>
        <w:ind w:left="720"/>
        <w:jc w:val="left"/>
        <w:rPr>
          <w:b/>
          <w:bCs/>
          <w:sz w:val="26"/>
          <w:szCs w:val="26"/>
        </w:rPr>
      </w:pPr>
      <w:r w:rsidRPr="0095103D">
        <w:rPr>
          <w:b/>
          <w:bCs/>
          <w:sz w:val="26"/>
          <w:szCs w:val="26"/>
        </w:rPr>
        <w:t xml:space="preserve"> </w:t>
      </w:r>
    </w:p>
    <w:p w14:paraId="189CF393" w14:textId="77777777" w:rsidR="006947B2" w:rsidRPr="0095103D" w:rsidRDefault="006947B2">
      <w:pPr>
        <w:jc w:val="center"/>
        <w:rPr>
          <w:b/>
          <w:bCs/>
          <w:strike/>
          <w:sz w:val="26"/>
          <w:szCs w:val="26"/>
        </w:rPr>
      </w:pPr>
    </w:p>
    <w:p w14:paraId="5838FAAF" w14:textId="77777777" w:rsidR="006947B2" w:rsidRPr="0095103D" w:rsidRDefault="006947B2">
      <w:pPr>
        <w:spacing w:after="200" w:line="276" w:lineRule="auto"/>
        <w:jc w:val="left"/>
        <w:rPr>
          <w:b/>
          <w:bCs/>
          <w:strike/>
          <w:sz w:val="26"/>
          <w:szCs w:val="26"/>
        </w:rPr>
      </w:pPr>
    </w:p>
    <w:p w14:paraId="1CF5F2D4" w14:textId="77777777" w:rsidR="006947B2" w:rsidRPr="0095103D" w:rsidRDefault="00946D0A">
      <w:pPr>
        <w:rPr>
          <w:sz w:val="26"/>
          <w:szCs w:val="26"/>
        </w:rPr>
      </w:pPr>
      <w:r w:rsidRPr="0095103D">
        <w:br w:type="page"/>
      </w:r>
    </w:p>
    <w:p w14:paraId="22716E08" w14:textId="77777777" w:rsidR="006947B2" w:rsidRPr="0095103D" w:rsidRDefault="00946D0A">
      <w:pPr>
        <w:pBdr>
          <w:top w:val="nil"/>
          <w:left w:val="nil"/>
          <w:bottom w:val="nil"/>
          <w:right w:val="nil"/>
          <w:between w:val="nil"/>
        </w:pBdr>
        <w:jc w:val="center"/>
        <w:rPr>
          <w:b/>
          <w:bCs/>
          <w:sz w:val="26"/>
          <w:szCs w:val="26"/>
        </w:rPr>
      </w:pPr>
      <w:bookmarkStart w:id="3" w:name="_heading=h.vp5n80c5jx21" w:colFirst="0" w:colLast="0"/>
      <w:bookmarkEnd w:id="3"/>
      <w:r w:rsidRPr="0095103D">
        <w:rPr>
          <w:b/>
          <w:bCs/>
          <w:sz w:val="26"/>
          <w:szCs w:val="26"/>
        </w:rPr>
        <w:lastRenderedPageBreak/>
        <w:t>MÔ TẢ TÓM TẮT</w:t>
      </w:r>
    </w:p>
    <w:p w14:paraId="7496F987" w14:textId="77777777" w:rsidR="006947B2" w:rsidRPr="0095103D" w:rsidRDefault="00946D0A">
      <w:pPr>
        <w:widowControl w:val="0"/>
        <w:spacing w:before="120" w:after="120" w:line="264" w:lineRule="auto"/>
        <w:rPr>
          <w:b/>
          <w:bCs/>
          <w:sz w:val="26"/>
          <w:szCs w:val="26"/>
        </w:rPr>
      </w:pPr>
      <w:r w:rsidRPr="0095103D">
        <w:rPr>
          <w:b/>
          <w:bCs/>
          <w:sz w:val="26"/>
          <w:szCs w:val="26"/>
        </w:rPr>
        <w:t xml:space="preserve">Phần 1. THỦ TỤC ĐẤU THẦU </w:t>
      </w:r>
    </w:p>
    <w:p w14:paraId="5EEF9AF7" w14:textId="77777777" w:rsidR="006947B2" w:rsidRPr="0095103D" w:rsidRDefault="00946D0A">
      <w:pPr>
        <w:widowControl w:val="0"/>
        <w:spacing w:before="120" w:after="120" w:line="264" w:lineRule="auto"/>
        <w:rPr>
          <w:b/>
          <w:bCs/>
          <w:sz w:val="26"/>
          <w:szCs w:val="26"/>
        </w:rPr>
      </w:pPr>
      <w:r w:rsidRPr="0095103D">
        <w:rPr>
          <w:b/>
          <w:bCs/>
          <w:sz w:val="26"/>
          <w:szCs w:val="26"/>
        </w:rPr>
        <w:t>Chương I. Chỉ dẫn nhà thầu</w:t>
      </w:r>
    </w:p>
    <w:p w14:paraId="2918D75D" w14:textId="77777777" w:rsidR="006947B2" w:rsidRPr="0095103D" w:rsidRDefault="00946D0A">
      <w:pPr>
        <w:widowControl w:val="0"/>
        <w:pBdr>
          <w:top w:val="nil"/>
          <w:left w:val="nil"/>
          <w:bottom w:val="nil"/>
          <w:right w:val="nil"/>
          <w:between w:val="nil"/>
        </w:pBdr>
        <w:spacing w:before="120" w:after="120" w:line="264" w:lineRule="auto"/>
        <w:ind w:left="1134"/>
        <w:rPr>
          <w:sz w:val="26"/>
          <w:szCs w:val="26"/>
        </w:rPr>
      </w:pPr>
      <w:r w:rsidRPr="0095103D">
        <w:rPr>
          <w:sz w:val="26"/>
          <w:szCs w:val="26"/>
        </w:rPr>
        <w:t>Chương này cung cấp thông tin nhằm giúp nhà thầu chuẩn bị E-HSDT. Thông tin bao gồm các quy định về việc chuẩn bị, nộp E-HSDT, mở thầu, đánh giá E-HSDT và trao hợp đồng. Chỉ được sử dụng mà không được sửa đổi các quy định tại Chương này.</w:t>
      </w:r>
    </w:p>
    <w:p w14:paraId="390AD843" w14:textId="77777777" w:rsidR="006947B2" w:rsidRPr="0095103D" w:rsidRDefault="00946D0A">
      <w:pPr>
        <w:widowControl w:val="0"/>
        <w:pBdr>
          <w:top w:val="nil"/>
          <w:left w:val="nil"/>
          <w:bottom w:val="nil"/>
          <w:right w:val="nil"/>
          <w:between w:val="nil"/>
        </w:pBdr>
        <w:spacing w:before="120" w:after="120" w:line="264" w:lineRule="auto"/>
        <w:ind w:left="1134"/>
        <w:rPr>
          <w:sz w:val="26"/>
          <w:szCs w:val="26"/>
        </w:rPr>
      </w:pPr>
      <w:r w:rsidRPr="0095103D">
        <w:rPr>
          <w:sz w:val="26"/>
          <w:szCs w:val="26"/>
        </w:rPr>
        <w:t>Chương này áp dụng thống nhất đối với tất cả các gói thầu dịch vụ phi tư vấn qua mạng, được cố định theo định dạng tệp tin PDF và đăng tải trên Hệ thống.</w:t>
      </w:r>
    </w:p>
    <w:p w14:paraId="70175522" w14:textId="77777777" w:rsidR="006947B2" w:rsidRPr="0095103D" w:rsidRDefault="00946D0A">
      <w:pPr>
        <w:widowControl w:val="0"/>
        <w:spacing w:before="120" w:after="120" w:line="264" w:lineRule="auto"/>
        <w:rPr>
          <w:b/>
          <w:bCs/>
          <w:sz w:val="26"/>
          <w:szCs w:val="26"/>
        </w:rPr>
      </w:pPr>
      <w:r w:rsidRPr="0095103D">
        <w:rPr>
          <w:b/>
          <w:bCs/>
          <w:sz w:val="26"/>
          <w:szCs w:val="26"/>
        </w:rPr>
        <w:t>Chương II. Bảng dữ liệu đấu thầu</w:t>
      </w:r>
    </w:p>
    <w:p w14:paraId="4A29EE8A" w14:textId="77777777" w:rsidR="006947B2" w:rsidRPr="0095103D" w:rsidRDefault="00946D0A">
      <w:pPr>
        <w:widowControl w:val="0"/>
        <w:pBdr>
          <w:top w:val="nil"/>
          <w:left w:val="nil"/>
          <w:bottom w:val="nil"/>
          <w:right w:val="nil"/>
          <w:between w:val="nil"/>
        </w:pBdr>
        <w:spacing w:before="120" w:after="120" w:line="264" w:lineRule="auto"/>
        <w:ind w:left="1134"/>
        <w:rPr>
          <w:sz w:val="26"/>
          <w:szCs w:val="26"/>
        </w:rPr>
      </w:pPr>
      <w:r w:rsidRPr="0095103D">
        <w:rPr>
          <w:sz w:val="26"/>
          <w:szCs w:val="26"/>
        </w:rPr>
        <w:t xml:space="preserve">Chương này quy định cụ thể các nội dung của Chương I khi áp dụng đối với từng gói thầu. </w:t>
      </w:r>
    </w:p>
    <w:p w14:paraId="45B10145" w14:textId="77777777" w:rsidR="006947B2" w:rsidRPr="0095103D" w:rsidRDefault="00946D0A">
      <w:pPr>
        <w:widowControl w:val="0"/>
        <w:pBdr>
          <w:top w:val="nil"/>
          <w:left w:val="nil"/>
          <w:bottom w:val="nil"/>
          <w:right w:val="nil"/>
          <w:between w:val="nil"/>
        </w:pBdr>
        <w:spacing w:before="120" w:after="120" w:line="264" w:lineRule="auto"/>
        <w:ind w:left="1134"/>
        <w:rPr>
          <w:sz w:val="26"/>
          <w:szCs w:val="26"/>
        </w:rPr>
      </w:pPr>
      <w:r w:rsidRPr="0095103D">
        <w:rPr>
          <w:sz w:val="26"/>
          <w:szCs w:val="26"/>
        </w:rPr>
        <w:t>Chương này được số hóa dưới dạng các biểu mẫu trên Hệ thống (webform). Chủ đầu tư, tổ chuyên gia nhập các nội dung thông tin vào E-BDL trên Hệ thống.</w:t>
      </w:r>
    </w:p>
    <w:p w14:paraId="328A8571" w14:textId="77777777" w:rsidR="006947B2" w:rsidRPr="0095103D" w:rsidRDefault="00946D0A">
      <w:pPr>
        <w:widowControl w:val="0"/>
        <w:spacing w:before="120" w:after="120" w:line="264" w:lineRule="auto"/>
        <w:rPr>
          <w:i/>
          <w:iCs/>
          <w:sz w:val="26"/>
          <w:szCs w:val="26"/>
        </w:rPr>
      </w:pPr>
      <w:r w:rsidRPr="0095103D">
        <w:rPr>
          <w:b/>
          <w:bCs/>
          <w:sz w:val="26"/>
          <w:szCs w:val="26"/>
        </w:rPr>
        <w:t xml:space="preserve">Chương III. Tiêu chuẩn đánh giá E-HSDT </w:t>
      </w:r>
    </w:p>
    <w:p w14:paraId="072DFD92" w14:textId="77777777" w:rsidR="006947B2" w:rsidRPr="0095103D" w:rsidRDefault="00946D0A">
      <w:pPr>
        <w:widowControl w:val="0"/>
        <w:spacing w:before="120" w:after="120" w:line="264" w:lineRule="auto"/>
        <w:ind w:left="1134"/>
        <w:rPr>
          <w:sz w:val="26"/>
          <w:szCs w:val="26"/>
        </w:rPr>
      </w:pPr>
      <w:r w:rsidRPr="0095103D">
        <w:rPr>
          <w:sz w:val="26"/>
          <w:szCs w:val="26"/>
        </w:rPr>
        <w:t>Chương này bao gồm các tiêu chí để đánh giá E-HSDT, cụ thể:</w:t>
      </w:r>
    </w:p>
    <w:p w14:paraId="0A658264" w14:textId="77777777" w:rsidR="006947B2" w:rsidRPr="0095103D" w:rsidRDefault="00946D0A">
      <w:pPr>
        <w:widowControl w:val="0"/>
        <w:spacing w:before="120" w:after="120" w:line="264" w:lineRule="auto"/>
        <w:ind w:left="1134"/>
        <w:rPr>
          <w:sz w:val="26"/>
          <w:szCs w:val="26"/>
        </w:rPr>
      </w:pPr>
      <w:r w:rsidRPr="0095103D">
        <w:rPr>
          <w:sz w:val="26"/>
          <w:szCs w:val="26"/>
        </w:rPr>
        <w:t xml:space="preserve">- Mục 1 (Đánh giá tính hợp lệ của E-HSDT) được cố định theo định dạng tệp tin PDF/Word và đăng tải trên Hệ thống; </w:t>
      </w:r>
    </w:p>
    <w:p w14:paraId="7347DA37" w14:textId="77777777" w:rsidR="006947B2" w:rsidRPr="0095103D" w:rsidRDefault="00946D0A">
      <w:pPr>
        <w:widowControl w:val="0"/>
        <w:spacing w:before="120" w:after="120" w:line="264" w:lineRule="auto"/>
        <w:ind w:left="1134"/>
        <w:rPr>
          <w:sz w:val="26"/>
          <w:szCs w:val="26"/>
        </w:rPr>
      </w:pPr>
      <w:bookmarkStart w:id="4" w:name="_heading=h.a7s97n2rwa63" w:colFirst="0" w:colLast="0"/>
      <w:bookmarkEnd w:id="4"/>
      <w:r w:rsidRPr="0095103D">
        <w:rPr>
          <w:sz w:val="26"/>
          <w:szCs w:val="26"/>
        </w:rPr>
        <w:t>- Mục 2 (Tiêu chuẩn đánh giá về năng lực, kinh nghiệm) được số hóa dưới dạng webform. Chủ đầu tư, tổ chuyên gia cần nhập thông tin vào các webform tương ứng;</w:t>
      </w:r>
    </w:p>
    <w:p w14:paraId="268B7069" w14:textId="77777777" w:rsidR="006947B2" w:rsidRPr="0095103D" w:rsidRDefault="00946D0A">
      <w:pPr>
        <w:widowControl w:val="0"/>
        <w:spacing w:before="120" w:after="120" w:line="264" w:lineRule="auto"/>
        <w:ind w:left="1134"/>
        <w:rPr>
          <w:sz w:val="26"/>
          <w:szCs w:val="26"/>
        </w:rPr>
      </w:pPr>
      <w:r w:rsidRPr="0095103D">
        <w:rPr>
          <w:sz w:val="26"/>
          <w:szCs w:val="26"/>
        </w:rPr>
        <w:t>- Mục 3 (Tiêu chuẩn đánh giá về kỹ thuật), Mục 4 (Tiêu chuẩn đánh giá về tài chính) và Mục 5</w:t>
      </w:r>
      <w:r w:rsidRPr="0095103D">
        <w:rPr>
          <w:b/>
          <w:bCs/>
          <w:sz w:val="26"/>
          <w:szCs w:val="26"/>
        </w:rPr>
        <w:t xml:space="preserve"> </w:t>
      </w:r>
      <w:r w:rsidRPr="0095103D">
        <w:rPr>
          <w:sz w:val="26"/>
          <w:szCs w:val="26"/>
        </w:rPr>
        <w:t>(Phương án kỹ thuật thay thế trong E-HSDT (nếu có)) là tệp tin PDF/Word do Chủ đầu tư, tổ chuyên gia chuẩn bị và đăng tải trên Hệ thống.</w:t>
      </w:r>
    </w:p>
    <w:p w14:paraId="4E642C82" w14:textId="77777777" w:rsidR="006947B2" w:rsidRPr="0095103D" w:rsidRDefault="00946D0A">
      <w:pPr>
        <w:widowControl w:val="0"/>
        <w:spacing w:before="120" w:after="120" w:line="264" w:lineRule="auto"/>
        <w:ind w:left="1134"/>
        <w:rPr>
          <w:sz w:val="26"/>
          <w:szCs w:val="26"/>
        </w:rPr>
      </w:pPr>
      <w:r w:rsidRPr="0095103D">
        <w:rPr>
          <w:sz w:val="26"/>
          <w:szCs w:val="26"/>
        </w:rPr>
        <w:t>Căn cứ các thông tin do Chủ đầu tư, tổ chuyên gia nhập, Hệ thống sẽ tự động tạo ra các biểu mẫu dự thầu có liên quan tương ứng với tiêu chuẩn đánh giá.</w:t>
      </w:r>
    </w:p>
    <w:p w14:paraId="740C5230" w14:textId="77777777" w:rsidR="006947B2" w:rsidRPr="0095103D" w:rsidRDefault="00946D0A">
      <w:pPr>
        <w:widowControl w:val="0"/>
        <w:spacing w:before="120" w:after="120" w:line="264" w:lineRule="auto"/>
        <w:rPr>
          <w:b/>
          <w:bCs/>
          <w:sz w:val="26"/>
          <w:szCs w:val="26"/>
        </w:rPr>
      </w:pPr>
      <w:r w:rsidRPr="0095103D">
        <w:rPr>
          <w:b/>
          <w:bCs/>
          <w:sz w:val="26"/>
          <w:szCs w:val="26"/>
        </w:rPr>
        <w:t>Chương IV. Biểu mẫu mời thầu và dự thầu</w:t>
      </w:r>
    </w:p>
    <w:p w14:paraId="17B9E8E9" w14:textId="77777777" w:rsidR="006947B2" w:rsidRPr="0095103D" w:rsidRDefault="00946D0A">
      <w:pPr>
        <w:widowControl w:val="0"/>
        <w:spacing w:before="120" w:after="120" w:line="264" w:lineRule="auto"/>
        <w:ind w:left="1134"/>
        <w:rPr>
          <w:sz w:val="26"/>
          <w:szCs w:val="26"/>
        </w:rPr>
      </w:pPr>
      <w:r w:rsidRPr="0095103D">
        <w:rPr>
          <w:sz w:val="26"/>
          <w:szCs w:val="26"/>
        </w:rPr>
        <w:t>Chương này bao gồm các biểu mẫu mà Chủ đầu tư và nhà thầu sẽ phải hoàn chỉnh để thành một phần nội dung của E-HSMT và E-HSDT.</w:t>
      </w:r>
    </w:p>
    <w:p w14:paraId="5228F4A8" w14:textId="77777777" w:rsidR="006947B2" w:rsidRPr="0095103D" w:rsidRDefault="00946D0A">
      <w:pPr>
        <w:widowControl w:val="0"/>
        <w:pBdr>
          <w:top w:val="nil"/>
          <w:left w:val="nil"/>
          <w:bottom w:val="nil"/>
          <w:right w:val="nil"/>
          <w:between w:val="nil"/>
        </w:pBdr>
        <w:spacing w:before="120" w:after="120" w:line="264" w:lineRule="auto"/>
        <w:ind w:left="1134"/>
        <w:rPr>
          <w:sz w:val="26"/>
          <w:szCs w:val="26"/>
        </w:rPr>
      </w:pPr>
      <w:r w:rsidRPr="0095103D">
        <w:rPr>
          <w:sz w:val="26"/>
          <w:szCs w:val="26"/>
        </w:rPr>
        <w:t>Chương này được số hóa dưới dạng webform. Chủ đầu tư, tổ chuyên gia và nhà thầu cần nhập các thông tin vào webform tương ứng phù hợp với gói thầu để lập E-HSMT, E-HSDT trên Hệ thống.</w:t>
      </w:r>
    </w:p>
    <w:p w14:paraId="083EABD9" w14:textId="77777777" w:rsidR="006947B2" w:rsidRPr="0095103D" w:rsidRDefault="00946D0A">
      <w:pPr>
        <w:widowControl w:val="0"/>
        <w:spacing w:before="120" w:after="120" w:line="264" w:lineRule="auto"/>
        <w:rPr>
          <w:b/>
          <w:bCs/>
          <w:sz w:val="26"/>
          <w:szCs w:val="26"/>
        </w:rPr>
      </w:pPr>
      <w:r w:rsidRPr="0095103D">
        <w:rPr>
          <w:b/>
          <w:bCs/>
          <w:sz w:val="26"/>
          <w:szCs w:val="26"/>
        </w:rPr>
        <w:t xml:space="preserve">Phần 2. YÊU CẦU VỀ KỸ THUẬT </w:t>
      </w:r>
    </w:p>
    <w:p w14:paraId="67535D00" w14:textId="77777777" w:rsidR="006947B2" w:rsidRPr="0095103D" w:rsidRDefault="00946D0A">
      <w:pPr>
        <w:widowControl w:val="0"/>
        <w:spacing w:before="120" w:after="120" w:line="264" w:lineRule="auto"/>
        <w:rPr>
          <w:sz w:val="26"/>
          <w:szCs w:val="26"/>
        </w:rPr>
      </w:pPr>
      <w:r w:rsidRPr="0095103D">
        <w:rPr>
          <w:b/>
          <w:bCs/>
          <w:sz w:val="26"/>
          <w:szCs w:val="26"/>
        </w:rPr>
        <w:t>Chương V. Yêu cầu về kỹ thuật</w:t>
      </w:r>
    </w:p>
    <w:p w14:paraId="0423B98C" w14:textId="77777777" w:rsidR="006947B2" w:rsidRPr="0095103D" w:rsidRDefault="00946D0A">
      <w:pPr>
        <w:widowControl w:val="0"/>
        <w:spacing w:before="120" w:after="120" w:line="264" w:lineRule="auto"/>
        <w:ind w:left="1134"/>
        <w:rPr>
          <w:sz w:val="26"/>
          <w:szCs w:val="26"/>
        </w:rPr>
      </w:pPr>
      <w:r w:rsidRPr="0095103D">
        <w:rPr>
          <w:sz w:val="26"/>
          <w:szCs w:val="26"/>
        </w:rPr>
        <w:t xml:space="preserve">Chương này bao gồm các yêu cầu về kỹ thuật của dịch vụ phi tư vấn được hiển thị dưới dạng tệp tin PDF/Word/CAD do Chủ đầu tư, tổ chuyên gia chuẩn bị và </w:t>
      </w:r>
      <w:r w:rsidRPr="0095103D">
        <w:rPr>
          <w:sz w:val="26"/>
          <w:szCs w:val="26"/>
        </w:rPr>
        <w:lastRenderedPageBreak/>
        <w:t>đính kèm lên Hệ thống.</w:t>
      </w:r>
    </w:p>
    <w:p w14:paraId="6991DC97" w14:textId="77777777" w:rsidR="006947B2" w:rsidRPr="0095103D" w:rsidRDefault="00946D0A">
      <w:pPr>
        <w:widowControl w:val="0"/>
        <w:spacing w:before="120" w:after="120" w:line="264" w:lineRule="auto"/>
        <w:rPr>
          <w:b/>
          <w:bCs/>
          <w:sz w:val="26"/>
          <w:szCs w:val="26"/>
        </w:rPr>
      </w:pPr>
      <w:r w:rsidRPr="0095103D">
        <w:rPr>
          <w:b/>
          <w:bCs/>
          <w:sz w:val="26"/>
          <w:szCs w:val="26"/>
        </w:rPr>
        <w:t xml:space="preserve">Phần 3. ĐIỀU KIỆN HỢP ĐỒNG </w:t>
      </w:r>
    </w:p>
    <w:p w14:paraId="1BC8778E" w14:textId="77777777" w:rsidR="006947B2" w:rsidRPr="0095103D" w:rsidRDefault="00946D0A">
      <w:pPr>
        <w:widowControl w:val="0"/>
        <w:spacing w:before="120" w:after="120" w:line="264" w:lineRule="auto"/>
        <w:rPr>
          <w:b/>
          <w:bCs/>
          <w:sz w:val="26"/>
          <w:szCs w:val="26"/>
        </w:rPr>
      </w:pPr>
      <w:r w:rsidRPr="0095103D">
        <w:rPr>
          <w:b/>
          <w:bCs/>
          <w:sz w:val="26"/>
          <w:szCs w:val="26"/>
        </w:rPr>
        <w:t>Chương VI. Điều kiện chung của hợp đồng</w:t>
      </w:r>
    </w:p>
    <w:p w14:paraId="749F4F3C" w14:textId="77777777" w:rsidR="006947B2" w:rsidRPr="0095103D" w:rsidRDefault="00946D0A">
      <w:pPr>
        <w:widowControl w:val="0"/>
        <w:spacing w:before="120" w:after="120" w:line="264" w:lineRule="auto"/>
        <w:ind w:left="1134"/>
        <w:rPr>
          <w:sz w:val="26"/>
          <w:szCs w:val="26"/>
        </w:rPr>
      </w:pPr>
      <w:r w:rsidRPr="0095103D">
        <w:rPr>
          <w:sz w:val="26"/>
          <w:szCs w:val="26"/>
        </w:rPr>
        <w:t>Chương này gồm điều khoản chung được áp dụng cho tất cả các hợp đồng của các gói thầu khác nhau. Chỉ được sử dụng mà không được sửa đổi các quy định tại Chương này.</w:t>
      </w:r>
    </w:p>
    <w:p w14:paraId="1EAFAA09" w14:textId="77777777" w:rsidR="006947B2" w:rsidRPr="0095103D" w:rsidRDefault="00946D0A">
      <w:pPr>
        <w:widowControl w:val="0"/>
        <w:pBdr>
          <w:top w:val="nil"/>
          <w:left w:val="nil"/>
          <w:bottom w:val="nil"/>
          <w:right w:val="nil"/>
          <w:between w:val="nil"/>
        </w:pBdr>
        <w:spacing w:before="120" w:after="120" w:line="264" w:lineRule="auto"/>
        <w:ind w:left="1134"/>
        <w:rPr>
          <w:sz w:val="26"/>
          <w:szCs w:val="26"/>
        </w:rPr>
      </w:pPr>
      <w:r w:rsidRPr="0095103D">
        <w:rPr>
          <w:sz w:val="26"/>
          <w:szCs w:val="26"/>
        </w:rPr>
        <w:t>Chương này áp dụng thống nhất đối với tất cả các gói thầu dịch vụ phi tư vấn qua mạng, được cố định theo định dạng tệp tin PDF và đăng tải trên Hệ thống.</w:t>
      </w:r>
    </w:p>
    <w:p w14:paraId="541ACAD9" w14:textId="77777777" w:rsidR="006947B2" w:rsidRPr="0095103D" w:rsidRDefault="00946D0A">
      <w:pPr>
        <w:widowControl w:val="0"/>
        <w:pBdr>
          <w:top w:val="nil"/>
          <w:left w:val="nil"/>
          <w:bottom w:val="nil"/>
          <w:right w:val="nil"/>
          <w:between w:val="nil"/>
        </w:pBdr>
        <w:spacing w:before="120" w:after="120" w:line="264" w:lineRule="auto"/>
        <w:ind w:right="18"/>
        <w:rPr>
          <w:b/>
          <w:bCs/>
          <w:sz w:val="26"/>
          <w:szCs w:val="26"/>
        </w:rPr>
      </w:pPr>
      <w:r w:rsidRPr="0095103D">
        <w:rPr>
          <w:b/>
          <w:bCs/>
          <w:sz w:val="26"/>
          <w:szCs w:val="26"/>
        </w:rPr>
        <w:t>Chương VII. Điều kiện cụ thể của hợp đồng</w:t>
      </w:r>
    </w:p>
    <w:p w14:paraId="22E4CDC9" w14:textId="77777777" w:rsidR="006947B2" w:rsidRPr="0095103D" w:rsidRDefault="00946D0A">
      <w:pPr>
        <w:widowControl w:val="0"/>
        <w:spacing w:before="120" w:after="120" w:line="264" w:lineRule="auto"/>
        <w:ind w:left="1134"/>
        <w:rPr>
          <w:sz w:val="26"/>
          <w:szCs w:val="26"/>
        </w:rPr>
      </w:pPr>
      <w:r w:rsidRPr="0095103D">
        <w:rPr>
          <w:sz w:val="26"/>
          <w:szCs w:val="26"/>
        </w:rPr>
        <w:t>Chương này bao gồm dữ liệu hợp đồng và Điều kiện cụ thể cho mỗi hợp đồng. Điều kiện cụ thể của hợp đồng nhằm chi tiết hóa, bổ sung nhưng không được thay thế Điều kiện chung của Hợp đồng.</w:t>
      </w:r>
    </w:p>
    <w:p w14:paraId="3EB76186" w14:textId="77777777" w:rsidR="006947B2" w:rsidRPr="0095103D" w:rsidRDefault="00946D0A">
      <w:pPr>
        <w:widowControl w:val="0"/>
        <w:spacing w:before="120" w:after="120" w:line="264" w:lineRule="auto"/>
        <w:ind w:left="1134"/>
        <w:rPr>
          <w:sz w:val="26"/>
          <w:szCs w:val="26"/>
        </w:rPr>
      </w:pPr>
      <w:r w:rsidRPr="0095103D">
        <w:rPr>
          <w:sz w:val="26"/>
          <w:szCs w:val="26"/>
        </w:rPr>
        <w:t>Chương này được số hóa dưới dạng webform. Chủ đầu tư, tổ chuyên gia nhập các nội dung thông tin vào điều kiện cụ thể của hợp đồng trên Hệ thống.</w:t>
      </w:r>
    </w:p>
    <w:p w14:paraId="1C2532CA" w14:textId="77777777" w:rsidR="006947B2" w:rsidRPr="0095103D" w:rsidRDefault="00946D0A">
      <w:pPr>
        <w:widowControl w:val="0"/>
        <w:spacing w:before="120" w:after="120" w:line="264" w:lineRule="auto"/>
        <w:rPr>
          <w:b/>
          <w:bCs/>
          <w:sz w:val="26"/>
          <w:szCs w:val="26"/>
        </w:rPr>
      </w:pPr>
      <w:r w:rsidRPr="0095103D">
        <w:rPr>
          <w:b/>
          <w:bCs/>
          <w:sz w:val="26"/>
          <w:szCs w:val="26"/>
        </w:rPr>
        <w:t>Phần 4. BIỂU MẪU HỢP ĐỒNG</w:t>
      </w:r>
    </w:p>
    <w:p w14:paraId="5A1A3271" w14:textId="77777777" w:rsidR="006947B2" w:rsidRPr="0095103D" w:rsidRDefault="00946D0A">
      <w:pPr>
        <w:widowControl w:val="0"/>
        <w:spacing w:before="120" w:after="120" w:line="264" w:lineRule="auto"/>
        <w:ind w:left="1134"/>
        <w:rPr>
          <w:sz w:val="26"/>
          <w:szCs w:val="26"/>
        </w:rPr>
      </w:pPr>
      <w:r w:rsidRPr="0095103D">
        <w:rPr>
          <w:sz w:val="26"/>
          <w:szCs w:val="26"/>
        </w:rPr>
        <w:t xml:space="preserve">Phần này gồm các biểu mẫu mà sau khi được hoàn chỉnh sẽ trở thành một bộ phận cấu thành của hợp đồng. Các mẫu bảo lãnh thực hiện hợp đồng (Thư bảo lãnh) và Bảo lãnh tiền tạm ứng (nếu có yêu cầu về tạm ứng) do nhà thầu trúng thầu hoàn chỉnh trước khi hợp đồng có hiệu lực. </w:t>
      </w:r>
    </w:p>
    <w:p w14:paraId="3A0E08B2" w14:textId="77777777" w:rsidR="006947B2" w:rsidRPr="0095103D" w:rsidRDefault="00946D0A">
      <w:pPr>
        <w:widowControl w:val="0"/>
        <w:spacing w:before="120" w:after="120" w:line="264" w:lineRule="auto"/>
        <w:ind w:left="1134"/>
        <w:rPr>
          <w:sz w:val="26"/>
          <w:szCs w:val="26"/>
        </w:rPr>
      </w:pPr>
      <w:bookmarkStart w:id="5" w:name="_heading=h.1poxekrra1l0" w:colFirst="0" w:colLast="0"/>
      <w:bookmarkEnd w:id="5"/>
      <w:r w:rsidRPr="0095103D">
        <w:rPr>
          <w:sz w:val="26"/>
          <w:szCs w:val="26"/>
        </w:rPr>
        <w:t>Phần này bao gồm tệp tin PDF/Word do Chủ đầu tư, tổ chuyên gia chuẩn bị theo mẫu.</w:t>
      </w:r>
    </w:p>
    <w:p w14:paraId="477060DE" w14:textId="77777777" w:rsidR="006947B2" w:rsidRPr="0095103D" w:rsidRDefault="00946D0A">
      <w:pPr>
        <w:rPr>
          <w:b/>
          <w:bCs/>
          <w:sz w:val="26"/>
          <w:szCs w:val="26"/>
        </w:rPr>
      </w:pPr>
      <w:r w:rsidRPr="0095103D">
        <w:rPr>
          <w:b/>
          <w:bCs/>
          <w:sz w:val="26"/>
          <w:szCs w:val="26"/>
        </w:rPr>
        <w:t>Phụ lục. Các ví dụ</w:t>
      </w:r>
    </w:p>
    <w:p w14:paraId="3D40F413" w14:textId="77777777" w:rsidR="006947B2" w:rsidRPr="0095103D" w:rsidRDefault="00946D0A">
      <w:pPr>
        <w:spacing w:before="120" w:after="200"/>
        <w:rPr>
          <w:sz w:val="26"/>
          <w:szCs w:val="26"/>
        </w:rPr>
      </w:pPr>
      <w:r w:rsidRPr="0095103D">
        <w:rPr>
          <w:sz w:val="26"/>
          <w:szCs w:val="26"/>
        </w:rPr>
        <w:t xml:space="preserve">                                                                                                                                                               </w:t>
      </w:r>
    </w:p>
    <w:p w14:paraId="7FE0450E" w14:textId="77777777" w:rsidR="006947B2" w:rsidRPr="0095103D" w:rsidRDefault="006947B2">
      <w:pPr>
        <w:pBdr>
          <w:top w:val="nil"/>
          <w:left w:val="nil"/>
          <w:bottom w:val="nil"/>
          <w:right w:val="nil"/>
          <w:between w:val="nil"/>
        </w:pBdr>
        <w:jc w:val="center"/>
        <w:rPr>
          <w:b/>
          <w:bCs/>
          <w:sz w:val="26"/>
          <w:szCs w:val="26"/>
        </w:rPr>
      </w:pPr>
      <w:bookmarkStart w:id="6" w:name="_heading=h.d0rfao2qoiuy" w:colFirst="0" w:colLast="0"/>
      <w:bookmarkEnd w:id="6"/>
    </w:p>
    <w:p w14:paraId="59C62737" w14:textId="77777777" w:rsidR="006947B2" w:rsidRPr="0095103D" w:rsidRDefault="006947B2">
      <w:pPr>
        <w:pBdr>
          <w:top w:val="nil"/>
          <w:left w:val="nil"/>
          <w:bottom w:val="nil"/>
          <w:right w:val="nil"/>
          <w:between w:val="nil"/>
        </w:pBdr>
        <w:jc w:val="center"/>
        <w:rPr>
          <w:b/>
          <w:bCs/>
          <w:sz w:val="26"/>
          <w:szCs w:val="26"/>
        </w:rPr>
      </w:pPr>
    </w:p>
    <w:p w14:paraId="21DB5002" w14:textId="77777777" w:rsidR="006947B2" w:rsidRPr="0095103D" w:rsidRDefault="006947B2">
      <w:pPr>
        <w:pBdr>
          <w:top w:val="nil"/>
          <w:left w:val="nil"/>
          <w:bottom w:val="nil"/>
          <w:right w:val="nil"/>
          <w:between w:val="nil"/>
        </w:pBdr>
        <w:jc w:val="center"/>
        <w:rPr>
          <w:b/>
          <w:bCs/>
          <w:sz w:val="26"/>
          <w:szCs w:val="26"/>
        </w:rPr>
      </w:pPr>
    </w:p>
    <w:p w14:paraId="75992D32" w14:textId="77777777" w:rsidR="006947B2" w:rsidRPr="0095103D" w:rsidRDefault="006947B2">
      <w:pPr>
        <w:pBdr>
          <w:top w:val="nil"/>
          <w:left w:val="nil"/>
          <w:bottom w:val="nil"/>
          <w:right w:val="nil"/>
          <w:between w:val="nil"/>
        </w:pBdr>
        <w:jc w:val="center"/>
        <w:rPr>
          <w:b/>
          <w:bCs/>
          <w:sz w:val="26"/>
          <w:szCs w:val="26"/>
        </w:rPr>
      </w:pPr>
    </w:p>
    <w:p w14:paraId="1067DA84" w14:textId="77777777" w:rsidR="006947B2" w:rsidRPr="0095103D" w:rsidRDefault="006947B2">
      <w:pPr>
        <w:pBdr>
          <w:top w:val="nil"/>
          <w:left w:val="nil"/>
          <w:bottom w:val="nil"/>
          <w:right w:val="nil"/>
          <w:between w:val="nil"/>
        </w:pBdr>
        <w:jc w:val="center"/>
        <w:rPr>
          <w:b/>
          <w:bCs/>
          <w:sz w:val="26"/>
          <w:szCs w:val="26"/>
        </w:rPr>
      </w:pPr>
    </w:p>
    <w:p w14:paraId="7B36BD76" w14:textId="77777777" w:rsidR="006947B2" w:rsidRPr="0095103D" w:rsidRDefault="006947B2">
      <w:pPr>
        <w:pBdr>
          <w:top w:val="nil"/>
          <w:left w:val="nil"/>
          <w:bottom w:val="nil"/>
          <w:right w:val="nil"/>
          <w:between w:val="nil"/>
        </w:pBdr>
        <w:jc w:val="center"/>
        <w:rPr>
          <w:b/>
          <w:bCs/>
          <w:sz w:val="26"/>
          <w:szCs w:val="26"/>
        </w:rPr>
      </w:pPr>
    </w:p>
    <w:p w14:paraId="7E0F4AF4" w14:textId="77777777" w:rsidR="006947B2" w:rsidRPr="0095103D" w:rsidRDefault="006947B2">
      <w:pPr>
        <w:pBdr>
          <w:top w:val="nil"/>
          <w:left w:val="nil"/>
          <w:bottom w:val="nil"/>
          <w:right w:val="nil"/>
          <w:between w:val="nil"/>
        </w:pBdr>
        <w:jc w:val="center"/>
        <w:rPr>
          <w:b/>
          <w:bCs/>
          <w:sz w:val="26"/>
          <w:szCs w:val="26"/>
        </w:rPr>
      </w:pPr>
    </w:p>
    <w:p w14:paraId="2BBB72D8" w14:textId="77777777" w:rsidR="006947B2" w:rsidRPr="0095103D" w:rsidRDefault="006947B2">
      <w:pPr>
        <w:pBdr>
          <w:top w:val="nil"/>
          <w:left w:val="nil"/>
          <w:bottom w:val="nil"/>
          <w:right w:val="nil"/>
          <w:between w:val="nil"/>
        </w:pBdr>
        <w:jc w:val="center"/>
        <w:rPr>
          <w:b/>
          <w:bCs/>
          <w:sz w:val="26"/>
          <w:szCs w:val="26"/>
        </w:rPr>
      </w:pPr>
    </w:p>
    <w:p w14:paraId="51319A37" w14:textId="77777777" w:rsidR="006947B2" w:rsidRPr="0095103D" w:rsidRDefault="006947B2">
      <w:pPr>
        <w:pBdr>
          <w:top w:val="nil"/>
          <w:left w:val="nil"/>
          <w:bottom w:val="nil"/>
          <w:right w:val="nil"/>
          <w:between w:val="nil"/>
        </w:pBdr>
        <w:jc w:val="center"/>
        <w:rPr>
          <w:b/>
          <w:bCs/>
          <w:sz w:val="26"/>
          <w:szCs w:val="26"/>
        </w:rPr>
      </w:pPr>
    </w:p>
    <w:p w14:paraId="76F61056" w14:textId="77777777" w:rsidR="006947B2" w:rsidRPr="0095103D" w:rsidRDefault="006947B2">
      <w:pPr>
        <w:pBdr>
          <w:top w:val="nil"/>
          <w:left w:val="nil"/>
          <w:bottom w:val="nil"/>
          <w:right w:val="nil"/>
          <w:between w:val="nil"/>
        </w:pBdr>
        <w:jc w:val="center"/>
        <w:rPr>
          <w:b/>
          <w:bCs/>
          <w:sz w:val="26"/>
          <w:szCs w:val="26"/>
        </w:rPr>
      </w:pPr>
    </w:p>
    <w:p w14:paraId="58DDA3B5" w14:textId="77777777" w:rsidR="006947B2" w:rsidRPr="0095103D" w:rsidRDefault="006947B2">
      <w:pPr>
        <w:pBdr>
          <w:top w:val="nil"/>
          <w:left w:val="nil"/>
          <w:bottom w:val="nil"/>
          <w:right w:val="nil"/>
          <w:between w:val="nil"/>
        </w:pBdr>
        <w:jc w:val="center"/>
        <w:rPr>
          <w:b/>
          <w:bCs/>
          <w:sz w:val="26"/>
          <w:szCs w:val="26"/>
        </w:rPr>
      </w:pPr>
    </w:p>
    <w:p w14:paraId="49DE4952" w14:textId="77777777" w:rsidR="006947B2" w:rsidRPr="0095103D" w:rsidRDefault="006947B2">
      <w:pPr>
        <w:pBdr>
          <w:top w:val="nil"/>
          <w:left w:val="nil"/>
          <w:bottom w:val="nil"/>
          <w:right w:val="nil"/>
          <w:between w:val="nil"/>
        </w:pBdr>
        <w:jc w:val="center"/>
        <w:rPr>
          <w:b/>
          <w:bCs/>
          <w:sz w:val="26"/>
          <w:szCs w:val="26"/>
        </w:rPr>
      </w:pPr>
    </w:p>
    <w:p w14:paraId="6FAF9E36" w14:textId="77777777" w:rsidR="006947B2" w:rsidRPr="0095103D" w:rsidRDefault="006947B2">
      <w:pPr>
        <w:pBdr>
          <w:top w:val="nil"/>
          <w:left w:val="nil"/>
          <w:bottom w:val="nil"/>
          <w:right w:val="nil"/>
          <w:between w:val="nil"/>
        </w:pBdr>
        <w:jc w:val="center"/>
        <w:rPr>
          <w:b/>
          <w:bCs/>
          <w:sz w:val="26"/>
          <w:szCs w:val="26"/>
        </w:rPr>
      </w:pPr>
    </w:p>
    <w:p w14:paraId="3F556C23" w14:textId="77777777" w:rsidR="006947B2" w:rsidRPr="0095103D" w:rsidRDefault="006947B2">
      <w:pPr>
        <w:pBdr>
          <w:top w:val="nil"/>
          <w:left w:val="nil"/>
          <w:bottom w:val="nil"/>
          <w:right w:val="nil"/>
          <w:between w:val="nil"/>
        </w:pBdr>
        <w:jc w:val="center"/>
        <w:rPr>
          <w:b/>
          <w:bCs/>
          <w:sz w:val="26"/>
          <w:szCs w:val="26"/>
        </w:rPr>
      </w:pPr>
    </w:p>
    <w:p w14:paraId="4B22518E" w14:textId="77777777" w:rsidR="006947B2" w:rsidRPr="0095103D" w:rsidRDefault="006947B2">
      <w:pPr>
        <w:pBdr>
          <w:top w:val="nil"/>
          <w:left w:val="nil"/>
          <w:bottom w:val="nil"/>
          <w:right w:val="nil"/>
          <w:between w:val="nil"/>
        </w:pBdr>
        <w:jc w:val="center"/>
        <w:rPr>
          <w:b/>
          <w:bCs/>
          <w:sz w:val="26"/>
          <w:szCs w:val="26"/>
        </w:rPr>
      </w:pPr>
    </w:p>
    <w:p w14:paraId="7E9FA26D" w14:textId="77777777" w:rsidR="006947B2" w:rsidRPr="0095103D" w:rsidRDefault="006947B2">
      <w:pPr>
        <w:pBdr>
          <w:top w:val="nil"/>
          <w:left w:val="nil"/>
          <w:bottom w:val="nil"/>
          <w:right w:val="nil"/>
          <w:between w:val="nil"/>
        </w:pBdr>
        <w:jc w:val="center"/>
        <w:rPr>
          <w:b/>
          <w:bCs/>
          <w:sz w:val="26"/>
          <w:szCs w:val="26"/>
        </w:rPr>
      </w:pPr>
    </w:p>
    <w:p w14:paraId="7F0CAF2A" w14:textId="77777777" w:rsidR="00A368EE" w:rsidRDefault="00A368EE" w:rsidP="000F07D6">
      <w:pPr>
        <w:pBdr>
          <w:top w:val="nil"/>
          <w:left w:val="nil"/>
          <w:bottom w:val="nil"/>
          <w:right w:val="nil"/>
          <w:between w:val="nil"/>
        </w:pBdr>
        <w:rPr>
          <w:b/>
          <w:bCs/>
          <w:sz w:val="26"/>
          <w:szCs w:val="26"/>
          <w:lang w:val="vi-VN"/>
        </w:rPr>
      </w:pPr>
    </w:p>
    <w:p w14:paraId="26A68536" w14:textId="77777777" w:rsidR="00582216" w:rsidRPr="00582216" w:rsidRDefault="00582216" w:rsidP="000F07D6">
      <w:pPr>
        <w:pBdr>
          <w:top w:val="nil"/>
          <w:left w:val="nil"/>
          <w:bottom w:val="nil"/>
          <w:right w:val="nil"/>
          <w:between w:val="nil"/>
        </w:pBdr>
        <w:rPr>
          <w:b/>
          <w:bCs/>
          <w:sz w:val="26"/>
          <w:szCs w:val="26"/>
          <w:lang w:val="vi-VN"/>
        </w:rPr>
      </w:pPr>
    </w:p>
    <w:p w14:paraId="470C7A19" w14:textId="77777777" w:rsidR="006947B2" w:rsidRPr="0095103D" w:rsidRDefault="00946D0A">
      <w:pPr>
        <w:pBdr>
          <w:top w:val="nil"/>
          <w:left w:val="nil"/>
          <w:bottom w:val="nil"/>
          <w:right w:val="nil"/>
          <w:between w:val="nil"/>
        </w:pBdr>
        <w:jc w:val="center"/>
        <w:rPr>
          <w:b/>
          <w:bCs/>
          <w:sz w:val="26"/>
          <w:szCs w:val="26"/>
        </w:rPr>
      </w:pPr>
      <w:r w:rsidRPr="0095103D">
        <w:rPr>
          <w:b/>
          <w:bCs/>
          <w:sz w:val="26"/>
          <w:szCs w:val="26"/>
        </w:rPr>
        <w:lastRenderedPageBreak/>
        <w:t>Phần 1. THỦ TỤC ĐẤU THẦU</w:t>
      </w:r>
    </w:p>
    <w:p w14:paraId="44B4F423" w14:textId="77777777" w:rsidR="006947B2" w:rsidRPr="0095103D" w:rsidRDefault="00946D0A">
      <w:pPr>
        <w:widowControl w:val="0"/>
        <w:pBdr>
          <w:top w:val="nil"/>
          <w:left w:val="nil"/>
          <w:bottom w:val="nil"/>
          <w:right w:val="nil"/>
          <w:between w:val="nil"/>
        </w:pBdr>
        <w:spacing w:before="120" w:after="120" w:line="264" w:lineRule="auto"/>
        <w:jc w:val="center"/>
        <w:rPr>
          <w:b/>
          <w:bCs/>
          <w:sz w:val="26"/>
          <w:szCs w:val="26"/>
        </w:rPr>
      </w:pPr>
      <w:bookmarkStart w:id="7" w:name="_heading=h.i4hw1jvm0vlu" w:colFirst="0" w:colLast="0"/>
      <w:bookmarkEnd w:id="7"/>
      <w:r w:rsidRPr="0095103D">
        <w:rPr>
          <w:b/>
          <w:bCs/>
          <w:sz w:val="26"/>
          <w:szCs w:val="26"/>
        </w:rPr>
        <w:t xml:space="preserve">Chương I. CHỈ DẪN NHÀ THẦU </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7655"/>
      </w:tblGrid>
      <w:tr w:rsidR="006947B2" w:rsidRPr="0095103D" w14:paraId="255487C2" w14:textId="77777777" w:rsidTr="000F07D6">
        <w:trPr>
          <w:trHeight w:val="20"/>
        </w:trPr>
        <w:tc>
          <w:tcPr>
            <w:tcW w:w="1696" w:type="dxa"/>
          </w:tcPr>
          <w:p w14:paraId="6D06C17F" w14:textId="77777777" w:rsidR="006947B2" w:rsidRPr="0095103D" w:rsidRDefault="00946D0A">
            <w:pPr>
              <w:widowControl w:val="0"/>
              <w:pBdr>
                <w:top w:val="nil"/>
                <w:left w:val="nil"/>
                <w:bottom w:val="nil"/>
                <w:right w:val="nil"/>
                <w:between w:val="nil"/>
              </w:pBdr>
              <w:spacing w:before="80" w:after="80"/>
              <w:jc w:val="left"/>
              <w:rPr>
                <w:b/>
                <w:bCs/>
                <w:sz w:val="26"/>
                <w:szCs w:val="26"/>
              </w:rPr>
            </w:pPr>
            <w:bookmarkStart w:id="8" w:name="_heading=h.gud6oj8xbvft" w:colFirst="0" w:colLast="0"/>
            <w:bookmarkEnd w:id="8"/>
            <w:r w:rsidRPr="0095103D">
              <w:rPr>
                <w:b/>
                <w:bCs/>
                <w:sz w:val="26"/>
                <w:szCs w:val="26"/>
              </w:rPr>
              <w:t xml:space="preserve">1. Phạm vi gói thầu </w:t>
            </w:r>
          </w:p>
        </w:tc>
        <w:tc>
          <w:tcPr>
            <w:tcW w:w="7655" w:type="dxa"/>
          </w:tcPr>
          <w:p w14:paraId="373A1CB9" w14:textId="77777777" w:rsidR="006947B2" w:rsidRPr="0095103D" w:rsidRDefault="00946D0A">
            <w:pPr>
              <w:widowControl w:val="0"/>
              <w:pBdr>
                <w:top w:val="nil"/>
                <w:left w:val="nil"/>
                <w:bottom w:val="nil"/>
                <w:right w:val="nil"/>
                <w:between w:val="nil"/>
              </w:pBdr>
              <w:spacing w:before="80" w:after="80"/>
              <w:ind w:left="35"/>
              <w:rPr>
                <w:sz w:val="26"/>
                <w:szCs w:val="26"/>
              </w:rPr>
            </w:pPr>
            <w:bookmarkStart w:id="9" w:name="_heading=h.9j99vs5xgiut" w:colFirst="0" w:colLast="0"/>
            <w:bookmarkEnd w:id="9"/>
            <w:r w:rsidRPr="0095103D">
              <w:rPr>
                <w:sz w:val="26"/>
                <w:szCs w:val="26"/>
              </w:rPr>
              <w:t>1.1. Chủ đầu tư quy định tại</w:t>
            </w:r>
            <w:r w:rsidRPr="0095103D">
              <w:rPr>
                <w:b/>
                <w:bCs/>
                <w:sz w:val="26"/>
                <w:szCs w:val="26"/>
              </w:rPr>
              <w:t xml:space="preserve"> E-BDL </w:t>
            </w:r>
            <w:r w:rsidRPr="0095103D">
              <w:rPr>
                <w:sz w:val="26"/>
                <w:szCs w:val="26"/>
              </w:rPr>
              <w:t xml:space="preserve">phát hành bộ E-HSMT này để lựa chọn nhà thầu thực hiện gói thầu dịch vụ phi tư vấn theo phương thức một giai đoạn một túi hồ sơ. </w:t>
            </w:r>
          </w:p>
          <w:p w14:paraId="4B6CBB26"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1.2.  Tên gói thầu, dự án/dự toán mua sắm; số lượng, số hiệu các phần thuộc gói thầu (trường hợp gói thầu chia thành nhiều phần độc lập) được quy định tại </w:t>
            </w:r>
            <w:r w:rsidRPr="0095103D">
              <w:rPr>
                <w:b/>
                <w:bCs/>
                <w:sz w:val="26"/>
                <w:szCs w:val="26"/>
              </w:rPr>
              <w:t>E-BDL</w:t>
            </w:r>
            <w:r w:rsidRPr="0095103D">
              <w:rPr>
                <w:sz w:val="26"/>
                <w:szCs w:val="26"/>
              </w:rPr>
              <w:t xml:space="preserve">. </w:t>
            </w:r>
          </w:p>
        </w:tc>
      </w:tr>
      <w:tr w:rsidR="006947B2" w:rsidRPr="0095103D" w14:paraId="35B06863" w14:textId="77777777" w:rsidTr="000F07D6">
        <w:trPr>
          <w:trHeight w:val="20"/>
        </w:trPr>
        <w:tc>
          <w:tcPr>
            <w:tcW w:w="1696" w:type="dxa"/>
          </w:tcPr>
          <w:p w14:paraId="36E8E6FB" w14:textId="77777777" w:rsidR="006947B2" w:rsidRPr="0095103D" w:rsidRDefault="00946D0A">
            <w:pPr>
              <w:widowControl w:val="0"/>
              <w:pBdr>
                <w:top w:val="nil"/>
                <w:left w:val="nil"/>
                <w:bottom w:val="nil"/>
                <w:right w:val="nil"/>
                <w:between w:val="nil"/>
              </w:pBdr>
              <w:spacing w:before="80" w:after="80"/>
              <w:jc w:val="left"/>
              <w:rPr>
                <w:b/>
                <w:bCs/>
                <w:sz w:val="26"/>
                <w:szCs w:val="26"/>
              </w:rPr>
            </w:pPr>
            <w:r w:rsidRPr="0095103D">
              <w:rPr>
                <w:b/>
                <w:bCs/>
                <w:sz w:val="26"/>
                <w:szCs w:val="26"/>
              </w:rPr>
              <w:t>2. Giải thích từ ngữ trong đấu thầu qua mạng</w:t>
            </w:r>
          </w:p>
        </w:tc>
        <w:tc>
          <w:tcPr>
            <w:tcW w:w="7655" w:type="dxa"/>
          </w:tcPr>
          <w:p w14:paraId="1FF20C4B"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2.1. Thời điểm đóng thầu là thời điểm hết hạn nhận E-HSDT và được quy định trong E-TBMT trên Hệ thống.</w:t>
            </w:r>
          </w:p>
          <w:p w14:paraId="23CE5C4F"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2.2. Ngày là ngày theo dương lịch, bao gồm cả ngày nghỉ cuối tuần, nghỉ lễ, nghỉ Tết theo quy định của pháp luật về lao động.</w:t>
            </w:r>
          </w:p>
          <w:p w14:paraId="3EB80BFB"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2.3. Thời gian và ngày tháng trên Hệ thống là thời gian và ngày tháng được hiển thị trên Hệ thống (GMT+7).</w:t>
            </w:r>
          </w:p>
        </w:tc>
      </w:tr>
      <w:tr w:rsidR="006947B2" w:rsidRPr="0095103D" w14:paraId="758534D0" w14:textId="77777777" w:rsidTr="000F07D6">
        <w:trPr>
          <w:trHeight w:val="20"/>
        </w:trPr>
        <w:tc>
          <w:tcPr>
            <w:tcW w:w="1696" w:type="dxa"/>
          </w:tcPr>
          <w:p w14:paraId="4BA16D63" w14:textId="77777777" w:rsidR="006947B2" w:rsidRPr="0095103D" w:rsidRDefault="00946D0A">
            <w:pPr>
              <w:widowControl w:val="0"/>
              <w:pBdr>
                <w:top w:val="nil"/>
                <w:left w:val="nil"/>
                <w:bottom w:val="nil"/>
                <w:right w:val="nil"/>
                <w:between w:val="nil"/>
              </w:pBdr>
              <w:spacing w:before="80" w:after="80"/>
              <w:jc w:val="left"/>
              <w:rPr>
                <w:b/>
                <w:bCs/>
                <w:sz w:val="26"/>
                <w:szCs w:val="26"/>
              </w:rPr>
            </w:pPr>
            <w:bookmarkStart w:id="10" w:name="_heading=h.qu0qzt4nnv10" w:colFirst="0" w:colLast="0"/>
            <w:bookmarkEnd w:id="10"/>
            <w:r w:rsidRPr="0095103D">
              <w:rPr>
                <w:b/>
                <w:bCs/>
                <w:sz w:val="26"/>
                <w:szCs w:val="26"/>
              </w:rPr>
              <w:t>3.</w:t>
            </w:r>
            <w:r w:rsidRPr="0095103D">
              <w:rPr>
                <w:b/>
                <w:bCs/>
                <w:sz w:val="26"/>
                <w:szCs w:val="26"/>
              </w:rPr>
              <w:tab/>
              <w:t>Nguồn vốn</w:t>
            </w:r>
          </w:p>
        </w:tc>
        <w:tc>
          <w:tcPr>
            <w:tcW w:w="7655" w:type="dxa"/>
          </w:tcPr>
          <w:p w14:paraId="0AEE5D7D" w14:textId="77777777" w:rsidR="006947B2" w:rsidRPr="0095103D" w:rsidRDefault="00946D0A">
            <w:pPr>
              <w:widowControl w:val="0"/>
              <w:pBdr>
                <w:top w:val="nil"/>
                <w:left w:val="nil"/>
                <w:bottom w:val="nil"/>
                <w:right w:val="nil"/>
                <w:between w:val="nil"/>
              </w:pBdr>
              <w:spacing w:before="80" w:after="80"/>
              <w:ind w:left="35"/>
              <w:rPr>
                <w:sz w:val="26"/>
                <w:szCs w:val="26"/>
              </w:rPr>
            </w:pPr>
            <w:bookmarkStart w:id="11" w:name="_heading=h.vrikmuamxt81" w:colFirst="0" w:colLast="0"/>
            <w:bookmarkEnd w:id="11"/>
            <w:r w:rsidRPr="0095103D">
              <w:rPr>
                <w:sz w:val="26"/>
                <w:szCs w:val="26"/>
              </w:rPr>
              <w:t xml:space="preserve">Nguồn vốn để sử dụng cho gói thầu được quy định tại </w:t>
            </w:r>
            <w:r w:rsidRPr="0095103D">
              <w:rPr>
                <w:b/>
                <w:bCs/>
                <w:sz w:val="26"/>
                <w:szCs w:val="26"/>
              </w:rPr>
              <w:t>E-BDL</w:t>
            </w:r>
            <w:r w:rsidRPr="0095103D">
              <w:rPr>
                <w:sz w:val="26"/>
                <w:szCs w:val="26"/>
              </w:rPr>
              <w:t>.</w:t>
            </w:r>
          </w:p>
        </w:tc>
      </w:tr>
      <w:tr w:rsidR="006947B2" w:rsidRPr="0095103D" w14:paraId="013E02B8" w14:textId="77777777" w:rsidTr="000F07D6">
        <w:trPr>
          <w:trHeight w:val="20"/>
        </w:trPr>
        <w:tc>
          <w:tcPr>
            <w:tcW w:w="1696" w:type="dxa"/>
          </w:tcPr>
          <w:p w14:paraId="1247F671" w14:textId="77777777" w:rsidR="006947B2" w:rsidRPr="0095103D" w:rsidRDefault="00946D0A">
            <w:pPr>
              <w:widowControl w:val="0"/>
              <w:pBdr>
                <w:top w:val="nil"/>
                <w:left w:val="nil"/>
                <w:bottom w:val="nil"/>
                <w:right w:val="nil"/>
                <w:between w:val="nil"/>
              </w:pBdr>
              <w:spacing w:before="80" w:after="80"/>
              <w:jc w:val="left"/>
              <w:rPr>
                <w:b/>
                <w:bCs/>
                <w:sz w:val="26"/>
                <w:szCs w:val="26"/>
              </w:rPr>
            </w:pPr>
            <w:r w:rsidRPr="0095103D">
              <w:rPr>
                <w:b/>
                <w:bCs/>
                <w:sz w:val="26"/>
                <w:szCs w:val="26"/>
              </w:rPr>
              <w:t>4.</w:t>
            </w:r>
            <w:r w:rsidRPr="0095103D">
              <w:rPr>
                <w:b/>
                <w:bCs/>
                <w:sz w:val="26"/>
                <w:szCs w:val="26"/>
              </w:rPr>
              <w:tab/>
              <w:t xml:space="preserve">Hành vi bị cấm </w:t>
            </w:r>
          </w:p>
        </w:tc>
        <w:tc>
          <w:tcPr>
            <w:tcW w:w="7655" w:type="dxa"/>
          </w:tcPr>
          <w:p w14:paraId="6DC60FA9" w14:textId="77777777" w:rsidR="006947B2" w:rsidRPr="0095103D" w:rsidRDefault="00946D0A">
            <w:pPr>
              <w:widowControl w:val="0"/>
              <w:spacing w:before="80" w:after="80"/>
              <w:ind w:left="35"/>
              <w:rPr>
                <w:sz w:val="26"/>
                <w:szCs w:val="26"/>
              </w:rPr>
            </w:pPr>
            <w:r w:rsidRPr="0095103D">
              <w:rPr>
                <w:sz w:val="26"/>
                <w:szCs w:val="26"/>
              </w:rPr>
              <w:t>4.1. Đưa, nhận, môi giới hối lộ.</w:t>
            </w:r>
          </w:p>
          <w:p w14:paraId="6253B297" w14:textId="77777777" w:rsidR="006947B2" w:rsidRPr="0095103D" w:rsidRDefault="00946D0A">
            <w:pPr>
              <w:widowControl w:val="0"/>
              <w:spacing w:before="80" w:after="80"/>
              <w:ind w:left="35"/>
              <w:rPr>
                <w:sz w:val="26"/>
                <w:szCs w:val="26"/>
              </w:rPr>
            </w:pPr>
            <w:r w:rsidRPr="0095103D">
              <w:rPr>
                <w:sz w:val="26"/>
                <w:szCs w:val="26"/>
              </w:rPr>
              <w:t>4.2. Lợi dụng chức vụ, quyền hạn để gây ảnh hưởng, can thiệp trái pháp luật vào hoạt động đấu thầu dưới mọi hình thức.</w:t>
            </w:r>
          </w:p>
          <w:p w14:paraId="3FF72FC9" w14:textId="77777777" w:rsidR="006947B2" w:rsidRPr="0095103D" w:rsidRDefault="00946D0A">
            <w:pPr>
              <w:widowControl w:val="0"/>
              <w:spacing w:before="80" w:after="80"/>
              <w:ind w:left="35"/>
              <w:rPr>
                <w:sz w:val="26"/>
                <w:szCs w:val="26"/>
              </w:rPr>
            </w:pPr>
            <w:r w:rsidRPr="0095103D">
              <w:rPr>
                <w:sz w:val="26"/>
                <w:szCs w:val="26"/>
              </w:rPr>
              <w:t>4.3. Thông thầu bao gồm các hành vi sau đây:</w:t>
            </w:r>
          </w:p>
          <w:p w14:paraId="08F0FF33" w14:textId="77777777" w:rsidR="006947B2" w:rsidRPr="0095103D" w:rsidRDefault="00946D0A">
            <w:pPr>
              <w:widowControl w:val="0"/>
              <w:spacing w:before="80" w:after="80"/>
              <w:ind w:left="35"/>
              <w:rPr>
                <w:sz w:val="26"/>
                <w:szCs w:val="26"/>
              </w:rPr>
            </w:pPr>
            <w:r w:rsidRPr="0095103D">
              <w:rPr>
                <w:sz w:val="26"/>
                <w:szCs w:val="26"/>
              </w:rPr>
              <w:t>a) Dàn xếp, thỏa thuận, ép buộc để một hoặc các bên chuẩn bị E-HSDT hoặc rút E-HSDT để một bên trúng thầu;</w:t>
            </w:r>
          </w:p>
          <w:p w14:paraId="207AFE74" w14:textId="77777777" w:rsidR="006947B2" w:rsidRPr="0095103D" w:rsidRDefault="00946D0A">
            <w:pPr>
              <w:widowControl w:val="0"/>
              <w:spacing w:before="80" w:after="80"/>
              <w:ind w:left="35"/>
              <w:rPr>
                <w:sz w:val="26"/>
                <w:szCs w:val="26"/>
              </w:rPr>
            </w:pPr>
            <w:r w:rsidRPr="0095103D">
              <w:rPr>
                <w:sz w:val="26"/>
                <w:szCs w:val="26"/>
              </w:rPr>
              <w:t>b) Dàn xếp, thỏa thuận để từ chối cung cấp dịch vụ, không ký hợp đồng thầu phụ hoặc thực hiện các hình thức thỏa thuận khác nhằm hạn chế cạnh tranh để một bên trúng thầu;</w:t>
            </w:r>
          </w:p>
          <w:p w14:paraId="29806116" w14:textId="77777777" w:rsidR="006947B2" w:rsidRPr="0095103D" w:rsidRDefault="00946D0A">
            <w:pPr>
              <w:widowControl w:val="0"/>
              <w:spacing w:before="80" w:after="80"/>
              <w:ind w:left="35"/>
              <w:rPr>
                <w:sz w:val="26"/>
                <w:szCs w:val="26"/>
              </w:rPr>
            </w:pPr>
            <w:r w:rsidRPr="0095103D">
              <w:rPr>
                <w:sz w:val="26"/>
                <w:szCs w:val="26"/>
              </w:rPr>
              <w:t>c) Nhà thầu có năng lực, kinh nghiệm đã tham dự thầu và đáp ứng yêu cầu của E-HSMT nhưng cố ý không cung cấp tài liệu để chứng minh năng lực, kinh nghiệm khi được Chủ đầu tư yêu cầu làm rõ E-HSDT hoặc khi được yêu cầu đối chiếu tài liệu nhằm tạo điều kiện để một bên trúng thầu.</w:t>
            </w:r>
          </w:p>
          <w:p w14:paraId="3D1964A1" w14:textId="77777777" w:rsidR="006947B2" w:rsidRPr="0095103D" w:rsidRDefault="00946D0A">
            <w:pPr>
              <w:widowControl w:val="0"/>
              <w:spacing w:before="80" w:after="80"/>
              <w:ind w:left="35"/>
              <w:rPr>
                <w:sz w:val="26"/>
                <w:szCs w:val="26"/>
              </w:rPr>
            </w:pPr>
            <w:r w:rsidRPr="0095103D">
              <w:rPr>
                <w:sz w:val="26"/>
                <w:szCs w:val="26"/>
              </w:rPr>
              <w:t>4.4. Gian lận bao gồm các hành vi sau đây:</w:t>
            </w:r>
          </w:p>
          <w:p w14:paraId="123653F3" w14:textId="77777777" w:rsidR="006947B2" w:rsidRPr="0095103D" w:rsidRDefault="00946D0A">
            <w:pPr>
              <w:widowControl w:val="0"/>
              <w:spacing w:before="80" w:after="80"/>
              <w:ind w:left="35"/>
              <w:rPr>
                <w:sz w:val="26"/>
                <w:szCs w:val="26"/>
              </w:rPr>
            </w:pPr>
            <w:r w:rsidRPr="0095103D">
              <w:rPr>
                <w:sz w:val="26"/>
                <w:szCs w:val="26"/>
              </w:rPr>
              <w:t>a) Làm giả hoặc làm sai lệch thông tin, hồ sơ, tài liệu trong đấu thầu;</w:t>
            </w:r>
          </w:p>
          <w:p w14:paraId="493F547D" w14:textId="77777777" w:rsidR="006947B2" w:rsidRPr="0095103D" w:rsidRDefault="00946D0A">
            <w:pPr>
              <w:widowControl w:val="0"/>
              <w:spacing w:before="80" w:after="80"/>
              <w:ind w:left="35"/>
              <w:rPr>
                <w:sz w:val="26"/>
                <w:szCs w:val="26"/>
              </w:rPr>
            </w:pPr>
            <w:r w:rsidRPr="0095103D">
              <w:rPr>
                <w:sz w:val="26"/>
                <w:szCs w:val="26"/>
              </w:rPr>
              <w:t>b) Cố ý cung cấp thông tin, tài liệu không trung thực, không khách quan trong E-HSDT nhằm làm sai lệch kết quả lựa chọn nhà thầu.</w:t>
            </w:r>
          </w:p>
          <w:p w14:paraId="1D9916A1" w14:textId="77777777" w:rsidR="006947B2" w:rsidRPr="0095103D" w:rsidRDefault="00946D0A">
            <w:pPr>
              <w:widowControl w:val="0"/>
              <w:spacing w:before="80" w:after="80"/>
              <w:ind w:left="35"/>
              <w:rPr>
                <w:sz w:val="26"/>
                <w:szCs w:val="26"/>
              </w:rPr>
            </w:pPr>
            <w:r w:rsidRPr="0095103D">
              <w:rPr>
                <w:sz w:val="26"/>
                <w:szCs w:val="26"/>
              </w:rPr>
              <w:t>4.5. Cản trở bao gồm các hành vi sau đây:</w:t>
            </w:r>
          </w:p>
          <w:p w14:paraId="1505E274" w14:textId="77777777" w:rsidR="006947B2" w:rsidRPr="0095103D" w:rsidRDefault="00946D0A">
            <w:pPr>
              <w:widowControl w:val="0"/>
              <w:spacing w:before="80" w:after="80"/>
              <w:ind w:left="35"/>
              <w:rPr>
                <w:sz w:val="26"/>
                <w:szCs w:val="26"/>
              </w:rPr>
            </w:pPr>
            <w:r w:rsidRPr="0095103D">
              <w:rPr>
                <w:sz w:val="26"/>
                <w:szCs w:val="26"/>
              </w:rPr>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1DCD25F4" w14:textId="77777777" w:rsidR="006947B2" w:rsidRPr="0095103D" w:rsidRDefault="00946D0A">
            <w:pPr>
              <w:widowControl w:val="0"/>
              <w:spacing w:before="80" w:after="80"/>
              <w:ind w:left="35"/>
              <w:rPr>
                <w:sz w:val="26"/>
                <w:szCs w:val="26"/>
              </w:rPr>
            </w:pPr>
            <w:r w:rsidRPr="0095103D">
              <w:rPr>
                <w:sz w:val="26"/>
                <w:szCs w:val="26"/>
              </w:rPr>
              <w:t xml:space="preserve">b) Cản trở người có thẩm quyền, Chủ đầu tư, nhà thầu trong lựa chọn </w:t>
            </w:r>
            <w:r w:rsidRPr="0095103D">
              <w:rPr>
                <w:sz w:val="26"/>
                <w:szCs w:val="26"/>
              </w:rPr>
              <w:lastRenderedPageBreak/>
              <w:t>nhà thầu;</w:t>
            </w:r>
          </w:p>
          <w:p w14:paraId="6235C2C0" w14:textId="77777777" w:rsidR="006947B2" w:rsidRPr="0095103D" w:rsidRDefault="00946D0A">
            <w:pPr>
              <w:widowControl w:val="0"/>
              <w:spacing w:before="80" w:after="80"/>
              <w:ind w:left="35"/>
              <w:rPr>
                <w:sz w:val="26"/>
                <w:szCs w:val="26"/>
              </w:rPr>
            </w:pPr>
            <w:r w:rsidRPr="0095103D">
              <w:rPr>
                <w:sz w:val="26"/>
                <w:szCs w:val="26"/>
              </w:rPr>
              <w:t>c) Cản trở cơ quan có thẩm quyền giám sát, kiểm tra, thanh tra, kiểm toán đối với hoạt động đấu thầu;</w:t>
            </w:r>
          </w:p>
          <w:p w14:paraId="437D3A08" w14:textId="77777777" w:rsidR="006947B2" w:rsidRPr="0095103D" w:rsidRDefault="00946D0A">
            <w:pPr>
              <w:widowControl w:val="0"/>
              <w:spacing w:before="80" w:after="80"/>
              <w:ind w:left="35"/>
              <w:rPr>
                <w:sz w:val="26"/>
                <w:szCs w:val="26"/>
              </w:rPr>
            </w:pPr>
            <w:r w:rsidRPr="0095103D">
              <w:rPr>
                <w:sz w:val="26"/>
                <w:szCs w:val="26"/>
              </w:rPr>
              <w:t>d) Cố tình khiếu nại, tố cáo, kiến nghị sai sự thật để cản trở hoạt động đấu thầu;</w:t>
            </w:r>
          </w:p>
          <w:p w14:paraId="36282F88" w14:textId="77777777" w:rsidR="006947B2" w:rsidRPr="0095103D" w:rsidRDefault="00946D0A">
            <w:pPr>
              <w:widowControl w:val="0"/>
              <w:spacing w:before="80" w:after="80"/>
              <w:ind w:left="35"/>
              <w:rPr>
                <w:sz w:val="26"/>
                <w:szCs w:val="26"/>
              </w:rPr>
            </w:pPr>
            <w:r w:rsidRPr="0095103D">
              <w:rPr>
                <w:sz w:val="26"/>
                <w:szCs w:val="26"/>
              </w:rPr>
              <w:t xml:space="preserve">đ) Có hành vi vi phạm pháp luật về an toàn, </w:t>
            </w:r>
            <w:proofErr w:type="gramStart"/>
            <w:r w:rsidRPr="0095103D">
              <w:rPr>
                <w:sz w:val="26"/>
                <w:szCs w:val="26"/>
              </w:rPr>
              <w:t>an</w:t>
            </w:r>
            <w:proofErr w:type="gramEnd"/>
            <w:r w:rsidRPr="0095103D">
              <w:rPr>
                <w:sz w:val="26"/>
                <w:szCs w:val="26"/>
              </w:rPr>
              <w:t xml:space="preserve"> ninh mạng nhằm can thiệp, cản trở việc đấu thầu qua mạng.</w:t>
            </w:r>
          </w:p>
          <w:p w14:paraId="3EB43A17" w14:textId="77777777" w:rsidR="006947B2" w:rsidRPr="0095103D" w:rsidRDefault="00946D0A">
            <w:pPr>
              <w:widowControl w:val="0"/>
              <w:spacing w:before="80" w:after="80"/>
              <w:ind w:left="35"/>
              <w:rPr>
                <w:sz w:val="26"/>
                <w:szCs w:val="26"/>
              </w:rPr>
            </w:pPr>
            <w:r w:rsidRPr="0095103D">
              <w:rPr>
                <w:sz w:val="26"/>
                <w:szCs w:val="26"/>
              </w:rPr>
              <w:t>4.6. Không bảo đảm công bằng, minh bạch bao gồm các hành vi sau đây:</w:t>
            </w:r>
          </w:p>
          <w:p w14:paraId="23255B59" w14:textId="77777777" w:rsidR="006947B2" w:rsidRPr="0095103D" w:rsidRDefault="00946D0A">
            <w:pPr>
              <w:widowControl w:val="0"/>
              <w:spacing w:before="80" w:after="80"/>
              <w:ind w:left="35"/>
              <w:rPr>
                <w:sz w:val="26"/>
                <w:szCs w:val="26"/>
              </w:rPr>
            </w:pPr>
            <w:r w:rsidRPr="0095103D">
              <w:rPr>
                <w:sz w:val="26"/>
                <w:szCs w:val="26"/>
              </w:rPr>
              <w:t>a) Tham dự thầu với tư cách là nhà thầu đối với gói thầu do mình làm Chủ đầu tư hoặc thực hiện nhiệm vụ của Chủ đầu tư không đúng quy định của Luật Đấu thầu;</w:t>
            </w:r>
          </w:p>
          <w:p w14:paraId="6B2E3ABF" w14:textId="77777777" w:rsidR="006947B2" w:rsidRPr="0095103D" w:rsidRDefault="00946D0A">
            <w:pPr>
              <w:widowControl w:val="0"/>
              <w:spacing w:before="80" w:after="80"/>
              <w:ind w:left="35"/>
              <w:rPr>
                <w:sz w:val="26"/>
                <w:szCs w:val="26"/>
              </w:rPr>
            </w:pPr>
            <w:r w:rsidRPr="0095103D">
              <w:rPr>
                <w:sz w:val="26"/>
                <w:szCs w:val="26"/>
              </w:rPr>
              <w:t>b) Tham gia lập, đồng thời tham gia thẩm định E-HSMT đối với cùng một gói thầu;</w:t>
            </w:r>
          </w:p>
          <w:p w14:paraId="6790B449" w14:textId="77777777" w:rsidR="006947B2" w:rsidRPr="0095103D" w:rsidRDefault="00946D0A">
            <w:pPr>
              <w:widowControl w:val="0"/>
              <w:spacing w:before="80" w:after="80"/>
              <w:ind w:left="35"/>
              <w:rPr>
                <w:sz w:val="26"/>
                <w:szCs w:val="26"/>
              </w:rPr>
            </w:pPr>
            <w:r w:rsidRPr="0095103D">
              <w:rPr>
                <w:sz w:val="26"/>
                <w:szCs w:val="26"/>
              </w:rPr>
              <w:t>c) Tham gia đánh giá E-HSDT đồng thời tham gia thẩm định kết quả lựa chọn nhà thầu đối với cùng một gói thầu;</w:t>
            </w:r>
          </w:p>
          <w:p w14:paraId="35613AF3" w14:textId="77777777" w:rsidR="006947B2" w:rsidRPr="0095103D" w:rsidRDefault="00946D0A">
            <w:pPr>
              <w:widowControl w:val="0"/>
              <w:spacing w:before="80" w:after="80"/>
              <w:ind w:left="35"/>
              <w:rPr>
                <w:sz w:val="26"/>
                <w:szCs w:val="26"/>
              </w:rPr>
            </w:pPr>
            <w:r w:rsidRPr="0095103D">
              <w:rPr>
                <w:sz w:val="26"/>
                <w:szCs w:val="26"/>
              </w:rPr>
              <w:t>d) Cá nhân thuộc chủ đầu tư trực tiếp tham gia quá trình lựa chọn nhà thầu hoặc tham gia tổ chuyên gia, tổ thẩm định kết quả lựa chọn nhà thầu hoặc là người có thẩm quyền, người đứng đầu chủ đầu tư đối với các gói thầu do người có quan hệ gia đình theo quy định của </w:t>
            </w:r>
            <w:bookmarkStart w:id="12" w:name="bookmark=id.9vc7tgr2dh6n" w:colFirst="0" w:colLast="0"/>
            <w:bookmarkEnd w:id="12"/>
            <w:r w:rsidRPr="0095103D">
              <w:fldChar w:fldCharType="begin"/>
            </w:r>
            <w:r w:rsidRPr="0095103D">
              <w:instrText>HYPERLINK "https://thuvienphapluat.vn/van-ban/Doanh-nghiep/Luat-Doanh-nghiep-so-59-2020-QH14-427301.aspx" \h</w:instrText>
            </w:r>
            <w:r w:rsidRPr="0095103D">
              <w:fldChar w:fldCharType="separate"/>
            </w:r>
            <w:r w:rsidRPr="0095103D">
              <w:rPr>
                <w:sz w:val="26"/>
                <w:szCs w:val="26"/>
              </w:rPr>
              <w:t>Luật Doanh nghiệp</w:t>
            </w:r>
            <w:r w:rsidRPr="0095103D">
              <w:fldChar w:fldCharType="end"/>
            </w:r>
            <w:r w:rsidRPr="0095103D">
              <w:rPr>
                <w:sz w:val="26"/>
                <w:szCs w:val="26"/>
              </w:rPr>
              <w:t> đứng tên dự thầu hoặc là người đại diện hợp pháp của nhà thầu tham dự thầu;</w:t>
            </w:r>
          </w:p>
          <w:p w14:paraId="6E1F3B5D" w14:textId="77777777" w:rsidR="006947B2" w:rsidRPr="0095103D" w:rsidRDefault="00946D0A">
            <w:pPr>
              <w:widowControl w:val="0"/>
              <w:spacing w:before="80" w:after="80"/>
              <w:ind w:left="35"/>
              <w:rPr>
                <w:sz w:val="26"/>
                <w:szCs w:val="26"/>
              </w:rPr>
            </w:pPr>
            <w:r w:rsidRPr="0095103D">
              <w:rPr>
                <w:sz w:val="26"/>
                <w:szCs w:val="26"/>
              </w:rPr>
              <w:t>đ) Nhà thầu tham dự thầu gói thầu phi tư vấn do nhà thầu đó cung cấp dịch vụ tư vấn: lập, thẩm tra, thẩm định dự toán, thiết kế; lập, thẩm định E-HSMST, E-HSMT; đánh giá E-HSDST, E-HSDT; thẩm định kết quả lựa chọn nhà thầu; giám sát thực hiện hợp đồng;</w:t>
            </w:r>
          </w:p>
          <w:p w14:paraId="3F355CBD" w14:textId="77777777" w:rsidR="006947B2" w:rsidRPr="0095103D" w:rsidRDefault="00946D0A">
            <w:pPr>
              <w:widowControl w:val="0"/>
              <w:spacing w:before="80" w:after="80"/>
              <w:ind w:left="35"/>
              <w:rPr>
                <w:sz w:val="26"/>
                <w:szCs w:val="26"/>
              </w:rPr>
            </w:pPr>
            <w:r w:rsidRPr="0095103D">
              <w:rPr>
                <w:sz w:val="26"/>
                <w:szCs w:val="26"/>
              </w:rPr>
              <w:t>e) Đứng tên tham dự thầu gói thầu thuộc dự án do chủ đầu tư là cơ quan, tổ chức nơi mình đã công tác và giữ chức vụ lãnh đạo, quản lý trong thời gian 12 tháng kể từ ngày không còn làm việc tại cơ quan, tổ chức đó;</w:t>
            </w:r>
          </w:p>
          <w:p w14:paraId="7D33A589" w14:textId="77777777" w:rsidR="006947B2" w:rsidRPr="0095103D" w:rsidRDefault="00946D0A">
            <w:pPr>
              <w:widowControl w:val="0"/>
              <w:spacing w:before="80" w:after="80"/>
              <w:ind w:left="35"/>
              <w:rPr>
                <w:strike/>
                <w:sz w:val="26"/>
                <w:szCs w:val="26"/>
              </w:rPr>
            </w:pPr>
            <w:r w:rsidRPr="0095103D">
              <w:rPr>
                <w:sz w:val="26"/>
                <w:szCs w:val="26"/>
              </w:rPr>
              <w:t>g) Nêu yêu cầu cụ thể về nhãn hiệu, xuất xứ hàng hóa trong E-HSMT, trừ trường hợp quy định tại </w:t>
            </w:r>
            <w:bookmarkStart w:id="13" w:name="bookmark=id.j3eq5gdz06kj" w:colFirst="0" w:colLast="0"/>
            <w:bookmarkEnd w:id="13"/>
            <w:r w:rsidRPr="0095103D">
              <w:rPr>
                <w:sz w:val="26"/>
                <w:szCs w:val="26"/>
              </w:rPr>
              <w:t>điểm e khoản 3 Điều 10, </w:t>
            </w:r>
            <w:bookmarkStart w:id="14" w:name="bookmark=id.wr4gr1wtr7l8" w:colFirst="0" w:colLast="0"/>
            <w:bookmarkEnd w:id="14"/>
            <w:r w:rsidRPr="0095103D">
              <w:rPr>
                <w:sz w:val="26"/>
                <w:szCs w:val="26"/>
              </w:rPr>
              <w:t>khoản 2 Điều 44 và </w:t>
            </w:r>
            <w:bookmarkStart w:id="15" w:name="bookmark=id.lxbuwp3fm55s" w:colFirst="0" w:colLast="0"/>
            <w:bookmarkEnd w:id="15"/>
            <w:r w:rsidRPr="0095103D">
              <w:rPr>
                <w:sz w:val="26"/>
                <w:szCs w:val="26"/>
              </w:rPr>
              <w:t>khoản 1 Điều 56 của Luật Đấu thầu;</w:t>
            </w:r>
          </w:p>
          <w:p w14:paraId="416261AB" w14:textId="77777777" w:rsidR="006947B2" w:rsidRPr="0095103D" w:rsidRDefault="00946D0A">
            <w:pPr>
              <w:widowControl w:val="0"/>
              <w:spacing w:before="80" w:after="80"/>
              <w:ind w:left="35"/>
              <w:rPr>
                <w:sz w:val="26"/>
                <w:szCs w:val="26"/>
              </w:rPr>
            </w:pPr>
            <w:r w:rsidRPr="0095103D">
              <w:rPr>
                <w:sz w:val="26"/>
                <w:szCs w:val="26"/>
              </w:rPr>
              <w:t>4.7. Tiết lộ những tài liệu, thông tin về quá trình lựa chọn nhà thầu, trừ trường hợp cung cấp thông tin theo quy định tại </w:t>
            </w:r>
            <w:bookmarkStart w:id="16" w:name="bookmark=id.y0f1rpmcly24" w:colFirst="0" w:colLast="0"/>
            <w:bookmarkEnd w:id="16"/>
            <w:r w:rsidRPr="0095103D">
              <w:rPr>
                <w:sz w:val="26"/>
                <w:szCs w:val="26"/>
              </w:rPr>
              <w:t>điểm b khoản 8 Điều 77, </w:t>
            </w:r>
            <w:bookmarkStart w:id="17" w:name="bookmark=id.yifz7ju28h4n" w:colFirst="0" w:colLast="0"/>
            <w:bookmarkEnd w:id="17"/>
            <w:r w:rsidRPr="0095103D">
              <w:rPr>
                <w:sz w:val="26"/>
                <w:szCs w:val="26"/>
              </w:rPr>
              <w:t>khoản 11 Điều 78, </w:t>
            </w:r>
            <w:bookmarkStart w:id="18" w:name="bookmark=id.w4m31vntif2u" w:colFirst="0" w:colLast="0"/>
            <w:bookmarkEnd w:id="18"/>
            <w:r w:rsidRPr="0095103D">
              <w:rPr>
                <w:sz w:val="26"/>
                <w:szCs w:val="26"/>
              </w:rPr>
              <w:t>khoản 4 Điều 80, </w:t>
            </w:r>
            <w:bookmarkStart w:id="19" w:name="bookmark=id.r4uwtgu6z1t0" w:colFirst="0" w:colLast="0"/>
            <w:bookmarkEnd w:id="19"/>
            <w:r w:rsidRPr="0095103D">
              <w:rPr>
                <w:sz w:val="26"/>
                <w:szCs w:val="26"/>
              </w:rPr>
              <w:t>khoản 4 Điều 81, </w:t>
            </w:r>
            <w:bookmarkStart w:id="20" w:name="bookmark=id.5hkxez4jqzox" w:colFirst="0" w:colLast="0"/>
            <w:bookmarkEnd w:id="20"/>
            <w:r w:rsidRPr="0095103D">
              <w:rPr>
                <w:sz w:val="26"/>
                <w:szCs w:val="26"/>
              </w:rPr>
              <w:t xml:space="preserve">khoản 2 Điều 82 </w:t>
            </w:r>
            <w:bookmarkStart w:id="21" w:name="bookmark=id.vfl4aw66yoyp" w:colFirst="0" w:colLast="0"/>
            <w:bookmarkEnd w:id="21"/>
            <w:r w:rsidRPr="0095103D">
              <w:rPr>
                <w:sz w:val="26"/>
                <w:szCs w:val="26"/>
              </w:rPr>
              <w:t>của Luật Đấu thầu, bao gồm:</w:t>
            </w:r>
          </w:p>
          <w:p w14:paraId="7649C259" w14:textId="77777777" w:rsidR="006947B2" w:rsidRPr="0095103D" w:rsidRDefault="00946D0A">
            <w:pPr>
              <w:widowControl w:val="0"/>
              <w:spacing w:before="80" w:after="80"/>
              <w:ind w:left="35"/>
              <w:rPr>
                <w:sz w:val="26"/>
                <w:szCs w:val="26"/>
              </w:rPr>
            </w:pPr>
            <w:r w:rsidRPr="0095103D">
              <w:rPr>
                <w:sz w:val="26"/>
                <w:szCs w:val="26"/>
              </w:rPr>
              <w:t>a) Nội dung E-HSMT trước thời điểm phát hành theo quy định;</w:t>
            </w:r>
          </w:p>
          <w:p w14:paraId="06B1B963" w14:textId="77777777" w:rsidR="006947B2" w:rsidRPr="0095103D" w:rsidRDefault="00946D0A">
            <w:pPr>
              <w:widowControl w:val="0"/>
              <w:spacing w:before="80" w:after="80"/>
              <w:ind w:left="35"/>
              <w:rPr>
                <w:sz w:val="26"/>
                <w:szCs w:val="26"/>
              </w:rPr>
            </w:pPr>
            <w:r w:rsidRPr="0095103D">
              <w:rPr>
                <w:sz w:val="26"/>
                <w:szCs w:val="26"/>
              </w:rPr>
              <w:t xml:space="preserve">b) Nội dung E-HSDT; nội dung yêu cầu làm rõ E-HSDT của chủ đầu tư và trả lời của nhà thầu trong quá trình đánh giá E-HSDT; báo cáo của chủ đầu tư,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w:t>
            </w:r>
            <w:r w:rsidRPr="0095103D">
              <w:rPr>
                <w:sz w:val="26"/>
                <w:szCs w:val="26"/>
              </w:rPr>
              <w:lastRenderedPageBreak/>
              <w:t>công khai theo quy định;</w:t>
            </w:r>
          </w:p>
          <w:p w14:paraId="6B21B18D" w14:textId="77777777" w:rsidR="006947B2" w:rsidRPr="0095103D" w:rsidRDefault="00946D0A">
            <w:pPr>
              <w:widowControl w:val="0"/>
              <w:spacing w:before="80" w:after="80"/>
              <w:ind w:left="35"/>
              <w:rPr>
                <w:sz w:val="26"/>
                <w:szCs w:val="26"/>
              </w:rPr>
            </w:pPr>
            <w:r w:rsidRPr="0095103D">
              <w:rPr>
                <w:sz w:val="26"/>
                <w:szCs w:val="26"/>
              </w:rPr>
              <w:t>c) Kết quả lựa chọn nhà thầu trước khi được công khai theo quy định;</w:t>
            </w:r>
          </w:p>
          <w:p w14:paraId="06A55CF8" w14:textId="77777777" w:rsidR="006947B2" w:rsidRPr="0095103D" w:rsidRDefault="00946D0A">
            <w:pPr>
              <w:widowControl w:val="0"/>
              <w:spacing w:before="80" w:after="80"/>
              <w:ind w:left="35"/>
              <w:rPr>
                <w:sz w:val="26"/>
                <w:szCs w:val="26"/>
              </w:rPr>
            </w:pPr>
            <w:r w:rsidRPr="0095103D">
              <w:rPr>
                <w:sz w:val="26"/>
                <w:szCs w:val="26"/>
              </w:rPr>
              <w:t>d) Các tài liệu khác trong quá trình lựa chọn nhà thầu được xác định chứa nội dung bí mật nhà nước theo quy định của pháp luật.</w:t>
            </w:r>
          </w:p>
          <w:p w14:paraId="10EC5B8E" w14:textId="77777777" w:rsidR="006947B2" w:rsidRPr="0095103D" w:rsidRDefault="00946D0A">
            <w:pPr>
              <w:widowControl w:val="0"/>
              <w:spacing w:before="80" w:after="80"/>
              <w:ind w:left="35"/>
              <w:rPr>
                <w:sz w:val="26"/>
                <w:szCs w:val="26"/>
              </w:rPr>
            </w:pPr>
            <w:r w:rsidRPr="0095103D">
              <w:rPr>
                <w:sz w:val="26"/>
                <w:szCs w:val="26"/>
              </w:rPr>
              <w:t>4.8. Chuyển nhượng thầu trong trường hợp sau đây:</w:t>
            </w:r>
          </w:p>
          <w:p w14:paraId="568118AC" w14:textId="77777777" w:rsidR="006947B2" w:rsidRPr="0095103D" w:rsidRDefault="00946D0A">
            <w:pPr>
              <w:widowControl w:val="0"/>
              <w:spacing w:before="80" w:after="80"/>
              <w:ind w:left="35"/>
              <w:rPr>
                <w:sz w:val="26"/>
                <w:szCs w:val="26"/>
              </w:rPr>
            </w:pPr>
            <w:r w:rsidRPr="0095103D">
              <w:rPr>
                <w:sz w:val="26"/>
                <w:szCs w:val="26"/>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319C6044" w14:textId="77777777" w:rsidR="006947B2" w:rsidRPr="0095103D" w:rsidRDefault="00946D0A">
            <w:pPr>
              <w:widowControl w:val="0"/>
              <w:spacing w:before="80" w:after="80"/>
              <w:ind w:left="35"/>
              <w:rPr>
                <w:sz w:val="26"/>
                <w:szCs w:val="26"/>
              </w:rPr>
            </w:pPr>
            <w:r w:rsidRPr="0095103D">
              <w:rPr>
                <w:sz w:val="26"/>
                <w:szCs w:val="26"/>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Chủ đầu tư, tư vấn giám sát chấp thuận;</w:t>
            </w:r>
          </w:p>
          <w:p w14:paraId="5725EC1D" w14:textId="77777777" w:rsidR="006947B2" w:rsidRPr="0095103D" w:rsidRDefault="00946D0A">
            <w:pPr>
              <w:widowControl w:val="0"/>
              <w:spacing w:before="80" w:after="80"/>
              <w:ind w:left="35"/>
              <w:rPr>
                <w:sz w:val="26"/>
                <w:szCs w:val="26"/>
              </w:rPr>
            </w:pPr>
            <w:r w:rsidRPr="0095103D">
              <w:rPr>
                <w:sz w:val="26"/>
                <w:szCs w:val="26"/>
              </w:rPr>
              <w:t>c) Chủ đầu tư, tư vấn giám sát chấp thuận để nhà thầu chuyển nhượng công việc quy định tại điểm a khoản này;</w:t>
            </w:r>
          </w:p>
          <w:p w14:paraId="64E00573" w14:textId="77777777" w:rsidR="006947B2" w:rsidRPr="0095103D" w:rsidRDefault="00946D0A">
            <w:pPr>
              <w:spacing w:before="80" w:after="80"/>
              <w:rPr>
                <w:sz w:val="26"/>
                <w:szCs w:val="26"/>
              </w:rPr>
            </w:pPr>
            <w:r w:rsidRPr="0095103D">
              <w:rPr>
                <w:sz w:val="26"/>
                <w:szCs w:val="26"/>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6947B2" w:rsidRPr="0095103D" w14:paraId="4EDDA813" w14:textId="77777777" w:rsidTr="000F07D6">
        <w:trPr>
          <w:trHeight w:val="20"/>
        </w:trPr>
        <w:tc>
          <w:tcPr>
            <w:tcW w:w="1696" w:type="dxa"/>
          </w:tcPr>
          <w:p w14:paraId="42FAFC93" w14:textId="77777777" w:rsidR="006947B2" w:rsidRPr="0095103D" w:rsidRDefault="00946D0A">
            <w:pPr>
              <w:widowControl w:val="0"/>
              <w:pBdr>
                <w:top w:val="nil"/>
                <w:left w:val="nil"/>
                <w:bottom w:val="nil"/>
                <w:right w:val="nil"/>
                <w:between w:val="nil"/>
              </w:pBdr>
              <w:spacing w:before="80" w:after="80"/>
              <w:jc w:val="left"/>
              <w:rPr>
                <w:b/>
                <w:bCs/>
                <w:sz w:val="26"/>
                <w:szCs w:val="26"/>
              </w:rPr>
            </w:pPr>
            <w:bookmarkStart w:id="22" w:name="_heading=h.318fot8bfbj3" w:colFirst="0" w:colLast="0"/>
            <w:bookmarkEnd w:id="22"/>
            <w:r w:rsidRPr="0095103D">
              <w:rPr>
                <w:b/>
                <w:bCs/>
                <w:sz w:val="26"/>
                <w:szCs w:val="26"/>
              </w:rPr>
              <w:lastRenderedPageBreak/>
              <w:t>5.</w:t>
            </w:r>
            <w:r w:rsidRPr="0095103D">
              <w:rPr>
                <w:b/>
                <w:bCs/>
                <w:sz w:val="26"/>
                <w:szCs w:val="26"/>
              </w:rPr>
              <w:tab/>
              <w:t>Tư cách hợp lệ của nhà thầu</w:t>
            </w:r>
          </w:p>
        </w:tc>
        <w:tc>
          <w:tcPr>
            <w:tcW w:w="7655" w:type="dxa"/>
          </w:tcPr>
          <w:p w14:paraId="31B861EE" w14:textId="77777777" w:rsidR="006947B2" w:rsidRPr="0095103D" w:rsidRDefault="00946D0A">
            <w:pPr>
              <w:widowControl w:val="0"/>
              <w:spacing w:before="80" w:after="80"/>
              <w:rPr>
                <w:sz w:val="26"/>
                <w:szCs w:val="26"/>
              </w:rPr>
            </w:pPr>
            <w:r w:rsidRPr="0095103D">
              <w:rPr>
                <w:sz w:val="26"/>
                <w:szCs w:val="26"/>
              </w:rPr>
              <w:t xml:space="preserve">5.1. </w:t>
            </w:r>
            <w:bookmarkStart w:id="23" w:name="bookmark=id.xgjtrxbdg4bq" w:colFirst="0" w:colLast="0"/>
            <w:bookmarkEnd w:id="23"/>
            <w:r w:rsidRPr="0095103D">
              <w:rPr>
                <w:sz w:val="26"/>
                <w:szCs w:val="26"/>
              </w:rPr>
              <w:t>Nhà thầu là tổ chức đáp ứng đủ các điều kiện sau đây:</w:t>
            </w:r>
          </w:p>
          <w:p w14:paraId="0991B431" w14:textId="77777777" w:rsidR="006947B2" w:rsidRPr="0095103D" w:rsidRDefault="00946D0A">
            <w:pPr>
              <w:widowControl w:val="0"/>
              <w:spacing w:before="80" w:after="80"/>
              <w:rPr>
                <w:sz w:val="26"/>
                <w:szCs w:val="26"/>
              </w:rPr>
            </w:pPr>
            <w:r w:rsidRPr="0095103D">
              <w:rPr>
                <w:sz w:val="26"/>
                <w:szCs w:val="26"/>
              </w:rPr>
              <w:t>a) Hạch toán tài chính độc lập;</w:t>
            </w:r>
          </w:p>
          <w:p w14:paraId="35BA6F47" w14:textId="77777777" w:rsidR="006947B2" w:rsidRPr="0095103D" w:rsidRDefault="00946D0A">
            <w:pPr>
              <w:widowControl w:val="0"/>
              <w:spacing w:before="80" w:after="80"/>
              <w:rPr>
                <w:sz w:val="26"/>
                <w:szCs w:val="26"/>
              </w:rPr>
            </w:pPr>
            <w:r w:rsidRPr="0095103D">
              <w:rPr>
                <w:sz w:val="26"/>
                <w:szCs w:val="26"/>
              </w:rPr>
              <w:t>b)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4C4BC877" w14:textId="77777777" w:rsidR="006947B2" w:rsidRPr="0095103D" w:rsidRDefault="00946D0A">
            <w:pPr>
              <w:widowControl w:val="0"/>
              <w:spacing w:before="80" w:after="80"/>
              <w:rPr>
                <w:sz w:val="26"/>
                <w:szCs w:val="26"/>
              </w:rPr>
            </w:pPr>
            <w:r w:rsidRPr="0095103D">
              <w:rPr>
                <w:sz w:val="26"/>
                <w:szCs w:val="26"/>
              </w:rPr>
              <w:t>c) Bảo đảm cạnh tranh trong đấu thầu theo quy định tại </w:t>
            </w:r>
            <w:r w:rsidRPr="0095103D">
              <w:rPr>
                <w:b/>
                <w:bCs/>
                <w:sz w:val="26"/>
                <w:szCs w:val="26"/>
              </w:rPr>
              <w:t>E-BDL</w:t>
            </w:r>
            <w:r w:rsidRPr="0095103D">
              <w:rPr>
                <w:sz w:val="26"/>
                <w:szCs w:val="26"/>
              </w:rPr>
              <w:t>;</w:t>
            </w:r>
          </w:p>
          <w:p w14:paraId="1256569F" w14:textId="77777777" w:rsidR="006947B2" w:rsidRPr="0095103D" w:rsidRDefault="00946D0A">
            <w:pPr>
              <w:widowControl w:val="0"/>
              <w:spacing w:before="80" w:after="80"/>
              <w:rPr>
                <w:sz w:val="26"/>
                <w:szCs w:val="26"/>
              </w:rPr>
            </w:pPr>
            <w:r w:rsidRPr="0095103D">
              <w:rPr>
                <w:sz w:val="26"/>
                <w:szCs w:val="26"/>
              </w:rPr>
              <w:t>d) Không đang trong thời gian bị cấm tham dự thầu theo quy định của Luật Đấu thầu;</w:t>
            </w:r>
          </w:p>
          <w:p w14:paraId="1545DFFD" w14:textId="77777777" w:rsidR="006947B2" w:rsidRPr="0095103D" w:rsidRDefault="00946D0A">
            <w:pPr>
              <w:widowControl w:val="0"/>
              <w:spacing w:before="80" w:after="80"/>
              <w:rPr>
                <w:sz w:val="26"/>
                <w:szCs w:val="26"/>
              </w:rPr>
            </w:pPr>
            <w:r w:rsidRPr="0095103D">
              <w:rPr>
                <w:sz w:val="26"/>
                <w:szCs w:val="26"/>
              </w:rPr>
              <w:t>đ) Không đang bị truy cứu trách nhiệm hình sự.</w:t>
            </w:r>
          </w:p>
          <w:p w14:paraId="34AEB8AA" w14:textId="77777777" w:rsidR="006947B2" w:rsidRPr="0095103D" w:rsidRDefault="00946D0A">
            <w:pPr>
              <w:widowControl w:val="0"/>
              <w:spacing w:before="80" w:after="80"/>
              <w:rPr>
                <w:sz w:val="26"/>
                <w:szCs w:val="26"/>
              </w:rPr>
            </w:pPr>
            <w:r w:rsidRPr="0095103D">
              <w:rPr>
                <w:sz w:val="26"/>
                <w:szCs w:val="26"/>
              </w:rPr>
              <w:t>5.2. Nhà thầu là hộ kinh doanh đáp ứng đủ các điều kiện sau đây:</w:t>
            </w:r>
          </w:p>
          <w:p w14:paraId="2DEF1DBD" w14:textId="77777777" w:rsidR="006947B2" w:rsidRPr="0095103D" w:rsidRDefault="00946D0A">
            <w:pPr>
              <w:widowControl w:val="0"/>
              <w:spacing w:before="80" w:after="80"/>
              <w:rPr>
                <w:sz w:val="26"/>
                <w:szCs w:val="26"/>
              </w:rPr>
            </w:pPr>
            <w:r w:rsidRPr="0095103D">
              <w:rPr>
                <w:sz w:val="26"/>
                <w:szCs w:val="26"/>
              </w:rPr>
              <w:t>a) Có giấy chứng nhận đăng ký hộ kinh doanh theo quy định của pháp luật;</w:t>
            </w:r>
          </w:p>
          <w:p w14:paraId="4954962E" w14:textId="77777777" w:rsidR="006947B2" w:rsidRPr="0095103D" w:rsidRDefault="00946D0A">
            <w:pPr>
              <w:widowControl w:val="0"/>
              <w:spacing w:before="80" w:after="80"/>
              <w:rPr>
                <w:sz w:val="26"/>
                <w:szCs w:val="26"/>
              </w:rPr>
            </w:pPr>
            <w:r w:rsidRPr="0095103D">
              <w:rPr>
                <w:sz w:val="26"/>
                <w:szCs w:val="26"/>
              </w:rPr>
              <w:t>b) Không đang trong quá trình chấm dứt hoạt động hoặc bị thu hồi giấy chứng nhận đăng ký hộ kinh doanh; chủ hộ kinh doanh không đang bị truy cứu trách nhiệm hình sự;</w:t>
            </w:r>
          </w:p>
          <w:p w14:paraId="4D12373B" w14:textId="77777777" w:rsidR="006947B2" w:rsidRPr="0095103D" w:rsidRDefault="00946D0A">
            <w:pPr>
              <w:widowControl w:val="0"/>
              <w:spacing w:before="80" w:after="80"/>
              <w:rPr>
                <w:sz w:val="26"/>
                <w:szCs w:val="26"/>
              </w:rPr>
            </w:pPr>
            <w:r w:rsidRPr="0095103D">
              <w:rPr>
                <w:sz w:val="26"/>
                <w:szCs w:val="26"/>
              </w:rPr>
              <w:t>c) Đáp ứng điều kiện quy định tại các điểm c và d Mục 5.1 E-CDNT.</w:t>
            </w:r>
          </w:p>
        </w:tc>
      </w:tr>
      <w:tr w:rsidR="006947B2" w:rsidRPr="0095103D" w14:paraId="151DC783" w14:textId="77777777" w:rsidTr="000F07D6">
        <w:trPr>
          <w:trHeight w:val="20"/>
        </w:trPr>
        <w:tc>
          <w:tcPr>
            <w:tcW w:w="1696" w:type="dxa"/>
          </w:tcPr>
          <w:p w14:paraId="2885D258" w14:textId="77777777" w:rsidR="006947B2" w:rsidRPr="0095103D" w:rsidRDefault="00946D0A">
            <w:pPr>
              <w:widowControl w:val="0"/>
              <w:pBdr>
                <w:top w:val="nil"/>
                <w:left w:val="nil"/>
                <w:bottom w:val="nil"/>
                <w:right w:val="nil"/>
                <w:between w:val="nil"/>
              </w:pBdr>
              <w:spacing w:before="80" w:after="80"/>
              <w:jc w:val="left"/>
              <w:rPr>
                <w:b/>
                <w:bCs/>
                <w:sz w:val="26"/>
                <w:szCs w:val="26"/>
              </w:rPr>
            </w:pPr>
            <w:bookmarkStart w:id="24" w:name="_heading=h.36ikxeyfh2sm" w:colFirst="0" w:colLast="0"/>
            <w:bookmarkEnd w:id="24"/>
            <w:r w:rsidRPr="0095103D">
              <w:rPr>
                <w:b/>
                <w:bCs/>
                <w:sz w:val="26"/>
                <w:szCs w:val="26"/>
              </w:rPr>
              <w:t>6.</w:t>
            </w:r>
            <w:r w:rsidRPr="0095103D">
              <w:rPr>
                <w:b/>
                <w:bCs/>
                <w:sz w:val="26"/>
                <w:szCs w:val="26"/>
              </w:rPr>
              <w:tab/>
              <w:t xml:space="preserve">Nội dung của E-HSMT </w:t>
            </w:r>
          </w:p>
          <w:p w14:paraId="30E353F5" w14:textId="77777777" w:rsidR="006947B2" w:rsidRPr="0095103D" w:rsidRDefault="006947B2">
            <w:pPr>
              <w:widowControl w:val="0"/>
              <w:pBdr>
                <w:top w:val="nil"/>
                <w:left w:val="nil"/>
                <w:bottom w:val="nil"/>
                <w:right w:val="nil"/>
                <w:between w:val="nil"/>
              </w:pBdr>
              <w:spacing w:before="80" w:after="80"/>
              <w:jc w:val="left"/>
              <w:rPr>
                <w:b/>
                <w:bCs/>
                <w:sz w:val="26"/>
                <w:szCs w:val="26"/>
              </w:rPr>
            </w:pPr>
          </w:p>
        </w:tc>
        <w:tc>
          <w:tcPr>
            <w:tcW w:w="7655" w:type="dxa"/>
          </w:tcPr>
          <w:p w14:paraId="1C18BD9D" w14:textId="77777777" w:rsidR="006947B2" w:rsidRPr="0095103D" w:rsidRDefault="00946D0A">
            <w:pPr>
              <w:widowControl w:val="0"/>
              <w:pBdr>
                <w:top w:val="nil"/>
                <w:left w:val="nil"/>
                <w:bottom w:val="nil"/>
                <w:right w:val="nil"/>
                <w:between w:val="nil"/>
              </w:pBdr>
              <w:spacing w:before="80" w:after="80"/>
              <w:ind w:left="35"/>
              <w:rPr>
                <w:sz w:val="26"/>
                <w:szCs w:val="26"/>
              </w:rPr>
            </w:pPr>
            <w:bookmarkStart w:id="25" w:name="_heading=h.6bn4xpf09xvv" w:colFirst="0" w:colLast="0"/>
            <w:bookmarkEnd w:id="25"/>
            <w:r w:rsidRPr="0095103D">
              <w:rPr>
                <w:sz w:val="26"/>
                <w:szCs w:val="26"/>
              </w:rPr>
              <w:t>6.1. E-HSMT bao gồm E-TBMT và Phần 1, Phần 2, Phần 3 cùng với tài liệu sửa đổi, làm rõ E-HSMT theo quy định tại Mục 7 E-CDNT (nếu có), trong đó bao gồm các nội dung sau đây:</w:t>
            </w:r>
          </w:p>
          <w:p w14:paraId="7C2F012E" w14:textId="77777777" w:rsidR="006947B2" w:rsidRPr="0095103D" w:rsidRDefault="00946D0A">
            <w:pPr>
              <w:widowControl w:val="0"/>
              <w:tabs>
                <w:tab w:val="left" w:pos="1152"/>
                <w:tab w:val="left" w:pos="2502"/>
              </w:tabs>
              <w:spacing w:before="80" w:after="80"/>
              <w:ind w:left="35"/>
              <w:rPr>
                <w:b/>
                <w:bCs/>
                <w:sz w:val="26"/>
                <w:szCs w:val="26"/>
              </w:rPr>
            </w:pPr>
            <w:bookmarkStart w:id="26" w:name="_heading=h.eyn0dxap37e" w:colFirst="0" w:colLast="0"/>
            <w:bookmarkEnd w:id="26"/>
            <w:r w:rsidRPr="0095103D">
              <w:rPr>
                <w:b/>
                <w:bCs/>
                <w:sz w:val="26"/>
                <w:szCs w:val="26"/>
              </w:rPr>
              <w:t>Phần 1. Thủ tục đấu thầu:</w:t>
            </w:r>
          </w:p>
          <w:p w14:paraId="324D370D" w14:textId="77777777" w:rsidR="006947B2" w:rsidRPr="0095103D" w:rsidRDefault="00946D0A">
            <w:pPr>
              <w:widowControl w:val="0"/>
              <w:tabs>
                <w:tab w:val="left" w:pos="1602"/>
                <w:tab w:val="left" w:pos="2502"/>
              </w:tabs>
              <w:spacing w:before="80" w:after="80"/>
              <w:ind w:left="35"/>
              <w:rPr>
                <w:sz w:val="26"/>
                <w:szCs w:val="26"/>
              </w:rPr>
            </w:pPr>
            <w:bookmarkStart w:id="27" w:name="_heading=h.tbr2nx77ce88" w:colFirst="0" w:colLast="0"/>
            <w:bookmarkEnd w:id="27"/>
            <w:r w:rsidRPr="0095103D">
              <w:rPr>
                <w:sz w:val="26"/>
                <w:szCs w:val="26"/>
              </w:rPr>
              <w:t>- Chương I. Chỉ dẫn nhà thầu;</w:t>
            </w:r>
          </w:p>
          <w:p w14:paraId="5745B295" w14:textId="77777777" w:rsidR="006947B2" w:rsidRPr="0095103D" w:rsidRDefault="00946D0A">
            <w:pPr>
              <w:widowControl w:val="0"/>
              <w:tabs>
                <w:tab w:val="left" w:pos="1602"/>
                <w:tab w:val="left" w:pos="2502"/>
              </w:tabs>
              <w:spacing w:before="80" w:after="80"/>
              <w:ind w:left="35"/>
              <w:rPr>
                <w:sz w:val="26"/>
                <w:szCs w:val="26"/>
              </w:rPr>
            </w:pPr>
            <w:bookmarkStart w:id="28" w:name="_heading=h.z1a3s3mhuxxu" w:colFirst="0" w:colLast="0"/>
            <w:bookmarkEnd w:id="28"/>
            <w:r w:rsidRPr="0095103D">
              <w:rPr>
                <w:sz w:val="26"/>
                <w:szCs w:val="26"/>
              </w:rPr>
              <w:t>- Chương II. Bảng dữ liệu đấu thầu;</w:t>
            </w:r>
          </w:p>
          <w:p w14:paraId="27E0D533" w14:textId="77777777" w:rsidR="006947B2" w:rsidRPr="0095103D" w:rsidRDefault="00946D0A">
            <w:pPr>
              <w:widowControl w:val="0"/>
              <w:tabs>
                <w:tab w:val="left" w:pos="1152"/>
                <w:tab w:val="left" w:pos="1692"/>
                <w:tab w:val="left" w:pos="2502"/>
              </w:tabs>
              <w:spacing w:before="80" w:after="80"/>
              <w:ind w:left="35"/>
              <w:rPr>
                <w:sz w:val="26"/>
                <w:szCs w:val="26"/>
              </w:rPr>
            </w:pPr>
            <w:bookmarkStart w:id="29" w:name="_heading=h.gq5p0hmnrskv" w:colFirst="0" w:colLast="0"/>
            <w:bookmarkEnd w:id="29"/>
            <w:r w:rsidRPr="0095103D">
              <w:rPr>
                <w:sz w:val="26"/>
                <w:szCs w:val="26"/>
              </w:rPr>
              <w:lastRenderedPageBreak/>
              <w:t>- Chương III. Tiêu chuẩn đánh giá E-HSDT;</w:t>
            </w:r>
          </w:p>
          <w:p w14:paraId="775FBB8C" w14:textId="77777777" w:rsidR="006947B2" w:rsidRPr="0095103D" w:rsidRDefault="00946D0A">
            <w:pPr>
              <w:widowControl w:val="0"/>
              <w:tabs>
                <w:tab w:val="left" w:pos="1152"/>
                <w:tab w:val="left" w:pos="1692"/>
                <w:tab w:val="left" w:pos="2502"/>
              </w:tabs>
              <w:spacing w:before="80" w:after="80"/>
              <w:ind w:left="35"/>
              <w:rPr>
                <w:b/>
                <w:bCs/>
                <w:sz w:val="26"/>
                <w:szCs w:val="26"/>
              </w:rPr>
            </w:pPr>
            <w:bookmarkStart w:id="30" w:name="_heading=h.ju12vo9amxxy" w:colFirst="0" w:colLast="0"/>
            <w:bookmarkEnd w:id="30"/>
            <w:r w:rsidRPr="0095103D">
              <w:rPr>
                <w:sz w:val="26"/>
                <w:szCs w:val="26"/>
              </w:rPr>
              <w:t>- Chương IV. Biểu mẫu mời thầu và dự thầu.</w:t>
            </w:r>
          </w:p>
          <w:p w14:paraId="2EAAE8A4" w14:textId="77777777" w:rsidR="006947B2" w:rsidRPr="0095103D" w:rsidRDefault="00946D0A">
            <w:pPr>
              <w:widowControl w:val="0"/>
              <w:tabs>
                <w:tab w:val="left" w:pos="1152"/>
                <w:tab w:val="left" w:pos="1692"/>
                <w:tab w:val="left" w:pos="2502"/>
              </w:tabs>
              <w:spacing w:before="80" w:after="80"/>
              <w:ind w:left="35"/>
              <w:rPr>
                <w:b/>
                <w:bCs/>
                <w:sz w:val="26"/>
                <w:szCs w:val="26"/>
              </w:rPr>
            </w:pPr>
            <w:r w:rsidRPr="0095103D">
              <w:rPr>
                <w:b/>
                <w:bCs/>
                <w:sz w:val="26"/>
                <w:szCs w:val="26"/>
              </w:rPr>
              <w:t>Phần 2. Yêu cầu về kỹ thuật:</w:t>
            </w:r>
          </w:p>
          <w:p w14:paraId="6DAB9BF0" w14:textId="77777777" w:rsidR="006947B2" w:rsidRPr="0095103D" w:rsidRDefault="00946D0A">
            <w:pPr>
              <w:widowControl w:val="0"/>
              <w:tabs>
                <w:tab w:val="left" w:pos="1602"/>
              </w:tabs>
              <w:spacing w:before="80" w:after="80"/>
              <w:ind w:left="35"/>
              <w:rPr>
                <w:sz w:val="26"/>
                <w:szCs w:val="26"/>
              </w:rPr>
            </w:pPr>
            <w:r w:rsidRPr="0095103D">
              <w:rPr>
                <w:sz w:val="26"/>
                <w:szCs w:val="26"/>
              </w:rPr>
              <w:t>- Chương V. Yêu cầu về kỹ thuật.</w:t>
            </w:r>
          </w:p>
          <w:p w14:paraId="6B8A4783" w14:textId="77777777" w:rsidR="006947B2" w:rsidRPr="0095103D" w:rsidRDefault="00946D0A">
            <w:pPr>
              <w:widowControl w:val="0"/>
              <w:tabs>
                <w:tab w:val="left" w:pos="1152"/>
                <w:tab w:val="left" w:pos="1692"/>
                <w:tab w:val="left" w:pos="2502"/>
              </w:tabs>
              <w:spacing w:before="80" w:after="80"/>
              <w:ind w:left="35"/>
              <w:rPr>
                <w:b/>
                <w:bCs/>
                <w:sz w:val="26"/>
                <w:szCs w:val="26"/>
              </w:rPr>
            </w:pPr>
            <w:r w:rsidRPr="0095103D">
              <w:rPr>
                <w:b/>
                <w:bCs/>
                <w:sz w:val="26"/>
                <w:szCs w:val="26"/>
              </w:rPr>
              <w:t xml:space="preserve">Phần 3. Điều kiện hợp đồng </w:t>
            </w:r>
          </w:p>
          <w:p w14:paraId="32E65A36" w14:textId="77777777" w:rsidR="006947B2" w:rsidRPr="0095103D" w:rsidRDefault="00946D0A">
            <w:pPr>
              <w:widowControl w:val="0"/>
              <w:tabs>
                <w:tab w:val="left" w:pos="1602"/>
              </w:tabs>
              <w:spacing w:before="80" w:after="80"/>
              <w:ind w:left="35"/>
              <w:rPr>
                <w:sz w:val="26"/>
                <w:szCs w:val="26"/>
              </w:rPr>
            </w:pPr>
            <w:r w:rsidRPr="0095103D">
              <w:rPr>
                <w:sz w:val="26"/>
                <w:szCs w:val="26"/>
              </w:rPr>
              <w:t>- Chương VI. Điều kiện chung của hợp đồng;</w:t>
            </w:r>
          </w:p>
          <w:p w14:paraId="4A1F9991" w14:textId="77777777" w:rsidR="006947B2" w:rsidRPr="0095103D" w:rsidRDefault="00946D0A">
            <w:pPr>
              <w:widowControl w:val="0"/>
              <w:tabs>
                <w:tab w:val="left" w:pos="1602"/>
              </w:tabs>
              <w:spacing w:before="80" w:after="80"/>
              <w:ind w:left="35"/>
              <w:rPr>
                <w:sz w:val="26"/>
                <w:szCs w:val="26"/>
              </w:rPr>
            </w:pPr>
            <w:r w:rsidRPr="0095103D">
              <w:rPr>
                <w:sz w:val="26"/>
                <w:szCs w:val="26"/>
              </w:rPr>
              <w:t>- Chương VII. Điều kiện cụ thể của hợp đồng;</w:t>
            </w:r>
          </w:p>
          <w:p w14:paraId="3953223F" w14:textId="77777777" w:rsidR="006947B2" w:rsidRPr="0095103D" w:rsidRDefault="00946D0A">
            <w:pPr>
              <w:widowControl w:val="0"/>
              <w:tabs>
                <w:tab w:val="left" w:pos="1602"/>
              </w:tabs>
              <w:spacing w:before="80" w:after="80"/>
              <w:ind w:left="58"/>
              <w:rPr>
                <w:b/>
                <w:bCs/>
                <w:sz w:val="26"/>
                <w:szCs w:val="26"/>
              </w:rPr>
            </w:pPr>
            <w:r w:rsidRPr="0095103D">
              <w:rPr>
                <w:b/>
                <w:bCs/>
                <w:sz w:val="26"/>
                <w:szCs w:val="26"/>
              </w:rPr>
              <w:t>Phần 4. Biểu mẫu hợp đồng.</w:t>
            </w:r>
          </w:p>
          <w:p w14:paraId="4555AB2B" w14:textId="77777777" w:rsidR="006947B2" w:rsidRPr="0095103D" w:rsidRDefault="00946D0A">
            <w:pPr>
              <w:widowControl w:val="0"/>
              <w:tabs>
                <w:tab w:val="left" w:pos="1602"/>
              </w:tabs>
              <w:spacing w:before="80" w:after="80"/>
              <w:ind w:left="35"/>
              <w:rPr>
                <w:sz w:val="26"/>
                <w:szCs w:val="26"/>
              </w:rPr>
            </w:pPr>
            <w:r w:rsidRPr="0095103D">
              <w:rPr>
                <w:sz w:val="26"/>
                <w:szCs w:val="26"/>
              </w:rPr>
              <w:t xml:space="preserve">6.2. Chủ đầu tư không chịu trách nhiệm về tính chính xác, hoàn chỉnh của E-HSMT, tài liệu giải thích làm rõ E-HSMT hay các tài liệu sửa đổi E-HSMT theo quy định tại Mục 7 E-CDNT nếu các tài liệu này không được cung cấp bởi Chủ đầu tư trên Hệ thống. E-HSMT do Chủ đầu tư phát hành trên Hệ thống là cơ sở để xem xét, đánh giá. </w:t>
            </w:r>
          </w:p>
          <w:p w14:paraId="02947A20" w14:textId="77777777" w:rsidR="006947B2" w:rsidRPr="0095103D" w:rsidRDefault="00946D0A">
            <w:pPr>
              <w:widowControl w:val="0"/>
              <w:tabs>
                <w:tab w:val="left" w:pos="1602"/>
              </w:tabs>
              <w:spacing w:before="80" w:after="80"/>
              <w:ind w:left="35"/>
              <w:rPr>
                <w:sz w:val="26"/>
                <w:szCs w:val="26"/>
              </w:rPr>
            </w:pPr>
            <w:r w:rsidRPr="0095103D">
              <w:rPr>
                <w:sz w:val="26"/>
                <w:szCs w:val="26"/>
              </w:rPr>
              <w:t>6.3. Nhà thầu phải nghiên cứu mọi thông tin của E-TBMT, E-HSMT và các nội dung sửa đổi, làm rõ E-HSMT, biên bản hội nghị tiền đấu thầu (nếu có) để chuẩn bị E-HSDT theo yêu cầu của E-HSMT cho phù hợp.</w:t>
            </w:r>
          </w:p>
        </w:tc>
      </w:tr>
      <w:tr w:rsidR="006947B2" w:rsidRPr="0095103D" w14:paraId="45F22CD4" w14:textId="77777777" w:rsidTr="000F07D6">
        <w:trPr>
          <w:trHeight w:val="20"/>
        </w:trPr>
        <w:tc>
          <w:tcPr>
            <w:tcW w:w="1696" w:type="dxa"/>
          </w:tcPr>
          <w:p w14:paraId="327BB4AD" w14:textId="77777777" w:rsidR="006947B2" w:rsidRPr="0095103D" w:rsidRDefault="00946D0A">
            <w:pPr>
              <w:widowControl w:val="0"/>
              <w:pBdr>
                <w:top w:val="nil"/>
                <w:left w:val="nil"/>
                <w:bottom w:val="nil"/>
                <w:right w:val="nil"/>
                <w:between w:val="nil"/>
              </w:pBdr>
              <w:spacing w:before="80" w:after="80"/>
              <w:jc w:val="left"/>
              <w:rPr>
                <w:b/>
                <w:bCs/>
                <w:sz w:val="26"/>
                <w:szCs w:val="26"/>
              </w:rPr>
            </w:pPr>
            <w:r w:rsidRPr="0095103D">
              <w:rPr>
                <w:b/>
                <w:bCs/>
                <w:sz w:val="26"/>
                <w:szCs w:val="26"/>
              </w:rPr>
              <w:t>7.</w:t>
            </w:r>
            <w:r w:rsidRPr="0095103D">
              <w:rPr>
                <w:b/>
                <w:bCs/>
                <w:sz w:val="26"/>
                <w:szCs w:val="26"/>
              </w:rPr>
              <w:tab/>
              <w:t>Sửa đổi, làm rõ E-HSMT</w:t>
            </w:r>
          </w:p>
          <w:p w14:paraId="4ECF1149" w14:textId="77777777" w:rsidR="006947B2" w:rsidRPr="0095103D" w:rsidRDefault="006947B2">
            <w:pPr>
              <w:widowControl w:val="0"/>
              <w:pBdr>
                <w:top w:val="nil"/>
                <w:left w:val="nil"/>
                <w:bottom w:val="nil"/>
                <w:right w:val="nil"/>
                <w:between w:val="nil"/>
              </w:pBdr>
              <w:spacing w:before="80" w:after="80"/>
              <w:jc w:val="left"/>
              <w:rPr>
                <w:b/>
                <w:bCs/>
                <w:sz w:val="26"/>
                <w:szCs w:val="26"/>
              </w:rPr>
            </w:pPr>
          </w:p>
        </w:tc>
        <w:tc>
          <w:tcPr>
            <w:tcW w:w="7655" w:type="dxa"/>
          </w:tcPr>
          <w:p w14:paraId="78D6FF73" w14:textId="77777777" w:rsidR="006947B2" w:rsidRPr="0095103D" w:rsidRDefault="00946D0A">
            <w:pPr>
              <w:widowControl w:val="0"/>
              <w:spacing w:before="80" w:after="80"/>
              <w:ind w:left="92"/>
              <w:rPr>
                <w:sz w:val="26"/>
                <w:szCs w:val="26"/>
              </w:rPr>
            </w:pPr>
            <w:r w:rsidRPr="0095103D">
              <w:rPr>
                <w:sz w:val="26"/>
                <w:szCs w:val="26"/>
              </w:rPr>
              <w:t>7.1. Trường hợp sửa đổi E-HSMT thì Chủ đầu tư đăng tải quyết định sửa đổi kèm theo các nội dung sửa đổi và E-HSMT đã được sửa đổi cho phù hợp (webform và file đính kèm). Việc sửa đổi E-HSMT được thực hiện trong thời gian tối thiểu là 10 ngày trước ngày có thời điểm đóng thầu; đối với gói thầu có giá gói thầu không quá 10 tỷ đồng, việc sửa đổi E-HSMT được thực hiện trong thời gian tối thiểu là 03 ngày làm việc trước ngày có thời điểm đóng thầu và bảo đảm đủ thời gian để nhà thầu hoàn chỉnh E-HSDT; trường hợp không bảo đảm đủ thời gian như nêu trên thì phải gia hạn thời điểm đóng thầu.</w:t>
            </w:r>
          </w:p>
          <w:p w14:paraId="6B12C820" w14:textId="77777777" w:rsidR="006947B2" w:rsidRPr="0095103D" w:rsidRDefault="00946D0A">
            <w:pPr>
              <w:widowControl w:val="0"/>
              <w:tabs>
                <w:tab w:val="left" w:pos="1602"/>
              </w:tabs>
              <w:spacing w:before="80" w:after="80"/>
              <w:ind w:left="35"/>
              <w:rPr>
                <w:sz w:val="26"/>
                <w:szCs w:val="26"/>
              </w:rPr>
            </w:pPr>
            <w:r w:rsidRPr="0095103D">
              <w:rPr>
                <w:sz w:val="26"/>
                <w:szCs w:val="26"/>
              </w:rPr>
              <w:t xml:space="preserve">7.2. Trường hợp cần làm rõ E-HSMT, Nhà thầu phải gửi đề nghị làm rõ đến Chủ đầu tư thông qua Hệ thống trong thời hạn tối thiểu 03 ngày làm việc trước ngày có thời điểm đóng thầu để Chủ đầu tư xem xét, xử lý. Chủ đầu tư tiếp nhận nội dung làm rõ để xem xét, làm rõ theo đề nghị của nhà thầu và thực hiện làm rõ trên Hệ thống trong thời hạn tối thiểu 02 ngày làm việc trước ngày có thời điểm đóng thầu, trong đó mô tả nội dung yêu cầu làm rõ nhưng không nêu tên nhà thầu đề nghị làm rõ. Trường hợp việc làm rõ dẫn đến phải sửa đổi E-HSMT thì Chủ đầu tư tiến hành sửa đổi E-HSMT theo quy định tại Mục 7.1 E-CDNT. </w:t>
            </w:r>
          </w:p>
          <w:p w14:paraId="4A945C73" w14:textId="77777777" w:rsidR="006947B2" w:rsidRPr="0095103D" w:rsidRDefault="00946D0A">
            <w:pPr>
              <w:widowControl w:val="0"/>
              <w:tabs>
                <w:tab w:val="left" w:pos="1602"/>
              </w:tabs>
              <w:spacing w:before="80" w:after="80"/>
              <w:ind w:left="35"/>
              <w:rPr>
                <w:sz w:val="26"/>
                <w:szCs w:val="26"/>
              </w:rPr>
            </w:pPr>
            <w:r w:rsidRPr="0095103D">
              <w:rPr>
                <w:sz w:val="26"/>
                <w:szCs w:val="26"/>
              </w:rPr>
              <w:t xml:space="preserve">7.3. Chủ đầu tư chịu trách nhiệm theo dõi thông tin trên Hệ thống để kịp thời làm rõ E-HSMT theo đề nghị của nhà thầu. </w:t>
            </w:r>
          </w:p>
          <w:p w14:paraId="38AB861D" w14:textId="77777777" w:rsidR="006947B2" w:rsidRPr="0095103D" w:rsidRDefault="00946D0A">
            <w:pPr>
              <w:widowControl w:val="0"/>
              <w:tabs>
                <w:tab w:val="left" w:pos="1602"/>
              </w:tabs>
              <w:spacing w:before="80" w:after="80"/>
              <w:ind w:left="35"/>
              <w:rPr>
                <w:sz w:val="26"/>
                <w:szCs w:val="26"/>
              </w:rPr>
            </w:pPr>
            <w:r w:rsidRPr="0095103D">
              <w:rPr>
                <w:sz w:val="26"/>
                <w:szCs w:val="26"/>
              </w:rPr>
              <w:t>7.4. Nhà thầu chịu trách nhiệm theo dõi thông tin trên Hệ thống để cập nhật thông tin về việc sửa đổi E-HSMT, thay đổi thời điểm đóng thầu (nếu có) để làm cơ sở chuẩn bị E-HSDT. Trường hợp xảy ra các sai sót do không theo dõi, cập nhật thông tin trên Hệ thống dẫn đến bất lợi cho nhà thầu trong quá trình tham dự thầu bao gồm: thay đổi, sửa đổi E-HSMT, thời điểm đóng thầu và các nội dung khác thì nhà thầu phải tự chịu trách nhiệm và chịu bất lợi trong quá trình tham dự thầu.</w:t>
            </w:r>
          </w:p>
          <w:p w14:paraId="2744D450" w14:textId="77777777" w:rsidR="006947B2" w:rsidRPr="0095103D" w:rsidRDefault="00946D0A">
            <w:pPr>
              <w:widowControl w:val="0"/>
              <w:tabs>
                <w:tab w:val="left" w:pos="1602"/>
              </w:tabs>
              <w:spacing w:before="80" w:after="80"/>
              <w:ind w:left="35"/>
              <w:rPr>
                <w:sz w:val="26"/>
                <w:szCs w:val="26"/>
              </w:rPr>
            </w:pPr>
            <w:r w:rsidRPr="0095103D">
              <w:rPr>
                <w:sz w:val="26"/>
                <w:szCs w:val="26"/>
              </w:rPr>
              <w:t xml:space="preserve">7.5. Trường hợp cần thiết, Chủ đầu tư tổ chức hội nghị tiền đấu thầu để </w:t>
            </w:r>
            <w:r w:rsidRPr="0095103D">
              <w:rPr>
                <w:sz w:val="26"/>
                <w:szCs w:val="26"/>
              </w:rPr>
              <w:lastRenderedPageBreak/>
              <w:t xml:space="preserve">trao đổi về những nội dung trong E-HSMT mà các nhà thầu chưa rõ theo quy định tại </w:t>
            </w:r>
            <w:r w:rsidRPr="0095103D">
              <w:rPr>
                <w:b/>
                <w:bCs/>
                <w:sz w:val="26"/>
                <w:szCs w:val="26"/>
              </w:rPr>
              <w:t>E-BDL</w:t>
            </w:r>
            <w:r w:rsidRPr="0095103D">
              <w:rPr>
                <w:sz w:val="26"/>
                <w:szCs w:val="26"/>
              </w:rPr>
              <w:t>. Chủ đầu tư đăng tải thông báo tổ chức hội nghị tiền đấu thầu trên Hệ thống; tất cả các nhà thầu quan tâm được tham dự hội nghị tiền đấu thầu mà không cần phải thông báo trước cho Chủ đầu tư. Nội dung trao đổi giữa Chủ đầu tư và nhà thầu phải được ghi lại thành biên bản và lập thành văn bản làm rõ E-HSMT đăng tải trên Hệ thống trong thời gian tối đa 02 ngày làm việc, kể từ ngày kết thúc hội nghị tiền đấu thầu.</w:t>
            </w:r>
          </w:p>
          <w:p w14:paraId="1691C95F" w14:textId="77777777" w:rsidR="006947B2" w:rsidRPr="0095103D" w:rsidRDefault="00946D0A">
            <w:pPr>
              <w:widowControl w:val="0"/>
              <w:pBdr>
                <w:top w:val="nil"/>
                <w:left w:val="nil"/>
                <w:bottom w:val="nil"/>
                <w:right w:val="nil"/>
                <w:between w:val="nil"/>
              </w:pBdr>
              <w:spacing w:before="80" w:after="80"/>
              <w:ind w:left="91"/>
              <w:rPr>
                <w:sz w:val="26"/>
                <w:szCs w:val="26"/>
              </w:rPr>
            </w:pPr>
            <w:r w:rsidRPr="0095103D">
              <w:rPr>
                <w:sz w:val="26"/>
                <w:szCs w:val="26"/>
              </w:rPr>
              <w:t>7.6. Trường hợp E-HSMT cần phải được sửa đổi sau khi tổ chức hội nghị tiền đấu thầu, Chủ đầu tư thực hiện việc sửa đổi E-HSMT theo quy định tại Mục 7.1 E-CDNT. Biên bản hội nghị tiền đấu thầu không phải là văn bản sửa đổi E-HSMT.</w:t>
            </w:r>
          </w:p>
          <w:p w14:paraId="71E6FFD9" w14:textId="77777777" w:rsidR="006947B2" w:rsidRPr="0095103D" w:rsidRDefault="00946D0A">
            <w:pPr>
              <w:widowControl w:val="0"/>
              <w:pBdr>
                <w:top w:val="nil"/>
                <w:left w:val="nil"/>
                <w:bottom w:val="nil"/>
                <w:right w:val="nil"/>
                <w:between w:val="nil"/>
              </w:pBdr>
              <w:spacing w:before="80" w:after="80"/>
              <w:ind w:left="91"/>
              <w:rPr>
                <w:sz w:val="26"/>
                <w:szCs w:val="26"/>
              </w:rPr>
            </w:pPr>
            <w:r w:rsidRPr="0095103D">
              <w:rPr>
                <w:sz w:val="26"/>
                <w:szCs w:val="26"/>
              </w:rPr>
              <w:t>7.7. Việc nhà thầu không tham dự hội nghị tiền đấu thầu hoặc không có giấy xác nhận đã tham dự hội nghị tiền đấu thầu không phải là lý do để loại bỏ E-HSDT của nhà thầu.</w:t>
            </w:r>
          </w:p>
        </w:tc>
      </w:tr>
      <w:tr w:rsidR="006947B2" w:rsidRPr="0095103D" w14:paraId="0FF482CC" w14:textId="77777777" w:rsidTr="000F07D6">
        <w:trPr>
          <w:trHeight w:val="20"/>
        </w:trPr>
        <w:tc>
          <w:tcPr>
            <w:tcW w:w="1696" w:type="dxa"/>
          </w:tcPr>
          <w:p w14:paraId="76AEAABD" w14:textId="77777777" w:rsidR="006947B2" w:rsidRPr="0095103D" w:rsidRDefault="00946D0A">
            <w:pPr>
              <w:widowControl w:val="0"/>
              <w:pBdr>
                <w:top w:val="nil"/>
                <w:left w:val="nil"/>
                <w:bottom w:val="nil"/>
                <w:right w:val="nil"/>
                <w:between w:val="nil"/>
              </w:pBdr>
              <w:tabs>
                <w:tab w:val="left" w:pos="331"/>
              </w:tabs>
              <w:spacing w:before="80" w:after="80"/>
              <w:ind w:left="47"/>
              <w:rPr>
                <w:b/>
                <w:bCs/>
                <w:sz w:val="26"/>
                <w:szCs w:val="26"/>
              </w:rPr>
            </w:pPr>
            <w:r w:rsidRPr="0095103D">
              <w:rPr>
                <w:b/>
                <w:bCs/>
                <w:sz w:val="26"/>
                <w:szCs w:val="26"/>
              </w:rPr>
              <w:t>8.</w:t>
            </w:r>
            <w:r w:rsidRPr="0095103D">
              <w:rPr>
                <w:b/>
                <w:bCs/>
                <w:sz w:val="26"/>
                <w:szCs w:val="26"/>
              </w:rPr>
              <w:tab/>
              <w:t xml:space="preserve"> Chi phí dự thầu</w:t>
            </w:r>
          </w:p>
        </w:tc>
        <w:tc>
          <w:tcPr>
            <w:tcW w:w="7655" w:type="dxa"/>
          </w:tcPr>
          <w:p w14:paraId="25D8F9D1" w14:textId="77777777" w:rsidR="006947B2" w:rsidRPr="0095103D" w:rsidRDefault="00946D0A">
            <w:pPr>
              <w:widowControl w:val="0"/>
              <w:pBdr>
                <w:top w:val="nil"/>
                <w:left w:val="nil"/>
                <w:bottom w:val="nil"/>
                <w:right w:val="nil"/>
                <w:between w:val="nil"/>
              </w:pBdr>
              <w:spacing w:before="80" w:after="80"/>
              <w:ind w:left="35"/>
              <w:rPr>
                <w:b/>
                <w:bCs/>
                <w:sz w:val="26"/>
                <w:szCs w:val="26"/>
              </w:rPr>
            </w:pPr>
            <w:r w:rsidRPr="0095103D">
              <w:rPr>
                <w:sz w:val="26"/>
                <w:szCs w:val="26"/>
              </w:rPr>
              <w:t xml:space="preserve">E-HSMT được phát hành miễn phí trên Hệ thống ngay sau khi Chủ đầu tư đăng tải thành công E-TBMT trên Hệ thống. Nhà thầu phải chịu mọi chi phí liên quan đến quá trình tham dự thầu. Chi phí nộp E-HSDT theo quy định tại </w:t>
            </w:r>
            <w:r w:rsidRPr="0095103D">
              <w:rPr>
                <w:b/>
                <w:bCs/>
                <w:sz w:val="26"/>
                <w:szCs w:val="26"/>
              </w:rPr>
              <w:t>E-BDL</w:t>
            </w:r>
            <w:r w:rsidRPr="0095103D">
              <w:rPr>
                <w:sz w:val="26"/>
                <w:szCs w:val="26"/>
              </w:rPr>
              <w:t xml:space="preserve">. Trong mọi trường hợp, Chủ đầu tư không chịu trách nhiệm về các chi phí liên quan đến việc tham dự thầu của nhà thầu. </w:t>
            </w:r>
          </w:p>
        </w:tc>
      </w:tr>
      <w:tr w:rsidR="006947B2" w:rsidRPr="0095103D" w14:paraId="12E9E71E" w14:textId="77777777" w:rsidTr="000F07D6">
        <w:trPr>
          <w:trHeight w:val="20"/>
        </w:trPr>
        <w:tc>
          <w:tcPr>
            <w:tcW w:w="1696" w:type="dxa"/>
          </w:tcPr>
          <w:p w14:paraId="324A849B" w14:textId="77777777" w:rsidR="006947B2" w:rsidRPr="0095103D" w:rsidRDefault="00946D0A">
            <w:pPr>
              <w:widowControl w:val="0"/>
              <w:pBdr>
                <w:top w:val="nil"/>
                <w:left w:val="nil"/>
                <w:bottom w:val="nil"/>
                <w:right w:val="nil"/>
                <w:between w:val="nil"/>
              </w:pBdr>
              <w:spacing w:before="80" w:after="80"/>
              <w:rPr>
                <w:b/>
                <w:bCs/>
                <w:sz w:val="26"/>
                <w:szCs w:val="26"/>
              </w:rPr>
            </w:pPr>
            <w:bookmarkStart w:id="31" w:name="_heading=h.yfrwnfjl1cld" w:colFirst="0" w:colLast="0"/>
            <w:bookmarkEnd w:id="31"/>
            <w:r w:rsidRPr="0095103D">
              <w:rPr>
                <w:b/>
                <w:bCs/>
                <w:sz w:val="26"/>
                <w:szCs w:val="26"/>
              </w:rPr>
              <w:t>9.</w:t>
            </w:r>
            <w:r w:rsidRPr="0095103D">
              <w:rPr>
                <w:b/>
                <w:bCs/>
                <w:sz w:val="26"/>
                <w:szCs w:val="26"/>
              </w:rPr>
              <w:tab/>
              <w:t>Ngôn ngữ của E-HSDT</w:t>
            </w:r>
          </w:p>
          <w:p w14:paraId="6FCE067F" w14:textId="77777777" w:rsidR="006947B2" w:rsidRPr="0095103D" w:rsidRDefault="006947B2">
            <w:pPr>
              <w:widowControl w:val="0"/>
              <w:pBdr>
                <w:top w:val="nil"/>
                <w:left w:val="nil"/>
                <w:bottom w:val="nil"/>
                <w:right w:val="nil"/>
                <w:between w:val="nil"/>
              </w:pBdr>
              <w:spacing w:before="80" w:after="80"/>
              <w:rPr>
                <w:b/>
                <w:bCs/>
                <w:sz w:val="26"/>
                <w:szCs w:val="26"/>
              </w:rPr>
            </w:pPr>
          </w:p>
        </w:tc>
        <w:tc>
          <w:tcPr>
            <w:tcW w:w="7655" w:type="dxa"/>
          </w:tcPr>
          <w:p w14:paraId="4DDC2E52" w14:textId="77777777" w:rsidR="006947B2" w:rsidRPr="0095103D" w:rsidRDefault="00946D0A">
            <w:pPr>
              <w:widowControl w:val="0"/>
              <w:pBdr>
                <w:top w:val="nil"/>
                <w:left w:val="nil"/>
                <w:bottom w:val="nil"/>
                <w:right w:val="nil"/>
                <w:between w:val="nil"/>
              </w:pBdr>
              <w:spacing w:before="80" w:after="80"/>
              <w:ind w:left="35"/>
              <w:rPr>
                <w:sz w:val="26"/>
                <w:szCs w:val="26"/>
              </w:rPr>
            </w:pPr>
            <w:bookmarkStart w:id="32" w:name="_heading=h.9liqnmppb901" w:colFirst="0" w:colLast="0"/>
            <w:bookmarkEnd w:id="32"/>
            <w:r w:rsidRPr="0095103D">
              <w:rPr>
                <w:sz w:val="26"/>
                <w:szCs w:val="26"/>
              </w:rPr>
              <w:t>E-HSDT cũng như tất cả văn bản và tài liệu liên quan đến E-HSDT được viết bằng tiếng Việt.</w:t>
            </w:r>
            <w:r w:rsidRPr="0095103D">
              <w:rPr>
                <w:b/>
                <w:bCs/>
                <w:sz w:val="26"/>
                <w:szCs w:val="26"/>
              </w:rPr>
              <w:t xml:space="preserve"> </w:t>
            </w:r>
            <w:r w:rsidRPr="0095103D">
              <w:rPr>
                <w:sz w:val="26"/>
                <w:szCs w:val="26"/>
              </w:rPr>
              <w:t>Các tài liệu bổ trợ trong E-HSDT có thể được viết bằng ngôn ngữ khác, đồng thời kèm theo bản dịch sang tiếng Việt. Trường hợp thiếu bản dịch, chủ đầu tư có thể yêu cầu nhà thầu gửi bổ sung (nếu cần thiết).</w:t>
            </w:r>
          </w:p>
        </w:tc>
      </w:tr>
      <w:tr w:rsidR="006947B2" w:rsidRPr="0095103D" w14:paraId="423BE7FD" w14:textId="77777777" w:rsidTr="000F07D6">
        <w:trPr>
          <w:trHeight w:val="20"/>
        </w:trPr>
        <w:tc>
          <w:tcPr>
            <w:tcW w:w="1696" w:type="dxa"/>
          </w:tcPr>
          <w:p w14:paraId="32542FE2" w14:textId="77777777" w:rsidR="006947B2" w:rsidRPr="0095103D" w:rsidRDefault="00946D0A">
            <w:pPr>
              <w:widowControl w:val="0"/>
              <w:pBdr>
                <w:top w:val="nil"/>
                <w:left w:val="nil"/>
                <w:bottom w:val="nil"/>
                <w:right w:val="nil"/>
                <w:between w:val="nil"/>
              </w:pBdr>
              <w:spacing w:before="80" w:after="80"/>
              <w:rPr>
                <w:b/>
                <w:bCs/>
                <w:sz w:val="26"/>
                <w:szCs w:val="26"/>
              </w:rPr>
            </w:pPr>
            <w:bookmarkStart w:id="33" w:name="_heading=h.ca86co3ntxd2" w:colFirst="0" w:colLast="0"/>
            <w:bookmarkEnd w:id="33"/>
            <w:r w:rsidRPr="0095103D">
              <w:rPr>
                <w:b/>
                <w:bCs/>
                <w:sz w:val="26"/>
                <w:szCs w:val="26"/>
              </w:rPr>
              <w:t xml:space="preserve">10. Thành phần của E-HSDT </w:t>
            </w:r>
          </w:p>
        </w:tc>
        <w:tc>
          <w:tcPr>
            <w:tcW w:w="7655" w:type="dxa"/>
          </w:tcPr>
          <w:p w14:paraId="62BDBD9A"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E-HSDT phải bao gồm các thành phần sau:</w:t>
            </w:r>
          </w:p>
          <w:p w14:paraId="241FA83F"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10.1. Đơn dự thầu được Hệ thống trích xuất theo quy định tại Mục 11 E-CDNT;</w:t>
            </w:r>
          </w:p>
          <w:p w14:paraId="6D86308E" w14:textId="77777777" w:rsidR="006947B2" w:rsidRPr="0095103D" w:rsidRDefault="00946D0A">
            <w:pPr>
              <w:pStyle w:val="Heading3"/>
              <w:widowControl w:val="0"/>
              <w:spacing w:before="80" w:after="80"/>
              <w:ind w:left="35"/>
              <w:jc w:val="both"/>
              <w:rPr>
                <w:b w:val="0"/>
                <w:bCs w:val="0"/>
                <w:sz w:val="26"/>
                <w:szCs w:val="26"/>
              </w:rPr>
            </w:pPr>
            <w:bookmarkStart w:id="34" w:name="_heading=h.lqtjcc6s5fsa" w:colFirst="0" w:colLast="0"/>
            <w:bookmarkEnd w:id="34"/>
            <w:r w:rsidRPr="0095103D">
              <w:rPr>
                <w:b w:val="0"/>
                <w:bCs w:val="0"/>
                <w:sz w:val="26"/>
                <w:szCs w:val="26"/>
              </w:rPr>
              <w:t xml:space="preserve">10.2. Thỏa thuận liên danh được Hệ thống trích xuất theo Mẫu số 03 Chương IV (đối với nhà thầu liên danh); </w:t>
            </w:r>
          </w:p>
          <w:p w14:paraId="5001B637" w14:textId="77777777" w:rsidR="006947B2" w:rsidRPr="0095103D" w:rsidRDefault="00946D0A">
            <w:pPr>
              <w:pStyle w:val="Heading3"/>
              <w:widowControl w:val="0"/>
              <w:spacing w:before="80" w:after="80"/>
              <w:ind w:left="35"/>
              <w:jc w:val="both"/>
              <w:rPr>
                <w:b w:val="0"/>
                <w:bCs w:val="0"/>
                <w:sz w:val="26"/>
                <w:szCs w:val="26"/>
              </w:rPr>
            </w:pPr>
            <w:bookmarkStart w:id="35" w:name="_heading=h.vckahue4za99" w:colFirst="0" w:colLast="0"/>
            <w:bookmarkEnd w:id="35"/>
            <w:r w:rsidRPr="0095103D">
              <w:rPr>
                <w:b w:val="0"/>
                <w:bCs w:val="0"/>
                <w:sz w:val="26"/>
                <w:szCs w:val="26"/>
              </w:rPr>
              <w:t>10.3. Bảo đảm dự thầu theo quy định tại Mục 18 E-CDNT;</w:t>
            </w:r>
          </w:p>
          <w:p w14:paraId="6CB834EB" w14:textId="77777777" w:rsidR="006947B2" w:rsidRPr="0095103D" w:rsidRDefault="00946D0A">
            <w:pPr>
              <w:pStyle w:val="Heading3"/>
              <w:widowControl w:val="0"/>
              <w:spacing w:before="80" w:after="80"/>
              <w:ind w:left="35"/>
              <w:jc w:val="both"/>
              <w:rPr>
                <w:b w:val="0"/>
                <w:bCs w:val="0"/>
                <w:sz w:val="26"/>
                <w:szCs w:val="26"/>
              </w:rPr>
            </w:pPr>
            <w:bookmarkStart w:id="36" w:name="_heading=h.c56ywevp8zgo" w:colFirst="0" w:colLast="0"/>
            <w:bookmarkEnd w:id="36"/>
            <w:r w:rsidRPr="0095103D">
              <w:rPr>
                <w:b w:val="0"/>
                <w:bCs w:val="0"/>
                <w:sz w:val="26"/>
                <w:szCs w:val="26"/>
              </w:rPr>
              <w:t xml:space="preserve">10.4. Bản kê khai năng lực, kinh nghiệm của nhà thầu theo Mục 16 E-CDNT; </w:t>
            </w:r>
          </w:p>
          <w:p w14:paraId="71D30C83" w14:textId="77777777" w:rsidR="006947B2" w:rsidRPr="0095103D" w:rsidRDefault="00946D0A">
            <w:pPr>
              <w:pStyle w:val="Heading3"/>
              <w:widowControl w:val="0"/>
              <w:spacing w:before="80" w:after="80"/>
              <w:ind w:left="35"/>
              <w:jc w:val="both"/>
              <w:rPr>
                <w:b w:val="0"/>
                <w:bCs w:val="0"/>
                <w:sz w:val="26"/>
                <w:szCs w:val="26"/>
              </w:rPr>
            </w:pPr>
            <w:bookmarkStart w:id="37" w:name="_heading=h.b1ei96t7eje2" w:colFirst="0" w:colLast="0"/>
            <w:bookmarkEnd w:id="37"/>
            <w:r w:rsidRPr="0095103D">
              <w:rPr>
                <w:b w:val="0"/>
                <w:bCs w:val="0"/>
                <w:sz w:val="26"/>
                <w:szCs w:val="26"/>
              </w:rPr>
              <w:t>10.5. Đề xuất về kỹ thuật và các tài liệu theo quy định tại Mục 15 E-CDNT;</w:t>
            </w:r>
          </w:p>
          <w:p w14:paraId="4893E238" w14:textId="77777777" w:rsidR="006947B2" w:rsidRPr="0095103D" w:rsidRDefault="00946D0A">
            <w:pPr>
              <w:spacing w:before="80" w:after="80"/>
              <w:rPr>
                <w:sz w:val="26"/>
                <w:szCs w:val="26"/>
              </w:rPr>
            </w:pPr>
            <w:r w:rsidRPr="0095103D">
              <w:rPr>
                <w:sz w:val="26"/>
                <w:szCs w:val="26"/>
              </w:rPr>
              <w:t>10.6. Đề xuất về tài chính và các bảng biểu được ghi đầy đủ thông tin theo quy định tại Mục 11 và Mục 13 E-CDNT</w:t>
            </w:r>
            <w:r w:rsidRPr="0095103D">
              <w:rPr>
                <w:b/>
                <w:bCs/>
                <w:sz w:val="26"/>
                <w:szCs w:val="26"/>
              </w:rPr>
              <w:t>;</w:t>
            </w:r>
            <w:r w:rsidRPr="0095103D">
              <w:rPr>
                <w:sz w:val="26"/>
                <w:szCs w:val="26"/>
              </w:rPr>
              <w:t xml:space="preserve"> </w:t>
            </w:r>
          </w:p>
          <w:p w14:paraId="6C5A5615" w14:textId="77777777" w:rsidR="006947B2" w:rsidRPr="0095103D" w:rsidRDefault="00946D0A">
            <w:pPr>
              <w:pStyle w:val="Heading3"/>
              <w:widowControl w:val="0"/>
              <w:spacing w:before="80" w:after="80"/>
              <w:ind w:left="35"/>
              <w:jc w:val="both"/>
              <w:rPr>
                <w:sz w:val="26"/>
                <w:szCs w:val="26"/>
              </w:rPr>
            </w:pPr>
            <w:r w:rsidRPr="0095103D">
              <w:rPr>
                <w:b w:val="0"/>
                <w:bCs w:val="0"/>
                <w:sz w:val="26"/>
                <w:szCs w:val="26"/>
              </w:rPr>
              <w:t>10.7. Đề xuất phương án kỹ thuật thay thế trong E-HSDT theo quy định tại Mục 12 E-CDNT (nếu có);</w:t>
            </w:r>
          </w:p>
          <w:p w14:paraId="60A5585E" w14:textId="77777777" w:rsidR="006947B2" w:rsidRPr="0095103D" w:rsidRDefault="00946D0A">
            <w:pPr>
              <w:pStyle w:val="Heading3"/>
              <w:widowControl w:val="0"/>
              <w:spacing w:before="80" w:after="80"/>
              <w:ind w:left="35"/>
              <w:jc w:val="both"/>
              <w:rPr>
                <w:sz w:val="26"/>
                <w:szCs w:val="26"/>
              </w:rPr>
            </w:pPr>
            <w:bookmarkStart w:id="38" w:name="_heading=h.ovc9161lwt66" w:colFirst="0" w:colLast="0"/>
            <w:bookmarkEnd w:id="38"/>
            <w:r w:rsidRPr="0095103D">
              <w:rPr>
                <w:b w:val="0"/>
                <w:bCs w:val="0"/>
                <w:sz w:val="26"/>
                <w:szCs w:val="26"/>
              </w:rPr>
              <w:t xml:space="preserve">10.8. Các nội dung khác theo quy định tại </w:t>
            </w:r>
            <w:r w:rsidRPr="0095103D">
              <w:rPr>
                <w:sz w:val="26"/>
                <w:szCs w:val="26"/>
              </w:rPr>
              <w:t>E-BDL</w:t>
            </w:r>
            <w:r w:rsidRPr="0095103D">
              <w:rPr>
                <w:b w:val="0"/>
                <w:bCs w:val="0"/>
                <w:sz w:val="26"/>
                <w:szCs w:val="26"/>
              </w:rPr>
              <w:t>.</w:t>
            </w:r>
            <w:r w:rsidRPr="0095103D">
              <w:rPr>
                <w:sz w:val="26"/>
                <w:szCs w:val="26"/>
              </w:rPr>
              <w:t xml:space="preserve">  </w:t>
            </w:r>
          </w:p>
        </w:tc>
      </w:tr>
      <w:tr w:rsidR="006947B2" w:rsidRPr="0095103D" w14:paraId="001D6B8C" w14:textId="77777777" w:rsidTr="000F07D6">
        <w:trPr>
          <w:trHeight w:val="20"/>
        </w:trPr>
        <w:tc>
          <w:tcPr>
            <w:tcW w:w="1696" w:type="dxa"/>
          </w:tcPr>
          <w:p w14:paraId="0F3FA696" w14:textId="77777777" w:rsidR="006947B2" w:rsidRPr="0095103D" w:rsidRDefault="00946D0A">
            <w:pPr>
              <w:widowControl w:val="0"/>
              <w:pBdr>
                <w:top w:val="nil"/>
                <w:left w:val="nil"/>
                <w:bottom w:val="nil"/>
                <w:right w:val="nil"/>
                <w:between w:val="nil"/>
              </w:pBdr>
              <w:spacing w:before="80" w:after="80"/>
              <w:rPr>
                <w:b/>
                <w:bCs/>
                <w:sz w:val="26"/>
                <w:szCs w:val="26"/>
              </w:rPr>
            </w:pPr>
            <w:bookmarkStart w:id="39" w:name="_heading=h.l8y49f1xolpv" w:colFirst="0" w:colLast="0"/>
            <w:bookmarkEnd w:id="39"/>
            <w:r w:rsidRPr="0095103D">
              <w:rPr>
                <w:b/>
                <w:bCs/>
                <w:sz w:val="26"/>
                <w:szCs w:val="26"/>
              </w:rPr>
              <w:t xml:space="preserve">11. Đơn dự thầu và các bảng biểu  </w:t>
            </w:r>
          </w:p>
        </w:tc>
        <w:tc>
          <w:tcPr>
            <w:tcW w:w="7655" w:type="dxa"/>
          </w:tcPr>
          <w:p w14:paraId="17E67B85"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Nhà thầu điền đầy đủ thông tin vào các Mẫu ở Chương IV. Nhà thầu kiểm tra thông tin trong đơn dự thầu và các bảng biểu được Hệ thống trích xuất để hoàn thành E-HSDT.</w:t>
            </w:r>
          </w:p>
        </w:tc>
      </w:tr>
      <w:tr w:rsidR="006947B2" w:rsidRPr="0095103D" w14:paraId="0B8C2BD0" w14:textId="77777777" w:rsidTr="000F07D6">
        <w:trPr>
          <w:trHeight w:val="20"/>
        </w:trPr>
        <w:tc>
          <w:tcPr>
            <w:tcW w:w="1696" w:type="dxa"/>
          </w:tcPr>
          <w:p w14:paraId="03B37F41" w14:textId="77777777" w:rsidR="006947B2" w:rsidRPr="0095103D" w:rsidRDefault="00946D0A">
            <w:pPr>
              <w:widowControl w:val="0"/>
              <w:spacing w:before="80" w:after="80"/>
              <w:rPr>
                <w:b/>
                <w:bCs/>
                <w:sz w:val="26"/>
                <w:szCs w:val="26"/>
              </w:rPr>
            </w:pPr>
            <w:bookmarkStart w:id="40" w:name="_heading=h.yudmtllq6ulb" w:colFirst="0" w:colLast="0"/>
            <w:bookmarkEnd w:id="40"/>
            <w:r w:rsidRPr="0095103D">
              <w:rPr>
                <w:b/>
                <w:bCs/>
                <w:sz w:val="26"/>
                <w:szCs w:val="26"/>
              </w:rPr>
              <w:lastRenderedPageBreak/>
              <w:t>12.</w:t>
            </w:r>
            <w:r w:rsidRPr="0095103D">
              <w:rPr>
                <w:b/>
                <w:bCs/>
                <w:sz w:val="26"/>
                <w:szCs w:val="26"/>
              </w:rPr>
              <w:tab/>
              <w:t xml:space="preserve"> Đề xuất phương án kỹ thuật thay thế trong E-HSDT</w:t>
            </w:r>
          </w:p>
          <w:p w14:paraId="1825863B" w14:textId="77777777" w:rsidR="006947B2" w:rsidRPr="0095103D" w:rsidRDefault="006947B2">
            <w:pPr>
              <w:widowControl w:val="0"/>
              <w:pBdr>
                <w:top w:val="nil"/>
                <w:left w:val="nil"/>
                <w:bottom w:val="nil"/>
                <w:right w:val="nil"/>
                <w:between w:val="nil"/>
              </w:pBdr>
              <w:spacing w:before="80" w:after="80"/>
              <w:rPr>
                <w:b/>
                <w:bCs/>
                <w:sz w:val="26"/>
                <w:szCs w:val="26"/>
              </w:rPr>
            </w:pPr>
          </w:p>
        </w:tc>
        <w:tc>
          <w:tcPr>
            <w:tcW w:w="7655" w:type="dxa"/>
          </w:tcPr>
          <w:p w14:paraId="729B4E52" w14:textId="77777777" w:rsidR="006947B2" w:rsidRPr="0095103D" w:rsidRDefault="00946D0A">
            <w:pPr>
              <w:spacing w:before="80" w:after="80"/>
              <w:rPr>
                <w:sz w:val="26"/>
                <w:szCs w:val="26"/>
              </w:rPr>
            </w:pPr>
            <w:bookmarkStart w:id="41" w:name="_heading=h.cegeeqkl15db" w:colFirst="0" w:colLast="0"/>
            <w:bookmarkEnd w:id="41"/>
            <w:r w:rsidRPr="0095103D">
              <w:rPr>
                <w:sz w:val="26"/>
                <w:szCs w:val="26"/>
              </w:rPr>
              <w:t xml:space="preserve">12.1. Trường hợp E-HSMT có quy định tại </w:t>
            </w:r>
            <w:r w:rsidRPr="0095103D">
              <w:rPr>
                <w:b/>
                <w:bCs/>
                <w:sz w:val="26"/>
                <w:szCs w:val="26"/>
              </w:rPr>
              <w:t>E-BDL</w:t>
            </w:r>
            <w:r w:rsidRPr="0095103D">
              <w:rPr>
                <w:sz w:val="26"/>
                <w:szCs w:val="26"/>
              </w:rPr>
              <w:t xml:space="preserve"> về việc nhà thầu có thể đề xuất phương án kỹ thuật thay thế thì phương án kỹ thuật thay thế đó mới được xem xét. </w:t>
            </w:r>
          </w:p>
          <w:p w14:paraId="4B18A559" w14:textId="77777777" w:rsidR="006947B2" w:rsidRPr="0095103D" w:rsidRDefault="00946D0A">
            <w:pPr>
              <w:spacing w:before="80" w:after="80"/>
              <w:rPr>
                <w:sz w:val="26"/>
                <w:szCs w:val="26"/>
              </w:rPr>
            </w:pPr>
            <w:r w:rsidRPr="0095103D">
              <w:rPr>
                <w:sz w:val="26"/>
                <w:szCs w:val="26"/>
              </w:rPr>
              <w:t>12.2.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 tổ chuyên gia có thể đánh giá phương án kỹ thuật thay thế, bao gồm: thuyết minh, giải pháp kỹ thuật, biện pháp tổ chức cung cấp dịch vụ, tiến độ thực hiện, chi phí và các thông tin liên quan khác. Việc đánh giá đề xuất phương án kỹ thuật thay thế trong E-HSDT thực hiện theo quy định tại Mục 5 Chương III.</w:t>
            </w:r>
          </w:p>
        </w:tc>
      </w:tr>
      <w:tr w:rsidR="006947B2" w:rsidRPr="0095103D" w14:paraId="58FE9BC6" w14:textId="77777777" w:rsidTr="000F07D6">
        <w:trPr>
          <w:trHeight w:val="20"/>
        </w:trPr>
        <w:tc>
          <w:tcPr>
            <w:tcW w:w="1696" w:type="dxa"/>
          </w:tcPr>
          <w:p w14:paraId="1B79944B" w14:textId="77777777" w:rsidR="006947B2" w:rsidRPr="0095103D" w:rsidRDefault="00946D0A">
            <w:pPr>
              <w:widowControl w:val="0"/>
              <w:pBdr>
                <w:top w:val="nil"/>
                <w:left w:val="nil"/>
                <w:bottom w:val="nil"/>
                <w:right w:val="nil"/>
                <w:between w:val="nil"/>
              </w:pBdr>
              <w:spacing w:before="80" w:after="80"/>
              <w:rPr>
                <w:b/>
                <w:bCs/>
                <w:sz w:val="26"/>
                <w:szCs w:val="26"/>
              </w:rPr>
            </w:pPr>
            <w:bookmarkStart w:id="42" w:name="_heading=h.8julc3vci47c" w:colFirst="0" w:colLast="0"/>
            <w:bookmarkEnd w:id="42"/>
            <w:r w:rsidRPr="0095103D">
              <w:rPr>
                <w:b/>
                <w:bCs/>
                <w:sz w:val="26"/>
                <w:szCs w:val="26"/>
              </w:rPr>
              <w:t>13.</w:t>
            </w:r>
            <w:r w:rsidRPr="0095103D">
              <w:rPr>
                <w:b/>
                <w:bCs/>
                <w:sz w:val="26"/>
                <w:szCs w:val="26"/>
              </w:rPr>
              <w:tab/>
              <w:t xml:space="preserve"> Giá dự thầu và giảm giá</w:t>
            </w:r>
          </w:p>
          <w:p w14:paraId="223AD0E6" w14:textId="77777777" w:rsidR="006947B2" w:rsidRPr="0095103D" w:rsidRDefault="006947B2">
            <w:pPr>
              <w:widowControl w:val="0"/>
              <w:pBdr>
                <w:top w:val="nil"/>
                <w:left w:val="nil"/>
                <w:bottom w:val="nil"/>
                <w:right w:val="nil"/>
                <w:between w:val="nil"/>
              </w:pBdr>
              <w:spacing w:before="80" w:after="80"/>
              <w:rPr>
                <w:b/>
                <w:bCs/>
                <w:sz w:val="26"/>
                <w:szCs w:val="26"/>
              </w:rPr>
            </w:pPr>
          </w:p>
          <w:p w14:paraId="456CBE41" w14:textId="77777777" w:rsidR="006947B2" w:rsidRPr="0095103D" w:rsidRDefault="006947B2">
            <w:pPr>
              <w:widowControl w:val="0"/>
              <w:pBdr>
                <w:top w:val="nil"/>
                <w:left w:val="nil"/>
                <w:bottom w:val="nil"/>
                <w:right w:val="nil"/>
                <w:between w:val="nil"/>
              </w:pBdr>
              <w:spacing w:before="80" w:after="80"/>
              <w:rPr>
                <w:b/>
                <w:bCs/>
                <w:sz w:val="26"/>
                <w:szCs w:val="26"/>
              </w:rPr>
            </w:pPr>
          </w:p>
        </w:tc>
        <w:tc>
          <w:tcPr>
            <w:tcW w:w="7655" w:type="dxa"/>
          </w:tcPr>
          <w:p w14:paraId="77CB8E04" w14:textId="77777777" w:rsidR="006947B2" w:rsidRPr="0095103D" w:rsidRDefault="00946D0A" w:rsidP="003E4669">
            <w:pPr>
              <w:widowControl w:val="0"/>
              <w:pBdr>
                <w:top w:val="nil"/>
                <w:left w:val="nil"/>
                <w:bottom w:val="nil"/>
                <w:right w:val="nil"/>
                <w:between w:val="nil"/>
              </w:pBdr>
              <w:spacing w:before="80" w:after="80"/>
              <w:rPr>
                <w:sz w:val="26"/>
                <w:szCs w:val="26"/>
              </w:rPr>
            </w:pPr>
            <w:r w:rsidRPr="0095103D">
              <w:rPr>
                <w:sz w:val="26"/>
                <w:szCs w:val="26"/>
              </w:rPr>
              <w:t>13.1 Giá dự thầu ghi trong đơn và trong các bảng giá cùng với các khoản giảm giá phải đáp ứng các quy định trong Mục này:</w:t>
            </w:r>
          </w:p>
          <w:p w14:paraId="57141774" w14:textId="77777777" w:rsidR="006947B2" w:rsidRPr="0095103D" w:rsidRDefault="00946D0A" w:rsidP="003E4669">
            <w:pPr>
              <w:widowControl w:val="0"/>
              <w:pBdr>
                <w:top w:val="nil"/>
                <w:left w:val="nil"/>
                <w:bottom w:val="nil"/>
                <w:right w:val="nil"/>
                <w:between w:val="nil"/>
              </w:pBdr>
              <w:spacing w:before="80" w:after="80"/>
              <w:rPr>
                <w:sz w:val="26"/>
                <w:szCs w:val="26"/>
              </w:rPr>
            </w:pPr>
            <w:r w:rsidRPr="0095103D">
              <w:rPr>
                <w:sz w:val="26"/>
                <w:szCs w:val="26"/>
              </w:rPr>
              <w:t xml:space="preserve">a) Giá dự thầu là giá do nhà thầu chào trong đơn dự thầu (chưa tính giảm giá), bao gồm toàn bộ các chi phí để thực hiện gói thầu. Hệ thống sẽ tự động trích xuất giá dự thầu từ Mẫu số 11 (11A hoặc 11B hoặc 11C hoặc 11D hoặc 11E hoặc 11G) Chương IV vào đơn dự thầu.  </w:t>
            </w:r>
          </w:p>
          <w:p w14:paraId="38D49B7A" w14:textId="77777777" w:rsidR="006947B2" w:rsidRPr="0095103D" w:rsidRDefault="00946D0A" w:rsidP="003E4669">
            <w:pPr>
              <w:widowControl w:val="0"/>
              <w:pBdr>
                <w:top w:val="nil"/>
                <w:left w:val="nil"/>
                <w:bottom w:val="nil"/>
                <w:right w:val="nil"/>
                <w:between w:val="nil"/>
              </w:pBdr>
              <w:spacing w:before="80" w:after="80"/>
              <w:rPr>
                <w:sz w:val="26"/>
                <w:szCs w:val="26"/>
              </w:rPr>
            </w:pPr>
            <w:r w:rsidRPr="0095103D">
              <w:rPr>
                <w:sz w:val="26"/>
                <w:szCs w:val="26"/>
              </w:rPr>
              <w:t xml:space="preserve">b) Tất cả các phần (đối với gói thầu chia thành nhiều phần) và các hạng mục phải được chào giá riêng trong các bảng giá dự thầu. Trường hợp tại cột “đơn giá” nhà thầu ghi là “0” thì được coi là nhà thầu đã phân bổ giá của hạng mục công việc này vào hạng mục công việc khác thuộc gói thầu và sẽ không được Chủ đầu tư thanh toán riêng, nhà thầu phải có trách nhiệm thực hiện tất cả các hạng mục công việc theo yêu cầu của E-HSMT bảo đảm chất lượng, tiến độ. </w:t>
            </w:r>
          </w:p>
          <w:p w14:paraId="4F5D6518" w14:textId="22BA9ABC" w:rsidR="006947B2" w:rsidRPr="0095103D" w:rsidRDefault="00946D0A" w:rsidP="003E4669">
            <w:pPr>
              <w:widowControl w:val="0"/>
              <w:pBdr>
                <w:top w:val="nil"/>
                <w:left w:val="nil"/>
                <w:bottom w:val="nil"/>
                <w:right w:val="nil"/>
                <w:between w:val="nil"/>
              </w:pBdr>
              <w:spacing w:before="80" w:after="80"/>
              <w:rPr>
                <w:sz w:val="26"/>
                <w:szCs w:val="26"/>
              </w:rPr>
            </w:pPr>
            <w:r w:rsidRPr="0095103D">
              <w:rPr>
                <w:sz w:val="26"/>
                <w:szCs w:val="26"/>
              </w:rPr>
              <w:t xml:space="preserve">c) Đối với gói thầu không chia phần, trường hợp nhà thầu có đề xuất giảm giá thì ghi tỷ lệ phần trăm giảm giá vào đơn dự thầu. Giá trị giảm giá này được hiểu là giảm đều theo tỷ lệ cho tất cả hạng mục trong các bảng giá dự thầu. Đối với loại hợp đồng </w:t>
            </w:r>
            <w:r w:rsidR="00054E6C" w:rsidRPr="0095103D">
              <w:rPr>
                <w:sz w:val="26"/>
                <w:szCs w:val="26"/>
              </w:rPr>
              <w:t>Trọn gói</w:t>
            </w:r>
            <w:r w:rsidRPr="0095103D">
              <w:rPr>
                <w:sz w:val="26"/>
                <w:szCs w:val="26"/>
              </w:rPr>
              <w:t>, hợp đồng theo đơn giá điều chỉnh, hợp đồng theo thời gian, giá trị giảm giá được tính trên giá dự thầu không bao gồm dự phòng.</w:t>
            </w:r>
          </w:p>
          <w:p w14:paraId="4CFC3863" w14:textId="77777777" w:rsidR="006947B2" w:rsidRPr="0095103D" w:rsidRDefault="00946D0A" w:rsidP="003E4669">
            <w:pPr>
              <w:widowControl w:val="0"/>
              <w:pBdr>
                <w:top w:val="nil"/>
                <w:left w:val="nil"/>
                <w:bottom w:val="nil"/>
                <w:right w:val="nil"/>
                <w:between w:val="nil"/>
              </w:pBdr>
              <w:spacing w:before="80" w:after="80"/>
              <w:rPr>
                <w:sz w:val="26"/>
                <w:szCs w:val="26"/>
              </w:rPr>
            </w:pPr>
            <w:r w:rsidRPr="0095103D">
              <w:rPr>
                <w:sz w:val="26"/>
                <w:szCs w:val="26"/>
              </w:rPr>
              <w:t xml:space="preserve">d) Nhà thầu phải nộp E-HSDT cho toàn bộ công việc yêu cầu trong E-HSMT và ghi đơn giá dự thầu cho tất cả các công việc nêu trong cột “Danh mục dịch vụ” theo Mẫu số 11 (11A hoặc 11B hoặc 11C hoặc 11D hoặc 11E hoặc 11G) Chương IV. </w:t>
            </w:r>
          </w:p>
          <w:p w14:paraId="030C12AC" w14:textId="77777777" w:rsidR="006947B2" w:rsidRPr="0095103D" w:rsidRDefault="00946D0A" w:rsidP="003E4669">
            <w:pPr>
              <w:pBdr>
                <w:top w:val="nil"/>
                <w:left w:val="nil"/>
                <w:bottom w:val="nil"/>
                <w:right w:val="nil"/>
                <w:between w:val="nil"/>
              </w:pBdr>
              <w:spacing w:before="80" w:after="80"/>
              <w:ind w:hanging="7"/>
              <w:rPr>
                <w:sz w:val="26"/>
                <w:szCs w:val="26"/>
              </w:rPr>
            </w:pPr>
            <w:r w:rsidRPr="0095103D">
              <w:rPr>
                <w:sz w:val="26"/>
                <w:szCs w:val="26"/>
              </w:rPr>
              <w:t>13.2. Trường hợp gói thầu được chia thành nhiều phần độc lập và cho phép dự thầu theo từng phần thì nhà thầu có thể dự thầu một hoặc nhiều phần của gói thầu. Nhà thầu phải dự thầu đầy đủ các hạng mục trong phần mà mình tham dự. Trường hợp nhà thầu có đề xuất giảm giá thì thực hiện theo một trong hai cách sau đây:</w:t>
            </w:r>
          </w:p>
          <w:p w14:paraId="013508C2" w14:textId="77777777" w:rsidR="006947B2" w:rsidRPr="0095103D" w:rsidRDefault="00946D0A" w:rsidP="003E4669">
            <w:pPr>
              <w:pBdr>
                <w:top w:val="nil"/>
                <w:left w:val="nil"/>
                <w:bottom w:val="nil"/>
                <w:right w:val="nil"/>
                <w:between w:val="nil"/>
              </w:pBdr>
              <w:spacing w:before="80" w:after="80"/>
              <w:ind w:hanging="7"/>
              <w:rPr>
                <w:sz w:val="26"/>
                <w:szCs w:val="26"/>
              </w:rPr>
            </w:pPr>
            <w:r w:rsidRPr="0095103D">
              <w:rPr>
                <w:sz w:val="26"/>
                <w:szCs w:val="26"/>
              </w:rPr>
              <w:t>a) Cách thứ nhất: ghi tỷ lệ phần trăm giảm giá vào đơn dự thầu (trong trường hợp này được coi là nhà thầu giảm giá đều theo tỷ lệ cho tất cả phần mà nhà thầu tham dự).</w:t>
            </w:r>
          </w:p>
          <w:p w14:paraId="6A9DBDC3" w14:textId="77777777" w:rsidR="006947B2" w:rsidRPr="0095103D" w:rsidRDefault="00946D0A" w:rsidP="003E4669">
            <w:pPr>
              <w:pBdr>
                <w:top w:val="nil"/>
                <w:left w:val="nil"/>
                <w:bottom w:val="nil"/>
                <w:right w:val="nil"/>
                <w:between w:val="nil"/>
              </w:pBdr>
              <w:spacing w:before="80" w:after="80"/>
              <w:ind w:hanging="7"/>
              <w:rPr>
                <w:sz w:val="26"/>
                <w:szCs w:val="26"/>
              </w:rPr>
            </w:pPr>
            <w:r w:rsidRPr="0095103D">
              <w:rPr>
                <w:sz w:val="26"/>
                <w:szCs w:val="26"/>
              </w:rPr>
              <w:t xml:space="preserve">b) Cách thứ hai: ghi tỷ lệ phần trăm giảm giá cho từng phần vào webform trên Hệ thống. </w:t>
            </w:r>
          </w:p>
          <w:p w14:paraId="4085D706" w14:textId="77777777" w:rsidR="006947B2" w:rsidRPr="0095103D" w:rsidRDefault="00946D0A" w:rsidP="003E4669">
            <w:pPr>
              <w:pBdr>
                <w:top w:val="nil"/>
                <w:left w:val="nil"/>
                <w:bottom w:val="nil"/>
                <w:right w:val="nil"/>
                <w:between w:val="nil"/>
              </w:pBdr>
              <w:spacing w:before="80" w:after="80"/>
              <w:ind w:hanging="7"/>
              <w:rPr>
                <w:sz w:val="26"/>
                <w:szCs w:val="26"/>
              </w:rPr>
            </w:pPr>
            <w:r w:rsidRPr="0095103D">
              <w:rPr>
                <w:sz w:val="26"/>
                <w:szCs w:val="26"/>
              </w:rPr>
              <w:lastRenderedPageBreak/>
              <w:t xml:space="preserve">13.3. Nhà thầu phải chịu trách nhiệm về giá dự thầu để thực hiện, hoàn thành các công việc theo đúng yêu cầu nêu trong E-HSMT. Trường hợp hồ sơ dự thầu có giá dự thầu sau khi trừ đi giá trị giảm giá (nếu có) thấp khác thường, ảnh hưởng đến chất lượng gói thầu thì Chủ đầu tư xử lý tình huống theo quy định tại khoản 11 Điều 140 của Nghị định số 214/2025/NĐ-CP. </w:t>
            </w:r>
          </w:p>
          <w:p w14:paraId="6996CB35" w14:textId="77777777" w:rsidR="006947B2" w:rsidRPr="0095103D" w:rsidRDefault="00946D0A" w:rsidP="003E4669">
            <w:pPr>
              <w:pBdr>
                <w:top w:val="nil"/>
                <w:left w:val="nil"/>
                <w:bottom w:val="nil"/>
                <w:right w:val="nil"/>
                <w:between w:val="nil"/>
              </w:pBdr>
              <w:spacing w:before="80" w:after="80"/>
              <w:ind w:hanging="7"/>
              <w:rPr>
                <w:sz w:val="26"/>
                <w:szCs w:val="26"/>
              </w:rPr>
            </w:pPr>
            <w:r w:rsidRPr="0095103D">
              <w:rPr>
                <w:sz w:val="26"/>
                <w:szCs w:val="26"/>
              </w:rPr>
              <w:t xml:space="preserve">13.4.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E-HSDT của nhà thầu sẽ bị loại. </w:t>
            </w:r>
          </w:p>
        </w:tc>
      </w:tr>
      <w:tr w:rsidR="006947B2" w:rsidRPr="0095103D" w14:paraId="6B2A9DEB" w14:textId="77777777" w:rsidTr="000F07D6">
        <w:trPr>
          <w:trHeight w:val="20"/>
        </w:trPr>
        <w:tc>
          <w:tcPr>
            <w:tcW w:w="1696" w:type="dxa"/>
          </w:tcPr>
          <w:p w14:paraId="3AAAEDDF" w14:textId="0065A7E2" w:rsidR="006947B2" w:rsidRPr="0095103D" w:rsidRDefault="00946D0A">
            <w:pPr>
              <w:widowControl w:val="0"/>
              <w:pBdr>
                <w:top w:val="nil"/>
                <w:left w:val="nil"/>
                <w:bottom w:val="nil"/>
                <w:right w:val="nil"/>
                <w:between w:val="nil"/>
              </w:pBdr>
              <w:spacing w:before="80" w:after="80"/>
              <w:jc w:val="left"/>
              <w:rPr>
                <w:b/>
                <w:bCs/>
                <w:sz w:val="26"/>
                <w:szCs w:val="26"/>
              </w:rPr>
            </w:pPr>
            <w:bookmarkStart w:id="43" w:name="_heading=h.87g6axxvia5u" w:colFirst="0" w:colLast="0"/>
            <w:bookmarkEnd w:id="43"/>
            <w:r w:rsidRPr="0095103D">
              <w:rPr>
                <w:b/>
                <w:bCs/>
                <w:sz w:val="26"/>
                <w:szCs w:val="26"/>
              </w:rPr>
              <w:t>14.</w:t>
            </w:r>
            <w:r w:rsidRPr="0095103D">
              <w:rPr>
                <w:b/>
                <w:bCs/>
                <w:sz w:val="26"/>
                <w:szCs w:val="26"/>
              </w:rPr>
              <w:tab/>
              <w:t>Đồng tiền dự</w:t>
            </w:r>
            <w:r w:rsidR="003E4669">
              <w:rPr>
                <w:b/>
                <w:bCs/>
                <w:sz w:val="26"/>
                <w:szCs w:val="26"/>
                <w:lang w:val="vi-VN"/>
              </w:rPr>
              <w:t xml:space="preserve"> </w:t>
            </w:r>
            <w:r w:rsidRPr="0095103D">
              <w:rPr>
                <w:b/>
                <w:bCs/>
                <w:sz w:val="26"/>
                <w:szCs w:val="26"/>
              </w:rPr>
              <w:t>thầu và</w:t>
            </w:r>
            <w:r w:rsidR="003E4669">
              <w:rPr>
                <w:b/>
                <w:bCs/>
                <w:sz w:val="26"/>
                <w:szCs w:val="26"/>
                <w:lang w:val="vi-VN"/>
              </w:rPr>
              <w:t xml:space="preserve"> </w:t>
            </w:r>
            <w:r w:rsidRPr="0095103D">
              <w:rPr>
                <w:b/>
                <w:bCs/>
                <w:sz w:val="26"/>
                <w:szCs w:val="26"/>
              </w:rPr>
              <w:t>đồng tiền thanh toán</w:t>
            </w:r>
          </w:p>
        </w:tc>
        <w:tc>
          <w:tcPr>
            <w:tcW w:w="7655" w:type="dxa"/>
          </w:tcPr>
          <w:p w14:paraId="4A744FEA" w14:textId="77777777" w:rsidR="006947B2" w:rsidRPr="0095103D" w:rsidRDefault="00946D0A">
            <w:pPr>
              <w:widowControl w:val="0"/>
              <w:pBdr>
                <w:top w:val="nil"/>
                <w:left w:val="nil"/>
                <w:bottom w:val="nil"/>
                <w:right w:val="nil"/>
                <w:between w:val="nil"/>
              </w:pBdr>
              <w:spacing w:before="80" w:after="80"/>
              <w:ind w:left="35"/>
              <w:rPr>
                <w:sz w:val="26"/>
                <w:szCs w:val="26"/>
              </w:rPr>
            </w:pPr>
            <w:bookmarkStart w:id="44" w:name="_heading=h.o033s0dseu57" w:colFirst="0" w:colLast="0"/>
            <w:bookmarkEnd w:id="44"/>
            <w:r w:rsidRPr="0095103D">
              <w:rPr>
                <w:sz w:val="26"/>
                <w:szCs w:val="26"/>
              </w:rPr>
              <w:t xml:space="preserve">Đồng tiền dự thầu và đồng tiền thanh toán là VND. </w:t>
            </w:r>
          </w:p>
        </w:tc>
      </w:tr>
      <w:tr w:rsidR="006947B2" w:rsidRPr="0095103D" w14:paraId="0DEC0604" w14:textId="77777777" w:rsidTr="000F07D6">
        <w:trPr>
          <w:trHeight w:val="20"/>
        </w:trPr>
        <w:tc>
          <w:tcPr>
            <w:tcW w:w="1696" w:type="dxa"/>
          </w:tcPr>
          <w:p w14:paraId="5CF93F60" w14:textId="77777777" w:rsidR="006947B2" w:rsidRPr="0095103D" w:rsidRDefault="00946D0A">
            <w:pPr>
              <w:widowControl w:val="0"/>
              <w:pBdr>
                <w:top w:val="nil"/>
                <w:left w:val="nil"/>
                <w:bottom w:val="nil"/>
                <w:right w:val="nil"/>
                <w:between w:val="nil"/>
              </w:pBdr>
              <w:spacing w:before="80" w:after="80"/>
              <w:jc w:val="left"/>
              <w:rPr>
                <w:b/>
                <w:bCs/>
                <w:sz w:val="26"/>
                <w:szCs w:val="26"/>
              </w:rPr>
            </w:pPr>
            <w:r w:rsidRPr="0095103D">
              <w:rPr>
                <w:b/>
                <w:bCs/>
                <w:sz w:val="26"/>
                <w:szCs w:val="26"/>
              </w:rPr>
              <w:t xml:space="preserve">15. </w:t>
            </w:r>
            <w:r w:rsidRPr="0095103D">
              <w:rPr>
                <w:sz w:val="26"/>
                <w:szCs w:val="26"/>
              </w:rPr>
              <w:t xml:space="preserve"> </w:t>
            </w:r>
            <w:r w:rsidRPr="0095103D">
              <w:rPr>
                <w:b/>
                <w:bCs/>
                <w:sz w:val="26"/>
                <w:szCs w:val="26"/>
              </w:rPr>
              <w:t>Tài liệu chứng minh sự đáp ứng về kỹ thuật</w:t>
            </w:r>
          </w:p>
          <w:p w14:paraId="61011B37" w14:textId="77777777" w:rsidR="006947B2" w:rsidRPr="0095103D" w:rsidRDefault="006947B2">
            <w:pPr>
              <w:widowControl w:val="0"/>
              <w:pBdr>
                <w:top w:val="nil"/>
                <w:left w:val="nil"/>
                <w:bottom w:val="nil"/>
                <w:right w:val="nil"/>
                <w:between w:val="nil"/>
              </w:pBdr>
              <w:spacing w:before="80" w:after="80"/>
              <w:jc w:val="left"/>
              <w:rPr>
                <w:b/>
                <w:bCs/>
                <w:sz w:val="26"/>
                <w:szCs w:val="26"/>
              </w:rPr>
            </w:pPr>
          </w:p>
        </w:tc>
        <w:tc>
          <w:tcPr>
            <w:tcW w:w="7655" w:type="dxa"/>
          </w:tcPr>
          <w:p w14:paraId="027E08EA" w14:textId="77777777" w:rsidR="006947B2" w:rsidRPr="0095103D" w:rsidRDefault="00946D0A">
            <w:pPr>
              <w:widowControl w:val="0"/>
              <w:pBdr>
                <w:top w:val="nil"/>
                <w:left w:val="nil"/>
                <w:bottom w:val="nil"/>
                <w:right w:val="nil"/>
                <w:between w:val="nil"/>
              </w:pBdr>
              <w:tabs>
                <w:tab w:val="left" w:pos="1062"/>
              </w:tabs>
              <w:spacing w:before="80" w:after="80"/>
              <w:ind w:left="34"/>
              <w:rPr>
                <w:sz w:val="26"/>
                <w:szCs w:val="26"/>
              </w:rPr>
            </w:pPr>
            <w:bookmarkStart w:id="45" w:name="_heading=h.5ydf2k8gxyyh" w:colFirst="0" w:colLast="0"/>
            <w:bookmarkEnd w:id="45"/>
            <w:r w:rsidRPr="0095103D">
              <w:rPr>
                <w:sz w:val="26"/>
                <w:szCs w:val="26"/>
              </w:rPr>
              <w:t>15.1. Để chứng minh sự đáp ứng của dịch vụ so với yêu cầu của E-HSMT, nhà thầu phải cung cấp các tài liệu là một phần của E-HSDT (đính kèm file lên Hệ thống) để chứng minh rằng các dịch vụ mà mình cung cấp phù hợp với các yêu cầu và tiêu chuẩn kỹ thuật quy định tại Chương V.</w:t>
            </w:r>
          </w:p>
          <w:p w14:paraId="3828BD1E" w14:textId="77777777" w:rsidR="006947B2" w:rsidRPr="0095103D" w:rsidRDefault="00946D0A">
            <w:pPr>
              <w:widowControl w:val="0"/>
              <w:pBdr>
                <w:top w:val="nil"/>
                <w:left w:val="nil"/>
                <w:bottom w:val="nil"/>
                <w:right w:val="nil"/>
                <w:between w:val="nil"/>
              </w:pBdr>
              <w:tabs>
                <w:tab w:val="left" w:pos="1062"/>
              </w:tabs>
              <w:spacing w:before="80" w:after="80"/>
              <w:ind w:left="34"/>
              <w:rPr>
                <w:b/>
                <w:bCs/>
                <w:sz w:val="26"/>
                <w:szCs w:val="26"/>
              </w:rPr>
            </w:pPr>
            <w:r w:rsidRPr="0095103D">
              <w:rPr>
                <w:sz w:val="26"/>
                <w:szCs w:val="26"/>
              </w:rPr>
              <w:t>15.2. Các tiêu chuẩn về cung cấp dịch vụ chỉ mang tính mô tả mà không nhằm mục đích hạn chế nhà thầu. Nhà thầu có thể đưa ra các tiêu chuẩn chất lượng dịch vụ khác với điều kiện chứng minh được với Chủ đầu tư rằng những tiêu chuẩn thay thế này tương đương hoặc cao hơn so với những tiêu chuẩn quy định tại Chương V.</w:t>
            </w:r>
          </w:p>
        </w:tc>
      </w:tr>
      <w:tr w:rsidR="006947B2" w:rsidRPr="0095103D" w14:paraId="2F28E748" w14:textId="77777777" w:rsidTr="000F07D6">
        <w:trPr>
          <w:trHeight w:val="20"/>
        </w:trPr>
        <w:tc>
          <w:tcPr>
            <w:tcW w:w="1696" w:type="dxa"/>
          </w:tcPr>
          <w:p w14:paraId="32AF70F7" w14:textId="77777777" w:rsidR="006947B2" w:rsidRPr="0095103D" w:rsidRDefault="00946D0A">
            <w:pPr>
              <w:widowControl w:val="0"/>
              <w:pBdr>
                <w:top w:val="nil"/>
                <w:left w:val="nil"/>
                <w:bottom w:val="nil"/>
                <w:right w:val="nil"/>
                <w:between w:val="nil"/>
              </w:pBdr>
              <w:spacing w:before="80" w:after="80"/>
              <w:jc w:val="left"/>
              <w:rPr>
                <w:b/>
                <w:bCs/>
                <w:sz w:val="26"/>
                <w:szCs w:val="26"/>
              </w:rPr>
            </w:pPr>
            <w:r w:rsidRPr="0095103D">
              <w:rPr>
                <w:b/>
                <w:bCs/>
                <w:sz w:val="26"/>
                <w:szCs w:val="26"/>
              </w:rPr>
              <w:t xml:space="preserve">16. Tài liệu chứng minh năng lực và kinh nghiệm của nhà thầu </w:t>
            </w:r>
          </w:p>
        </w:tc>
        <w:tc>
          <w:tcPr>
            <w:tcW w:w="7655" w:type="dxa"/>
          </w:tcPr>
          <w:p w14:paraId="0F8D7F56" w14:textId="77777777" w:rsidR="006947B2" w:rsidRPr="0095103D" w:rsidRDefault="00946D0A">
            <w:pPr>
              <w:widowControl w:val="0"/>
              <w:pBdr>
                <w:top w:val="nil"/>
                <w:left w:val="nil"/>
                <w:bottom w:val="nil"/>
                <w:right w:val="nil"/>
                <w:between w:val="nil"/>
              </w:pBdr>
              <w:spacing w:before="80" w:after="80"/>
              <w:ind w:left="34"/>
              <w:rPr>
                <w:sz w:val="26"/>
                <w:szCs w:val="26"/>
              </w:rPr>
            </w:pPr>
            <w:r w:rsidRPr="0095103D">
              <w:rPr>
                <w:sz w:val="26"/>
                <w:szCs w:val="26"/>
              </w:rPr>
              <w:t xml:space="preserve">16.1. Nhà thầu kê khai các thông tin cần thiết vào các Mẫu trong Chương IV để cung cấp thông tin về năng lực, kinh nghiệm theo yêu cầu tại Chương III. Trường hợp được mời vào đối chiếu tài liệu, nhà thầu phải chuẩn bị sẵn sàng các tài liệu để đối chiếu với thông tin nhà thầu kê khai trong E-HSDT và để Chủ đầu tư lưu trữ. </w:t>
            </w:r>
          </w:p>
          <w:p w14:paraId="425AC448" w14:textId="77777777" w:rsidR="006947B2" w:rsidRPr="0095103D" w:rsidRDefault="00946D0A">
            <w:pPr>
              <w:widowControl w:val="0"/>
              <w:pBdr>
                <w:top w:val="nil"/>
                <w:left w:val="nil"/>
                <w:bottom w:val="nil"/>
                <w:right w:val="nil"/>
                <w:between w:val="nil"/>
              </w:pBdr>
              <w:spacing w:before="80" w:after="80"/>
              <w:ind w:left="34"/>
              <w:rPr>
                <w:strike/>
                <w:sz w:val="26"/>
                <w:szCs w:val="26"/>
              </w:rPr>
            </w:pPr>
            <w:r w:rsidRPr="0095103D">
              <w:rPr>
                <w:sz w:val="26"/>
                <w:szCs w:val="26"/>
              </w:rPr>
              <w:t>16.2. Trường hợp gói thầu đã áp dụng sơ tuyển, nếu có sự thay đổi về năng lực và kinh nghiệm của nhà thầu khi nộp E-HSDT và khi tham dự sơ tuyển thì phải cập nhật lại năng lực và kinh nghiệm của mình.</w:t>
            </w:r>
          </w:p>
        </w:tc>
      </w:tr>
      <w:tr w:rsidR="006947B2" w:rsidRPr="0095103D" w14:paraId="3F1FDE28" w14:textId="77777777" w:rsidTr="000F07D6">
        <w:trPr>
          <w:trHeight w:val="20"/>
        </w:trPr>
        <w:tc>
          <w:tcPr>
            <w:tcW w:w="1696" w:type="dxa"/>
          </w:tcPr>
          <w:p w14:paraId="4F3D88ED" w14:textId="77777777" w:rsidR="006947B2" w:rsidRPr="0095103D" w:rsidRDefault="00946D0A">
            <w:pPr>
              <w:widowControl w:val="0"/>
              <w:pBdr>
                <w:top w:val="nil"/>
                <w:left w:val="nil"/>
                <w:bottom w:val="nil"/>
                <w:right w:val="nil"/>
                <w:between w:val="nil"/>
              </w:pBdr>
              <w:spacing w:before="80" w:after="80"/>
              <w:jc w:val="left"/>
              <w:rPr>
                <w:b/>
                <w:bCs/>
                <w:sz w:val="26"/>
                <w:szCs w:val="26"/>
              </w:rPr>
            </w:pPr>
            <w:bookmarkStart w:id="46" w:name="_heading=h.c3vi5y1xvzr1" w:colFirst="0" w:colLast="0"/>
            <w:bookmarkEnd w:id="46"/>
            <w:r w:rsidRPr="0095103D">
              <w:rPr>
                <w:b/>
                <w:bCs/>
                <w:sz w:val="26"/>
                <w:szCs w:val="26"/>
              </w:rPr>
              <w:t>17.</w:t>
            </w:r>
            <w:r w:rsidRPr="0095103D">
              <w:rPr>
                <w:b/>
                <w:bCs/>
                <w:sz w:val="26"/>
                <w:szCs w:val="26"/>
              </w:rPr>
              <w:tab/>
              <w:t xml:space="preserve"> Thời hạn có hiệu lực của E-HSDT</w:t>
            </w:r>
          </w:p>
        </w:tc>
        <w:tc>
          <w:tcPr>
            <w:tcW w:w="7655" w:type="dxa"/>
          </w:tcPr>
          <w:p w14:paraId="06BAC8CA" w14:textId="77777777" w:rsidR="006947B2" w:rsidRPr="0095103D" w:rsidRDefault="00946D0A">
            <w:pPr>
              <w:widowControl w:val="0"/>
              <w:pBdr>
                <w:top w:val="nil"/>
                <w:left w:val="nil"/>
                <w:bottom w:val="nil"/>
                <w:right w:val="nil"/>
                <w:between w:val="nil"/>
              </w:pBdr>
              <w:spacing w:before="80" w:after="80"/>
              <w:ind w:left="35"/>
              <w:rPr>
                <w:sz w:val="26"/>
                <w:szCs w:val="26"/>
              </w:rPr>
            </w:pPr>
            <w:bookmarkStart w:id="47" w:name="_heading=h.94ok196ynesn" w:colFirst="0" w:colLast="0"/>
            <w:bookmarkEnd w:id="47"/>
            <w:r w:rsidRPr="0095103D">
              <w:rPr>
                <w:sz w:val="26"/>
                <w:szCs w:val="26"/>
              </w:rPr>
              <w:t xml:space="preserve">17.1. E-HSDT có hiệu lực không ngắn hơn thời hạn quy định tại </w:t>
            </w:r>
            <w:r w:rsidRPr="0095103D">
              <w:rPr>
                <w:b/>
                <w:bCs/>
                <w:sz w:val="26"/>
                <w:szCs w:val="26"/>
              </w:rPr>
              <w:t>E-BDL</w:t>
            </w:r>
            <w:r w:rsidRPr="0095103D">
              <w:rPr>
                <w:sz w:val="26"/>
                <w:szCs w:val="26"/>
              </w:rPr>
              <w:t xml:space="preserve">. </w:t>
            </w:r>
          </w:p>
          <w:p w14:paraId="46B594F2" w14:textId="77777777" w:rsidR="006947B2" w:rsidRPr="0095103D" w:rsidRDefault="00946D0A">
            <w:pPr>
              <w:widowControl w:val="0"/>
              <w:pBdr>
                <w:top w:val="nil"/>
                <w:left w:val="nil"/>
                <w:bottom w:val="nil"/>
                <w:right w:val="nil"/>
                <w:between w:val="nil"/>
              </w:pBdr>
              <w:spacing w:before="80" w:after="80"/>
              <w:ind w:left="35"/>
              <w:rPr>
                <w:sz w:val="26"/>
                <w:szCs w:val="26"/>
              </w:rPr>
            </w:pPr>
            <w:bookmarkStart w:id="48" w:name="_heading=h.fcdoluvdnfxx" w:colFirst="0" w:colLast="0"/>
            <w:bookmarkEnd w:id="48"/>
            <w:r w:rsidRPr="0095103D">
              <w:rPr>
                <w:sz w:val="26"/>
                <w:szCs w:val="26"/>
              </w:rPr>
              <w:t xml:space="preserve">17.2. Trong trường hợp cần thiết, trước khi hết thời hạn hiệu lực của E-HSDT, Chủ đầu tư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 trong trường hợp này, nhà thầu không phải nộp bản gốc thư bảo lãnh cho Chủ đầu tư. Nhà thầu chấp nhận đề nghị gia hạn E-HSDT không được phép thay đổi bất kỳ nội dung nào của E-HSDT, trừ việc gia hạn hiệu lực của bảo đảm dự thầu. Việc đề nghị gia hạn và chấp </w:t>
            </w:r>
            <w:r w:rsidRPr="0095103D">
              <w:rPr>
                <w:sz w:val="26"/>
                <w:szCs w:val="26"/>
              </w:rPr>
              <w:lastRenderedPageBreak/>
              <w:t>thuận hoặc không chấp thuận gia hạn được thực hiện trên Hệ thống.</w:t>
            </w:r>
          </w:p>
        </w:tc>
      </w:tr>
      <w:tr w:rsidR="006947B2" w:rsidRPr="0095103D" w14:paraId="749872BB" w14:textId="77777777" w:rsidTr="000F07D6">
        <w:trPr>
          <w:trHeight w:val="20"/>
        </w:trPr>
        <w:tc>
          <w:tcPr>
            <w:tcW w:w="1696" w:type="dxa"/>
            <w:tcBorders>
              <w:top w:val="single" w:sz="4" w:space="0" w:color="000000"/>
              <w:left w:val="single" w:sz="4" w:space="0" w:color="000000"/>
              <w:bottom w:val="single" w:sz="4" w:space="0" w:color="000000"/>
              <w:right w:val="single" w:sz="4" w:space="0" w:color="000000"/>
            </w:tcBorders>
          </w:tcPr>
          <w:p w14:paraId="449A80FE" w14:textId="77777777" w:rsidR="006947B2" w:rsidRPr="0095103D" w:rsidRDefault="00946D0A">
            <w:pPr>
              <w:widowControl w:val="0"/>
              <w:pBdr>
                <w:top w:val="nil"/>
                <w:left w:val="nil"/>
                <w:bottom w:val="nil"/>
                <w:right w:val="nil"/>
                <w:between w:val="nil"/>
              </w:pBdr>
              <w:spacing w:before="80" w:after="80"/>
              <w:jc w:val="left"/>
              <w:rPr>
                <w:b/>
                <w:bCs/>
                <w:sz w:val="26"/>
                <w:szCs w:val="26"/>
              </w:rPr>
            </w:pPr>
            <w:r w:rsidRPr="0095103D">
              <w:rPr>
                <w:b/>
                <w:bCs/>
                <w:sz w:val="26"/>
                <w:szCs w:val="26"/>
              </w:rPr>
              <w:t>18. Bảo đảm dự thầu</w:t>
            </w:r>
          </w:p>
          <w:p w14:paraId="76536FA7" w14:textId="77777777" w:rsidR="006947B2" w:rsidRPr="0095103D" w:rsidRDefault="006947B2">
            <w:pPr>
              <w:widowControl w:val="0"/>
              <w:pBdr>
                <w:top w:val="nil"/>
                <w:left w:val="nil"/>
                <w:bottom w:val="nil"/>
                <w:right w:val="nil"/>
                <w:between w:val="nil"/>
              </w:pBdr>
              <w:spacing w:before="80" w:after="80"/>
              <w:jc w:val="left"/>
              <w:rPr>
                <w:b/>
                <w:bCs/>
                <w:sz w:val="26"/>
                <w:szCs w:val="26"/>
              </w:rPr>
            </w:pPr>
          </w:p>
          <w:p w14:paraId="79EF62A2" w14:textId="77777777" w:rsidR="006947B2" w:rsidRPr="0095103D" w:rsidRDefault="006947B2">
            <w:pPr>
              <w:widowControl w:val="0"/>
              <w:pBdr>
                <w:top w:val="nil"/>
                <w:left w:val="nil"/>
                <w:bottom w:val="nil"/>
                <w:right w:val="nil"/>
                <w:between w:val="nil"/>
              </w:pBdr>
              <w:spacing w:before="80" w:after="80"/>
              <w:jc w:val="left"/>
              <w:rPr>
                <w:b/>
                <w:bCs/>
                <w:sz w:val="26"/>
                <w:szCs w:val="26"/>
              </w:rPr>
            </w:pPr>
          </w:p>
          <w:p w14:paraId="6FA7E28D" w14:textId="77777777" w:rsidR="006947B2" w:rsidRPr="0095103D" w:rsidRDefault="006947B2">
            <w:pPr>
              <w:widowControl w:val="0"/>
              <w:pBdr>
                <w:top w:val="nil"/>
                <w:left w:val="nil"/>
                <w:bottom w:val="nil"/>
                <w:right w:val="nil"/>
                <w:between w:val="nil"/>
              </w:pBdr>
              <w:spacing w:before="80" w:after="80"/>
              <w:jc w:val="left"/>
              <w:rPr>
                <w:b/>
                <w:bCs/>
                <w:sz w:val="26"/>
                <w:szCs w:val="26"/>
              </w:rPr>
            </w:pPr>
          </w:p>
          <w:p w14:paraId="16AB2540" w14:textId="77777777" w:rsidR="006947B2" w:rsidRPr="0095103D" w:rsidRDefault="006947B2">
            <w:pPr>
              <w:widowControl w:val="0"/>
              <w:pBdr>
                <w:top w:val="nil"/>
                <w:left w:val="nil"/>
                <w:bottom w:val="nil"/>
                <w:right w:val="nil"/>
                <w:between w:val="nil"/>
              </w:pBdr>
              <w:spacing w:before="80" w:after="80"/>
              <w:jc w:val="left"/>
              <w:rPr>
                <w:b/>
                <w:bCs/>
                <w:sz w:val="26"/>
                <w:szCs w:val="26"/>
              </w:rPr>
            </w:pPr>
          </w:p>
          <w:p w14:paraId="3EC0BCA0" w14:textId="77777777" w:rsidR="006947B2" w:rsidRPr="0095103D" w:rsidRDefault="006947B2">
            <w:pPr>
              <w:widowControl w:val="0"/>
              <w:pBdr>
                <w:top w:val="nil"/>
                <w:left w:val="nil"/>
                <w:bottom w:val="nil"/>
                <w:right w:val="nil"/>
                <w:between w:val="nil"/>
              </w:pBdr>
              <w:spacing w:before="80" w:after="80"/>
              <w:jc w:val="left"/>
              <w:rPr>
                <w:b/>
                <w:bCs/>
                <w:sz w:val="26"/>
                <w:szCs w:val="26"/>
              </w:rPr>
            </w:pPr>
          </w:p>
        </w:tc>
        <w:tc>
          <w:tcPr>
            <w:tcW w:w="7655" w:type="dxa"/>
            <w:tcBorders>
              <w:top w:val="single" w:sz="4" w:space="0" w:color="000000"/>
              <w:left w:val="single" w:sz="4" w:space="0" w:color="000000"/>
              <w:bottom w:val="single" w:sz="4" w:space="0" w:color="000000"/>
              <w:right w:val="single" w:sz="4" w:space="0" w:color="000000"/>
            </w:tcBorders>
          </w:tcPr>
          <w:p w14:paraId="03111EB2" w14:textId="77777777" w:rsidR="006947B2" w:rsidRPr="0095103D" w:rsidRDefault="00946D0A">
            <w:pPr>
              <w:pBdr>
                <w:top w:val="nil"/>
                <w:left w:val="nil"/>
                <w:bottom w:val="nil"/>
                <w:right w:val="nil"/>
                <w:between w:val="nil"/>
              </w:pBdr>
              <w:spacing w:before="80" w:after="80"/>
              <w:ind w:left="58"/>
              <w:rPr>
                <w:sz w:val="26"/>
                <w:szCs w:val="26"/>
              </w:rPr>
            </w:pPr>
            <w:r w:rsidRPr="0095103D">
              <w:rPr>
                <w:sz w:val="26"/>
                <w:szCs w:val="26"/>
              </w:rPr>
              <w:t xml:space="preserve">18.1. Khi tham dự thầu qua mạng, nhà thầu phải thực hiện biện pháp bảo đảm dự thầu trước thời điểm đóng thầu theo một hoặc các hình thức thư bảo lãnh do đại diện hợp pháp của tổ chức tín dụng trong nước hoặc chi nhánh ngân hàng nước ngoài được thành lập theo pháp luật Việt Nam phát hành hoặc giấy chứng nhận bảo hiểm bảo lãnh của doanh nghiệp bảo hiểm phi nhân thọ trong nước, chi nhánh doanh nghiệp bảo hiểm phi nhân thọ nước ngoài được thành lập theo pháp luật Việt Nam phát hành. Trường hợp giá trị bảo đảm dự thầu nhỏ hơn 50 triệu đồng thì thực hiện theo quy định tại Mục 18.8 E-CDNT. Đối với bảo lãnh dự thầu hoặc chứng nhận bảo hiểm bảo lãnh bằng văn bản giấy, nhà thầu quét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 Đối với nhà thầu liên danh, các thành viên liên danh phải sử dụng cùng thể thức bảo lãnh dự thầu: bảo lãnh dự thầu điện tử hoặc bằng giấy. </w:t>
            </w:r>
          </w:p>
          <w:p w14:paraId="42D33A9A" w14:textId="77777777" w:rsidR="006947B2" w:rsidRPr="0095103D" w:rsidRDefault="00946D0A">
            <w:pPr>
              <w:pBdr>
                <w:top w:val="nil"/>
                <w:left w:val="nil"/>
                <w:bottom w:val="nil"/>
                <w:right w:val="nil"/>
                <w:between w:val="nil"/>
              </w:pBdr>
              <w:spacing w:before="80" w:after="80"/>
              <w:ind w:left="58"/>
              <w:rPr>
                <w:sz w:val="26"/>
                <w:szCs w:val="26"/>
              </w:rPr>
            </w:pPr>
            <w:r w:rsidRPr="0095103D">
              <w:rPr>
                <w:sz w:val="26"/>
                <w:szCs w:val="26"/>
              </w:rPr>
              <w:t xml:space="preserve">Trường hợp liên danh thì phải thực hiện biện pháp bảo đảm dự thầu theo một trong hai cách sau: </w:t>
            </w:r>
          </w:p>
          <w:p w14:paraId="3C7BF8AB" w14:textId="77777777" w:rsidR="006947B2" w:rsidRPr="0095103D" w:rsidRDefault="00946D0A">
            <w:pPr>
              <w:widowControl w:val="0"/>
              <w:pBdr>
                <w:top w:val="nil"/>
                <w:left w:val="nil"/>
                <w:bottom w:val="nil"/>
                <w:right w:val="nil"/>
                <w:between w:val="nil"/>
              </w:pBdr>
              <w:spacing w:before="80" w:after="80"/>
              <w:ind w:left="58" w:hanging="504"/>
              <w:rPr>
                <w:sz w:val="26"/>
                <w:szCs w:val="26"/>
              </w:rPr>
            </w:pPr>
            <w:r w:rsidRPr="0095103D">
              <w:rPr>
                <w:sz w:val="26"/>
                <w:szCs w:val="26"/>
              </w:rPr>
              <w:t>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7AFF96FA" w14:textId="77777777" w:rsidR="006947B2" w:rsidRPr="0095103D" w:rsidRDefault="00946D0A">
            <w:pPr>
              <w:widowControl w:val="0"/>
              <w:pBdr>
                <w:top w:val="nil"/>
                <w:left w:val="nil"/>
                <w:bottom w:val="nil"/>
                <w:right w:val="nil"/>
                <w:between w:val="nil"/>
              </w:pBdr>
              <w:tabs>
                <w:tab w:val="left" w:pos="4156"/>
              </w:tabs>
              <w:spacing w:before="80" w:after="80"/>
              <w:ind w:left="58"/>
              <w:rPr>
                <w:sz w:val="26"/>
                <w:szCs w:val="26"/>
              </w:rPr>
            </w:pPr>
            <w:r w:rsidRPr="0095103D">
              <w:rPr>
                <w:sz w:val="26"/>
                <w:szCs w:val="26"/>
              </w:rPr>
              <w:t>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3A4FF360" w14:textId="77777777" w:rsidR="006947B2" w:rsidRPr="0095103D" w:rsidRDefault="00946D0A">
            <w:pPr>
              <w:pBdr>
                <w:top w:val="nil"/>
                <w:left w:val="nil"/>
                <w:bottom w:val="nil"/>
                <w:right w:val="nil"/>
                <w:between w:val="nil"/>
              </w:pBdr>
              <w:spacing w:before="80" w:after="80"/>
              <w:ind w:left="58"/>
              <w:rPr>
                <w:b/>
                <w:bCs/>
                <w:sz w:val="26"/>
                <w:szCs w:val="26"/>
              </w:rPr>
            </w:pPr>
            <w:r w:rsidRPr="0095103D">
              <w:rPr>
                <w:sz w:val="26"/>
                <w:szCs w:val="26"/>
              </w:rPr>
              <w:t xml:space="preserve">18.2. Giá trị, đồng tiền và thời gian có hiệu lực của bảo đảm dự thầu được quy định cụ thể tại </w:t>
            </w:r>
            <w:r w:rsidRPr="0095103D">
              <w:rPr>
                <w:b/>
                <w:bCs/>
                <w:sz w:val="26"/>
                <w:szCs w:val="26"/>
              </w:rPr>
              <w:t xml:space="preserve">E-BDL. </w:t>
            </w:r>
            <w:r w:rsidRPr="0095103D">
              <w:rPr>
                <w:sz w:val="26"/>
                <w:szCs w:val="26"/>
              </w:rPr>
              <w:t xml:space="preserve">Thời gian có hiệu lực của bảo đảm dự thầu được tính kể từ ngày có thời điểm đóng thầu đến ngày cuối cùng có hiệu lực của bảo đảm dự thầu (thời điểm kết thúc hiệu lực của bảo </w:t>
            </w:r>
            <w:r w:rsidRPr="0095103D">
              <w:rPr>
                <w:sz w:val="26"/>
                <w:szCs w:val="26"/>
              </w:rPr>
              <w:lastRenderedPageBreak/>
              <w:t xml:space="preserve">đảm dự thầu nằm trong ngày cuối cùng có hiệu lực của bảo đảm dự thầu mà không cần thiết phải đến hết 24 giờ của ngày đó). </w:t>
            </w:r>
          </w:p>
          <w:p w14:paraId="28387BC6" w14:textId="77777777" w:rsidR="006947B2" w:rsidRPr="0095103D" w:rsidRDefault="00946D0A">
            <w:pPr>
              <w:pBdr>
                <w:top w:val="nil"/>
                <w:left w:val="nil"/>
                <w:bottom w:val="nil"/>
                <w:right w:val="nil"/>
                <w:between w:val="nil"/>
              </w:pBdr>
              <w:spacing w:before="80" w:after="80"/>
              <w:ind w:left="58"/>
              <w:rPr>
                <w:sz w:val="26"/>
                <w:szCs w:val="26"/>
              </w:rPr>
            </w:pPr>
            <w:r w:rsidRPr="0095103D">
              <w:rPr>
                <w:sz w:val="26"/>
                <w:szCs w:val="26"/>
              </w:rPr>
              <w:t>18.3.  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hợp lệ, ký trước khi Chủ đầu tư phát hành E-HSMT, có kèm theo các điều kiện gây bất lợi cho Chủ đầu tư (trong đó bao gồm việc không đáp ứng đủ các cam kết theo quy định tại Mẫu số 04A, Mẫu số 04B Chương IV).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 Đối với gói thầu bảo hiểm, nhà thầu tham dự thầu không được xuất trình giấy chứng nhận bảo hiểm bảo lãnh do mình phát hành.</w:t>
            </w:r>
          </w:p>
          <w:p w14:paraId="19F122DD" w14:textId="77777777" w:rsidR="006947B2" w:rsidRPr="0095103D" w:rsidRDefault="00946D0A">
            <w:pPr>
              <w:spacing w:before="80" w:after="80"/>
              <w:ind w:left="58"/>
              <w:rPr>
                <w:sz w:val="26"/>
                <w:szCs w:val="26"/>
              </w:rPr>
            </w:pPr>
            <w:r w:rsidRPr="0095103D">
              <w:rPr>
                <w:sz w:val="26"/>
                <w:szCs w:val="26"/>
              </w:rPr>
              <w:t xml:space="preserve">18.4. Nhà thầu không được lựa chọn sẽ được hoàn trả hoặc giải tỏa bảo đảm dự thầu theo thời hạn quy định tại </w:t>
            </w:r>
            <w:r w:rsidRPr="0095103D">
              <w:rPr>
                <w:b/>
                <w:bCs/>
                <w:sz w:val="26"/>
                <w:szCs w:val="26"/>
              </w:rPr>
              <w:t>E-BDL</w:t>
            </w:r>
            <w:r w:rsidRPr="0095103D">
              <w:rPr>
                <w:sz w:val="26"/>
                <w:szCs w:val="26"/>
              </w:rPr>
              <w:t>. Đối với nhà thầu được lựa chọn, bảo đảm dự thầu được hoàn trả hoặc giải tỏa khi hợp đồng có hiệu lực.</w:t>
            </w:r>
          </w:p>
          <w:p w14:paraId="52D33A25" w14:textId="77777777" w:rsidR="006947B2" w:rsidRPr="0095103D" w:rsidRDefault="00946D0A">
            <w:pPr>
              <w:widowControl w:val="0"/>
              <w:pBdr>
                <w:top w:val="nil"/>
                <w:left w:val="nil"/>
                <w:bottom w:val="nil"/>
                <w:right w:val="nil"/>
                <w:between w:val="nil"/>
              </w:pBdr>
              <w:tabs>
                <w:tab w:val="left" w:pos="4156"/>
              </w:tabs>
              <w:spacing w:before="80" w:after="80"/>
              <w:ind w:left="58"/>
              <w:rPr>
                <w:sz w:val="26"/>
                <w:szCs w:val="26"/>
              </w:rPr>
            </w:pPr>
            <w:r w:rsidRPr="0095103D">
              <w:rPr>
                <w:sz w:val="26"/>
                <w:szCs w:val="26"/>
              </w:rPr>
              <w:t xml:space="preserve">18.5. Các trường hợp phải nộp bản gốc thư bảo lãnh dự thầu, giấy chứng nhận bảo hiểm bảo lãnh (đối với trường hợp sử dụng bảo lãnh dự thầu bằng văn bản giấy) cho Chủ đầu tư: </w:t>
            </w:r>
          </w:p>
          <w:p w14:paraId="0C6A90AF" w14:textId="77777777" w:rsidR="006947B2" w:rsidRPr="0095103D" w:rsidRDefault="00946D0A">
            <w:pPr>
              <w:widowControl w:val="0"/>
              <w:pBdr>
                <w:top w:val="nil"/>
                <w:left w:val="nil"/>
                <w:bottom w:val="nil"/>
                <w:right w:val="nil"/>
                <w:between w:val="nil"/>
              </w:pBdr>
              <w:tabs>
                <w:tab w:val="left" w:pos="4156"/>
              </w:tabs>
              <w:spacing w:before="80" w:after="80"/>
              <w:ind w:left="58"/>
              <w:rPr>
                <w:sz w:val="26"/>
                <w:szCs w:val="26"/>
              </w:rPr>
            </w:pPr>
            <w:r w:rsidRPr="0095103D">
              <w:rPr>
                <w:sz w:val="26"/>
                <w:szCs w:val="26"/>
              </w:rPr>
              <w:t>a) Nhà thầu được mời vào đối chiếu tài liệu;</w:t>
            </w:r>
          </w:p>
          <w:p w14:paraId="6F3D4AFC" w14:textId="77777777" w:rsidR="006947B2" w:rsidRPr="0095103D" w:rsidRDefault="00946D0A">
            <w:pPr>
              <w:widowControl w:val="0"/>
              <w:pBdr>
                <w:top w:val="nil"/>
                <w:left w:val="nil"/>
                <w:bottom w:val="nil"/>
                <w:right w:val="nil"/>
                <w:between w:val="nil"/>
              </w:pBdr>
              <w:tabs>
                <w:tab w:val="left" w:pos="4156"/>
              </w:tabs>
              <w:spacing w:before="80" w:after="80"/>
              <w:ind w:left="58"/>
              <w:rPr>
                <w:sz w:val="26"/>
                <w:szCs w:val="26"/>
              </w:rPr>
            </w:pPr>
            <w:r w:rsidRPr="0095103D">
              <w:rPr>
                <w:sz w:val="26"/>
                <w:szCs w:val="26"/>
              </w:rPr>
              <w:t>b) Nhà thầu vi phạm quy định của pháp luật về đấu thầu dẫn đến không được hoàn trả giá trị bảo đảm dự thầu trong các trường hợp sau đây:</w:t>
            </w:r>
          </w:p>
          <w:p w14:paraId="1D729558" w14:textId="77777777" w:rsidR="006947B2" w:rsidRPr="0095103D" w:rsidRDefault="00946D0A">
            <w:pPr>
              <w:widowControl w:val="0"/>
              <w:pBdr>
                <w:top w:val="nil"/>
                <w:left w:val="nil"/>
                <w:bottom w:val="nil"/>
                <w:right w:val="nil"/>
                <w:between w:val="nil"/>
              </w:pBdr>
              <w:tabs>
                <w:tab w:val="left" w:pos="4156"/>
              </w:tabs>
              <w:spacing w:before="80" w:after="80"/>
              <w:ind w:left="58"/>
              <w:rPr>
                <w:sz w:val="26"/>
                <w:szCs w:val="26"/>
              </w:rPr>
            </w:pPr>
            <w:r w:rsidRPr="0095103D">
              <w:rPr>
                <w:sz w:val="26"/>
                <w:szCs w:val="26"/>
              </w:rPr>
              <w:t>- Sau thời điểm đóng thầu và trong thời gian có hiệu lực của E-HSDT, nhà thầu có văn bản rút E-HSDT hoặc từ chối thực hiện một hoặc các công việc đã đề xuất trong E-HSDT theo yêu cầu của E-HSMT;</w:t>
            </w:r>
          </w:p>
          <w:p w14:paraId="4FD804BE" w14:textId="77777777" w:rsidR="006947B2" w:rsidRPr="0095103D" w:rsidRDefault="00946D0A">
            <w:pPr>
              <w:widowControl w:val="0"/>
              <w:pBdr>
                <w:top w:val="nil"/>
                <w:left w:val="nil"/>
                <w:bottom w:val="nil"/>
                <w:right w:val="nil"/>
                <w:between w:val="nil"/>
              </w:pBdr>
              <w:tabs>
                <w:tab w:val="left" w:pos="4156"/>
              </w:tabs>
              <w:spacing w:before="80" w:after="80"/>
              <w:ind w:left="58"/>
              <w:rPr>
                <w:sz w:val="26"/>
                <w:szCs w:val="26"/>
              </w:rPr>
            </w:pPr>
            <w:r w:rsidRPr="0095103D">
              <w:rPr>
                <w:sz w:val="26"/>
                <w:szCs w:val="26"/>
              </w:rPr>
              <w:t>- Nhà thầu có hành vi vi phạm quy định tại </w:t>
            </w:r>
            <w:bookmarkStart w:id="49" w:name="bookmark=id.hyywxk86d7jk" w:colFirst="0" w:colLast="0"/>
            <w:bookmarkEnd w:id="49"/>
            <w:r w:rsidRPr="0095103D">
              <w:rPr>
                <w:sz w:val="26"/>
                <w:szCs w:val="26"/>
              </w:rPr>
              <w:t xml:space="preserve">Điều 16 của Luật Đấu thầu hoặc vi phạm pháp luật về đấu thầu dẫn đến phải hủy thầu; </w:t>
            </w:r>
          </w:p>
          <w:p w14:paraId="2D3ADA92" w14:textId="77777777" w:rsidR="006947B2" w:rsidRPr="0095103D" w:rsidRDefault="00946D0A">
            <w:pPr>
              <w:widowControl w:val="0"/>
              <w:pBdr>
                <w:top w:val="nil"/>
                <w:left w:val="nil"/>
                <w:bottom w:val="nil"/>
                <w:right w:val="nil"/>
                <w:between w:val="nil"/>
              </w:pBdr>
              <w:tabs>
                <w:tab w:val="left" w:pos="4156"/>
              </w:tabs>
              <w:spacing w:before="80" w:after="80"/>
              <w:ind w:left="58"/>
              <w:rPr>
                <w:sz w:val="26"/>
                <w:szCs w:val="26"/>
              </w:rPr>
            </w:pPr>
            <w:r w:rsidRPr="0095103D">
              <w:rPr>
                <w:sz w:val="26"/>
                <w:szCs w:val="26"/>
              </w:rPr>
              <w:t>- Nhà thầu không thực hiện biện pháp bảo đảm thực hiện hợp đồng theo quy định tại </w:t>
            </w:r>
            <w:bookmarkStart w:id="50" w:name="bookmark=id.b9o819443vk3" w:colFirst="0" w:colLast="0"/>
            <w:bookmarkEnd w:id="50"/>
            <w:r w:rsidRPr="0095103D">
              <w:rPr>
                <w:sz w:val="26"/>
                <w:szCs w:val="26"/>
              </w:rPr>
              <w:t xml:space="preserve">Điều 68 của Luật Đấu thầu; </w:t>
            </w:r>
          </w:p>
          <w:p w14:paraId="45DFDBF2" w14:textId="77777777" w:rsidR="006947B2" w:rsidRPr="0095103D" w:rsidRDefault="00946D0A">
            <w:pPr>
              <w:widowControl w:val="0"/>
              <w:pBdr>
                <w:top w:val="nil"/>
                <w:left w:val="nil"/>
                <w:bottom w:val="nil"/>
                <w:right w:val="nil"/>
                <w:between w:val="nil"/>
              </w:pBdr>
              <w:tabs>
                <w:tab w:val="left" w:pos="4156"/>
              </w:tabs>
              <w:spacing w:before="80" w:after="80"/>
              <w:ind w:left="58"/>
              <w:rPr>
                <w:sz w:val="26"/>
                <w:szCs w:val="26"/>
              </w:rPr>
            </w:pPr>
            <w:r w:rsidRPr="0095103D">
              <w:rPr>
                <w:sz w:val="26"/>
                <w:szCs w:val="26"/>
              </w:rPr>
              <w:t>- Nhà thầu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p>
          <w:p w14:paraId="3805A2A3" w14:textId="77777777" w:rsidR="006947B2" w:rsidRPr="0095103D" w:rsidRDefault="00946D0A">
            <w:pPr>
              <w:widowControl w:val="0"/>
              <w:pBdr>
                <w:top w:val="nil"/>
                <w:left w:val="nil"/>
                <w:bottom w:val="nil"/>
                <w:right w:val="nil"/>
                <w:between w:val="nil"/>
              </w:pBdr>
              <w:tabs>
                <w:tab w:val="left" w:pos="4156"/>
              </w:tabs>
              <w:spacing w:before="80" w:after="80"/>
              <w:ind w:left="58"/>
              <w:rPr>
                <w:sz w:val="26"/>
                <w:szCs w:val="26"/>
              </w:rPr>
            </w:pPr>
            <w:r w:rsidRPr="0095103D">
              <w:rPr>
                <w:sz w:val="26"/>
                <w:szCs w:val="26"/>
              </w:rPr>
              <w:t>- Nhà thầu không tiến hành hoặc từ chối hoàn thiện hợp đồng, thỏa thuận khung trong thời hạn 10 ngày kể từ ngày nhận được thông báo trúng thầu của Chủ đầu tư, trừ trường hợp quy định tại khoản 4 Điều 34 Nghị định số 214/2025/NĐ-CP hoặc trường hợp bất khả kháng;</w:t>
            </w:r>
          </w:p>
          <w:p w14:paraId="4B3D2B3E" w14:textId="77777777" w:rsidR="006947B2" w:rsidRPr="0095103D" w:rsidRDefault="00946D0A">
            <w:pPr>
              <w:widowControl w:val="0"/>
              <w:pBdr>
                <w:top w:val="nil"/>
                <w:left w:val="nil"/>
                <w:bottom w:val="nil"/>
                <w:right w:val="nil"/>
                <w:between w:val="nil"/>
              </w:pBdr>
              <w:tabs>
                <w:tab w:val="left" w:pos="4156"/>
              </w:tabs>
              <w:spacing w:before="80" w:after="80"/>
              <w:ind w:left="58"/>
              <w:rPr>
                <w:sz w:val="26"/>
                <w:szCs w:val="26"/>
              </w:rPr>
            </w:pPr>
            <w:r w:rsidRPr="0095103D">
              <w:rPr>
                <w:sz w:val="26"/>
                <w:szCs w:val="26"/>
              </w:rPr>
              <w:t xml:space="preserve">- Nhà thầu không tiến hành hoặc từ chối ký kết hợp đồng, thỏa thuận khung trong thời hạn 10 ngày kể từ ngày hoàn thiện hợp đồng, thỏa </w:t>
            </w:r>
            <w:r w:rsidRPr="0095103D">
              <w:rPr>
                <w:sz w:val="26"/>
                <w:szCs w:val="26"/>
              </w:rPr>
              <w:lastRenderedPageBreak/>
              <w:t>thuận khung, trừ trường hợp bất khả kháng.</w:t>
            </w:r>
          </w:p>
          <w:p w14:paraId="04B0D62C" w14:textId="77777777" w:rsidR="006947B2" w:rsidRPr="0095103D" w:rsidRDefault="00946D0A">
            <w:pPr>
              <w:widowControl w:val="0"/>
              <w:pBdr>
                <w:top w:val="nil"/>
                <w:left w:val="nil"/>
                <w:bottom w:val="nil"/>
                <w:right w:val="nil"/>
                <w:between w:val="nil"/>
              </w:pBdr>
              <w:tabs>
                <w:tab w:val="left" w:pos="4156"/>
              </w:tabs>
              <w:spacing w:before="80" w:after="80"/>
              <w:ind w:left="58"/>
              <w:rPr>
                <w:sz w:val="26"/>
                <w:szCs w:val="26"/>
              </w:rPr>
            </w:pPr>
            <w:r w:rsidRPr="0095103D">
              <w:rPr>
                <w:sz w:val="26"/>
                <w:szCs w:val="26"/>
              </w:rPr>
              <w:t>18.6. Trong vòng 05 ngày làm việc, kể từ ngày nhận được yêu cầu của Chủ đầu tư, nếu nhà thầu từ chối hoặc không nộp bản gốc thư bảo lãnh dự thầu, giấy chứng nhận bảo hiểm bảo lãnh (đối với trường hợp sử dụng bảo lãnh dự thầu bằng văn bản giấy) theo yêu cầu của Chủ đầu tư thì nhà thầu sẽ bị xử lý theo đúng cam kết của nhà thầu trong đơn dự thầu.</w:t>
            </w:r>
          </w:p>
          <w:p w14:paraId="0F151800" w14:textId="77777777" w:rsidR="006947B2" w:rsidRPr="0095103D" w:rsidRDefault="00946D0A">
            <w:pPr>
              <w:pBdr>
                <w:top w:val="nil"/>
                <w:left w:val="nil"/>
                <w:bottom w:val="nil"/>
                <w:right w:val="nil"/>
                <w:between w:val="nil"/>
              </w:pBdr>
              <w:tabs>
                <w:tab w:val="left" w:pos="4156"/>
              </w:tabs>
              <w:spacing w:before="80" w:after="80"/>
              <w:rPr>
                <w:sz w:val="26"/>
                <w:szCs w:val="26"/>
              </w:rPr>
            </w:pPr>
            <w:r w:rsidRPr="0095103D">
              <w:rPr>
                <w:sz w:val="26"/>
                <w:szCs w:val="26"/>
              </w:rPr>
              <w:t>18.7. Trường hợp gói thầu chia thành nhiều phần độc lập, nhà thầu có thể lựa chọn nộp bảo đảm dự thầu theo một trong hai cách sau đây:</w:t>
            </w:r>
          </w:p>
          <w:p w14:paraId="37466C73" w14:textId="77777777" w:rsidR="006947B2" w:rsidRPr="0095103D" w:rsidRDefault="00946D0A">
            <w:pPr>
              <w:pBdr>
                <w:top w:val="nil"/>
                <w:left w:val="nil"/>
                <w:bottom w:val="nil"/>
                <w:right w:val="nil"/>
                <w:between w:val="nil"/>
              </w:pBdr>
              <w:tabs>
                <w:tab w:val="left" w:pos="4156"/>
              </w:tabs>
              <w:spacing w:before="80" w:after="80"/>
              <w:rPr>
                <w:sz w:val="26"/>
                <w:szCs w:val="26"/>
              </w:rPr>
            </w:pPr>
            <w:r w:rsidRPr="0095103D">
              <w:rPr>
                <w:sz w:val="26"/>
                <w:szCs w:val="26"/>
              </w:rPr>
              <w:t>a) Bảo đảm dự thầu chung cho tất các phần mà mình tham dự thầu (giá trị bảo đảm dự thầu sẽ bằng tổng giá trị của các phần nhà thầu tham dự). Trường hợp giá trị bảo đảm dự thầu do nhà thầu nộp nhỏ hơn tổng giá trị cộng gộp thì Chủ đầu tư được quyền quyết định lựa chọn bảo đảm dự thầu đó được sử dụng cho phần nào trong số các phần mà nhà thầu tham dự;</w:t>
            </w:r>
          </w:p>
          <w:p w14:paraId="23BB5750" w14:textId="77777777" w:rsidR="006947B2" w:rsidRPr="0095103D" w:rsidRDefault="00946D0A">
            <w:pPr>
              <w:pBdr>
                <w:top w:val="nil"/>
                <w:left w:val="nil"/>
                <w:bottom w:val="nil"/>
                <w:right w:val="nil"/>
                <w:between w:val="nil"/>
              </w:pBdr>
              <w:tabs>
                <w:tab w:val="left" w:pos="4156"/>
              </w:tabs>
              <w:spacing w:before="80" w:after="80"/>
              <w:rPr>
                <w:sz w:val="26"/>
                <w:szCs w:val="26"/>
              </w:rPr>
            </w:pPr>
            <w:r w:rsidRPr="0095103D">
              <w:rPr>
                <w:sz w:val="26"/>
                <w:szCs w:val="26"/>
              </w:rPr>
              <w:t>b) Bảo đảm dự thầu riêng cho từng phần mà nhà thầu tham dự.</w:t>
            </w:r>
          </w:p>
          <w:p w14:paraId="6511623D" w14:textId="77777777" w:rsidR="006947B2" w:rsidRPr="0095103D" w:rsidRDefault="00946D0A">
            <w:pPr>
              <w:pBdr>
                <w:top w:val="nil"/>
                <w:left w:val="nil"/>
                <w:bottom w:val="nil"/>
                <w:right w:val="nil"/>
                <w:between w:val="nil"/>
              </w:pBdr>
              <w:tabs>
                <w:tab w:val="left" w:pos="4156"/>
              </w:tabs>
              <w:spacing w:before="80" w:after="80"/>
              <w:rPr>
                <w:sz w:val="26"/>
                <w:szCs w:val="26"/>
              </w:rPr>
            </w:pPr>
            <w:r w:rsidRPr="0095103D">
              <w:rPr>
                <w:sz w:val="26"/>
                <w:szCs w:val="26"/>
              </w:rPr>
              <w:t>Trường hợp nhà thầu vi phạm dẫn đến không được hoàn trả bảo đảm dự thầu theo quy định tại điểm b Mục 18.5 E-CDNT thì việc không hoàn trả giá trị bảo đảm dự thầu được tính trên phần mà nhà thầu vi phạm.</w:t>
            </w:r>
          </w:p>
          <w:p w14:paraId="66F2B79E" w14:textId="77777777" w:rsidR="006947B2" w:rsidRPr="0095103D" w:rsidRDefault="00946D0A">
            <w:pPr>
              <w:widowControl w:val="0"/>
              <w:pBdr>
                <w:top w:val="nil"/>
                <w:left w:val="nil"/>
                <w:bottom w:val="nil"/>
                <w:right w:val="nil"/>
                <w:between w:val="nil"/>
              </w:pBdr>
              <w:tabs>
                <w:tab w:val="left" w:pos="4156"/>
              </w:tabs>
              <w:spacing w:before="80" w:after="80"/>
              <w:ind w:left="58"/>
              <w:rPr>
                <w:sz w:val="26"/>
                <w:szCs w:val="26"/>
              </w:rPr>
            </w:pPr>
            <w:r w:rsidRPr="0095103D">
              <w:rPr>
                <w:sz w:val="26"/>
                <w:szCs w:val="26"/>
              </w:rPr>
              <w:t>18.8. Đối với gói thầu có giá trị bảo đảm dự thầu theo quy định tại Mục 18.2 E-CDNT nhỏ hơn 50 triệu đồng, tại thời điểm đóng thầu, nhà thầu không phải đính kèm thư bảo lãnh hoặc giấy chứng nhận bảo hiểm bảo lãnh theo quy định tại Mục 18.1 E-CDNT mà phải cam kết trong đơn dự thầu (không phải đính kèm cam kết riêng bằng văn bản) là nếu được mời vào đối chiếu tài liệu hoặc vi phạm quy định tại điểm b Mục 18.5 E-CDNT thì phải nộp một khoản tiền hoặc Séc bảo chi (trong trường hợp thời hạn hiệu lực của Séc bảo chi đáp ứng yêu cầu của Chủ đầu tư) hoặc thư bảo lãnh dự thầu hoặc giấy chứng nhận bảo hiểm bảo lãnh với giá trị quy định tại Mục 18.2 E-CDNT (thời gian có hiệu lực của thư bảo lãnh dự thầu hoặc giấy chứng nhận bảo hiểm bảo lãnh là số ngày được quy định trong Thông báo mời đối chiếu tài liệu và được tính từ ngày thực hiện đối chiếu tài liệu). Trường hợp nhà thầu chọn áp dụng thư bảo lãnh hoặc giấy chứng nhận bảo hiểm bảo lãnh khi đối chiếu tài liệu 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 với giá trị quy định tại Mục 18.2 E-CDNT. Trường hợp nhà thầu không thực hiện theo cam kết nêu trên, nhà thầu bị xử lý theo đúng cam kết của nhà thầu nêu trong đơn dự thầu (bị đánh giá không đảm bảo uy tín khi tham dự thầu theo quy định tại khoản 1 Điều 20 của Nghị định số 214/2025/NĐ-CP, nêu tên trên Hệ thống mạng đấu thầu quốc gia và bị khóa tài khoản trong vòng 06 tháng kể từ ngày chủ đầu tư công khai tên nhà thầu trên Hệ thống mạng đấu thầu quốc gia, trừ trường hợp bất khả kháng). Trường hợp nhà thầu vi phạm quy định tại điểm b Mục 18.5 E-CDNT thì nhà thầu sẽ không được hoàn trả khoản tiền bảo đảm dự thầu này.</w:t>
            </w:r>
          </w:p>
          <w:p w14:paraId="087B131A" w14:textId="77777777" w:rsidR="006947B2" w:rsidRPr="0095103D" w:rsidRDefault="00946D0A">
            <w:pPr>
              <w:widowControl w:val="0"/>
              <w:pBdr>
                <w:top w:val="nil"/>
                <w:left w:val="nil"/>
                <w:bottom w:val="nil"/>
                <w:right w:val="nil"/>
                <w:between w:val="nil"/>
              </w:pBdr>
              <w:tabs>
                <w:tab w:val="left" w:pos="4156"/>
              </w:tabs>
              <w:spacing w:before="80" w:after="80"/>
              <w:ind w:left="58"/>
              <w:rPr>
                <w:sz w:val="26"/>
                <w:szCs w:val="26"/>
              </w:rPr>
            </w:pPr>
            <w:r w:rsidRPr="0095103D">
              <w:rPr>
                <w:sz w:val="26"/>
                <w:szCs w:val="26"/>
              </w:rPr>
              <w:lastRenderedPageBreak/>
              <w:t xml:space="preserve">18.9. Đối với gói thầu đấu thầu trước, bảo đảm dự thầu thực hiện theo quy định tại </w:t>
            </w:r>
            <w:r w:rsidRPr="0095103D">
              <w:rPr>
                <w:b/>
                <w:bCs/>
                <w:sz w:val="26"/>
                <w:szCs w:val="26"/>
              </w:rPr>
              <w:t>E-BDL</w:t>
            </w:r>
            <w:r w:rsidRPr="0095103D">
              <w:rPr>
                <w:sz w:val="26"/>
                <w:szCs w:val="26"/>
              </w:rPr>
              <w:t>.</w:t>
            </w:r>
          </w:p>
        </w:tc>
      </w:tr>
      <w:tr w:rsidR="006947B2" w:rsidRPr="0095103D" w14:paraId="0DC57536" w14:textId="77777777" w:rsidTr="000F07D6">
        <w:trPr>
          <w:trHeight w:val="20"/>
        </w:trPr>
        <w:tc>
          <w:tcPr>
            <w:tcW w:w="1696" w:type="dxa"/>
          </w:tcPr>
          <w:p w14:paraId="1776692C" w14:textId="77777777" w:rsidR="006947B2" w:rsidRPr="0095103D" w:rsidRDefault="00946D0A">
            <w:pPr>
              <w:widowControl w:val="0"/>
              <w:pBdr>
                <w:top w:val="nil"/>
                <w:left w:val="nil"/>
                <w:bottom w:val="nil"/>
                <w:right w:val="nil"/>
                <w:between w:val="nil"/>
              </w:pBdr>
              <w:spacing w:before="80" w:after="80"/>
              <w:jc w:val="left"/>
              <w:rPr>
                <w:b/>
                <w:bCs/>
                <w:sz w:val="26"/>
                <w:szCs w:val="26"/>
              </w:rPr>
            </w:pPr>
            <w:r w:rsidRPr="0095103D">
              <w:rPr>
                <w:b/>
                <w:bCs/>
                <w:sz w:val="26"/>
                <w:szCs w:val="26"/>
              </w:rPr>
              <w:lastRenderedPageBreak/>
              <w:t>19. Thời điểm đóng thầu</w:t>
            </w:r>
          </w:p>
        </w:tc>
        <w:tc>
          <w:tcPr>
            <w:tcW w:w="7655" w:type="dxa"/>
          </w:tcPr>
          <w:p w14:paraId="34AD6C91" w14:textId="77777777" w:rsidR="006947B2" w:rsidRPr="0095103D" w:rsidRDefault="00946D0A">
            <w:pPr>
              <w:widowControl w:val="0"/>
              <w:pBdr>
                <w:top w:val="nil"/>
                <w:left w:val="nil"/>
                <w:bottom w:val="nil"/>
                <w:right w:val="nil"/>
                <w:between w:val="nil"/>
              </w:pBdr>
              <w:spacing w:before="80" w:after="80"/>
              <w:ind w:left="35" w:hanging="504"/>
              <w:rPr>
                <w:sz w:val="26"/>
                <w:szCs w:val="26"/>
              </w:rPr>
            </w:pPr>
            <w:r w:rsidRPr="0095103D">
              <w:rPr>
                <w:sz w:val="26"/>
                <w:szCs w:val="26"/>
              </w:rPr>
              <w:t xml:space="preserve">19.1. Thời điểm đóng thầu là thời điểm quy định tại E-TBMT. </w:t>
            </w:r>
          </w:p>
          <w:p w14:paraId="7C2AB743" w14:textId="77777777" w:rsidR="006947B2" w:rsidRPr="0095103D" w:rsidRDefault="00946D0A">
            <w:pPr>
              <w:widowControl w:val="0"/>
              <w:pBdr>
                <w:top w:val="nil"/>
                <w:left w:val="nil"/>
                <w:bottom w:val="nil"/>
                <w:right w:val="nil"/>
                <w:between w:val="nil"/>
              </w:pBdr>
              <w:tabs>
                <w:tab w:val="left" w:pos="4156"/>
              </w:tabs>
              <w:spacing w:before="80" w:after="80"/>
              <w:ind w:left="35"/>
              <w:rPr>
                <w:sz w:val="26"/>
                <w:szCs w:val="26"/>
              </w:rPr>
            </w:pPr>
            <w:bookmarkStart w:id="51" w:name="bookmark=id.hz92d328800r" w:colFirst="0" w:colLast="0"/>
            <w:bookmarkEnd w:id="51"/>
            <w:r w:rsidRPr="0095103D">
              <w:rPr>
                <w:sz w:val="26"/>
                <w:szCs w:val="26"/>
              </w:rPr>
              <w:t>19.2. Chủ đầu tư có thể gia hạn thời điểm đóng thầu bằng cách sửa đổi E-TBMT. Khi gia hạn thời điểm đóng thầu, mọi trách nhiệm của Chủ đầu tư và nhà thầu theo thời điểm đóng thầu trước đó sẽ được thay đổi theo thời điểm đóng thầu mới được gia hạn.</w:t>
            </w:r>
          </w:p>
        </w:tc>
      </w:tr>
      <w:tr w:rsidR="006947B2" w:rsidRPr="0095103D" w14:paraId="0CD60DF3" w14:textId="77777777" w:rsidTr="000F07D6">
        <w:trPr>
          <w:trHeight w:val="20"/>
        </w:trPr>
        <w:tc>
          <w:tcPr>
            <w:tcW w:w="1696" w:type="dxa"/>
          </w:tcPr>
          <w:p w14:paraId="6B2E536F" w14:textId="77777777" w:rsidR="006947B2" w:rsidRPr="0095103D" w:rsidRDefault="00946D0A">
            <w:pPr>
              <w:widowControl w:val="0"/>
              <w:pBdr>
                <w:top w:val="nil"/>
                <w:left w:val="nil"/>
                <w:bottom w:val="nil"/>
                <w:right w:val="nil"/>
                <w:between w:val="nil"/>
              </w:pBdr>
              <w:spacing w:before="80" w:after="80"/>
              <w:jc w:val="left"/>
              <w:rPr>
                <w:b/>
                <w:bCs/>
                <w:sz w:val="26"/>
                <w:szCs w:val="26"/>
              </w:rPr>
            </w:pPr>
            <w:r w:rsidRPr="0095103D">
              <w:rPr>
                <w:b/>
                <w:bCs/>
                <w:sz w:val="26"/>
                <w:szCs w:val="26"/>
              </w:rPr>
              <w:t>20.</w:t>
            </w:r>
            <w:r w:rsidRPr="0095103D">
              <w:rPr>
                <w:b/>
                <w:bCs/>
                <w:sz w:val="26"/>
                <w:szCs w:val="26"/>
              </w:rPr>
              <w:tab/>
              <w:t xml:space="preserve"> Nộp, rút và sửa đổi E-HSDT  </w:t>
            </w:r>
          </w:p>
        </w:tc>
        <w:tc>
          <w:tcPr>
            <w:tcW w:w="7655" w:type="dxa"/>
          </w:tcPr>
          <w:p w14:paraId="6B43B9B7"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20.1. Nộp E-HSDT: Nhà thầu chỉ nộp một bộ E-HSDT đối với một E-TBMT khi tham gia đấu thầu qua mạng. Trường hợp liên danh, thành viên đứng đầu liên danh (theo thỏa thuận trong liên danh) nộp E-HSDT sau khi được sự chấp thuận của tất cả các thành viên trong liên danh. </w:t>
            </w:r>
          </w:p>
          <w:p w14:paraId="20388D01"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20.2. Sửa đổi, nộp lại E-HSDT: Trường hợp cần sửa đổi E-HSDT đã nộp, nhà thầu phải tiến hành rút toàn bộ E-HSDT đã nộp trước đó để sửa đổi cho phù hợp. Sau khi hoàn thiện E-HSDT, nhà thầu tiến hành nộp lại E-HSDT mới. Trường hợp nhà thầu đã nộp E-HSDT trước khi Chủ đầu tư thực hiện sửa đổi E-HSMT (nếu có) thì nhà thầu phải nộp lại E-HSDT mới cho phù hợp với E-HSMT được sửa đổi. Trường hợp nhà thầu không nộp lại E-HSDT thì E-HSDT đã nộp trước thời điểm E-HSMT được sửa đổi sẽ không được mở, xem xét, đánh giá.  </w:t>
            </w:r>
          </w:p>
          <w:p w14:paraId="34862C04"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20.3. Rút E-HSDT: nhà thầu được rút E-HSDT trước thời điểm đóng thầu. Trường hợp rút E-HSDT sau thời điểm đóng thầu và trong thời gian có hiệu lực của E-HSDT thì nhà thầu không được hoàn trả bảo đảm dự thầu, bị đánh giá không đảm bảo uy tín khi tham dự thầu và không được tiếp tục đánh giá E-HSDT. Hệ thống thông báo cho nhà thầu tình trạng rút E-HSDT (thành công hay không thành công). Hệ thống ghi lại thông tin về thời gian rút E-HSDT của nhà thầu.</w:t>
            </w:r>
          </w:p>
          <w:p w14:paraId="1A536854"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20.4. Nhà thầu chỉ được rút, sửa đổi, nộp lại E-HSDT trước thời điểm đóng thầu. Sau thời điểm đóng thầu, tất cả các E-HSDT nộp thành công trên Hệ thống (ngoại trừ E-HSDT của nhà thầu đã nộp trước thời điểm sửa đổi E-HSMT và nhà thầu không nộp E-HSDT mới cho phù hợp với E-HSMT được sửa đổi) đều được mở thầu để đánh giá.</w:t>
            </w:r>
          </w:p>
        </w:tc>
      </w:tr>
      <w:tr w:rsidR="006947B2" w:rsidRPr="0095103D" w14:paraId="2B1FE53D" w14:textId="77777777" w:rsidTr="000F07D6">
        <w:trPr>
          <w:trHeight w:val="20"/>
        </w:trPr>
        <w:tc>
          <w:tcPr>
            <w:tcW w:w="1696" w:type="dxa"/>
          </w:tcPr>
          <w:p w14:paraId="0AE1D5EF" w14:textId="77777777" w:rsidR="006947B2" w:rsidRPr="0095103D" w:rsidRDefault="00946D0A">
            <w:pPr>
              <w:widowControl w:val="0"/>
              <w:pBdr>
                <w:top w:val="nil"/>
                <w:left w:val="nil"/>
                <w:bottom w:val="nil"/>
                <w:right w:val="nil"/>
                <w:between w:val="nil"/>
              </w:pBdr>
              <w:spacing w:before="80" w:after="80"/>
              <w:jc w:val="left"/>
              <w:rPr>
                <w:b/>
                <w:bCs/>
                <w:sz w:val="26"/>
                <w:szCs w:val="26"/>
              </w:rPr>
            </w:pPr>
            <w:r w:rsidRPr="0095103D">
              <w:rPr>
                <w:b/>
                <w:bCs/>
                <w:sz w:val="26"/>
                <w:szCs w:val="26"/>
              </w:rPr>
              <w:t>21. Mở thầu</w:t>
            </w:r>
          </w:p>
        </w:tc>
        <w:tc>
          <w:tcPr>
            <w:tcW w:w="7655" w:type="dxa"/>
          </w:tcPr>
          <w:p w14:paraId="14D8DD36"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21.1. Chủ đầu tư phải tiến hành mở thầu và công khai biên bản mở thầu trên Hệ thống trong thời hạn không quá 02 giờ, kể từ thời điểm đóng thầu. Trường hợp có 01 nhà thầu nộp E-HSDT, Chủ đầu tư xem xét, xử lý tình huống theo quy định tại khoản 5 Điều 140 của Nghị định số 214/2025/NĐ-CP. Trường hợp không có nhà thầu nộp E-HSDT, Chủ đầu tư xem xét gia hạn thời điểm đóng thầu hoặc tổ chức lại việc lựa chọn nhà thầu qua mạng (hủy E-TBMT này và đăng tải E-TBMT mới) theo quy định tại khoản 4 Điều 140 của Nghị định số   214/2025/NĐ-CP.</w:t>
            </w:r>
          </w:p>
          <w:p w14:paraId="5EAB1A9C"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21.2.  Biên bản mở thầu được đăng tải công khai trên Hệ thống, bao gồm các nội dung chủ yếu sau:</w:t>
            </w:r>
          </w:p>
          <w:p w14:paraId="6528C323"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a) Thông tin về gói thầu:</w:t>
            </w:r>
          </w:p>
          <w:p w14:paraId="67D30834" w14:textId="77777777" w:rsidR="006947B2" w:rsidRPr="0095103D" w:rsidRDefault="00946D0A">
            <w:pPr>
              <w:spacing w:before="80" w:after="80"/>
              <w:ind w:left="35"/>
              <w:rPr>
                <w:sz w:val="26"/>
                <w:szCs w:val="26"/>
              </w:rPr>
            </w:pPr>
            <w:r w:rsidRPr="0095103D">
              <w:rPr>
                <w:sz w:val="26"/>
                <w:szCs w:val="26"/>
              </w:rPr>
              <w:t>- Số E-TBMT;</w:t>
            </w:r>
          </w:p>
          <w:p w14:paraId="25EEA1B6" w14:textId="77777777" w:rsidR="006947B2" w:rsidRPr="0095103D" w:rsidRDefault="00946D0A">
            <w:pPr>
              <w:spacing w:before="80" w:after="80"/>
              <w:ind w:left="35"/>
              <w:rPr>
                <w:sz w:val="26"/>
                <w:szCs w:val="26"/>
              </w:rPr>
            </w:pPr>
            <w:r w:rsidRPr="0095103D">
              <w:rPr>
                <w:sz w:val="26"/>
                <w:szCs w:val="26"/>
              </w:rPr>
              <w:lastRenderedPageBreak/>
              <w:t>- Tên gói thầu;</w:t>
            </w:r>
          </w:p>
          <w:p w14:paraId="4EBE8F65" w14:textId="77777777" w:rsidR="006947B2" w:rsidRPr="0095103D" w:rsidRDefault="00946D0A">
            <w:pPr>
              <w:spacing w:before="80" w:after="80"/>
              <w:ind w:left="35"/>
              <w:rPr>
                <w:sz w:val="26"/>
                <w:szCs w:val="26"/>
              </w:rPr>
            </w:pPr>
            <w:r w:rsidRPr="0095103D">
              <w:rPr>
                <w:sz w:val="26"/>
                <w:szCs w:val="26"/>
              </w:rPr>
              <w:t>- Tên Chủ đầu tư;</w:t>
            </w:r>
          </w:p>
          <w:p w14:paraId="7F8FEC15" w14:textId="77777777" w:rsidR="006947B2" w:rsidRPr="0095103D" w:rsidRDefault="00946D0A">
            <w:pPr>
              <w:spacing w:before="80" w:after="80"/>
              <w:ind w:left="35"/>
              <w:rPr>
                <w:sz w:val="26"/>
                <w:szCs w:val="26"/>
              </w:rPr>
            </w:pPr>
            <w:r w:rsidRPr="0095103D">
              <w:rPr>
                <w:sz w:val="26"/>
                <w:szCs w:val="26"/>
              </w:rPr>
              <w:t>- Hình thức lựa chọn nhà thầu;</w:t>
            </w:r>
          </w:p>
          <w:p w14:paraId="4F60CC07" w14:textId="77777777" w:rsidR="006947B2" w:rsidRPr="0095103D" w:rsidRDefault="00946D0A">
            <w:pPr>
              <w:spacing w:before="80" w:after="80"/>
              <w:ind w:left="35"/>
              <w:rPr>
                <w:sz w:val="26"/>
                <w:szCs w:val="26"/>
              </w:rPr>
            </w:pPr>
            <w:r w:rsidRPr="0095103D">
              <w:rPr>
                <w:sz w:val="26"/>
                <w:szCs w:val="26"/>
              </w:rPr>
              <w:t>- Loại hợp đồng;</w:t>
            </w:r>
          </w:p>
          <w:p w14:paraId="4F7FFFAF" w14:textId="77777777" w:rsidR="006947B2" w:rsidRPr="0095103D" w:rsidRDefault="00946D0A">
            <w:pPr>
              <w:spacing w:before="80" w:after="80"/>
              <w:ind w:left="35"/>
              <w:rPr>
                <w:sz w:val="26"/>
                <w:szCs w:val="26"/>
              </w:rPr>
            </w:pPr>
            <w:r w:rsidRPr="0095103D">
              <w:rPr>
                <w:sz w:val="26"/>
                <w:szCs w:val="26"/>
              </w:rPr>
              <w:t>- Thời điểm hoàn thành mở thầu;</w:t>
            </w:r>
          </w:p>
          <w:p w14:paraId="7C80BFED" w14:textId="77777777" w:rsidR="006947B2" w:rsidRPr="0095103D" w:rsidRDefault="00946D0A">
            <w:pPr>
              <w:spacing w:before="80" w:after="80"/>
              <w:ind w:left="35"/>
              <w:rPr>
                <w:sz w:val="26"/>
                <w:szCs w:val="26"/>
              </w:rPr>
            </w:pPr>
            <w:r w:rsidRPr="0095103D">
              <w:rPr>
                <w:sz w:val="26"/>
                <w:szCs w:val="26"/>
              </w:rPr>
              <w:t>- Tổng số nhà thầu tham dự.</w:t>
            </w:r>
          </w:p>
          <w:p w14:paraId="724FE1C1" w14:textId="77777777" w:rsidR="006947B2" w:rsidRPr="0095103D" w:rsidRDefault="00946D0A">
            <w:pPr>
              <w:widowControl w:val="0"/>
              <w:pBdr>
                <w:top w:val="nil"/>
                <w:left w:val="nil"/>
                <w:bottom w:val="nil"/>
                <w:right w:val="nil"/>
                <w:between w:val="nil"/>
              </w:pBdr>
              <w:spacing w:before="80" w:after="80"/>
              <w:ind w:left="58"/>
              <w:rPr>
                <w:sz w:val="26"/>
                <w:szCs w:val="26"/>
              </w:rPr>
            </w:pPr>
            <w:r w:rsidRPr="0095103D">
              <w:rPr>
                <w:sz w:val="26"/>
                <w:szCs w:val="26"/>
              </w:rPr>
              <w:t>b) Thông tin về các nhà thầu tham dự:</w:t>
            </w:r>
          </w:p>
          <w:p w14:paraId="7D949049" w14:textId="77777777" w:rsidR="006947B2" w:rsidRPr="0095103D" w:rsidRDefault="00946D0A">
            <w:pPr>
              <w:widowControl w:val="0"/>
              <w:pBdr>
                <w:top w:val="nil"/>
                <w:left w:val="nil"/>
                <w:bottom w:val="nil"/>
                <w:right w:val="nil"/>
                <w:between w:val="nil"/>
              </w:pBdr>
              <w:spacing w:before="80" w:after="80"/>
              <w:ind w:left="58"/>
              <w:rPr>
                <w:sz w:val="26"/>
                <w:szCs w:val="26"/>
              </w:rPr>
            </w:pPr>
            <w:r w:rsidRPr="0095103D">
              <w:rPr>
                <w:sz w:val="26"/>
                <w:szCs w:val="26"/>
              </w:rPr>
              <w:t>- Tên nhà thầu;</w:t>
            </w:r>
          </w:p>
          <w:p w14:paraId="4770455E" w14:textId="77777777" w:rsidR="006947B2" w:rsidRPr="0095103D" w:rsidRDefault="00946D0A">
            <w:pPr>
              <w:widowControl w:val="0"/>
              <w:pBdr>
                <w:top w:val="nil"/>
                <w:left w:val="nil"/>
                <w:bottom w:val="nil"/>
                <w:right w:val="nil"/>
                <w:between w:val="nil"/>
              </w:pBdr>
              <w:spacing w:before="80" w:after="80"/>
              <w:ind w:left="58"/>
              <w:rPr>
                <w:sz w:val="26"/>
                <w:szCs w:val="26"/>
              </w:rPr>
            </w:pPr>
            <w:r w:rsidRPr="0095103D">
              <w:rPr>
                <w:sz w:val="26"/>
                <w:szCs w:val="26"/>
              </w:rPr>
              <w:t>- Giá dự thầu;</w:t>
            </w:r>
          </w:p>
          <w:p w14:paraId="392202F0" w14:textId="77777777" w:rsidR="006947B2" w:rsidRPr="0095103D" w:rsidRDefault="00946D0A">
            <w:pPr>
              <w:widowControl w:val="0"/>
              <w:pBdr>
                <w:top w:val="nil"/>
                <w:left w:val="nil"/>
                <w:bottom w:val="nil"/>
                <w:right w:val="nil"/>
                <w:between w:val="nil"/>
              </w:pBdr>
              <w:spacing w:before="80" w:after="80"/>
              <w:ind w:left="58"/>
              <w:rPr>
                <w:sz w:val="26"/>
                <w:szCs w:val="26"/>
              </w:rPr>
            </w:pPr>
            <w:r w:rsidRPr="0095103D">
              <w:rPr>
                <w:sz w:val="26"/>
                <w:szCs w:val="26"/>
              </w:rPr>
              <w:t>- Tỷ lệ phần trăm (%) giảm giá (nếu có);</w:t>
            </w:r>
            <w:r w:rsidRPr="0095103D">
              <w:rPr>
                <w:sz w:val="26"/>
                <w:szCs w:val="26"/>
              </w:rPr>
              <w:tab/>
            </w:r>
          </w:p>
          <w:p w14:paraId="68D77838" w14:textId="77777777" w:rsidR="006947B2" w:rsidRPr="0095103D" w:rsidRDefault="00946D0A">
            <w:pPr>
              <w:widowControl w:val="0"/>
              <w:pBdr>
                <w:top w:val="nil"/>
                <w:left w:val="nil"/>
                <w:bottom w:val="nil"/>
                <w:right w:val="nil"/>
                <w:between w:val="nil"/>
              </w:pBdr>
              <w:spacing w:before="80" w:after="80"/>
              <w:ind w:left="58"/>
              <w:rPr>
                <w:sz w:val="26"/>
                <w:szCs w:val="26"/>
              </w:rPr>
            </w:pPr>
            <w:r w:rsidRPr="0095103D">
              <w:rPr>
                <w:sz w:val="26"/>
                <w:szCs w:val="26"/>
              </w:rPr>
              <w:t>- Giá dự thầu sau giảm giá (nếu có) (Hệ thống tự động tính trên cơ sở tính toán lại chi phí dự phòng sau khi giảm giá);</w:t>
            </w:r>
          </w:p>
          <w:p w14:paraId="2D2BDDAD" w14:textId="77777777" w:rsidR="006947B2" w:rsidRPr="0095103D" w:rsidRDefault="00946D0A">
            <w:pPr>
              <w:widowControl w:val="0"/>
              <w:pBdr>
                <w:top w:val="nil"/>
                <w:left w:val="nil"/>
                <w:bottom w:val="nil"/>
                <w:right w:val="nil"/>
                <w:between w:val="nil"/>
              </w:pBdr>
              <w:spacing w:before="80" w:after="80"/>
              <w:ind w:left="58"/>
              <w:rPr>
                <w:sz w:val="26"/>
                <w:szCs w:val="26"/>
              </w:rPr>
            </w:pPr>
            <w:r w:rsidRPr="0095103D">
              <w:rPr>
                <w:sz w:val="26"/>
                <w:szCs w:val="26"/>
              </w:rPr>
              <w:t>- Giá trị và hiệu lực của bảo đảm dự thầu;</w:t>
            </w:r>
          </w:p>
          <w:p w14:paraId="06E40DD1" w14:textId="77777777" w:rsidR="006947B2" w:rsidRPr="0095103D" w:rsidRDefault="00946D0A">
            <w:pPr>
              <w:widowControl w:val="0"/>
              <w:pBdr>
                <w:top w:val="nil"/>
                <w:left w:val="nil"/>
                <w:bottom w:val="nil"/>
                <w:right w:val="nil"/>
                <w:between w:val="nil"/>
              </w:pBdr>
              <w:spacing w:before="80" w:after="80"/>
              <w:ind w:left="58"/>
              <w:rPr>
                <w:sz w:val="26"/>
                <w:szCs w:val="26"/>
              </w:rPr>
            </w:pPr>
            <w:r w:rsidRPr="0095103D">
              <w:rPr>
                <w:sz w:val="26"/>
                <w:szCs w:val="26"/>
              </w:rPr>
              <w:t>- Thời gian có hiệu lực của E-HSDT;</w:t>
            </w:r>
          </w:p>
          <w:p w14:paraId="75F2C7D7" w14:textId="77777777" w:rsidR="006947B2" w:rsidRPr="0095103D" w:rsidRDefault="00946D0A">
            <w:pPr>
              <w:widowControl w:val="0"/>
              <w:pBdr>
                <w:top w:val="nil"/>
                <w:left w:val="nil"/>
                <w:bottom w:val="nil"/>
                <w:right w:val="nil"/>
                <w:between w:val="nil"/>
              </w:pBdr>
              <w:spacing w:before="80" w:after="80"/>
              <w:ind w:left="58"/>
              <w:rPr>
                <w:sz w:val="26"/>
                <w:szCs w:val="26"/>
              </w:rPr>
            </w:pPr>
            <w:r w:rsidRPr="0095103D">
              <w:rPr>
                <w:sz w:val="26"/>
                <w:szCs w:val="26"/>
              </w:rPr>
              <w:t>- Thời gian thực hiện gói thầu;</w:t>
            </w:r>
          </w:p>
          <w:p w14:paraId="7DE976CB" w14:textId="77777777" w:rsidR="006947B2" w:rsidRPr="0095103D" w:rsidRDefault="00946D0A">
            <w:pPr>
              <w:widowControl w:val="0"/>
              <w:pBdr>
                <w:top w:val="nil"/>
                <w:left w:val="nil"/>
                <w:bottom w:val="nil"/>
                <w:right w:val="nil"/>
                <w:between w:val="nil"/>
              </w:pBdr>
              <w:spacing w:before="80" w:after="80"/>
              <w:ind w:left="58"/>
              <w:rPr>
                <w:strike/>
                <w:sz w:val="26"/>
                <w:szCs w:val="26"/>
              </w:rPr>
            </w:pPr>
            <w:r w:rsidRPr="0095103D">
              <w:rPr>
                <w:sz w:val="26"/>
                <w:szCs w:val="26"/>
              </w:rPr>
              <w:t>- Các thông tin liên quan khác (nếu có).</w:t>
            </w:r>
            <w:r w:rsidRPr="0095103D">
              <w:rPr>
                <w:strike/>
                <w:sz w:val="26"/>
                <w:szCs w:val="26"/>
              </w:rPr>
              <w:t xml:space="preserve"> </w:t>
            </w:r>
          </w:p>
          <w:p w14:paraId="007F34F9" w14:textId="77777777" w:rsidR="006947B2" w:rsidRPr="0095103D" w:rsidRDefault="00946D0A">
            <w:pPr>
              <w:widowControl w:val="0"/>
              <w:pBdr>
                <w:top w:val="nil"/>
                <w:left w:val="nil"/>
                <w:bottom w:val="nil"/>
                <w:right w:val="nil"/>
                <w:between w:val="nil"/>
              </w:pBdr>
              <w:spacing w:before="80" w:after="80"/>
              <w:ind w:left="58"/>
              <w:rPr>
                <w:sz w:val="26"/>
                <w:szCs w:val="26"/>
              </w:rPr>
            </w:pPr>
            <w:r w:rsidRPr="0095103D">
              <w:rPr>
                <w:sz w:val="26"/>
                <w:szCs w:val="26"/>
              </w:rPr>
              <w:t xml:space="preserve">c) Trường hợp gói thầu chia thành nhiều phần độc lập thì phải bao gồm các thông tin về giá dự thầu cho từng phần như điểm b khoản này. </w:t>
            </w:r>
          </w:p>
        </w:tc>
      </w:tr>
      <w:tr w:rsidR="006947B2" w:rsidRPr="0095103D" w14:paraId="39AC1254" w14:textId="77777777" w:rsidTr="000F07D6">
        <w:trPr>
          <w:trHeight w:val="20"/>
        </w:trPr>
        <w:tc>
          <w:tcPr>
            <w:tcW w:w="1696" w:type="dxa"/>
          </w:tcPr>
          <w:p w14:paraId="01AA1228" w14:textId="77777777" w:rsidR="006947B2" w:rsidRPr="0095103D" w:rsidRDefault="00946D0A">
            <w:pPr>
              <w:widowControl w:val="0"/>
              <w:pBdr>
                <w:top w:val="nil"/>
                <w:left w:val="nil"/>
                <w:bottom w:val="nil"/>
                <w:right w:val="nil"/>
                <w:between w:val="nil"/>
              </w:pBdr>
              <w:spacing w:before="80" w:after="80"/>
              <w:jc w:val="left"/>
              <w:rPr>
                <w:b/>
                <w:bCs/>
                <w:sz w:val="26"/>
                <w:szCs w:val="26"/>
              </w:rPr>
            </w:pPr>
            <w:r w:rsidRPr="0095103D">
              <w:rPr>
                <w:b/>
                <w:bCs/>
                <w:sz w:val="26"/>
                <w:szCs w:val="26"/>
              </w:rPr>
              <w:t>22. Bảo mật</w:t>
            </w:r>
          </w:p>
        </w:tc>
        <w:tc>
          <w:tcPr>
            <w:tcW w:w="7655" w:type="dxa"/>
          </w:tcPr>
          <w:p w14:paraId="748741F6"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22.1.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trong biên bản mở thầu.</w:t>
            </w:r>
          </w:p>
          <w:p w14:paraId="03FA701F"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22.2. Trừ trường hợp làm rõ E-HSDT (nếu cần thiết) và đối chiếu tài liệu, nhà thầu không được phép tiếp xúc với Chủ đầu tư, thành viên tổ chuyên gia về các vấn đề liên quan đến E-HSDT của mình và các vấn đề khác liên quan đến gói thầu trong suốt thời gian từ khi mở thầu cho đến khi công khai kết quả lựa chọn nhà thầu.</w:t>
            </w:r>
          </w:p>
        </w:tc>
      </w:tr>
      <w:tr w:rsidR="006947B2" w:rsidRPr="0095103D" w14:paraId="42A476E1" w14:textId="77777777" w:rsidTr="000F07D6">
        <w:trPr>
          <w:trHeight w:val="20"/>
        </w:trPr>
        <w:tc>
          <w:tcPr>
            <w:tcW w:w="1696" w:type="dxa"/>
          </w:tcPr>
          <w:p w14:paraId="1947FBC8" w14:textId="77777777" w:rsidR="006947B2" w:rsidRPr="0095103D" w:rsidRDefault="00946D0A">
            <w:pPr>
              <w:widowControl w:val="0"/>
              <w:pBdr>
                <w:top w:val="nil"/>
                <w:left w:val="nil"/>
                <w:bottom w:val="nil"/>
                <w:right w:val="nil"/>
                <w:between w:val="nil"/>
              </w:pBdr>
              <w:tabs>
                <w:tab w:val="left" w:pos="508"/>
              </w:tabs>
              <w:spacing w:before="80" w:after="80"/>
              <w:jc w:val="left"/>
              <w:rPr>
                <w:b/>
                <w:bCs/>
                <w:sz w:val="26"/>
                <w:szCs w:val="26"/>
              </w:rPr>
            </w:pPr>
            <w:r w:rsidRPr="0095103D">
              <w:rPr>
                <w:b/>
                <w:bCs/>
                <w:sz w:val="26"/>
                <w:szCs w:val="26"/>
              </w:rPr>
              <w:t>23. Làm rõ E-HSDT</w:t>
            </w:r>
          </w:p>
          <w:p w14:paraId="7992E445" w14:textId="77777777" w:rsidR="006947B2" w:rsidRPr="0095103D" w:rsidRDefault="006947B2">
            <w:pPr>
              <w:widowControl w:val="0"/>
              <w:pBdr>
                <w:top w:val="nil"/>
                <w:left w:val="nil"/>
                <w:bottom w:val="nil"/>
                <w:right w:val="nil"/>
                <w:between w:val="nil"/>
              </w:pBdr>
              <w:spacing w:before="80" w:after="80"/>
              <w:jc w:val="left"/>
              <w:rPr>
                <w:b/>
                <w:bCs/>
                <w:sz w:val="26"/>
                <w:szCs w:val="26"/>
              </w:rPr>
            </w:pPr>
          </w:p>
        </w:tc>
        <w:tc>
          <w:tcPr>
            <w:tcW w:w="7655" w:type="dxa"/>
          </w:tcPr>
          <w:p w14:paraId="134C2940"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23.1. Sau khi mở thầu, nhà thầu có trách nhiệm làm rõ E-HSDT theo yêu cầu của Chủ đầu tư, kể cả về tư cách hợp lệ, năng lực, kinh nghiệm, nghĩa vụ kê khai thuế và nộp thuế, tài liệu về nhân sự cụ thể đã được đề xuất trong E-HSDT 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p>
          <w:p w14:paraId="6BD72B3A"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23.2. Trong quá trình đánh giá, việc làm rõ E-HSDT giữa nhà thầu và Chủ đầu tư được thực hiện trực tiếp trên Hệ thống.</w:t>
            </w:r>
          </w:p>
          <w:p w14:paraId="38A24C01" w14:textId="77777777" w:rsidR="006947B2" w:rsidRPr="0095103D" w:rsidRDefault="00946D0A">
            <w:pPr>
              <w:widowControl w:val="0"/>
              <w:pBdr>
                <w:top w:val="nil"/>
                <w:left w:val="nil"/>
                <w:bottom w:val="nil"/>
                <w:right w:val="nil"/>
                <w:between w:val="nil"/>
              </w:pBdr>
              <w:spacing w:before="80" w:after="80"/>
              <w:ind w:left="34"/>
              <w:rPr>
                <w:sz w:val="26"/>
                <w:szCs w:val="26"/>
              </w:rPr>
            </w:pPr>
            <w:r w:rsidRPr="0095103D">
              <w:rPr>
                <w:sz w:val="26"/>
                <w:szCs w:val="26"/>
              </w:rPr>
              <w:t xml:space="preserve">23.3. Việc làm rõ E-HSDT chỉ được thực hiện giữa Chủ đầu tư và nhà </w:t>
            </w:r>
            <w:r w:rsidRPr="0095103D">
              <w:rPr>
                <w:sz w:val="26"/>
                <w:szCs w:val="26"/>
              </w:rPr>
              <w:lastRenderedPageBreak/>
              <w:t>thầu có E-HSDT cần phải làm rõ. Đối với các nội dung làm rõ ảnh hưởng trực tiếp đến việc đánh giá tư cách hợp lệ, năng lực, kinh nghiệm và yêu cầu về kỹ thuật, tài chính, nếu quá thời hạn làm rõ mà nhà thầu không thực hiện làm rõ hoặc có thực hiện làm rõ nhưng không đáp ứng được yêu cầu làm rõ của Chủ đầu tư thì Chủ đầu tư sẽ đánh giá E-HSDT của nhà thầu theo E-HSDT nộp trước thời điểm đóng thầu. Chủ đầu tư phải dành cho nhà thầu một khoảng thời gian hợp lý nhưng không ít hơn 03 ngày làm việc để nhà thầu thực hiện việc làm rõ E-HSDT.</w:t>
            </w:r>
          </w:p>
          <w:p w14:paraId="454A869F" w14:textId="77777777" w:rsidR="006947B2" w:rsidRPr="0095103D" w:rsidRDefault="00946D0A">
            <w:pPr>
              <w:widowControl w:val="0"/>
              <w:pBdr>
                <w:top w:val="nil"/>
                <w:left w:val="nil"/>
                <w:bottom w:val="nil"/>
                <w:right w:val="nil"/>
                <w:between w:val="nil"/>
              </w:pBdr>
              <w:spacing w:before="80" w:after="80"/>
              <w:ind w:left="34"/>
              <w:rPr>
                <w:sz w:val="26"/>
                <w:szCs w:val="26"/>
              </w:rPr>
            </w:pPr>
            <w:r w:rsidRPr="0095103D">
              <w:rPr>
                <w:sz w:val="26"/>
                <w:szCs w:val="26"/>
              </w:rPr>
              <w:t>23.4. Nhà thầu không thể tự làm rõ E-HSDT sau thời điểm đóng thầu.</w:t>
            </w:r>
          </w:p>
          <w:p w14:paraId="571B6DCF" w14:textId="77777777" w:rsidR="006947B2" w:rsidRPr="0095103D" w:rsidRDefault="00946D0A">
            <w:pPr>
              <w:widowControl w:val="0"/>
              <w:pBdr>
                <w:top w:val="nil"/>
                <w:left w:val="nil"/>
                <w:bottom w:val="nil"/>
                <w:right w:val="nil"/>
                <w:between w:val="nil"/>
              </w:pBdr>
              <w:spacing w:before="80" w:after="80"/>
              <w:ind w:left="34"/>
              <w:rPr>
                <w:sz w:val="26"/>
                <w:szCs w:val="26"/>
              </w:rPr>
            </w:pPr>
            <w:r w:rsidRPr="0095103D">
              <w:rPr>
                <w:sz w:val="26"/>
                <w:szCs w:val="26"/>
              </w:rPr>
              <w:t>23.5. Trường hợp có sự không thống nhất trong nội dung của E-HSDT hoặc có nội dung chưa rõ thì Chủ đầu tư yêu cầu nhà thầu làm rõ trên cơ sở tuân thủ quy định tại Mục 23.1 E-CDNT.</w:t>
            </w:r>
          </w:p>
          <w:p w14:paraId="52507531" w14:textId="77777777" w:rsidR="006947B2" w:rsidRPr="0095103D" w:rsidRDefault="00946D0A">
            <w:pPr>
              <w:widowControl w:val="0"/>
              <w:pBdr>
                <w:top w:val="nil"/>
                <w:left w:val="nil"/>
                <w:bottom w:val="nil"/>
                <w:right w:val="nil"/>
                <w:between w:val="nil"/>
              </w:pBdr>
              <w:spacing w:before="80" w:after="80"/>
              <w:ind w:left="34"/>
              <w:rPr>
                <w:sz w:val="26"/>
                <w:szCs w:val="26"/>
              </w:rPr>
            </w:pPr>
            <w:r w:rsidRPr="0095103D">
              <w:rPr>
                <w:sz w:val="26"/>
                <w:szCs w:val="26"/>
              </w:rPr>
              <w:t>23.6. Trường hợp có nghi ngờ về tính xác thực của các tài liệu do nhà thầu cung cấp, Chủ đầu tư được xác minh với các tổ chức, cá nhân có liên quan đến nội dung của tài liệu.</w:t>
            </w:r>
          </w:p>
          <w:p w14:paraId="73ACAE37" w14:textId="77777777" w:rsidR="006947B2" w:rsidRPr="0095103D" w:rsidRDefault="00946D0A">
            <w:pPr>
              <w:widowControl w:val="0"/>
              <w:pBdr>
                <w:top w:val="nil"/>
                <w:left w:val="nil"/>
                <w:bottom w:val="nil"/>
                <w:right w:val="nil"/>
                <w:between w:val="nil"/>
              </w:pBdr>
              <w:spacing w:before="80" w:after="80"/>
              <w:ind w:left="34"/>
              <w:rPr>
                <w:sz w:val="26"/>
                <w:szCs w:val="26"/>
              </w:rPr>
            </w:pPr>
            <w:r w:rsidRPr="0095103D">
              <w:rPr>
                <w:sz w:val="26"/>
                <w:szCs w:val="26"/>
              </w:rPr>
              <w:t>23.7. Trường hợp E-HSMT có yêu cầu về cam kết, hợp đồng nguyên tắc thuê thiết bị, máy móc, bảo hành, bảo trì, duy tu, bảo dưỡng mà E-HSDT không đính kèm các tài liệu này thì Chủ đầu tư yêu cầu nhà thầu làm rõ E-HSDT, bổ sung tài liệu trong một khoảng thời gian phù hợp nhưng không ít hơn 03 ngày làm việc để làm cơ sở đánh giá E-HSDT.</w:t>
            </w:r>
          </w:p>
        </w:tc>
      </w:tr>
      <w:tr w:rsidR="006947B2" w:rsidRPr="0095103D" w14:paraId="70E24884" w14:textId="77777777" w:rsidTr="000F07D6">
        <w:trPr>
          <w:trHeight w:val="20"/>
        </w:trPr>
        <w:tc>
          <w:tcPr>
            <w:tcW w:w="1696" w:type="dxa"/>
          </w:tcPr>
          <w:p w14:paraId="3A717C2A" w14:textId="77777777" w:rsidR="006947B2" w:rsidRPr="0095103D" w:rsidRDefault="00946D0A">
            <w:pPr>
              <w:widowControl w:val="0"/>
              <w:pBdr>
                <w:top w:val="nil"/>
                <w:left w:val="nil"/>
                <w:bottom w:val="nil"/>
                <w:right w:val="nil"/>
                <w:between w:val="nil"/>
              </w:pBdr>
              <w:spacing w:before="80" w:after="80"/>
              <w:jc w:val="left"/>
              <w:rPr>
                <w:b/>
                <w:bCs/>
                <w:sz w:val="26"/>
                <w:szCs w:val="26"/>
              </w:rPr>
            </w:pPr>
            <w:r w:rsidRPr="0095103D">
              <w:rPr>
                <w:b/>
                <w:bCs/>
                <w:sz w:val="26"/>
                <w:szCs w:val="26"/>
              </w:rPr>
              <w:t xml:space="preserve">24. Các sai khác, </w:t>
            </w:r>
            <w:proofErr w:type="gramStart"/>
            <w:r w:rsidRPr="0095103D">
              <w:rPr>
                <w:b/>
                <w:bCs/>
                <w:sz w:val="26"/>
                <w:szCs w:val="26"/>
              </w:rPr>
              <w:t>đặt  điều</w:t>
            </w:r>
            <w:proofErr w:type="gramEnd"/>
            <w:r w:rsidRPr="0095103D">
              <w:rPr>
                <w:b/>
                <w:bCs/>
                <w:sz w:val="26"/>
                <w:szCs w:val="26"/>
              </w:rPr>
              <w:t xml:space="preserve"> kiện và bỏ sót nội dung</w:t>
            </w:r>
          </w:p>
        </w:tc>
        <w:tc>
          <w:tcPr>
            <w:tcW w:w="7655" w:type="dxa"/>
          </w:tcPr>
          <w:p w14:paraId="2EB53CB6"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24.1. “Sai khác” là các khác biệt so với yêu cầu nêu trong E-HSMT. </w:t>
            </w:r>
          </w:p>
          <w:p w14:paraId="79E6E9B5"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24.2. “Đặt điều kiện” là việc đặt ra các điều kiện có tính hạn chế hoặc thể hiện sự không chấp nhận hoàn toàn đối với các yêu cầu nêu trong E-HSMT.</w:t>
            </w:r>
          </w:p>
          <w:p w14:paraId="2AA0AB8F" w14:textId="77777777" w:rsidR="006947B2" w:rsidRPr="0095103D" w:rsidRDefault="00946D0A">
            <w:pPr>
              <w:widowControl w:val="0"/>
              <w:pBdr>
                <w:top w:val="nil"/>
                <w:left w:val="nil"/>
                <w:bottom w:val="nil"/>
                <w:right w:val="nil"/>
                <w:between w:val="nil"/>
              </w:pBdr>
              <w:spacing w:before="80" w:after="80"/>
              <w:ind w:left="35"/>
              <w:rPr>
                <w:i/>
                <w:iCs/>
                <w:sz w:val="26"/>
                <w:szCs w:val="26"/>
              </w:rPr>
            </w:pPr>
            <w:r w:rsidRPr="0095103D">
              <w:rPr>
                <w:sz w:val="26"/>
                <w:szCs w:val="26"/>
              </w:rPr>
              <w:t>24.3. “Bỏ sót nội dung” là việc nhà thầu không cung cấp được một phần hoặc toàn bộ thông tin hay tài liệu theo yêu cầu nêu trong E-HSMT.</w:t>
            </w:r>
          </w:p>
        </w:tc>
      </w:tr>
      <w:tr w:rsidR="006947B2" w:rsidRPr="0095103D" w14:paraId="28F0B374" w14:textId="77777777" w:rsidTr="000F07D6">
        <w:trPr>
          <w:trHeight w:val="20"/>
        </w:trPr>
        <w:tc>
          <w:tcPr>
            <w:tcW w:w="1696" w:type="dxa"/>
          </w:tcPr>
          <w:p w14:paraId="3404D94E" w14:textId="77777777" w:rsidR="006947B2" w:rsidRPr="0095103D" w:rsidRDefault="00946D0A">
            <w:pPr>
              <w:widowControl w:val="0"/>
              <w:pBdr>
                <w:top w:val="nil"/>
                <w:left w:val="nil"/>
                <w:bottom w:val="nil"/>
                <w:right w:val="nil"/>
                <w:between w:val="nil"/>
              </w:pBdr>
              <w:tabs>
                <w:tab w:val="left" w:pos="508"/>
              </w:tabs>
              <w:spacing w:before="80" w:after="80"/>
              <w:jc w:val="left"/>
              <w:rPr>
                <w:b/>
                <w:bCs/>
                <w:sz w:val="26"/>
                <w:szCs w:val="26"/>
              </w:rPr>
            </w:pPr>
            <w:r w:rsidRPr="0095103D">
              <w:rPr>
                <w:b/>
                <w:bCs/>
                <w:sz w:val="26"/>
                <w:szCs w:val="26"/>
              </w:rPr>
              <w:t>25. Xác định tính đáp ứng của E-HSDT</w:t>
            </w:r>
          </w:p>
        </w:tc>
        <w:tc>
          <w:tcPr>
            <w:tcW w:w="7655" w:type="dxa"/>
          </w:tcPr>
          <w:p w14:paraId="391147CC"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25.1. Tổ chuyên gia sẽ xác định tính đáp ứng của E-HSDT dựa trên nội dung của E-HSDT theo quy định tại Mục 10 E-CDNT. </w:t>
            </w:r>
          </w:p>
          <w:p w14:paraId="66FC3B5E"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25.2. E-HSDT đáp ứng cơ bản là E-HSDT đáp ứng các yêu cầu nêu trong E-HSMT mà không có các sai khác, đặt điều kiện hoặc bỏ sót nội dung cơ bản. Sai khác, đặt điều kiện hoặc bỏ sót nội dung cơ bản nghĩa là những điểm trong E-HSDT mà:</w:t>
            </w:r>
          </w:p>
          <w:p w14:paraId="757E7251"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a) Nếu được chấp nhận thì sẽ gây ảnh hưởng đáng kể đến phạm vi, chất </w:t>
            </w:r>
            <w:proofErr w:type="gramStart"/>
            <w:r w:rsidRPr="0095103D">
              <w:rPr>
                <w:sz w:val="26"/>
                <w:szCs w:val="26"/>
              </w:rPr>
              <w:t>lượng  hay</w:t>
            </w:r>
            <w:proofErr w:type="gramEnd"/>
            <w:r w:rsidRPr="0095103D">
              <w:rPr>
                <w:sz w:val="26"/>
                <w:szCs w:val="26"/>
              </w:rPr>
              <w:t xml:space="preserve"> hiệu quả sử dụng của dịch vụ được quy định trong hợp đồng; gây hạn chế đáng kể và không thống nhất với E-HSMT đối với quyền hạn của Chủ đầu tư hoặc nghĩa vụ của nhà thầu trong hợp đồng;</w:t>
            </w:r>
          </w:p>
          <w:p w14:paraId="0EF48038"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b)  Nếu được sửa lại thì sẽ gây ảnh hưởng không công bằng đến vị thế cạnh tranh của nhà thầu khác có E-HSDT đáp ứng cơ bản yêu cầu nêu trong E-</w:t>
            </w:r>
            <w:proofErr w:type="gramStart"/>
            <w:r w:rsidRPr="0095103D">
              <w:rPr>
                <w:sz w:val="26"/>
                <w:szCs w:val="26"/>
              </w:rPr>
              <w:t>HSMT .</w:t>
            </w:r>
            <w:proofErr w:type="gramEnd"/>
            <w:r w:rsidRPr="0095103D">
              <w:rPr>
                <w:sz w:val="26"/>
                <w:szCs w:val="26"/>
              </w:rPr>
              <w:t xml:space="preserve"> </w:t>
            </w:r>
          </w:p>
          <w:p w14:paraId="54E7A24F"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25.3.  Tổ chuyên </w:t>
            </w:r>
            <w:proofErr w:type="gramStart"/>
            <w:r w:rsidRPr="0095103D">
              <w:rPr>
                <w:sz w:val="26"/>
                <w:szCs w:val="26"/>
              </w:rPr>
              <w:t>gia  phải</w:t>
            </w:r>
            <w:proofErr w:type="gramEnd"/>
            <w:r w:rsidRPr="0095103D">
              <w:rPr>
                <w:sz w:val="26"/>
                <w:szCs w:val="26"/>
              </w:rPr>
              <w:t xml:space="preserve"> kiểm tra các khía cạnh kỹ thuật của E-HSDT theo quy định tại Mục 15 E-CDNT nhằm khẳng định rằng tất cả các yêu cầu nêu trong Phần 2 – Yêu cầu về kỹ thuật đã được đáp ứng và E-HSDT không có những sai khác, đặt điều kiện hoặc bỏ sót các nội dung cơ bản.</w:t>
            </w:r>
          </w:p>
          <w:p w14:paraId="554A92DB"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lastRenderedPageBreak/>
              <w:t>25.4. Nếu E-HSDT không đáp ứng cơ bản các yêu cầu nêu trong E-HSMT thì E-HSDT đó sẽ bị loại; không được phép sửa đổi các sai khác, đặt điều kiện hoặc bỏ sót nội dung cơ bản trong E-HSDT nhằm làm cho E-HSDT đó đáp ứng cơ bản E-HSMT.</w:t>
            </w:r>
          </w:p>
        </w:tc>
      </w:tr>
      <w:tr w:rsidR="006947B2" w:rsidRPr="0095103D" w14:paraId="605C00DD" w14:textId="77777777" w:rsidTr="000F07D6">
        <w:trPr>
          <w:trHeight w:val="20"/>
        </w:trPr>
        <w:tc>
          <w:tcPr>
            <w:tcW w:w="1696" w:type="dxa"/>
          </w:tcPr>
          <w:p w14:paraId="35211F17" w14:textId="77777777" w:rsidR="006947B2" w:rsidRPr="0095103D" w:rsidRDefault="00946D0A">
            <w:pPr>
              <w:widowControl w:val="0"/>
              <w:pBdr>
                <w:top w:val="nil"/>
                <w:left w:val="nil"/>
                <w:bottom w:val="nil"/>
                <w:right w:val="nil"/>
                <w:between w:val="nil"/>
              </w:pBdr>
              <w:tabs>
                <w:tab w:val="left" w:pos="508"/>
              </w:tabs>
              <w:spacing w:before="80" w:after="80"/>
              <w:jc w:val="left"/>
              <w:rPr>
                <w:b/>
                <w:bCs/>
                <w:sz w:val="26"/>
                <w:szCs w:val="26"/>
              </w:rPr>
            </w:pPr>
            <w:r w:rsidRPr="0095103D">
              <w:rPr>
                <w:b/>
                <w:bCs/>
                <w:sz w:val="26"/>
                <w:szCs w:val="26"/>
              </w:rPr>
              <w:t>26. Sai sót không nghiêm trọng</w:t>
            </w:r>
          </w:p>
        </w:tc>
        <w:tc>
          <w:tcPr>
            <w:tcW w:w="7655" w:type="dxa"/>
          </w:tcPr>
          <w:p w14:paraId="52B286CD" w14:textId="77777777" w:rsidR="006947B2" w:rsidRPr="0095103D" w:rsidRDefault="00946D0A">
            <w:pPr>
              <w:widowControl w:val="0"/>
              <w:pBdr>
                <w:top w:val="nil"/>
                <w:left w:val="nil"/>
                <w:bottom w:val="nil"/>
                <w:right w:val="nil"/>
                <w:between w:val="nil"/>
              </w:pBdr>
              <w:spacing w:before="80" w:after="80"/>
              <w:ind w:left="58"/>
              <w:rPr>
                <w:sz w:val="26"/>
                <w:szCs w:val="26"/>
              </w:rPr>
            </w:pPr>
            <w:r w:rsidRPr="0095103D">
              <w:rPr>
                <w:sz w:val="26"/>
                <w:szCs w:val="26"/>
              </w:rPr>
              <w:t xml:space="preserve">26.1. Với điều kiện E-HSDT đáp ứng cơ bản yêu cầu nêu trong E-HSMT thì Chủ đầu tư, tổ chuyên gia có thể chấp nhận các sai sót mà không phải là những sai khác, đặt điều kiện hay bỏ sót nội dung cơ bản trong E-HSDT. </w:t>
            </w:r>
          </w:p>
          <w:p w14:paraId="25EA5153" w14:textId="77777777" w:rsidR="006947B2" w:rsidRPr="0095103D" w:rsidRDefault="00946D0A">
            <w:pPr>
              <w:widowControl w:val="0"/>
              <w:pBdr>
                <w:top w:val="nil"/>
                <w:left w:val="nil"/>
                <w:bottom w:val="nil"/>
                <w:right w:val="nil"/>
                <w:between w:val="nil"/>
              </w:pBdr>
              <w:spacing w:before="80" w:after="80"/>
              <w:ind w:left="58"/>
              <w:rPr>
                <w:sz w:val="26"/>
                <w:szCs w:val="26"/>
              </w:rPr>
            </w:pPr>
            <w:r w:rsidRPr="0095103D">
              <w:rPr>
                <w:sz w:val="26"/>
                <w:szCs w:val="26"/>
              </w:rPr>
              <w:t>26.2. Với điều kiện E-HSDT đáp ứng cơ bản yêu cầu nêu trong E-HSMT, Chủ đầu tư, tổ chuyên gia có thể yêu cầu nhà thầu cung cấp các thông tin hoặc tài liệu cần thiết trong thời hạn hợp lý để sửa chữa những điểm chưa phù hợp hoặc sai sót không nghiêm trọng trong E-HSDT liên quan đến các yêu cầu về tài liệu. Yêu cầu cung cấp các thông tin và các tài liệu để khắc phục các sai sót này không được liên quan đến bất kỳ yếu tố nào của giá dự thầu. E-HSDT của nhà thầu bị loại nếu không đáp ứng yêu cầu này của Chủ đầu tư.</w:t>
            </w:r>
          </w:p>
          <w:p w14:paraId="293E9161"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26.3. Với điều kiện E-HSDT đáp ứng cơ bản yêu cầu nêu </w:t>
            </w:r>
            <w:proofErr w:type="gramStart"/>
            <w:r w:rsidRPr="0095103D">
              <w:rPr>
                <w:sz w:val="26"/>
                <w:szCs w:val="26"/>
              </w:rPr>
              <w:t>trong  E</w:t>
            </w:r>
            <w:proofErr w:type="gramEnd"/>
            <w:r w:rsidRPr="0095103D">
              <w:rPr>
                <w:sz w:val="26"/>
                <w:szCs w:val="26"/>
              </w:rPr>
              <w:t>-HSMT, Chủ đầu tư,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E-HSDT.</w:t>
            </w:r>
          </w:p>
        </w:tc>
      </w:tr>
      <w:tr w:rsidR="006947B2" w:rsidRPr="0095103D" w14:paraId="06C8DC7D" w14:textId="77777777" w:rsidTr="000F07D6">
        <w:trPr>
          <w:trHeight w:val="77"/>
        </w:trPr>
        <w:tc>
          <w:tcPr>
            <w:tcW w:w="1696" w:type="dxa"/>
          </w:tcPr>
          <w:p w14:paraId="449A1B31" w14:textId="77777777" w:rsidR="006947B2" w:rsidRPr="0095103D" w:rsidRDefault="00946D0A">
            <w:pPr>
              <w:widowControl w:val="0"/>
              <w:pBdr>
                <w:top w:val="nil"/>
                <w:left w:val="nil"/>
                <w:bottom w:val="nil"/>
                <w:right w:val="nil"/>
                <w:between w:val="nil"/>
              </w:pBdr>
              <w:spacing w:before="80" w:after="80"/>
              <w:jc w:val="left"/>
              <w:rPr>
                <w:b/>
                <w:bCs/>
                <w:sz w:val="26"/>
                <w:szCs w:val="26"/>
              </w:rPr>
            </w:pPr>
            <w:r w:rsidRPr="0095103D">
              <w:rPr>
                <w:b/>
                <w:bCs/>
                <w:sz w:val="26"/>
                <w:szCs w:val="26"/>
              </w:rPr>
              <w:t>27.</w:t>
            </w:r>
            <w:r w:rsidRPr="0095103D">
              <w:rPr>
                <w:b/>
                <w:bCs/>
                <w:sz w:val="26"/>
                <w:szCs w:val="26"/>
              </w:rPr>
              <w:tab/>
              <w:t xml:space="preserve"> Nhà thầu phụ </w:t>
            </w:r>
          </w:p>
          <w:p w14:paraId="6711F8C5" w14:textId="77777777" w:rsidR="006947B2" w:rsidRPr="0095103D" w:rsidRDefault="006947B2">
            <w:pPr>
              <w:widowControl w:val="0"/>
              <w:pBdr>
                <w:top w:val="nil"/>
                <w:left w:val="nil"/>
                <w:bottom w:val="nil"/>
                <w:right w:val="nil"/>
                <w:between w:val="nil"/>
              </w:pBdr>
              <w:spacing w:before="80" w:after="80"/>
              <w:jc w:val="left"/>
              <w:rPr>
                <w:b/>
                <w:bCs/>
                <w:sz w:val="26"/>
                <w:szCs w:val="26"/>
              </w:rPr>
            </w:pPr>
          </w:p>
          <w:p w14:paraId="378192D4" w14:textId="77777777" w:rsidR="006947B2" w:rsidRPr="0095103D" w:rsidRDefault="006947B2">
            <w:pPr>
              <w:widowControl w:val="0"/>
              <w:pBdr>
                <w:top w:val="nil"/>
                <w:left w:val="nil"/>
                <w:bottom w:val="nil"/>
                <w:right w:val="nil"/>
                <w:between w:val="nil"/>
              </w:pBdr>
              <w:spacing w:before="80" w:after="80"/>
              <w:jc w:val="left"/>
              <w:rPr>
                <w:b/>
                <w:bCs/>
                <w:sz w:val="26"/>
                <w:szCs w:val="26"/>
              </w:rPr>
            </w:pPr>
          </w:p>
          <w:p w14:paraId="00EAB320" w14:textId="77777777" w:rsidR="006947B2" w:rsidRPr="0095103D" w:rsidRDefault="006947B2">
            <w:pPr>
              <w:widowControl w:val="0"/>
              <w:pBdr>
                <w:top w:val="nil"/>
                <w:left w:val="nil"/>
                <w:bottom w:val="nil"/>
                <w:right w:val="nil"/>
                <w:between w:val="nil"/>
              </w:pBdr>
              <w:spacing w:before="80" w:after="80"/>
              <w:jc w:val="left"/>
              <w:rPr>
                <w:b/>
                <w:bCs/>
                <w:sz w:val="26"/>
                <w:szCs w:val="26"/>
              </w:rPr>
            </w:pPr>
          </w:p>
          <w:p w14:paraId="46E67983" w14:textId="77777777" w:rsidR="006947B2" w:rsidRPr="0095103D" w:rsidRDefault="006947B2">
            <w:pPr>
              <w:widowControl w:val="0"/>
              <w:pBdr>
                <w:top w:val="nil"/>
                <w:left w:val="nil"/>
                <w:bottom w:val="nil"/>
                <w:right w:val="nil"/>
                <w:between w:val="nil"/>
              </w:pBdr>
              <w:spacing w:before="80" w:after="80"/>
              <w:jc w:val="left"/>
              <w:rPr>
                <w:b/>
                <w:bCs/>
                <w:sz w:val="26"/>
                <w:szCs w:val="26"/>
              </w:rPr>
            </w:pPr>
          </w:p>
          <w:p w14:paraId="12D07AD9" w14:textId="77777777" w:rsidR="006947B2" w:rsidRPr="0095103D" w:rsidRDefault="006947B2">
            <w:pPr>
              <w:widowControl w:val="0"/>
              <w:pBdr>
                <w:top w:val="nil"/>
                <w:left w:val="nil"/>
                <w:bottom w:val="nil"/>
                <w:right w:val="nil"/>
                <w:between w:val="nil"/>
              </w:pBdr>
              <w:spacing w:before="80" w:after="80"/>
              <w:jc w:val="left"/>
              <w:rPr>
                <w:b/>
                <w:bCs/>
                <w:sz w:val="26"/>
                <w:szCs w:val="26"/>
              </w:rPr>
            </w:pPr>
          </w:p>
          <w:p w14:paraId="6305971E" w14:textId="77777777" w:rsidR="006947B2" w:rsidRPr="0095103D" w:rsidRDefault="006947B2">
            <w:pPr>
              <w:widowControl w:val="0"/>
              <w:pBdr>
                <w:top w:val="nil"/>
                <w:left w:val="nil"/>
                <w:bottom w:val="nil"/>
                <w:right w:val="nil"/>
                <w:between w:val="nil"/>
              </w:pBdr>
              <w:spacing w:before="80" w:after="80"/>
              <w:jc w:val="left"/>
              <w:rPr>
                <w:b/>
                <w:bCs/>
                <w:sz w:val="26"/>
                <w:szCs w:val="26"/>
              </w:rPr>
            </w:pPr>
          </w:p>
          <w:p w14:paraId="68835441" w14:textId="77777777" w:rsidR="006947B2" w:rsidRPr="0095103D" w:rsidRDefault="006947B2">
            <w:pPr>
              <w:widowControl w:val="0"/>
              <w:pBdr>
                <w:top w:val="nil"/>
                <w:left w:val="nil"/>
                <w:bottom w:val="nil"/>
                <w:right w:val="nil"/>
                <w:between w:val="nil"/>
              </w:pBdr>
              <w:spacing w:before="80" w:after="80"/>
              <w:jc w:val="left"/>
              <w:rPr>
                <w:b/>
                <w:bCs/>
                <w:sz w:val="26"/>
                <w:szCs w:val="26"/>
              </w:rPr>
            </w:pPr>
          </w:p>
          <w:p w14:paraId="11443335" w14:textId="77777777" w:rsidR="006947B2" w:rsidRPr="0095103D" w:rsidRDefault="006947B2">
            <w:pPr>
              <w:widowControl w:val="0"/>
              <w:pBdr>
                <w:top w:val="nil"/>
                <w:left w:val="nil"/>
                <w:bottom w:val="nil"/>
                <w:right w:val="nil"/>
                <w:between w:val="nil"/>
              </w:pBdr>
              <w:spacing w:before="80" w:after="80"/>
              <w:jc w:val="left"/>
              <w:rPr>
                <w:b/>
                <w:bCs/>
                <w:sz w:val="26"/>
                <w:szCs w:val="26"/>
              </w:rPr>
            </w:pPr>
          </w:p>
          <w:p w14:paraId="006D39D2" w14:textId="77777777" w:rsidR="006947B2" w:rsidRPr="0095103D" w:rsidRDefault="006947B2">
            <w:pPr>
              <w:widowControl w:val="0"/>
              <w:pBdr>
                <w:top w:val="nil"/>
                <w:left w:val="nil"/>
                <w:bottom w:val="nil"/>
                <w:right w:val="nil"/>
                <w:between w:val="nil"/>
              </w:pBdr>
              <w:tabs>
                <w:tab w:val="left" w:pos="508"/>
              </w:tabs>
              <w:spacing w:before="80" w:after="80"/>
              <w:jc w:val="left"/>
              <w:rPr>
                <w:b/>
                <w:bCs/>
                <w:sz w:val="26"/>
                <w:szCs w:val="26"/>
              </w:rPr>
            </w:pPr>
          </w:p>
        </w:tc>
        <w:tc>
          <w:tcPr>
            <w:tcW w:w="7655" w:type="dxa"/>
          </w:tcPr>
          <w:p w14:paraId="794FDE4A" w14:textId="77777777" w:rsidR="006947B2" w:rsidRPr="0095103D" w:rsidRDefault="00946D0A">
            <w:pPr>
              <w:widowControl w:val="0"/>
              <w:pBdr>
                <w:top w:val="nil"/>
                <w:left w:val="nil"/>
                <w:bottom w:val="nil"/>
                <w:right w:val="nil"/>
                <w:between w:val="nil"/>
              </w:pBdr>
              <w:spacing w:before="80" w:after="80"/>
              <w:ind w:left="34"/>
              <w:rPr>
                <w:sz w:val="26"/>
                <w:szCs w:val="26"/>
              </w:rPr>
            </w:pPr>
            <w:r w:rsidRPr="0095103D">
              <w:rPr>
                <w:sz w:val="26"/>
                <w:szCs w:val="26"/>
              </w:rPr>
              <w:t>27.1. Nhà thầu phụ là tổ chức, cá nhân ký kết hợp đồng với nhà thầu để thực hiện một phần công việc trong bảng tổng hợp giá dự thầu; không bao gồm tổ chức, cá nhân cung cấp, nguyên liệu, nhiên liệu, vật liệu, vật tư, cấu kiện bán thành phẩm, thiết bị, cho thuê thiết bị thi công. Việc nhà thầu thuê nhân công để thực hiện gói thầu không phải là sử dụng nhà thầu phụ. Nhà thầu phải kê khai Nhà thầu phụ và các hạng mục công việc dành cho Nhà thầu phụ theo Mẫu số 09A Chương IV. Trường hợp tại thời điểm tham dự thầu, chưa xác định được Nhà thầu phụ thì phải kê khai các hạng mục công việc dự kiến dành cho Nhà thầu phụ.</w:t>
            </w:r>
          </w:p>
          <w:p w14:paraId="080FB526"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27.2. Nhà thầu chỉ được sử dụng nhà thầu phụ thực hiện các công việc với tổng giá trị dành cho nhà thầu phụ không vượt quá tỷ lệ phần trăm (%) trên giá dự thầu của nhà thầu theo quy định tại </w:t>
            </w:r>
            <w:r w:rsidRPr="0095103D">
              <w:rPr>
                <w:b/>
                <w:bCs/>
                <w:sz w:val="26"/>
                <w:szCs w:val="26"/>
              </w:rPr>
              <w:t>E-BDL</w:t>
            </w:r>
            <w:r w:rsidRPr="0095103D">
              <w:rPr>
                <w:sz w:val="26"/>
                <w:szCs w:val="26"/>
              </w:rPr>
              <w:t>. Đối với trường hợp liên danh, từng thành viên liên danh chỉ được sử dụng nhà thầu phụ không vượt quá tỷ lệ phần trăm quy định tại Mục này trên giá trị phần công việc mà thành viên liên danh đó đảm nhận trong thoả thuận liên danh.</w:t>
            </w:r>
          </w:p>
          <w:p w14:paraId="5DA51FFC" w14:textId="77777777" w:rsidR="006947B2" w:rsidRPr="0095103D" w:rsidRDefault="00946D0A">
            <w:pPr>
              <w:widowControl w:val="0"/>
              <w:pBdr>
                <w:top w:val="nil"/>
                <w:left w:val="nil"/>
                <w:bottom w:val="nil"/>
                <w:right w:val="nil"/>
                <w:between w:val="nil"/>
              </w:pBdr>
              <w:spacing w:before="80" w:after="80"/>
              <w:ind w:left="35"/>
              <w:rPr>
                <w:strike/>
                <w:sz w:val="26"/>
                <w:szCs w:val="26"/>
              </w:rPr>
            </w:pPr>
            <w:r w:rsidRPr="0095103D">
              <w:rPr>
                <w:sz w:val="26"/>
                <w:szCs w:val="26"/>
              </w:rPr>
              <w:t xml:space="preserve">27.3. 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nhà thầu. Bản thân nhà thầu phải đáp ứng các tiêu chí năng lực và kinh nghiệm (không xét đến năng lực và kinh nghiệm của nhà thầu phụ). </w:t>
            </w:r>
          </w:p>
          <w:p w14:paraId="22C8F4B2" w14:textId="77777777" w:rsidR="006947B2" w:rsidRPr="0095103D" w:rsidRDefault="00946D0A">
            <w:pPr>
              <w:widowControl w:val="0"/>
              <w:pBdr>
                <w:top w:val="nil"/>
                <w:left w:val="nil"/>
                <w:bottom w:val="nil"/>
                <w:right w:val="nil"/>
                <w:between w:val="nil"/>
              </w:pBdr>
              <w:spacing w:before="80" w:after="80"/>
              <w:ind w:left="91"/>
              <w:rPr>
                <w:sz w:val="26"/>
                <w:szCs w:val="26"/>
              </w:rPr>
            </w:pPr>
            <w:r w:rsidRPr="0095103D">
              <w:rPr>
                <w:sz w:val="26"/>
                <w:szCs w:val="26"/>
              </w:rPr>
              <w:t xml:space="preserve">27.4. Nhà thầu được ký kết hợp đồng với các nhà thầu phụ trong danh </w:t>
            </w:r>
            <w:r w:rsidRPr="0095103D">
              <w:rPr>
                <w:sz w:val="26"/>
                <w:szCs w:val="26"/>
              </w:rPr>
              <w:lastRenderedPageBreak/>
              <w:t>sách các nhà thầu phụ nêu trong E-HSDT hoặc ký với nhà thầu phụ được Chủ đầu tư chấp thuận để tham gia thực hiện công việc của gói thầu.</w:t>
            </w:r>
          </w:p>
          <w:p w14:paraId="12600498" w14:textId="77777777" w:rsidR="006947B2" w:rsidRPr="0095103D" w:rsidRDefault="00946D0A">
            <w:pPr>
              <w:widowControl w:val="0"/>
              <w:pBdr>
                <w:top w:val="nil"/>
                <w:left w:val="nil"/>
                <w:bottom w:val="nil"/>
                <w:right w:val="nil"/>
                <w:between w:val="nil"/>
              </w:pBdr>
              <w:spacing w:before="80" w:after="80"/>
              <w:ind w:left="36"/>
              <w:rPr>
                <w:sz w:val="26"/>
                <w:szCs w:val="26"/>
              </w:rPr>
            </w:pPr>
            <w:r w:rsidRPr="0095103D">
              <w:rPr>
                <w:sz w:val="26"/>
                <w:szCs w:val="26"/>
              </w:rPr>
              <w:t>27.5. Nhà thầu có hành vi chuyển nhượng thầu theo quy định tại khoản 8 Điều 16 của Luật Đấu thầu thì bị xử lý theo quy định tại điểm b khoản 1 Điều 133 của Nghị định số 214/2025/NĐ-CP.</w:t>
            </w:r>
          </w:p>
          <w:p w14:paraId="089CE9FA" w14:textId="77777777" w:rsidR="006947B2" w:rsidRPr="0095103D" w:rsidRDefault="00946D0A">
            <w:pPr>
              <w:widowControl w:val="0"/>
              <w:pBdr>
                <w:top w:val="nil"/>
                <w:left w:val="nil"/>
                <w:bottom w:val="nil"/>
                <w:right w:val="nil"/>
                <w:between w:val="nil"/>
              </w:pBdr>
              <w:spacing w:before="80" w:after="80"/>
              <w:ind w:left="36"/>
              <w:rPr>
                <w:sz w:val="26"/>
                <w:szCs w:val="26"/>
              </w:rPr>
            </w:pPr>
            <w:r w:rsidRPr="0095103D">
              <w:rPr>
                <w:sz w:val="26"/>
                <w:szCs w:val="26"/>
              </w:rPr>
              <w:t>27.6. Nhà thầu không được sử dụng nhà thầu phụ mà nhà thầu phụ này có tham gia thực hiện cung cấp dịch vụ tư vấn cho gói thầu mà nhà thầu đã trúng thầu và các công việc tư vấn này bao gồm: lập, thẩm tra thiết kế FEED, thiết kế kỹ thuật, thiết kế bản vẽ thi công, dự toán; thẩm tra thiết kế kỹ thuật, thiết kế bản vẽ thi công, dự toán; thẩm định giá; giám sát thực hiện hợp đồng, kiểm định; lập, thẩm định E-HSMST, E-HSMT; đánh giá E-HSDST, E-HSDT; thẩm định kết quả sơ tuyển (nếu có), kết quả lựa chọn nhà thầu; tư vấn quản lý dự án, quản lý hợp đồng, tư vấn khác mà các dịch vụ tư vấn này có phần công việc liên quan trực tiếp tới gói thầu.</w:t>
            </w:r>
          </w:p>
        </w:tc>
      </w:tr>
      <w:tr w:rsidR="006947B2" w:rsidRPr="0095103D" w14:paraId="0929B3F0" w14:textId="77777777" w:rsidTr="000F07D6">
        <w:trPr>
          <w:trHeight w:val="20"/>
        </w:trPr>
        <w:tc>
          <w:tcPr>
            <w:tcW w:w="1696" w:type="dxa"/>
          </w:tcPr>
          <w:p w14:paraId="62BF5185" w14:textId="77777777" w:rsidR="006947B2" w:rsidRPr="00AC10B0" w:rsidRDefault="00946D0A">
            <w:pPr>
              <w:widowControl w:val="0"/>
              <w:pBdr>
                <w:top w:val="nil"/>
                <w:left w:val="nil"/>
                <w:bottom w:val="nil"/>
                <w:right w:val="nil"/>
                <w:between w:val="nil"/>
              </w:pBdr>
              <w:spacing w:before="80" w:after="80"/>
              <w:jc w:val="left"/>
              <w:rPr>
                <w:b/>
                <w:bCs/>
                <w:sz w:val="26"/>
                <w:szCs w:val="26"/>
              </w:rPr>
            </w:pPr>
            <w:r w:rsidRPr="00AC10B0">
              <w:rPr>
                <w:b/>
                <w:bCs/>
                <w:sz w:val="26"/>
                <w:szCs w:val="26"/>
              </w:rPr>
              <w:t>28. Ưu đãi trong lựa chọn nhà thầu</w:t>
            </w:r>
          </w:p>
        </w:tc>
        <w:tc>
          <w:tcPr>
            <w:tcW w:w="7655" w:type="dxa"/>
          </w:tcPr>
          <w:p w14:paraId="60A7384D" w14:textId="77777777" w:rsidR="006947B2" w:rsidRPr="0095103D" w:rsidRDefault="00946D0A">
            <w:pPr>
              <w:widowControl w:val="0"/>
              <w:tabs>
                <w:tab w:val="left" w:pos="993"/>
              </w:tabs>
              <w:spacing w:before="80" w:after="80"/>
              <w:ind w:left="91"/>
              <w:rPr>
                <w:sz w:val="26"/>
                <w:szCs w:val="26"/>
              </w:rPr>
            </w:pPr>
            <w:r w:rsidRPr="0095103D">
              <w:rPr>
                <w:sz w:val="26"/>
                <w:szCs w:val="26"/>
              </w:rPr>
              <w:t>28.1 Nguyên tắc ưu đãi:</w:t>
            </w:r>
          </w:p>
          <w:p w14:paraId="0A27CBC6" w14:textId="77777777" w:rsidR="006947B2" w:rsidRPr="0095103D" w:rsidRDefault="00946D0A">
            <w:pPr>
              <w:widowControl w:val="0"/>
              <w:tabs>
                <w:tab w:val="left" w:pos="993"/>
              </w:tabs>
              <w:spacing w:before="80" w:after="80"/>
              <w:ind w:left="91"/>
              <w:rPr>
                <w:sz w:val="26"/>
                <w:szCs w:val="26"/>
              </w:rPr>
            </w:pPr>
            <w:r w:rsidRPr="0095103D">
              <w:rPr>
                <w:sz w:val="26"/>
                <w:szCs w:val="26"/>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14:paraId="33C130B0" w14:textId="77777777" w:rsidR="006947B2" w:rsidRPr="0095103D" w:rsidRDefault="00946D0A">
            <w:pPr>
              <w:widowControl w:val="0"/>
              <w:tabs>
                <w:tab w:val="left" w:pos="993"/>
              </w:tabs>
              <w:spacing w:before="80" w:after="80"/>
              <w:ind w:left="91"/>
              <w:rPr>
                <w:sz w:val="26"/>
                <w:szCs w:val="26"/>
              </w:rPr>
            </w:pPr>
            <w:r w:rsidRPr="0095103D">
              <w:rPr>
                <w:sz w:val="26"/>
                <w:szCs w:val="26"/>
              </w:rPr>
              <w:t>b) 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1575ADE7" w14:textId="77777777" w:rsidR="006947B2" w:rsidRPr="0095103D" w:rsidRDefault="00946D0A">
            <w:pPr>
              <w:widowControl w:val="0"/>
              <w:tabs>
                <w:tab w:val="left" w:pos="993"/>
              </w:tabs>
              <w:spacing w:before="80" w:after="80"/>
              <w:ind w:left="91"/>
              <w:rPr>
                <w:sz w:val="26"/>
                <w:szCs w:val="26"/>
              </w:rPr>
            </w:pPr>
            <w:r w:rsidRPr="0095103D">
              <w:rPr>
                <w:sz w:val="26"/>
                <w:szCs w:val="26"/>
              </w:rPr>
              <w:t>c) Nhà thầu phải chứng minh nhà thầu, dịch vụ do nhà thầu chào thuộc đối tượng được hưởng ưu đãi theo quy định tại khoản 1 Điều 10 của Luật Đấu thầu.</w:t>
            </w:r>
          </w:p>
          <w:p w14:paraId="5E9D21DA" w14:textId="77777777" w:rsidR="006947B2" w:rsidRPr="0095103D" w:rsidRDefault="00946D0A">
            <w:pPr>
              <w:widowControl w:val="0"/>
              <w:tabs>
                <w:tab w:val="left" w:pos="993"/>
              </w:tabs>
              <w:spacing w:before="80" w:after="80" w:line="252" w:lineRule="auto"/>
              <w:ind w:left="91"/>
              <w:rPr>
                <w:b/>
                <w:bCs/>
                <w:sz w:val="26"/>
                <w:szCs w:val="26"/>
              </w:rPr>
            </w:pPr>
            <w:r w:rsidRPr="0095103D">
              <w:rPr>
                <w:sz w:val="26"/>
                <w:szCs w:val="26"/>
              </w:rPr>
              <w:t xml:space="preserve">28.2. Sản phẩm đổi mới sáng tạo quy định tại khoản 4 Điều 6 của Nghị định số 214/2025/NĐ-CP là dịch vụ phi tư vấn của doanh nghiệp khởi nghiệp sáng tạo trong nước được hưởng ưu đãi theo quy định tại </w:t>
            </w:r>
            <w:r w:rsidRPr="0095103D">
              <w:rPr>
                <w:b/>
                <w:bCs/>
                <w:sz w:val="26"/>
                <w:szCs w:val="26"/>
              </w:rPr>
              <w:t>E-BDL.</w:t>
            </w:r>
          </w:p>
          <w:p w14:paraId="4D28851B" w14:textId="77777777" w:rsidR="006947B2" w:rsidRPr="0095103D" w:rsidRDefault="00946D0A">
            <w:pPr>
              <w:widowControl w:val="0"/>
              <w:tabs>
                <w:tab w:val="left" w:pos="993"/>
              </w:tabs>
              <w:spacing w:before="80" w:after="80"/>
              <w:ind w:left="91"/>
              <w:rPr>
                <w:sz w:val="26"/>
                <w:szCs w:val="26"/>
              </w:rPr>
            </w:pPr>
            <w:r w:rsidRPr="0095103D">
              <w:rPr>
                <w:sz w:val="26"/>
                <w:szCs w:val="26"/>
              </w:rPr>
              <w:t xml:space="preserve">28.3. Trường hợp sau khi đánh giá, có nhiều nhà thầu được đánh giá tốt nhất, ngang nhau thì xử lý theo thứ tự ưu tiên như sau cho đến khi lựa chọn được nhà thầu trúng thầu: </w:t>
            </w:r>
          </w:p>
          <w:p w14:paraId="26873FA4" w14:textId="77777777" w:rsidR="006947B2" w:rsidRPr="0095103D" w:rsidRDefault="00946D0A">
            <w:pPr>
              <w:widowControl w:val="0"/>
              <w:tabs>
                <w:tab w:val="left" w:pos="851"/>
                <w:tab w:val="left" w:pos="1134"/>
              </w:tabs>
              <w:spacing w:before="80" w:after="80"/>
              <w:ind w:left="91"/>
              <w:rPr>
                <w:sz w:val="26"/>
                <w:szCs w:val="26"/>
              </w:rPr>
            </w:pPr>
            <w:r w:rsidRPr="0095103D">
              <w:rPr>
                <w:sz w:val="26"/>
                <w:szCs w:val="26"/>
              </w:rPr>
              <w:t>a) Trao thầu cho doanh nghiệp nhỏ và vừa do phụ nữ làm chủ theo quy định của pháp luật về hỗ trợ doanh nghiệp nhỏ và vừa (nếu có);</w:t>
            </w:r>
          </w:p>
          <w:p w14:paraId="2DA14075" w14:textId="77777777" w:rsidR="006947B2" w:rsidRPr="0095103D" w:rsidRDefault="00946D0A">
            <w:pPr>
              <w:widowControl w:val="0"/>
              <w:tabs>
                <w:tab w:val="left" w:pos="993"/>
              </w:tabs>
              <w:spacing w:before="80" w:after="80"/>
              <w:ind w:left="91"/>
              <w:rPr>
                <w:sz w:val="26"/>
                <w:szCs w:val="26"/>
              </w:rPr>
            </w:pPr>
            <w:r w:rsidRPr="0095103D">
              <w:rPr>
                <w:sz w:val="26"/>
                <w:szCs w:val="26"/>
              </w:rPr>
              <w:t>b) Trao thầu cho nhà thầu có điểm kỹ thuật cao hơn hoặc có số tiêu chí đánh giá về kỹ thuật ở mức chấp nhận được ít hơn đối với trường hợp gói thầu áp dụng phương pháp giá thấp nhất; trao thầu cho nhà thầu có giá dự thầu trừ đi giá trị giảm giá (nếu có) thấp hơn đối với gói thầu áp dụng phương pháp giá đánh giá.</w:t>
            </w:r>
          </w:p>
          <w:p w14:paraId="1E32A617" w14:textId="77777777" w:rsidR="006947B2" w:rsidRPr="0095103D" w:rsidRDefault="00946D0A">
            <w:pPr>
              <w:widowControl w:val="0"/>
              <w:tabs>
                <w:tab w:val="left" w:pos="993"/>
              </w:tabs>
              <w:spacing w:before="80" w:after="80"/>
              <w:ind w:left="91"/>
              <w:rPr>
                <w:sz w:val="26"/>
                <w:szCs w:val="26"/>
              </w:rPr>
            </w:pPr>
            <w:r w:rsidRPr="0095103D">
              <w:rPr>
                <w:sz w:val="26"/>
                <w:szCs w:val="26"/>
              </w:rPr>
              <w:t>c) Trao thầu cho nhà thầu có trụ sở chính ở địa phương nơi triển khai gói thầu;</w:t>
            </w:r>
          </w:p>
          <w:p w14:paraId="181A952D" w14:textId="77777777" w:rsidR="006947B2" w:rsidRPr="0095103D" w:rsidRDefault="00946D0A">
            <w:pPr>
              <w:widowControl w:val="0"/>
              <w:tabs>
                <w:tab w:val="left" w:pos="993"/>
              </w:tabs>
              <w:spacing w:before="80" w:after="80"/>
              <w:ind w:left="91"/>
              <w:rPr>
                <w:sz w:val="26"/>
                <w:szCs w:val="26"/>
              </w:rPr>
            </w:pPr>
            <w:r w:rsidRPr="0095103D">
              <w:rPr>
                <w:sz w:val="26"/>
                <w:szCs w:val="26"/>
              </w:rPr>
              <w:t xml:space="preserve">d) Trao thầu cho nhà thầu có sử dụng số lượng lao động là thương binh, </w:t>
            </w:r>
            <w:r w:rsidRPr="0095103D">
              <w:rPr>
                <w:sz w:val="26"/>
                <w:szCs w:val="26"/>
              </w:rPr>
              <w:lastRenderedPageBreak/>
              <w:t>người khuyết tật có hợp đồng lao động với thời gian thực hiện hợp đồng từ 03 tháng trở lên, đến thời điểm đóng thầu vẫn còn hiệu lực nhiều hơn;</w:t>
            </w:r>
          </w:p>
          <w:p w14:paraId="4ED9AA80" w14:textId="77777777" w:rsidR="006947B2" w:rsidRPr="0095103D" w:rsidRDefault="00946D0A">
            <w:pPr>
              <w:widowControl w:val="0"/>
              <w:tabs>
                <w:tab w:val="left" w:pos="993"/>
              </w:tabs>
              <w:spacing w:before="80" w:after="80"/>
              <w:ind w:left="91"/>
              <w:rPr>
                <w:sz w:val="26"/>
                <w:szCs w:val="26"/>
              </w:rPr>
            </w:pPr>
            <w:r w:rsidRPr="0095103D">
              <w:rPr>
                <w:sz w:val="26"/>
                <w:szCs w:val="26"/>
              </w:rPr>
              <w:t xml:space="preserve">đ) Trao thầu cho nhà thầu có sử dụng số lượng lao động là dân tộc thiểu số có hợp đồng lao động với thời gian thực hiện hợp đồng từ 03 tháng trở lên, đến thời điểm đóng thầu vẫn còn hiệu lực nhiều </w:t>
            </w:r>
            <w:proofErr w:type="gramStart"/>
            <w:r w:rsidRPr="0095103D">
              <w:rPr>
                <w:sz w:val="26"/>
                <w:szCs w:val="26"/>
              </w:rPr>
              <w:t>hơn ;</w:t>
            </w:r>
            <w:proofErr w:type="gramEnd"/>
          </w:p>
          <w:p w14:paraId="0F6ED176" w14:textId="77777777" w:rsidR="006947B2" w:rsidRPr="0095103D" w:rsidRDefault="00946D0A">
            <w:pPr>
              <w:widowControl w:val="0"/>
              <w:tabs>
                <w:tab w:val="left" w:pos="993"/>
              </w:tabs>
              <w:spacing w:before="80" w:after="80"/>
              <w:ind w:left="91"/>
              <w:rPr>
                <w:sz w:val="26"/>
                <w:szCs w:val="26"/>
              </w:rPr>
            </w:pPr>
            <w:r w:rsidRPr="0095103D">
              <w:rPr>
                <w:sz w:val="26"/>
                <w:szCs w:val="26"/>
              </w:rPr>
              <w:t xml:space="preserve">e) Trao thầu cho nhà thầu có sử dụng số lượng lao động là nữ giới có hợp đồng lao động với thời gian thực hiện hợp đồng từ 03 tháng trở lên, đến thời điểm đóng thầu vẫn còn hiệu lực nhiều </w:t>
            </w:r>
            <w:proofErr w:type="gramStart"/>
            <w:r w:rsidRPr="0095103D">
              <w:rPr>
                <w:sz w:val="26"/>
                <w:szCs w:val="26"/>
              </w:rPr>
              <w:t>hơn ;</w:t>
            </w:r>
            <w:proofErr w:type="gramEnd"/>
          </w:p>
          <w:p w14:paraId="296650FE" w14:textId="77777777" w:rsidR="006947B2" w:rsidRPr="0095103D" w:rsidRDefault="00946D0A">
            <w:pPr>
              <w:widowControl w:val="0"/>
              <w:tabs>
                <w:tab w:val="left" w:pos="993"/>
              </w:tabs>
              <w:spacing w:before="80" w:after="80"/>
              <w:ind w:left="91"/>
              <w:rPr>
                <w:sz w:val="26"/>
                <w:szCs w:val="26"/>
              </w:rPr>
            </w:pPr>
            <w:r w:rsidRPr="0095103D">
              <w:rPr>
                <w:sz w:val="26"/>
                <w:szCs w:val="26"/>
              </w:rPr>
              <w:t xml:space="preserve">g) Cho phép các nhà thầu này chào lại giá dự thầu để lựa chọn nhà thầu có giá chào thấp nhất. Nhà thầu không được chào giá cao hơn giá nhà thầu đã chào trừ đi giá trị giảm giá (nếu có). Việc chào lại giá dự thầu thực hiện theo quy định tại điểm a khoản 8 Điều 140 của Nghị định số 214/2025/NĐ-CP; </w:t>
            </w:r>
          </w:p>
          <w:p w14:paraId="553DF1CB" w14:textId="77777777" w:rsidR="006947B2" w:rsidRPr="0095103D" w:rsidRDefault="00946D0A">
            <w:pPr>
              <w:widowControl w:val="0"/>
              <w:tabs>
                <w:tab w:val="left" w:pos="993"/>
              </w:tabs>
              <w:spacing w:before="80" w:after="80"/>
              <w:ind w:left="91"/>
              <w:rPr>
                <w:sz w:val="26"/>
                <w:szCs w:val="26"/>
              </w:rPr>
            </w:pPr>
            <w:r w:rsidRPr="0095103D">
              <w:rPr>
                <w:sz w:val="26"/>
                <w:szCs w:val="26"/>
              </w:rPr>
              <w:t>h) Mời các nhà thầu này tham gia chào giá trực tuyến theo quy trình rút gọn. Nhà thầu không được chào giá cao hơn giá nhà thầu đã chào trừ đi giá trị giảm giá (nếu có).</w:t>
            </w:r>
          </w:p>
          <w:p w14:paraId="4471EA90" w14:textId="77777777" w:rsidR="006947B2" w:rsidRPr="0095103D" w:rsidRDefault="00946D0A">
            <w:pPr>
              <w:widowControl w:val="0"/>
              <w:pBdr>
                <w:top w:val="nil"/>
                <w:left w:val="nil"/>
                <w:bottom w:val="nil"/>
                <w:right w:val="nil"/>
                <w:between w:val="nil"/>
              </w:pBdr>
              <w:spacing w:before="80" w:after="80"/>
              <w:ind w:left="91"/>
              <w:rPr>
                <w:sz w:val="26"/>
                <w:szCs w:val="26"/>
              </w:rPr>
            </w:pPr>
            <w:r w:rsidRPr="0095103D">
              <w:rPr>
                <w:sz w:val="26"/>
                <w:szCs w:val="26"/>
              </w:rPr>
              <w:t>28.4. Trường hợp thuộc đối tượng ưu đãi nêu tại Mục 28.2 và Mục 28.3 E-CDNT, nhà thầu phải đính kèm tài liệu chứng minh trong E-HSDT.</w:t>
            </w:r>
          </w:p>
          <w:p w14:paraId="61406CC7" w14:textId="77777777" w:rsidR="006947B2" w:rsidRPr="0095103D" w:rsidRDefault="00946D0A">
            <w:pPr>
              <w:widowControl w:val="0"/>
              <w:pBdr>
                <w:top w:val="nil"/>
                <w:left w:val="nil"/>
                <w:bottom w:val="nil"/>
                <w:right w:val="nil"/>
                <w:between w:val="nil"/>
              </w:pBdr>
              <w:spacing w:before="80" w:after="80"/>
              <w:ind w:left="91"/>
              <w:rPr>
                <w:sz w:val="26"/>
                <w:szCs w:val="26"/>
              </w:rPr>
            </w:pPr>
            <w:r w:rsidRPr="0095103D">
              <w:rPr>
                <w:sz w:val="26"/>
                <w:szCs w:val="26"/>
              </w:rPr>
              <w:t xml:space="preserve">28.5. Nhà thầu phải kê khai về dịch vụ được hưởng ưu đãi theo Mẫu số 12 Chương IV để làm cơ sở xem xét, đánh giá ưu đãi. Trường hợp nhà thầu không kê khai thì dịch vụ của nhà thầu được coi là không thuộc đối tượng được hưởng ưu đãi. </w:t>
            </w:r>
          </w:p>
          <w:p w14:paraId="7F99FFA8" w14:textId="77777777" w:rsidR="006947B2" w:rsidRPr="0095103D" w:rsidRDefault="00946D0A">
            <w:pPr>
              <w:widowControl w:val="0"/>
              <w:pBdr>
                <w:top w:val="nil"/>
                <w:left w:val="nil"/>
                <w:bottom w:val="nil"/>
                <w:right w:val="nil"/>
                <w:between w:val="nil"/>
              </w:pBdr>
              <w:spacing w:before="80" w:after="80"/>
              <w:ind w:left="91"/>
              <w:rPr>
                <w:sz w:val="26"/>
                <w:szCs w:val="26"/>
              </w:rPr>
            </w:pPr>
            <w:r w:rsidRPr="0095103D">
              <w:rPr>
                <w:sz w:val="26"/>
                <w:szCs w:val="26"/>
              </w:rPr>
              <w:t>28.6. Trường hợp dịch vụ do các nhà thầu chào đều không thuộc đối tượng được hưởng ưu đãi thì không tiến hành đánh giá và xác định giá trị ưu đãi.</w:t>
            </w:r>
          </w:p>
          <w:p w14:paraId="51F1C96A" w14:textId="77777777" w:rsidR="006947B2" w:rsidRPr="0095103D" w:rsidRDefault="00946D0A">
            <w:pPr>
              <w:widowControl w:val="0"/>
              <w:pBdr>
                <w:top w:val="nil"/>
                <w:left w:val="nil"/>
                <w:bottom w:val="nil"/>
                <w:right w:val="nil"/>
                <w:between w:val="nil"/>
              </w:pBdr>
              <w:spacing w:before="80" w:after="80"/>
              <w:ind w:left="91"/>
              <w:rPr>
                <w:sz w:val="26"/>
                <w:szCs w:val="26"/>
              </w:rPr>
            </w:pPr>
            <w:r w:rsidRPr="0095103D">
              <w:rPr>
                <w:sz w:val="26"/>
                <w:szCs w:val="26"/>
              </w:rPr>
              <w:t>28.7. Nhà thầu trong nước thuộc trường hợp quy định tại điểm g khoản 1 Điều 10 của Luật Đấu thầu khi chào thầu dịch vụ do nhà thầu cung cấp không phải đáp ứng điều kiện về bảo đảm cạnh tranh trong nội dung đánh giá về tư cách hợp lệ và yêu cầu về năng lực, kinh nghiệm trong thời hạn 05 năm kể từ khi được cơ quan có thẩm quyền công nhận. Nhà thầu phải đính kèm tài liệu để chứng minh dịch vụ do nhà thầu chào thuộc đối tượng được hưởng ưu đãi.</w:t>
            </w:r>
          </w:p>
          <w:p w14:paraId="43C8CB3D" w14:textId="77777777" w:rsidR="006947B2" w:rsidRPr="0095103D" w:rsidRDefault="00946D0A">
            <w:pPr>
              <w:widowControl w:val="0"/>
              <w:pBdr>
                <w:top w:val="nil"/>
                <w:left w:val="nil"/>
                <w:bottom w:val="nil"/>
                <w:right w:val="nil"/>
                <w:between w:val="nil"/>
              </w:pBdr>
              <w:spacing w:before="80" w:after="80"/>
              <w:ind w:left="91"/>
              <w:rPr>
                <w:sz w:val="26"/>
                <w:szCs w:val="26"/>
              </w:rPr>
            </w:pPr>
            <w:r w:rsidRPr="0095103D">
              <w:rPr>
                <w:sz w:val="26"/>
                <w:szCs w:val="26"/>
              </w:rPr>
              <w:t>28.8. Các ưu đãi khác theo quy định tại E-BDL.</w:t>
            </w:r>
          </w:p>
        </w:tc>
      </w:tr>
      <w:tr w:rsidR="006947B2" w:rsidRPr="0095103D" w14:paraId="6A9EEBD5" w14:textId="77777777" w:rsidTr="000F07D6">
        <w:trPr>
          <w:trHeight w:val="20"/>
        </w:trPr>
        <w:tc>
          <w:tcPr>
            <w:tcW w:w="1696" w:type="dxa"/>
          </w:tcPr>
          <w:p w14:paraId="1FE8AA53" w14:textId="77777777" w:rsidR="006947B2" w:rsidRPr="0095103D" w:rsidRDefault="00946D0A">
            <w:pPr>
              <w:widowControl w:val="0"/>
              <w:pBdr>
                <w:top w:val="nil"/>
                <w:left w:val="nil"/>
                <w:bottom w:val="nil"/>
                <w:right w:val="nil"/>
                <w:between w:val="nil"/>
              </w:pBdr>
              <w:spacing w:before="80" w:after="80"/>
              <w:jc w:val="left"/>
              <w:rPr>
                <w:b/>
                <w:bCs/>
                <w:sz w:val="43"/>
                <w:szCs w:val="43"/>
                <w:vertAlign w:val="subscript"/>
              </w:rPr>
            </w:pPr>
            <w:r w:rsidRPr="0095103D">
              <w:rPr>
                <w:b/>
                <w:bCs/>
                <w:sz w:val="26"/>
                <w:szCs w:val="26"/>
              </w:rPr>
              <w:t>29. Đánh giá E-HSDT</w:t>
            </w:r>
          </w:p>
        </w:tc>
        <w:tc>
          <w:tcPr>
            <w:tcW w:w="7655" w:type="dxa"/>
          </w:tcPr>
          <w:p w14:paraId="3BDAE51B"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29.1. Tổ chuyên gia áp dụng phương pháp đánh giá theo quy định tại </w:t>
            </w:r>
            <w:r w:rsidRPr="0095103D">
              <w:rPr>
                <w:b/>
                <w:bCs/>
                <w:sz w:val="26"/>
                <w:szCs w:val="26"/>
              </w:rPr>
              <w:t>E-BDL</w:t>
            </w:r>
            <w:r w:rsidRPr="0095103D">
              <w:rPr>
                <w:sz w:val="26"/>
                <w:szCs w:val="26"/>
              </w:rPr>
              <w:t xml:space="preserve"> để đánh giá E-HSDT. </w:t>
            </w:r>
          </w:p>
          <w:p w14:paraId="57940410"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29.2. Căn cứ vào E-HSDT của các nhà thầu đã nộp trên Hệ thống và phương pháp đánh giá E-HSDT tại Mục 29.1 E-CDNT, Tổ chuyên gia chọn 01 trong 02 quy trình đánh giá E-HSDT dưới đây cho phù hợp để đánh giá E-HSDT.</w:t>
            </w:r>
          </w:p>
          <w:p w14:paraId="646CD00C"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29.3. Quy trình 1 (áp dụng đối với phương pháp “Giá đánh giá” và “Giá thấp nhất”):</w:t>
            </w:r>
          </w:p>
          <w:p w14:paraId="3D764E53"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a) Bước 1: Đánh giá tính hợp lệ theo quy định tại Mục 1 Chương III:</w:t>
            </w:r>
          </w:p>
          <w:p w14:paraId="7EA7AA8E" w14:textId="77777777" w:rsidR="006947B2" w:rsidRPr="0095103D" w:rsidRDefault="00946D0A">
            <w:pPr>
              <w:widowControl w:val="0"/>
              <w:pBdr>
                <w:top w:val="nil"/>
                <w:left w:val="nil"/>
                <w:bottom w:val="nil"/>
                <w:right w:val="nil"/>
                <w:between w:val="nil"/>
              </w:pBdr>
              <w:spacing w:before="80" w:after="80"/>
              <w:ind w:left="91"/>
              <w:rPr>
                <w:sz w:val="26"/>
                <w:szCs w:val="26"/>
              </w:rPr>
            </w:pPr>
            <w:r w:rsidRPr="0095103D">
              <w:rPr>
                <w:sz w:val="26"/>
                <w:szCs w:val="26"/>
              </w:rPr>
              <w:t xml:space="preserve">- Hệ thống tự động đánh giá trên cơ sở cam kết của nhà thầu trong đơn </w:t>
            </w:r>
            <w:r w:rsidRPr="0095103D">
              <w:rPr>
                <w:sz w:val="26"/>
                <w:szCs w:val="26"/>
              </w:rPr>
              <w:lastRenderedPageBreak/>
              <w:t xml:space="preserve">dự thầu đối với các nội dung: </w:t>
            </w:r>
          </w:p>
          <w:p w14:paraId="0146F2B7" w14:textId="77777777" w:rsidR="006947B2" w:rsidRPr="0095103D" w:rsidRDefault="00946D0A">
            <w:pPr>
              <w:widowControl w:val="0"/>
              <w:pBdr>
                <w:top w:val="nil"/>
                <w:left w:val="nil"/>
                <w:bottom w:val="nil"/>
                <w:right w:val="nil"/>
                <w:between w:val="nil"/>
              </w:pBdr>
              <w:spacing w:before="80" w:after="80"/>
              <w:ind w:left="91"/>
              <w:rPr>
                <w:sz w:val="26"/>
                <w:szCs w:val="26"/>
              </w:rPr>
            </w:pPr>
            <w:r w:rsidRPr="0095103D">
              <w:rPr>
                <w:sz w:val="26"/>
                <w:szCs w:val="26"/>
              </w:rPr>
              <w:t xml:space="preserve">+ Tư cách hợp lệ của nhà thầu; </w:t>
            </w:r>
          </w:p>
          <w:p w14:paraId="19DA03F7" w14:textId="77777777" w:rsidR="006947B2" w:rsidRPr="0095103D" w:rsidRDefault="00946D0A">
            <w:pPr>
              <w:widowControl w:val="0"/>
              <w:pBdr>
                <w:top w:val="nil"/>
                <w:left w:val="nil"/>
                <w:bottom w:val="nil"/>
                <w:right w:val="nil"/>
                <w:between w:val="nil"/>
              </w:pBdr>
              <w:spacing w:before="80" w:after="80"/>
              <w:ind w:left="91"/>
              <w:rPr>
                <w:sz w:val="26"/>
                <w:szCs w:val="26"/>
              </w:rPr>
            </w:pPr>
            <w:r w:rsidRPr="0095103D">
              <w:rPr>
                <w:sz w:val="26"/>
                <w:szCs w:val="26"/>
              </w:rPr>
              <w:t xml:space="preserve">+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 </w:t>
            </w:r>
          </w:p>
          <w:p w14:paraId="5BD6D806" w14:textId="77777777" w:rsidR="006947B2" w:rsidRPr="0095103D" w:rsidRDefault="00946D0A">
            <w:pPr>
              <w:widowControl w:val="0"/>
              <w:spacing w:before="80" w:after="80"/>
              <w:ind w:left="35"/>
              <w:rPr>
                <w:sz w:val="26"/>
                <w:szCs w:val="26"/>
              </w:rPr>
            </w:pPr>
            <w:r w:rsidRPr="0095103D">
              <w:rPr>
                <w:sz w:val="26"/>
                <w:szCs w:val="26"/>
              </w:rPr>
              <w:t>Trường hợp tổ chuyên gia phát hiện nhà thầu cam kết không trung thực dẫn đến làm sai lệch kết quả lựa chọn nhà thầu thì nhà thầu sẽ bị coi là có hành vi gian lận trong đấu thầu.</w:t>
            </w:r>
          </w:p>
          <w:p w14:paraId="5C2A337C" w14:textId="77777777" w:rsidR="006947B2" w:rsidRPr="0095103D" w:rsidRDefault="00946D0A">
            <w:pPr>
              <w:widowControl w:val="0"/>
              <w:pBdr>
                <w:top w:val="nil"/>
                <w:left w:val="nil"/>
                <w:bottom w:val="nil"/>
                <w:right w:val="nil"/>
                <w:between w:val="nil"/>
              </w:pBdr>
              <w:spacing w:before="80" w:after="80"/>
              <w:rPr>
                <w:sz w:val="26"/>
                <w:szCs w:val="26"/>
              </w:rPr>
            </w:pPr>
            <w:r w:rsidRPr="0095103D">
              <w:rPr>
                <w:sz w:val="26"/>
                <w:szCs w:val="26"/>
              </w:rPr>
              <w:t>- Hệ thống tự động đánh giá về trạng thái bị tạm ngừng, chấm dứt tham gia Hệ thống của nhà thầu.</w:t>
            </w:r>
          </w:p>
          <w:p w14:paraId="5A060159" w14:textId="77777777" w:rsidR="006947B2" w:rsidRPr="0095103D" w:rsidRDefault="00946D0A">
            <w:pPr>
              <w:widowControl w:val="0"/>
              <w:spacing w:before="80" w:after="80"/>
              <w:ind w:left="35"/>
              <w:rPr>
                <w:sz w:val="26"/>
                <w:szCs w:val="26"/>
              </w:rPr>
            </w:pPr>
            <w:r w:rsidRPr="0095103D">
              <w:rPr>
                <w:sz w:val="26"/>
                <w:szCs w:val="26"/>
              </w:rPr>
              <w:t xml:space="preserve">- Tổ chuyên gia đánh giá tính hợp lệ của bảo đảm dự thầu, thỏa thuận liên danh (đối với trường hợp liên danh). </w:t>
            </w:r>
          </w:p>
          <w:p w14:paraId="336EA35A" w14:textId="77777777" w:rsidR="006947B2" w:rsidRPr="0095103D" w:rsidRDefault="00946D0A">
            <w:pPr>
              <w:widowControl w:val="0"/>
              <w:spacing w:before="80" w:after="80"/>
              <w:ind w:left="35"/>
              <w:rPr>
                <w:sz w:val="26"/>
                <w:szCs w:val="26"/>
              </w:rPr>
            </w:pPr>
            <w:r w:rsidRPr="0095103D">
              <w:rPr>
                <w:sz w:val="26"/>
                <w:szCs w:val="26"/>
              </w:rPr>
              <w:t>- Nhà thầu được đánh giá là đạt ở tất cả nội dung về tính hợp lệ thì được chuyển sang đánh giá về năng lực, kinh nghiệm.</w:t>
            </w:r>
          </w:p>
          <w:p w14:paraId="367D7C60"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b) Bước 2: Đánh giá về năng lực và kinh nghiệm theo quy định tại Mục 2 Chương III:</w:t>
            </w:r>
          </w:p>
          <w:p w14:paraId="07195010"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Hệ thống tự động đánh giá các nội dung: Lịch sử không hoàn thành hợp đồng, thực hiện nghĩa vụ kê khai thuế và nộp thuế, doanh thu bình quân hằng năm trên cơ sở thông tin kê khai, trích xuất trong E-HSDT. Đối với các nội dung Hệ thống tự động đánh giá, nhà thầu không phải đính kèm các tài liệu để chứng minh khi nộp E-HSDT;</w:t>
            </w:r>
          </w:p>
          <w:p w14:paraId="7121197A" w14:textId="77777777" w:rsidR="006947B2" w:rsidRPr="0095103D" w:rsidRDefault="00946D0A">
            <w:pPr>
              <w:widowControl w:val="0"/>
              <w:spacing w:before="80" w:after="80"/>
              <w:ind w:left="34"/>
              <w:rPr>
                <w:sz w:val="26"/>
                <w:szCs w:val="26"/>
              </w:rPr>
            </w:pPr>
            <w:r w:rsidRPr="0095103D">
              <w:rPr>
                <w:sz w:val="26"/>
                <w:szCs w:val="26"/>
              </w:rPr>
              <w:t xml:space="preserve">- Đối với nội dung đánh giá về hợp đồng tương tự, trường hợp E-HSMT có yêu cầu về kinh nghiệm thực hiện hợp đồng tương tự, tổ chuyên gia căn cứ vào thông tin nhà thầu kê khai trên webform và tài liệu đính kèm để đánh giá; </w:t>
            </w:r>
          </w:p>
          <w:p w14:paraId="1DDB48D8" w14:textId="77777777" w:rsidR="006947B2" w:rsidRPr="0095103D" w:rsidRDefault="00946D0A">
            <w:pPr>
              <w:widowControl w:val="0"/>
              <w:spacing w:before="80" w:after="80"/>
              <w:ind w:left="34"/>
              <w:rPr>
                <w:sz w:val="26"/>
                <w:szCs w:val="26"/>
              </w:rPr>
            </w:pPr>
            <w:r w:rsidRPr="0095103D">
              <w:rPr>
                <w:sz w:val="26"/>
                <w:szCs w:val="26"/>
              </w:rPr>
              <w:t xml:space="preserve">- Đối với các nội dung về nhân sự chủ chốt, thiết bị chủ yếu (nếu có), tổ chuyên gia đánh giá trên cơ sở thông tin kê khai của nhà thầu; </w:t>
            </w:r>
          </w:p>
          <w:p w14:paraId="00865320" w14:textId="77777777" w:rsidR="006947B2" w:rsidRPr="0095103D" w:rsidRDefault="00946D0A">
            <w:pPr>
              <w:widowControl w:val="0"/>
              <w:pBdr>
                <w:top w:val="nil"/>
                <w:left w:val="nil"/>
                <w:bottom w:val="nil"/>
                <w:right w:val="nil"/>
                <w:between w:val="nil"/>
              </w:pBdr>
              <w:spacing w:before="80" w:after="80"/>
              <w:rPr>
                <w:sz w:val="26"/>
                <w:szCs w:val="26"/>
              </w:rPr>
            </w:pPr>
            <w:r w:rsidRPr="0095103D">
              <w:rPr>
                <w:sz w:val="26"/>
                <w:szCs w:val="26"/>
              </w:rPr>
              <w:t xml:space="preserve">- Nhà thầu được đánh giá là đạt ở các nội dung về năng lực, kinh nghiệm thì được chuyển sang đánh giá về kỹ thuật. </w:t>
            </w:r>
          </w:p>
          <w:p w14:paraId="3C2F9F22"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c) Bước 3: Đánh giá về kỹ thuật theo quy định tại Mục 3 Chương III. Nhà thầu được đánh giá là đạt về kỹ thuật thì được chuyển sang đánh giá về tài chính. </w:t>
            </w:r>
          </w:p>
          <w:p w14:paraId="09F8B126"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d) Bước 4: Đánh giá về tài chính theo quy định tại Mục 4 Chương III.</w:t>
            </w:r>
          </w:p>
          <w:p w14:paraId="24B0BCEC"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đ) Bước 5: Sau khi đánh giá về tài chính, việc xếp hạng nhà thầu thực hiện theo quy định tại </w:t>
            </w:r>
            <w:r w:rsidRPr="0095103D">
              <w:rPr>
                <w:b/>
                <w:bCs/>
                <w:sz w:val="26"/>
                <w:szCs w:val="26"/>
              </w:rPr>
              <w:t>E-BDL</w:t>
            </w:r>
            <w:r w:rsidRPr="0095103D">
              <w:rPr>
                <w:sz w:val="26"/>
                <w:szCs w:val="26"/>
              </w:rPr>
              <w:t>. Trường hợp chỉ có một nhà thầu vượt qua bước đánh giá về tài chính thì không cần phải xếp hạng nhà thầu.</w:t>
            </w:r>
          </w:p>
          <w:p w14:paraId="2B4C7377" w14:textId="77777777" w:rsidR="006947B2" w:rsidRPr="0095103D" w:rsidRDefault="00946D0A">
            <w:pPr>
              <w:widowControl w:val="0"/>
              <w:pBdr>
                <w:top w:val="nil"/>
                <w:left w:val="nil"/>
                <w:bottom w:val="nil"/>
                <w:right w:val="nil"/>
                <w:between w:val="nil"/>
              </w:pBdr>
              <w:spacing w:before="80" w:after="80"/>
              <w:ind w:left="58"/>
              <w:rPr>
                <w:sz w:val="26"/>
                <w:szCs w:val="26"/>
              </w:rPr>
            </w:pPr>
            <w:r w:rsidRPr="0095103D">
              <w:rPr>
                <w:sz w:val="26"/>
                <w:szCs w:val="26"/>
              </w:rPr>
              <w:t xml:space="preserve">e) Nhà thầu xếp hạng thứ nhất được mời vào đối chiếu tài liệu theo quy định tại Mục 30 E-CDNT. Nhà thầu được mời vào đối chiếu tài liệu mà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 hoặc đối chiếu tài liệu nhưng không </w:t>
            </w:r>
            <w:r w:rsidRPr="0095103D">
              <w:rPr>
                <w:sz w:val="26"/>
                <w:szCs w:val="26"/>
              </w:rPr>
              <w:lastRenderedPageBreak/>
              <w:t xml:space="preserve">đáp ứng quy định của E-HSMT thì mời nhà thầu xếp hạng tiếp theo vào đối chiếu mà không phải xếp hạng lại nhà thầu. </w:t>
            </w:r>
          </w:p>
          <w:p w14:paraId="2EF66BE1"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29.4. Quy trình 2 (chỉ áp dụng đối với phương pháp “giá thấp nhất”, các nhà thầu, E-HSDT đều không có bất kỳ ưu đãi nào và không có từ 02 nhà thầu trở lên cùng xếp thứ nhất):</w:t>
            </w:r>
          </w:p>
          <w:p w14:paraId="3E9573CD"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a) Bước 1: Xếp hạng nhà thầu căn cứ vào giá dự thầu theo biên bản mở thầu trên Hệ thống, nhà thầu có giá dự thầu, trừ đi giá trị giảm giá (nếu có) thấp nhất được xếp hạng thứ nhất. Tổ chuyên gia tiến hành đánh giá E-HSDT của nhà thầu có giá dự thầu thấp nhất</w:t>
            </w:r>
            <w:proofErr w:type="gramStart"/>
            <w:r w:rsidRPr="0095103D">
              <w:rPr>
                <w:sz w:val="26"/>
                <w:szCs w:val="26"/>
              </w:rPr>
              <w:t>. .</w:t>
            </w:r>
            <w:proofErr w:type="gramEnd"/>
            <w:r w:rsidRPr="0095103D">
              <w:rPr>
                <w:sz w:val="26"/>
                <w:szCs w:val="26"/>
              </w:rPr>
              <w:t xml:space="preserve"> </w:t>
            </w:r>
          </w:p>
          <w:p w14:paraId="068849E1"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b) Bước 2: Đánh giá tính hợp lệ theo quy định tại điểm a Mục 29.3 E-CDNT.</w:t>
            </w:r>
          </w:p>
          <w:p w14:paraId="3586FE60"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c) Bước 3: Đánh giá về năng lực và kinh nghiệm theo quy định tại điểm b Mục 29.3 E-CDNT.</w:t>
            </w:r>
          </w:p>
          <w:p w14:paraId="16D98736"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d) Bước 4: Đánh giá về kỹ thuật theo quy định tại điểm c Mục 29.3 E-CDNT.</w:t>
            </w:r>
          </w:p>
          <w:p w14:paraId="3224F065"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đ) Bước 5: Nhà thầu đáp ứng về mặt kỹ thuật sẽ được mời vào đối chiếu tài liệu.</w:t>
            </w:r>
          </w:p>
          <w:p w14:paraId="4E271AFF"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Trường hợp E-HSDT của nhà thầu xếp hạng thứ nhất không đáp ứng thì thực hiện các bước đánh giá nêu trên đối với nhà thầu xếp hạng tiếp theo.</w:t>
            </w:r>
          </w:p>
          <w:p w14:paraId="4D438D57" w14:textId="77777777" w:rsidR="006947B2" w:rsidRPr="0095103D" w:rsidRDefault="00946D0A">
            <w:pPr>
              <w:widowControl w:val="0"/>
              <w:spacing w:before="80" w:after="80"/>
              <w:ind w:left="58"/>
              <w:rPr>
                <w:sz w:val="26"/>
                <w:szCs w:val="26"/>
              </w:rPr>
            </w:pPr>
            <w:bookmarkStart w:id="52" w:name="_heading=h.um3c5xu3k38c" w:colFirst="0" w:colLast="0"/>
            <w:bookmarkEnd w:id="52"/>
            <w:r w:rsidRPr="0095103D">
              <w:rPr>
                <w:sz w:val="26"/>
                <w:szCs w:val="26"/>
              </w:rPr>
              <w:t>29.5. Nguyên tắc đánh giá E-HSDT:</w:t>
            </w:r>
          </w:p>
          <w:p w14:paraId="3392213E" w14:textId="77777777" w:rsidR="006947B2" w:rsidRPr="0095103D" w:rsidRDefault="00946D0A">
            <w:pPr>
              <w:widowControl w:val="0"/>
              <w:spacing w:before="80" w:after="80"/>
              <w:ind w:left="58"/>
              <w:rPr>
                <w:sz w:val="26"/>
                <w:szCs w:val="26"/>
              </w:rPr>
            </w:pPr>
            <w:r w:rsidRPr="0095103D">
              <w:rPr>
                <w:sz w:val="26"/>
                <w:szCs w:val="26"/>
              </w:rPr>
              <w:t xml:space="preserve">a) Đối với các nội dung Hệ thống đánh giá tự động bao gồm tư cách hợp lệ, nhà thầu không có nhân sự bị Tòa án kết án có hành vi vi phạm quy định về đấu thầu gây hậu quả nghiêm trọng, lịch sử không hoàn thành hợp đồng do lỗi của nhà thầu, thực hiện nghĩa vụ kê khai thuế và nộp thuế, doanh thu bình quân hằng năm, trường hợp nhà thầu không kê khai thông tin hoặc có kê khai nhưng không đúng, không đầy đủ, không đáp ứng theo yêu cầu của E-HSMT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E-HSDT không trung thực dẫn đến làm sai lệch kết quả đánh giá E-HSDT của nhà thầu thì nhà thầu sẽ bị coi là có hành vi gian lận;  </w:t>
            </w:r>
          </w:p>
          <w:p w14:paraId="08120AD0" w14:textId="77777777" w:rsidR="006947B2" w:rsidRPr="0095103D" w:rsidRDefault="00946D0A">
            <w:pPr>
              <w:widowControl w:val="0"/>
              <w:spacing w:before="80" w:after="80"/>
              <w:ind w:left="58"/>
              <w:rPr>
                <w:sz w:val="26"/>
                <w:szCs w:val="26"/>
              </w:rPr>
            </w:pPr>
            <w:r w:rsidRPr="0095103D">
              <w:rPr>
                <w:sz w:val="26"/>
                <w:szCs w:val="26"/>
              </w:rPr>
              <w:t>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 thư bảo lãnh dự thầu hoặc giấy chứng nhận bảo hiểm bảo lãnh bằng văn bản giấy) để đánh giá;</w:t>
            </w:r>
          </w:p>
          <w:p w14:paraId="37358563" w14:textId="77777777" w:rsidR="006947B2" w:rsidRPr="0095103D" w:rsidRDefault="00946D0A">
            <w:pPr>
              <w:widowControl w:val="0"/>
              <w:spacing w:before="80" w:after="80"/>
              <w:ind w:left="34"/>
              <w:rPr>
                <w:sz w:val="26"/>
                <w:szCs w:val="26"/>
              </w:rPr>
            </w:pPr>
            <w:bookmarkStart w:id="53" w:name="_heading=h.4bvsraof5rmz" w:colFirst="0" w:colLast="0"/>
            <w:bookmarkEnd w:id="53"/>
            <w:r w:rsidRPr="0095103D">
              <w:rPr>
                <w:sz w:val="26"/>
                <w:szCs w:val="26"/>
              </w:rPr>
              <w:t xml:space="preserve">c) Trường hợp có sự không thống nhất giữa thông tin về hợp đồng tương tự kê khai trên webform và file tài liệu chứng minh các thông tin về hợp đồng đó thì Chủ đầu tư yêu cầu nhà thầu làm rõ E-HSDT. Trường hợp các hợp đồng mà nhà thầu kê khai, đính kèm trong E-HSDT không đáp ứng yêu cầu của E-HSMT hoặc nhà thầu không kê khai, kê khai không đầy đủ hợp đồng tương tự trên webform, Chủ đầu tư yêu cầu nhà thầu làm rõ, bổ sung hợp đồng khác (được cập nhật từ hồ sơ năng lực của </w:t>
            </w:r>
            <w:r w:rsidRPr="0095103D">
              <w:rPr>
                <w:sz w:val="26"/>
                <w:szCs w:val="26"/>
              </w:rPr>
              <w:lastRenderedPageBreak/>
              <w:t xml:space="preserve">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1B4AE6CE" w14:textId="77777777" w:rsidR="006947B2" w:rsidRPr="0095103D" w:rsidRDefault="00946D0A">
            <w:pPr>
              <w:widowControl w:val="0"/>
              <w:spacing w:before="80" w:after="80"/>
              <w:ind w:left="34"/>
              <w:rPr>
                <w:sz w:val="26"/>
                <w:szCs w:val="26"/>
              </w:rPr>
            </w:pPr>
            <w:r w:rsidRPr="0095103D">
              <w:rPr>
                <w:sz w:val="26"/>
                <w:szCs w:val="26"/>
              </w:rPr>
              <w:t>d) Trường hợp nhân sự chủ chốt, thiết bị chủ yếu (nếu có) mà nhà thầu đề xuất trong E-HSDT không đáp ứng yêu cầu hoặc không chứng minh được khả năng huy động nhân sự chủ chốt, thiết bị chủ yếu (bao gồm cả trường hợp nhân sự, thiết bị đã huy động cho hợp đồng khác có thời gian làm việc trùng với thời gian thực hiện gói thầu này), Chủ đầu tư cho phép nhà thầu bổ sung, thay thế. Nhà thầu chỉ được phép bổ sung, thay thế một lần đối với từng vị trí nhân sự chủ chốt, thiết bị chủ yếu trong một khoảng thời gian phù hợp nhưng không ít hơn 03 ngày làm việc. Trường hợp nhà thầu không có nhân sự chủ chốt, thiết bị chủ yếu thay thế đáp ứng yêu cầu của E-HSMT thì nhà thầu bị loại. Trường hợp nhà thầu cố ý kê khai nhân sự chủ chốt, thiết bị chủ yếu không trung thực trong E-HSDT nhằm làm sai lệch kết quả lựa chọn nhà thầu thì nhà thầu không được thay thế nhân sự, thiết bị khác, E-HSDT của nhà thầu bị loại và nhà thầu sẽ bị coi là gian lận theo quy định tại điểm b khoản 4 Điều 16 của Luật Đấu thầu và bị xử lý theo quy định tại khoản 1 Điều 133 của Nghị định số 214/2025/NĐ-CP.</w:t>
            </w:r>
          </w:p>
          <w:p w14:paraId="23853D63" w14:textId="77777777" w:rsidR="006947B2" w:rsidRPr="0095103D" w:rsidRDefault="00946D0A">
            <w:pPr>
              <w:widowControl w:val="0"/>
              <w:pBdr>
                <w:top w:val="nil"/>
                <w:left w:val="nil"/>
                <w:bottom w:val="nil"/>
                <w:right w:val="nil"/>
                <w:between w:val="nil"/>
              </w:pBdr>
              <w:spacing w:before="80" w:after="80"/>
              <w:ind w:left="58"/>
              <w:rPr>
                <w:sz w:val="26"/>
                <w:szCs w:val="26"/>
              </w:rPr>
            </w:pPr>
            <w:r w:rsidRPr="0095103D">
              <w:rPr>
                <w:sz w:val="26"/>
                <w:szCs w:val="26"/>
              </w:rPr>
              <w:t>Trường hợp nhà thầu được xếp hạng thứ nhất, nhà thầu không được thay đổi nhân sự chủ chốt (nhân sự chủ chốt đã đề xuất trong E-HSDT hoặc nhân sự chủ chốt đã được thay thế  một lần theo quy định tại khoản 2 Điều 29 của Nghị định số 214/2025/NĐ-CP), trừ trường hợp do thời gian đánh giá E-HSDT kéo dài hơn so với dự kiến trong kế hoạch lựa chọn nhà thầu hoặc vì lý do bất khả kháng mà các vị trí nhân sự chủ chốt do nhà thầu đã đề xuất không thể tham gia thực hiện hợp đồng. Trong trường hợp đó, nhà thầu được quyền thay đổi nhân sự chủ chốt khác nhưng phải bảo đảm nhân sự chủ chốt dự kiến thay thế có trình độ, kinh nghiệm, năng lực tương đương hoặc cao hơn với nhân sự chủ chốt đã đề xuất và nhà thầu không được thay đổi giá dự thầu.</w:t>
            </w:r>
          </w:p>
          <w:p w14:paraId="4990BC8E" w14:textId="77777777" w:rsidR="006947B2" w:rsidRPr="0095103D" w:rsidRDefault="00946D0A">
            <w:pPr>
              <w:widowControl w:val="0"/>
              <w:spacing w:before="80" w:after="80"/>
              <w:ind w:left="34"/>
              <w:rPr>
                <w:sz w:val="26"/>
                <w:szCs w:val="26"/>
              </w:rPr>
            </w:pPr>
            <w:r w:rsidRPr="0095103D">
              <w:rPr>
                <w:sz w:val="26"/>
                <w:szCs w:val="26"/>
              </w:rPr>
              <w:t xml:space="preserve">đ) Đối với các nội dung ngoài các nội dung nêu tại các điểm a, b, c và d khoản này, trường hợp có sự không thống nhất giữa thông tin kê khai trên webform và file đính kèm thì thông tin trên webform là cơ sở để xem xét, đánh giá; </w:t>
            </w:r>
          </w:p>
          <w:p w14:paraId="509E7943" w14:textId="77777777" w:rsidR="006947B2" w:rsidRPr="0095103D" w:rsidRDefault="00946D0A">
            <w:pPr>
              <w:widowControl w:val="0"/>
              <w:spacing w:before="80" w:after="80" w:line="264" w:lineRule="auto"/>
              <w:rPr>
                <w:sz w:val="26"/>
                <w:szCs w:val="26"/>
              </w:rPr>
            </w:pPr>
            <w:r w:rsidRPr="0095103D">
              <w:rPr>
                <w:sz w:val="26"/>
                <w:szCs w:val="26"/>
              </w:rPr>
              <w:t xml:space="preserve">e) Nhà thầu được mời vào đối chiếu tài liệu phải chuẩn bị các tài liệu để đối chiếu, chứng minh các thông tin mà nhà thầu kê khai trong E-HSDT. Đối với các nội dung về tính hợp lệ, lịch sử không hoàn thành hợp đồng do lỗi của nhà thầu, thực hiện nghĩa vụ kê khai thuế và nộp thuế, doanh thu bình quân hằng năm đã được Hệ thống đánh giá tự động là “đạt” theo thông tin kê khai, trích xuất trong E-HSDT mà tổ chuyên gia đánh giá lại là “không đạt” thì tổ chuyên gia chỉnh sửa lại kết quả đánh giá từ “đạt” thành “không đạt”. Nhà thầu được mời vào đối chiếu tài liệu mà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w:t>
            </w:r>
            <w:r w:rsidRPr="0095103D">
              <w:rPr>
                <w:sz w:val="26"/>
                <w:szCs w:val="26"/>
              </w:rPr>
              <w:lastRenderedPageBreak/>
              <w:t xml:space="preserve">liệu, trừ trường hợp bất khả kháng hoặc đối chiếu tài liệu nhưng không đáp ứng quy định của E-HSMT thì mời nhà thầu xếp hạng tiếp theo vào đối chiếu mà không phải xếp hạng lại nhà thầu. Đối với thông tin về thực hiện nghĩa vụ kê khai thuế và nộp thuế, doanh thu bình quân hằng năm từ năm 2021 trở đi,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 </w:t>
            </w:r>
          </w:p>
        </w:tc>
      </w:tr>
      <w:tr w:rsidR="006947B2" w:rsidRPr="0095103D" w14:paraId="1F33E499" w14:textId="77777777" w:rsidTr="000F07D6">
        <w:trPr>
          <w:trHeight w:val="20"/>
        </w:trPr>
        <w:tc>
          <w:tcPr>
            <w:tcW w:w="1696" w:type="dxa"/>
          </w:tcPr>
          <w:p w14:paraId="6DCA4B2E" w14:textId="77777777" w:rsidR="006947B2" w:rsidRPr="0095103D" w:rsidRDefault="00946D0A">
            <w:pPr>
              <w:widowControl w:val="0"/>
              <w:pBdr>
                <w:top w:val="nil"/>
                <w:left w:val="nil"/>
                <w:bottom w:val="nil"/>
                <w:right w:val="nil"/>
                <w:between w:val="nil"/>
              </w:pBdr>
              <w:spacing w:before="80" w:after="80"/>
              <w:jc w:val="left"/>
              <w:rPr>
                <w:b/>
                <w:bCs/>
                <w:sz w:val="26"/>
                <w:szCs w:val="26"/>
              </w:rPr>
            </w:pPr>
            <w:bookmarkStart w:id="54" w:name="_heading=h.cz7ibrcda0dq" w:colFirst="0" w:colLast="0"/>
            <w:bookmarkEnd w:id="54"/>
            <w:r w:rsidRPr="0095103D">
              <w:rPr>
                <w:b/>
                <w:bCs/>
                <w:sz w:val="26"/>
                <w:szCs w:val="26"/>
              </w:rPr>
              <w:lastRenderedPageBreak/>
              <w:t>30. Đối chiếu tài liệu</w:t>
            </w:r>
          </w:p>
        </w:tc>
        <w:tc>
          <w:tcPr>
            <w:tcW w:w="7655" w:type="dxa"/>
          </w:tcPr>
          <w:p w14:paraId="04B306C5" w14:textId="77777777" w:rsidR="006947B2" w:rsidRPr="0095103D" w:rsidRDefault="00946D0A">
            <w:pPr>
              <w:pBdr>
                <w:top w:val="nil"/>
                <w:left w:val="nil"/>
                <w:bottom w:val="nil"/>
                <w:right w:val="nil"/>
                <w:between w:val="nil"/>
              </w:pBdr>
              <w:spacing w:before="80" w:after="80"/>
              <w:ind w:left="91"/>
              <w:rPr>
                <w:sz w:val="26"/>
                <w:szCs w:val="26"/>
              </w:rPr>
            </w:pPr>
            <w:r w:rsidRPr="0095103D">
              <w:rPr>
                <w:sz w:val="26"/>
                <w:szCs w:val="26"/>
              </w:rPr>
              <w:t>30.1. Nhà thầu được Chủ đầu tư mời vào đối chiếu tài liệu phải nộp một bộ tài liệu chứng minh tính hợp lệ, năng lực và kinh nghiệm cho Chủ đầu tư để Chủ đầu tư</w:t>
            </w:r>
            <w:r w:rsidRPr="0095103D">
              <w:rPr>
                <w:sz w:val="26"/>
                <w:szCs w:val="26"/>
                <w:vertAlign w:val="superscript"/>
              </w:rPr>
              <w:footnoteReference w:id="1"/>
            </w:r>
            <w:r w:rsidRPr="0095103D">
              <w:rPr>
                <w:sz w:val="26"/>
                <w:szCs w:val="26"/>
              </w:rPr>
              <w:t xml:space="preserve"> tổ chức đối chiếu tài liệu với thông tin nhà thầu kê khai trong E-HSDT, bao gồm:</w:t>
            </w:r>
          </w:p>
          <w:p w14:paraId="63176C23" w14:textId="77777777" w:rsidR="006947B2" w:rsidRPr="0095103D" w:rsidRDefault="00946D0A">
            <w:pPr>
              <w:widowControl w:val="0"/>
              <w:pBdr>
                <w:top w:val="nil"/>
                <w:left w:val="nil"/>
                <w:bottom w:val="nil"/>
                <w:right w:val="nil"/>
                <w:between w:val="nil"/>
              </w:pBdr>
              <w:spacing w:before="80" w:after="80"/>
              <w:ind w:left="58"/>
              <w:rPr>
                <w:sz w:val="26"/>
                <w:szCs w:val="26"/>
              </w:rPr>
            </w:pPr>
            <w:r w:rsidRPr="0095103D">
              <w:rPr>
                <w:sz w:val="26"/>
                <w:szCs w:val="26"/>
              </w:rPr>
              <w:t xml:space="preserve">a) Bản gốc bảo đảm dự thầu (đối với trường hợp sử dụng thư bảo lãnh hoặc giấy chứng nhận bảo hiểm bảo lãnh bằng văn bản giấy) hoặc tiền </w:t>
            </w:r>
            <w:proofErr w:type="gramStart"/>
            <w:r w:rsidRPr="0095103D">
              <w:rPr>
                <w:sz w:val="26"/>
                <w:szCs w:val="26"/>
              </w:rPr>
              <w:t>mặt  hoặc</w:t>
            </w:r>
            <w:proofErr w:type="gramEnd"/>
            <w:r w:rsidRPr="0095103D">
              <w:rPr>
                <w:sz w:val="26"/>
                <w:szCs w:val="26"/>
              </w:rPr>
              <w:t xml:space="preserve"> Séc bảo chi theo quy định tại Mục 18.8 E-CDNT; </w:t>
            </w:r>
          </w:p>
          <w:p w14:paraId="149C59E0" w14:textId="77777777" w:rsidR="006947B2" w:rsidRPr="0095103D" w:rsidRDefault="00946D0A">
            <w:pPr>
              <w:pBdr>
                <w:top w:val="nil"/>
                <w:left w:val="nil"/>
                <w:bottom w:val="nil"/>
                <w:right w:val="nil"/>
                <w:between w:val="nil"/>
              </w:pBdr>
              <w:spacing w:before="80" w:after="80"/>
              <w:ind w:left="91"/>
              <w:rPr>
                <w:sz w:val="26"/>
                <w:szCs w:val="26"/>
              </w:rPr>
            </w:pPr>
            <w:r w:rsidRPr="0095103D">
              <w:rPr>
                <w:sz w:val="26"/>
                <w:szCs w:val="26"/>
              </w:rPr>
              <w:t>b) Đối với nhà thầu tự cập nhật số liệu về thuế trên Hệ thống từ năm 2021 trở đi (không phải do Hệ thống tự trích xuất), tài liệu chứng minh thực hiện nghĩa vụ kê khai thuế và nộp thuế của năm gần nhất 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4D30B413" w14:textId="77777777" w:rsidR="006947B2" w:rsidRPr="0095103D" w:rsidRDefault="00946D0A">
            <w:pPr>
              <w:widowControl w:val="0"/>
              <w:pBdr>
                <w:top w:val="nil"/>
                <w:left w:val="nil"/>
                <w:bottom w:val="nil"/>
                <w:right w:val="nil"/>
                <w:between w:val="nil"/>
              </w:pBdr>
              <w:spacing w:before="80" w:after="80"/>
              <w:ind w:left="58"/>
              <w:rPr>
                <w:sz w:val="26"/>
                <w:szCs w:val="26"/>
              </w:rPr>
            </w:pPr>
            <w:r w:rsidRPr="0095103D">
              <w:rPr>
                <w:sz w:val="26"/>
                <w:szCs w:val="26"/>
              </w:rPr>
              <w:t>c) Đối với nhà thầu tự cập nhật số liệu tài chính trên Hệ thống từ năm 2021 trở đi (không phải do Hệ thống tự trích xuất), tài liệu chứng minh tình hình tài chính theo quy định tại Mẫu số 08 Chương IV phù hợp với số liệu tài chính trên Hệ thống thuế điện tử. Trường hợp số liệu của nhà thầu do Hệ thống trích xuất từ Hệ thống thông tin quốc gia về đăng ký doanh nghiệp, Hệ thống thuế điện tử thì không yêu cầu nhà thầu xuất trình tài liệu để chứng minh;</w:t>
            </w:r>
          </w:p>
          <w:p w14:paraId="6079249A" w14:textId="77777777" w:rsidR="006947B2" w:rsidRPr="0095103D" w:rsidRDefault="00946D0A">
            <w:pPr>
              <w:widowControl w:val="0"/>
              <w:pBdr>
                <w:top w:val="nil"/>
                <w:left w:val="nil"/>
                <w:bottom w:val="nil"/>
                <w:right w:val="nil"/>
                <w:between w:val="nil"/>
              </w:pBdr>
              <w:spacing w:before="80" w:after="80"/>
              <w:ind w:left="58"/>
              <w:rPr>
                <w:sz w:val="26"/>
                <w:szCs w:val="26"/>
              </w:rPr>
            </w:pPr>
            <w:r w:rsidRPr="0095103D">
              <w:rPr>
                <w:sz w:val="26"/>
                <w:szCs w:val="26"/>
              </w:rPr>
              <w:t>d) Các tài liệu chứng minh về hợp đồng tương tự mà nhà thầu kê khai, đính kèm trong E-HSDT (hợp đồng, biên bản nghiệm thu, thanh lý, thông tin về hóa đơn theo quy định của pháp luật…);</w:t>
            </w:r>
          </w:p>
          <w:p w14:paraId="227E10C6"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đ) Tài liệu chứng minh khả năng huy động nhân sự chủ chốt (nếu có), thiết bị chủ yếu (nếu có): bằng cấp, chứng chỉ, kinh nghiệm của nhân sự, tài liệu của thiết bị mà nhà thầu kê khai trong E-HSDT;</w:t>
            </w:r>
          </w:p>
          <w:p w14:paraId="595633D3"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e) Tài liệu khác (nếu có). </w:t>
            </w:r>
          </w:p>
          <w:p w14:paraId="5B0F12D2"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30.2. Nhà thầu có tài liệu đối chiếu phù hợp sẽ được xét duyệt trúng thầu. Đối với số liệu về thuế, số liệu về tài chính từ năm 2021 trở đi do nhà thầu tự cập nhật không phù hợp với số liệu trên Hệ thống thông tin quốc gia về đăng ký doanh nghiệp, Hệ thống thuế điện tử dẫn đến làm sai lệch kết quả lựa chọn nhà thầu thì nhà thầu bị loại và bị coi là có hành vi gian lận quy định tại điểm b Mục 4.4 E-CDNT. </w:t>
            </w:r>
          </w:p>
          <w:p w14:paraId="6C51F514"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30.3. Chủ đầu tư gửi Thông báo mời đối chiếu tài liệu đến nhà thầu trên </w:t>
            </w:r>
            <w:r w:rsidRPr="0095103D">
              <w:rPr>
                <w:sz w:val="26"/>
                <w:szCs w:val="26"/>
              </w:rPr>
              <w:lastRenderedPageBreak/>
              <w:t>Hệ thống. Trong Thông báo mời đối chiếu tài liệu phải ghi rõ thời gian có hiệu lực của bảo lãnh dự thầu (đối với bảo đảm dự thầu có giá trị dưới 50 triệu đồng), thời gian, địa điểm thực hiện đối chiếu tài liệu trên cơ sở bảo đảm nhà thầu có đủ thời gian chuẩn bị và đến đối chiếu tài liệu theo yêu cầu của Chủ đầu tư.</w:t>
            </w:r>
          </w:p>
        </w:tc>
      </w:tr>
      <w:tr w:rsidR="006947B2" w:rsidRPr="0095103D" w14:paraId="723479E9" w14:textId="77777777" w:rsidTr="000F07D6">
        <w:trPr>
          <w:trHeight w:val="20"/>
        </w:trPr>
        <w:tc>
          <w:tcPr>
            <w:tcW w:w="1696" w:type="dxa"/>
          </w:tcPr>
          <w:p w14:paraId="24D57D74" w14:textId="77777777" w:rsidR="006947B2" w:rsidRPr="0095103D" w:rsidRDefault="00946D0A">
            <w:pPr>
              <w:widowControl w:val="0"/>
              <w:pBdr>
                <w:top w:val="nil"/>
                <w:left w:val="nil"/>
                <w:bottom w:val="nil"/>
                <w:right w:val="nil"/>
                <w:between w:val="nil"/>
              </w:pBdr>
              <w:spacing w:before="80" w:after="80"/>
              <w:jc w:val="left"/>
              <w:rPr>
                <w:b/>
                <w:bCs/>
                <w:sz w:val="26"/>
                <w:szCs w:val="26"/>
              </w:rPr>
            </w:pPr>
            <w:r w:rsidRPr="0095103D">
              <w:rPr>
                <w:b/>
                <w:bCs/>
                <w:sz w:val="26"/>
                <w:szCs w:val="26"/>
              </w:rPr>
              <w:t>31.</w:t>
            </w:r>
            <w:r w:rsidRPr="0095103D">
              <w:rPr>
                <w:b/>
                <w:bCs/>
                <w:sz w:val="26"/>
                <w:szCs w:val="26"/>
              </w:rPr>
              <w:tab/>
              <w:t xml:space="preserve"> Điều kiện xét duyệt trúng thầu </w:t>
            </w:r>
          </w:p>
        </w:tc>
        <w:tc>
          <w:tcPr>
            <w:tcW w:w="7655" w:type="dxa"/>
          </w:tcPr>
          <w:p w14:paraId="2D3A83A3"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Nhà thầu được xem xét, đề nghị trúng thầu khi đáp ứng đủ các điều kiện sau đây:</w:t>
            </w:r>
          </w:p>
          <w:p w14:paraId="38D8DC68"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31.1. Có E-HSDT hợp lệ theo quy định tại Mục 1 Chương III. Trường hợp tại thời điểm xét duyệt trúng thầu, nếu nhà thầu bị tạm ngừng, chấm dứt tham gia Hệ thống thì Chủ đầu tư cần yêu cầu Nhà thầu thực hiện khôi phục trạng thái tham gia để được xét duyệt trúng thầu. </w:t>
            </w:r>
          </w:p>
          <w:p w14:paraId="728C539A"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31.2. Có năng lực và kinh nghiệm đáp ứng yêu cầu theo quy định tại Mục 2 Chương III.</w:t>
            </w:r>
          </w:p>
          <w:p w14:paraId="0C702246"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31.3. Có đề xuất về kỹ thuật đáp ứng yêu cầu theo quy định tại Mục 3 Chương III.</w:t>
            </w:r>
          </w:p>
          <w:p w14:paraId="44DF9D7D"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31.4. Đáp ứng điều kiện theo quy định tại </w:t>
            </w:r>
            <w:r w:rsidRPr="0095103D">
              <w:rPr>
                <w:b/>
                <w:bCs/>
                <w:sz w:val="26"/>
                <w:szCs w:val="26"/>
              </w:rPr>
              <w:t>E-BDL</w:t>
            </w:r>
            <w:r w:rsidRPr="0095103D">
              <w:rPr>
                <w:sz w:val="26"/>
                <w:szCs w:val="26"/>
              </w:rPr>
              <w:t>.</w:t>
            </w:r>
          </w:p>
          <w:p w14:paraId="51A997E1"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31.5. Có giá đề nghị trúng thầu (đã bao gồm thuế, phí, lệ phí (nếu có)) không vượt giá gói thầu để làm căn cứ xét duyệt trúng thầu theo quy định tại </w:t>
            </w:r>
            <w:r w:rsidRPr="0095103D">
              <w:rPr>
                <w:b/>
                <w:bCs/>
                <w:sz w:val="26"/>
                <w:szCs w:val="26"/>
              </w:rPr>
              <w:t>E-BDL</w:t>
            </w:r>
            <w:r w:rsidRPr="0095103D">
              <w:rPr>
                <w:sz w:val="26"/>
                <w:szCs w:val="26"/>
              </w:rPr>
              <w:t>.</w:t>
            </w:r>
          </w:p>
        </w:tc>
      </w:tr>
      <w:tr w:rsidR="006947B2" w:rsidRPr="0095103D" w14:paraId="7CC832A1" w14:textId="77777777" w:rsidTr="000F07D6">
        <w:trPr>
          <w:trHeight w:val="20"/>
        </w:trPr>
        <w:tc>
          <w:tcPr>
            <w:tcW w:w="1696" w:type="dxa"/>
          </w:tcPr>
          <w:p w14:paraId="6235E46A" w14:textId="77777777" w:rsidR="006947B2" w:rsidRPr="0095103D" w:rsidRDefault="00946D0A">
            <w:pPr>
              <w:widowControl w:val="0"/>
              <w:pBdr>
                <w:top w:val="nil"/>
                <w:left w:val="nil"/>
                <w:bottom w:val="nil"/>
                <w:right w:val="nil"/>
                <w:between w:val="nil"/>
              </w:pBdr>
              <w:spacing w:before="80" w:after="80"/>
              <w:jc w:val="left"/>
              <w:rPr>
                <w:b/>
                <w:bCs/>
                <w:sz w:val="26"/>
                <w:szCs w:val="26"/>
              </w:rPr>
            </w:pPr>
            <w:r w:rsidRPr="0095103D">
              <w:rPr>
                <w:b/>
                <w:bCs/>
                <w:sz w:val="26"/>
                <w:szCs w:val="26"/>
              </w:rPr>
              <w:t>32. Hủy thầu</w:t>
            </w:r>
          </w:p>
        </w:tc>
        <w:tc>
          <w:tcPr>
            <w:tcW w:w="7655" w:type="dxa"/>
          </w:tcPr>
          <w:p w14:paraId="4888B19D"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32.1. Các trường hợp hủy thầu bao gồm:</w:t>
            </w:r>
          </w:p>
          <w:p w14:paraId="3F12BE95"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a) Tất cả E-HSDT không đáp ứng được các yêu cầu của E-HSMT;</w:t>
            </w:r>
          </w:p>
          <w:p w14:paraId="4D263F35"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b) Thay đổi về mục tiêu, phạm vi đầu tư trong quyết định đầu tư đã được phê duyệt đối với dự án hoặc thay đổi về mục tiêu, phạm vi mua sắm đối với dự toán mua sắm do sắp xếp đơn vị hành chính, tổ chức bộ máy nhà nước và các trường hợp bất khả kháng khác làm thay đổi khối lượng công việc, tiêu chuẩn đánh giá đã ghi trong E-HSMT;</w:t>
            </w:r>
          </w:p>
          <w:p w14:paraId="4F53AF5E"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c) E-HSMT không tuân thủ quy định của Luật Đấu thầu, quy định khác của pháp luật có liên quan dẫn đến nhà thầu được lựa chọn không đáp ứng yêu cầu để thực hiện gói thầu;</w:t>
            </w:r>
          </w:p>
          <w:p w14:paraId="587B7E31"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d) Tổ chức, cá nhân khác ngoài nhà thầu trúng thầu thực hiện hành vi bị cấm quy định tại </w:t>
            </w:r>
            <w:bookmarkStart w:id="55" w:name="bookmark=id.3qx9umdezgfc" w:colFirst="0" w:colLast="0"/>
            <w:bookmarkEnd w:id="55"/>
            <w:r w:rsidRPr="0095103D">
              <w:rPr>
                <w:sz w:val="26"/>
                <w:szCs w:val="26"/>
              </w:rPr>
              <w:t>Điều 16 của Luật Đấu thầu dẫn đến sai lệch kết quả lựa chọn nhà thầu.</w:t>
            </w:r>
          </w:p>
          <w:p w14:paraId="14A4FDDD"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đ) Hủy thầu theo quy định tại khoản 5 Điều 42 của Luật Đấu thầu.</w:t>
            </w:r>
          </w:p>
          <w:p w14:paraId="18ABB585"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32.2. Tổ chức, cá nhân vi phạm quy định pháp luật về đấu thầu dẫn đến hủy thầu theo quy định tại các điểm c và d Mục 32.1 E-CDNT phải đền bù chi phí cho các bên liên quan và bị xử lý theo quy định của pháp luật.</w:t>
            </w:r>
          </w:p>
          <w:p w14:paraId="0E5F6591" w14:textId="77777777" w:rsidR="006947B2" w:rsidRPr="0095103D" w:rsidRDefault="00946D0A">
            <w:pPr>
              <w:widowControl w:val="0"/>
              <w:pBdr>
                <w:top w:val="nil"/>
                <w:left w:val="nil"/>
                <w:bottom w:val="nil"/>
                <w:right w:val="nil"/>
                <w:between w:val="nil"/>
              </w:pBdr>
              <w:spacing w:before="80" w:after="80"/>
              <w:ind w:left="34"/>
              <w:rPr>
                <w:sz w:val="26"/>
                <w:szCs w:val="26"/>
              </w:rPr>
            </w:pPr>
            <w:r w:rsidRPr="0095103D">
              <w:rPr>
                <w:sz w:val="26"/>
                <w:szCs w:val="26"/>
              </w:rPr>
              <w:t xml:space="preserve">32.3. Trường hợp hủy thầu theo quy định tại Mục này, trong thời hạn 05 ngày làm việc, Chủ đầu tư phải hoàn trả hoặc giải toả bảo đảm dự thầu cho nhà thầu đã nộp bản gốc bảo đảm dự thầu, trừ trường hợp nhà thầu vi phạm dẫn đến không được hoàn trả giá trị bảo đảm dự thầu theo quy định tại khoản 9 Điều 14 của Luật Đấu thầu. </w:t>
            </w:r>
          </w:p>
        </w:tc>
      </w:tr>
      <w:tr w:rsidR="006947B2" w:rsidRPr="0095103D" w14:paraId="40711259" w14:textId="77777777" w:rsidTr="000F07D6">
        <w:trPr>
          <w:trHeight w:val="20"/>
        </w:trPr>
        <w:tc>
          <w:tcPr>
            <w:tcW w:w="1696" w:type="dxa"/>
          </w:tcPr>
          <w:p w14:paraId="274B4B38" w14:textId="6D573BFA" w:rsidR="006947B2" w:rsidRPr="0095103D" w:rsidRDefault="00946D0A">
            <w:pPr>
              <w:widowControl w:val="0"/>
              <w:pBdr>
                <w:top w:val="nil"/>
                <w:left w:val="nil"/>
                <w:bottom w:val="nil"/>
                <w:right w:val="nil"/>
                <w:between w:val="nil"/>
              </w:pBdr>
              <w:spacing w:before="80" w:after="80"/>
              <w:jc w:val="left"/>
              <w:rPr>
                <w:b/>
                <w:bCs/>
                <w:sz w:val="26"/>
                <w:szCs w:val="26"/>
              </w:rPr>
            </w:pPr>
            <w:r w:rsidRPr="0095103D">
              <w:rPr>
                <w:b/>
                <w:bCs/>
                <w:sz w:val="26"/>
                <w:szCs w:val="26"/>
              </w:rPr>
              <w:t>33.</w:t>
            </w:r>
            <w:r w:rsidRPr="0095103D">
              <w:rPr>
                <w:b/>
                <w:bCs/>
                <w:sz w:val="26"/>
                <w:szCs w:val="26"/>
              </w:rPr>
              <w:tab/>
              <w:t xml:space="preserve">Thông báo kết quả </w:t>
            </w:r>
            <w:r w:rsidRPr="0095103D">
              <w:rPr>
                <w:b/>
                <w:bCs/>
                <w:sz w:val="26"/>
                <w:szCs w:val="26"/>
              </w:rPr>
              <w:lastRenderedPageBreak/>
              <w:t>lựa chọn nhà thầu</w:t>
            </w:r>
          </w:p>
        </w:tc>
        <w:tc>
          <w:tcPr>
            <w:tcW w:w="7655" w:type="dxa"/>
          </w:tcPr>
          <w:p w14:paraId="0E915938"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lastRenderedPageBreak/>
              <w:t xml:space="preserve">33.1. Chủ đầu tư đăng tải thông báo kết quả lựa chọn nhà thầu trên Hệ thống kèm theo báo cáo đánh giá E-HSDT trong 05 ngày làm việc, kể </w:t>
            </w:r>
            <w:r w:rsidRPr="0095103D">
              <w:rPr>
                <w:sz w:val="26"/>
                <w:szCs w:val="26"/>
              </w:rPr>
              <w:lastRenderedPageBreak/>
              <w:t>từ ngày phê duyệt kết quả lựa chọn nhà thầu. Nội dung thông báo kết quả lựa chọn nhà thầu như sau:</w:t>
            </w:r>
          </w:p>
          <w:p w14:paraId="791883D2"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 a) Thông tin về gói thầu:</w:t>
            </w:r>
          </w:p>
          <w:p w14:paraId="3C85FE42"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Số E-TBMT;</w:t>
            </w:r>
          </w:p>
          <w:p w14:paraId="7B780443"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Tên gói thầu;</w:t>
            </w:r>
          </w:p>
          <w:p w14:paraId="464879D2" w14:textId="77777777" w:rsidR="006947B2" w:rsidRPr="0095103D" w:rsidRDefault="00946D0A">
            <w:pPr>
              <w:spacing w:before="80" w:after="80"/>
              <w:ind w:left="35"/>
              <w:rPr>
                <w:sz w:val="26"/>
                <w:szCs w:val="26"/>
              </w:rPr>
            </w:pPr>
            <w:r w:rsidRPr="0095103D">
              <w:rPr>
                <w:sz w:val="26"/>
                <w:szCs w:val="26"/>
              </w:rPr>
              <w:t>- Giá gói thầu hoặc dự toán được duyệt (nếu có);</w:t>
            </w:r>
          </w:p>
          <w:p w14:paraId="65765450"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Tên Chủ đầu tư;</w:t>
            </w:r>
          </w:p>
          <w:p w14:paraId="078D77E7"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Hình thức lựa chọn nhà thầu;</w:t>
            </w:r>
          </w:p>
          <w:p w14:paraId="593D8F8A"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Loại hợp đồng;</w:t>
            </w:r>
          </w:p>
          <w:p w14:paraId="29B88AEF"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Thời gian thực hiện gói thầu.</w:t>
            </w:r>
          </w:p>
          <w:p w14:paraId="27B6B896"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b) Thông tin về nhà thầu trúng thầu:</w:t>
            </w:r>
          </w:p>
          <w:p w14:paraId="27D40A17"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Mã số thuế;</w:t>
            </w:r>
          </w:p>
          <w:p w14:paraId="0C93E5A8"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Tên nhà thầu;</w:t>
            </w:r>
          </w:p>
          <w:p w14:paraId="20DE1495"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Giá dự thầu;</w:t>
            </w:r>
          </w:p>
          <w:p w14:paraId="02C8549A"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Giá dự thầu sau giảm giá (nếu có);</w:t>
            </w:r>
          </w:p>
          <w:p w14:paraId="5A623B76"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Điểm kỹ thuật (nếu có);</w:t>
            </w:r>
          </w:p>
          <w:p w14:paraId="058FFB75"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Giá đánh giá (nếu có);</w:t>
            </w:r>
          </w:p>
          <w:p w14:paraId="7FAE7CF5"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Giá trúng thầu;</w:t>
            </w:r>
          </w:p>
          <w:p w14:paraId="63FCD1D1"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Thời gian thực hiện gói thầu;</w:t>
            </w:r>
          </w:p>
          <w:p w14:paraId="750A20DB"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Thời gian thực hiện hợp đồng.</w:t>
            </w:r>
          </w:p>
          <w:p w14:paraId="209B5AE9"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c) Danh sách nhà thầu không được lựa chọn và tóm tắt về lý do không được lựa chọn của từng nhà thầu.</w:t>
            </w:r>
          </w:p>
          <w:p w14:paraId="02FB5F1C"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33.2. Trường hợp có yêu cầu giải thích lý do cụ thể nhà thầu không trúng thầu, nhà thầu gửi đề nghị trên Hệ thống hoặc gặp trực tiếp Chủ đầu tư. Chủ đầu tư có trách nhiệm trả lời yêu cầu của nhà thầu trong thời hạn 02 ngày làm việc kể từ ngày nhận được yêu cầu của nhà thầu.</w:t>
            </w:r>
          </w:p>
          <w:p w14:paraId="007C6D13" w14:textId="77777777" w:rsidR="006947B2" w:rsidRPr="0095103D" w:rsidRDefault="00946D0A">
            <w:pPr>
              <w:widowControl w:val="0"/>
              <w:pBdr>
                <w:top w:val="nil"/>
                <w:left w:val="nil"/>
                <w:bottom w:val="nil"/>
                <w:right w:val="nil"/>
                <w:between w:val="nil"/>
              </w:pBdr>
              <w:spacing w:before="80" w:after="80"/>
              <w:ind w:left="35"/>
              <w:rPr>
                <w:strike/>
                <w:sz w:val="26"/>
                <w:szCs w:val="26"/>
              </w:rPr>
            </w:pPr>
            <w:r w:rsidRPr="0095103D">
              <w:rPr>
                <w:sz w:val="26"/>
                <w:szCs w:val="26"/>
              </w:rPr>
              <w:t>33.3. Trường hợp hủy thầu theo quy định tại điểm a Mục 32.1 E-CDNT, trong thông báo kết quả lựa chọn nhà thầu và trên Hệ thống phải nêu rõ lý do hủy thầu.</w:t>
            </w:r>
          </w:p>
        </w:tc>
      </w:tr>
      <w:tr w:rsidR="006947B2" w:rsidRPr="0095103D" w14:paraId="62446454" w14:textId="77777777" w:rsidTr="000F07D6">
        <w:trPr>
          <w:trHeight w:val="20"/>
        </w:trPr>
        <w:tc>
          <w:tcPr>
            <w:tcW w:w="1696" w:type="dxa"/>
          </w:tcPr>
          <w:p w14:paraId="4CD9C3C1" w14:textId="77777777" w:rsidR="006947B2" w:rsidRPr="0095103D" w:rsidRDefault="00946D0A">
            <w:pPr>
              <w:widowControl w:val="0"/>
              <w:pBdr>
                <w:top w:val="nil"/>
                <w:left w:val="nil"/>
                <w:bottom w:val="nil"/>
                <w:right w:val="nil"/>
                <w:between w:val="nil"/>
              </w:pBdr>
              <w:spacing w:before="80" w:after="80"/>
              <w:rPr>
                <w:b/>
                <w:bCs/>
                <w:sz w:val="26"/>
                <w:szCs w:val="26"/>
              </w:rPr>
            </w:pPr>
            <w:r w:rsidRPr="0095103D">
              <w:rPr>
                <w:b/>
                <w:bCs/>
                <w:sz w:val="26"/>
                <w:szCs w:val="26"/>
              </w:rPr>
              <w:t xml:space="preserve">34. </w:t>
            </w:r>
            <w:r w:rsidRPr="0095103D">
              <w:rPr>
                <w:sz w:val="26"/>
                <w:szCs w:val="26"/>
              </w:rPr>
              <w:t xml:space="preserve"> </w:t>
            </w:r>
            <w:r w:rsidRPr="0095103D">
              <w:rPr>
                <w:b/>
                <w:bCs/>
                <w:sz w:val="26"/>
                <w:szCs w:val="26"/>
              </w:rPr>
              <w:t>Thay đổi khối lượng dịch vụ</w:t>
            </w:r>
          </w:p>
        </w:tc>
        <w:tc>
          <w:tcPr>
            <w:tcW w:w="7655" w:type="dxa"/>
          </w:tcPr>
          <w:p w14:paraId="5937B1A2"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34.1. Vào thời điểm trao hợp đồng, Chủ đầu tư có quyền tăng hoặc giảm khối lượng dịch vụ nêu trong Chương IV với điều kiện sự thay đổi đó không vượt quá tỷ lệ quy định tại</w:t>
            </w:r>
            <w:r w:rsidRPr="0095103D">
              <w:rPr>
                <w:b/>
                <w:bCs/>
                <w:sz w:val="26"/>
                <w:szCs w:val="26"/>
              </w:rPr>
              <w:t xml:space="preserve"> E-BDL</w:t>
            </w:r>
            <w:r w:rsidRPr="0095103D">
              <w:rPr>
                <w:sz w:val="26"/>
                <w:szCs w:val="26"/>
              </w:rPr>
              <w:t xml:space="preserve"> và không có bất kỳ thay đổi nào về đơn giá hay các điều kiện, điều khoản khác của E-HSDT và E-HSMT. Tỷ lệ tăng, giảm khối lượng không vượt quá 10%.</w:t>
            </w:r>
          </w:p>
          <w:p w14:paraId="48A66A9E"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34.2. Tùy chọn mua thêm: </w:t>
            </w:r>
          </w:p>
          <w:p w14:paraId="33551647"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Trước khi hợp đồng hết hiệu lực, Chủ đầu tư với nhà thầu thỏa thuận mua bổ sung khối lượng dịch vụ của gói thầu ngoài khối lượng nêu trong Chương IV với điều kiện không vượt quá tỷ lệ quy định tại </w:t>
            </w:r>
            <w:r w:rsidRPr="0095103D">
              <w:rPr>
                <w:b/>
                <w:bCs/>
                <w:sz w:val="26"/>
                <w:szCs w:val="26"/>
              </w:rPr>
              <w:t>E-BDL</w:t>
            </w:r>
            <w:r w:rsidRPr="0095103D">
              <w:rPr>
                <w:sz w:val="26"/>
                <w:szCs w:val="26"/>
              </w:rPr>
              <w:t xml:space="preserve"> và đáp ứng quy định tại khoản 8 Điều 39 của Luật Đấu thầu. Phần công việc mua bổ sung phải tương tự với phần công việc nêu trong hợp đồng đã ký kết và đã có đơn giá. Khối lượng dịch vụ bổ sung này không được </w:t>
            </w:r>
            <w:r w:rsidRPr="0095103D">
              <w:rPr>
                <w:sz w:val="26"/>
                <w:szCs w:val="26"/>
              </w:rPr>
              <w:lastRenderedPageBreak/>
              <w:t>sử dụng để đánh giá về năng lực, kinh nghiệm của nhà thầu. Đối với nhà thầu liên danh, việc phân chia trách nhiệm thực hiện khối lượng bổ sung theo tùy chọn mua thêm thực hiện theo tỷ lệ phân chia công việc theo hợp đồng đã ký, trừ trường hợp các bên có thỏa thuận khác.</w:t>
            </w:r>
          </w:p>
        </w:tc>
      </w:tr>
      <w:tr w:rsidR="006947B2" w:rsidRPr="0095103D" w14:paraId="3EEAC6DB" w14:textId="77777777" w:rsidTr="000F07D6">
        <w:trPr>
          <w:trHeight w:val="20"/>
        </w:trPr>
        <w:tc>
          <w:tcPr>
            <w:tcW w:w="1696" w:type="dxa"/>
          </w:tcPr>
          <w:p w14:paraId="74C9CFBE" w14:textId="77777777" w:rsidR="006947B2" w:rsidRPr="0095103D" w:rsidRDefault="00946D0A">
            <w:pPr>
              <w:widowControl w:val="0"/>
              <w:pBdr>
                <w:top w:val="nil"/>
                <w:left w:val="nil"/>
                <w:bottom w:val="nil"/>
                <w:right w:val="nil"/>
                <w:between w:val="nil"/>
              </w:pBdr>
              <w:spacing w:before="80" w:after="80"/>
              <w:rPr>
                <w:b/>
                <w:bCs/>
                <w:sz w:val="26"/>
                <w:szCs w:val="26"/>
              </w:rPr>
            </w:pPr>
            <w:r w:rsidRPr="0095103D">
              <w:rPr>
                <w:b/>
                <w:bCs/>
                <w:sz w:val="26"/>
                <w:szCs w:val="26"/>
              </w:rPr>
              <w:t>35. Thông báo chấp thuận E-HSDT và trao hợp đồng</w:t>
            </w:r>
          </w:p>
        </w:tc>
        <w:tc>
          <w:tcPr>
            <w:tcW w:w="7655" w:type="dxa"/>
          </w:tcPr>
          <w:p w14:paraId="7D339512"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Sau khi Chủ đầu tư đăng tải thông báo kết quả lựa chọn nhà thầu, Chủ đầu tư gửi thông báo chấp thuận E-HSDT và trao hợp đồng thông qua Hệ thống, bao gồm cả yêu cầu về biện pháp bảo đảm thực hiện hợp đồng, thời gian hoàn thiện, ký kết hợp đồng theo quy định tại Mẫu số 13 Chương VIII cho nhà thầu trúng thầu. Thông báo chấp thuận E-HSDT và trao hợp đồng là một phần của hồ sơ hợp đồng. Trường hợp nhà thầu trúng thầu không hoàn thiện, ký kết hợp đồng hoặc không nộp bảo đảm thực hiện hợp đồng theo thời hạn nêu trong thông báo chấp thuận E-HSDT và trao hợp đồng thì nhà thầu sẽ bị loại và không được hoàn trả giá trị bảo đảm dự thầu theo quy định tại điểm b Mục 18.5 E-CDNT. Thời hạn nêu trong thông báo chấp thuận E-HSDT và trao hợp đồng được tính kể từ ngày Chủ đầu tư gửi thông báo chấp thuận này cho nhà thầu trúng thầu trên Hệ thống. </w:t>
            </w:r>
          </w:p>
        </w:tc>
      </w:tr>
      <w:tr w:rsidR="006947B2" w:rsidRPr="0095103D" w14:paraId="1B51675E" w14:textId="77777777" w:rsidTr="000F07D6">
        <w:trPr>
          <w:trHeight w:val="20"/>
        </w:trPr>
        <w:tc>
          <w:tcPr>
            <w:tcW w:w="1696" w:type="dxa"/>
          </w:tcPr>
          <w:p w14:paraId="4FDB8803" w14:textId="77777777" w:rsidR="006947B2" w:rsidRPr="0095103D" w:rsidRDefault="00946D0A">
            <w:pPr>
              <w:widowControl w:val="0"/>
              <w:pBdr>
                <w:top w:val="nil"/>
                <w:left w:val="nil"/>
                <w:bottom w:val="nil"/>
                <w:right w:val="nil"/>
                <w:between w:val="nil"/>
              </w:pBdr>
              <w:spacing w:before="80" w:after="80"/>
              <w:jc w:val="left"/>
              <w:rPr>
                <w:b/>
                <w:bCs/>
                <w:sz w:val="26"/>
                <w:szCs w:val="26"/>
              </w:rPr>
            </w:pPr>
            <w:r w:rsidRPr="0095103D">
              <w:rPr>
                <w:b/>
                <w:bCs/>
                <w:sz w:val="26"/>
                <w:szCs w:val="26"/>
              </w:rPr>
              <w:t>36.</w:t>
            </w:r>
            <w:r w:rsidRPr="0095103D">
              <w:rPr>
                <w:b/>
                <w:bCs/>
                <w:sz w:val="26"/>
                <w:szCs w:val="26"/>
              </w:rPr>
              <w:tab/>
              <w:t xml:space="preserve"> Điều kiện ký kết hợp đồng  </w:t>
            </w:r>
          </w:p>
        </w:tc>
        <w:tc>
          <w:tcPr>
            <w:tcW w:w="7655" w:type="dxa"/>
          </w:tcPr>
          <w:p w14:paraId="33FDCDBB" w14:textId="77777777" w:rsidR="006947B2" w:rsidRPr="0095103D" w:rsidRDefault="00946D0A">
            <w:pPr>
              <w:widowControl w:val="0"/>
              <w:pBdr>
                <w:top w:val="nil"/>
                <w:left w:val="nil"/>
                <w:bottom w:val="nil"/>
                <w:right w:val="nil"/>
                <w:between w:val="nil"/>
              </w:pBdr>
              <w:spacing w:before="80" w:after="80"/>
              <w:ind w:left="34"/>
              <w:rPr>
                <w:sz w:val="26"/>
                <w:szCs w:val="26"/>
              </w:rPr>
            </w:pPr>
            <w:r w:rsidRPr="0095103D">
              <w:rPr>
                <w:sz w:val="26"/>
                <w:szCs w:val="26"/>
              </w:rPr>
              <w:t>36.1. Tại thời điểm ký kết hợp đồng, E-HSDT của nhà thầu được lựa chọn còn hiệu lực.</w:t>
            </w:r>
          </w:p>
          <w:p w14:paraId="2ACA5554" w14:textId="77777777" w:rsidR="006947B2" w:rsidRPr="0095103D" w:rsidRDefault="00946D0A">
            <w:pPr>
              <w:widowControl w:val="0"/>
              <w:pBdr>
                <w:top w:val="nil"/>
                <w:left w:val="nil"/>
                <w:bottom w:val="nil"/>
                <w:right w:val="nil"/>
                <w:between w:val="nil"/>
              </w:pBdr>
              <w:spacing w:before="80" w:after="80"/>
              <w:ind w:left="91"/>
              <w:rPr>
                <w:sz w:val="26"/>
                <w:szCs w:val="26"/>
              </w:rPr>
            </w:pPr>
            <w:r w:rsidRPr="0095103D">
              <w:rPr>
                <w:sz w:val="26"/>
                <w:szCs w:val="26"/>
              </w:rPr>
              <w:t>36.2. Tại thời điểm ký kết hợp đồng, nhà thầu được lựa chọn phải bảo đảm đáp ứng yêu cầu về năng lực kỹ thuật, tài chính để thực hiện gói thầu theo yêu cầu của E-HSMT. Trường hợp thực tế nhà thầu không còn đáp ứng cơ bản yêu cầu về năng lực kỹ thuật, tài chính theo quy định nêu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 đối chiếu tài liệu.</w:t>
            </w:r>
          </w:p>
          <w:p w14:paraId="2F383B8D"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36.3. Chủ đầu tư phải bảo đảm các điều kiện về vốn tạm ứng, vốn thanh toán và các điều kiện cần thiết khác để triển khai thực hiện gói thầu theo đúng tiến độ.</w:t>
            </w:r>
          </w:p>
        </w:tc>
      </w:tr>
      <w:tr w:rsidR="006947B2" w:rsidRPr="0095103D" w14:paraId="41247F7D" w14:textId="77777777" w:rsidTr="000F07D6">
        <w:trPr>
          <w:trHeight w:val="20"/>
        </w:trPr>
        <w:tc>
          <w:tcPr>
            <w:tcW w:w="1696" w:type="dxa"/>
          </w:tcPr>
          <w:p w14:paraId="1CF73E24" w14:textId="77777777" w:rsidR="006947B2" w:rsidRPr="0095103D" w:rsidRDefault="00946D0A">
            <w:pPr>
              <w:widowControl w:val="0"/>
              <w:pBdr>
                <w:top w:val="nil"/>
                <w:left w:val="nil"/>
                <w:bottom w:val="nil"/>
                <w:right w:val="nil"/>
                <w:between w:val="nil"/>
              </w:pBdr>
              <w:spacing w:before="80" w:after="80"/>
              <w:jc w:val="left"/>
              <w:rPr>
                <w:b/>
                <w:bCs/>
                <w:sz w:val="26"/>
                <w:szCs w:val="26"/>
              </w:rPr>
            </w:pPr>
            <w:r w:rsidRPr="0095103D">
              <w:rPr>
                <w:b/>
                <w:bCs/>
                <w:sz w:val="26"/>
                <w:szCs w:val="26"/>
              </w:rPr>
              <w:t xml:space="preserve">37. Bảo đảm thực hiện hợp đồng </w:t>
            </w:r>
          </w:p>
        </w:tc>
        <w:tc>
          <w:tcPr>
            <w:tcW w:w="7655" w:type="dxa"/>
          </w:tcPr>
          <w:p w14:paraId="5417BF5F" w14:textId="77777777" w:rsidR="006947B2" w:rsidRPr="0095103D" w:rsidRDefault="00946D0A">
            <w:pPr>
              <w:widowControl w:val="0"/>
              <w:spacing w:before="80" w:after="80"/>
              <w:ind w:left="35"/>
              <w:rPr>
                <w:sz w:val="26"/>
                <w:szCs w:val="26"/>
              </w:rPr>
            </w:pPr>
            <w:r w:rsidRPr="0095103D">
              <w:rPr>
                <w:sz w:val="26"/>
                <w:szCs w:val="26"/>
              </w:rPr>
              <w:t>37.1. Nhà thầu được lựa chọn phải thực hiện biện pháp bảo đảm thực hiện hợp đồng trước hoặc cùng thời điểm hợp đồng có hiệu lực theo quy định tại Mục 5 E-ĐKC Chương VI. Trường hợp áp dụng thư bảo lãnh thực hiện hợp đồng phải sử dụng mẫu quy định tại Phần 4 hoặc một mẫu khác được Chủ đầu tư chấp thuận.</w:t>
            </w:r>
          </w:p>
          <w:p w14:paraId="2E15869D" w14:textId="77777777" w:rsidR="006947B2" w:rsidRPr="0095103D" w:rsidRDefault="00946D0A">
            <w:pPr>
              <w:widowControl w:val="0"/>
              <w:spacing w:before="80" w:after="80"/>
              <w:ind w:left="34"/>
              <w:rPr>
                <w:sz w:val="26"/>
                <w:szCs w:val="26"/>
              </w:rPr>
            </w:pPr>
            <w:bookmarkStart w:id="56" w:name="_heading=h.lfid29dzv9u7" w:colFirst="0" w:colLast="0"/>
            <w:bookmarkEnd w:id="56"/>
            <w:r w:rsidRPr="0095103D">
              <w:rPr>
                <w:sz w:val="26"/>
                <w:szCs w:val="26"/>
              </w:rPr>
              <w:t>37.2. Nhà thầu không được hoàn trả bảo đảm thực hiện hợp đồng trong trường hợp sau đây:</w:t>
            </w:r>
          </w:p>
          <w:p w14:paraId="0ADA0C7B" w14:textId="77777777" w:rsidR="006947B2" w:rsidRPr="0095103D" w:rsidRDefault="00946D0A">
            <w:pPr>
              <w:widowControl w:val="0"/>
              <w:spacing w:before="80" w:after="80"/>
              <w:ind w:left="34"/>
              <w:rPr>
                <w:sz w:val="26"/>
                <w:szCs w:val="26"/>
              </w:rPr>
            </w:pPr>
            <w:bookmarkStart w:id="57" w:name="_heading=h.b5tldxnatklr" w:colFirst="0" w:colLast="0"/>
            <w:bookmarkEnd w:id="57"/>
            <w:r w:rsidRPr="0095103D">
              <w:rPr>
                <w:sz w:val="26"/>
                <w:szCs w:val="26"/>
              </w:rPr>
              <w:t>a) Từ chối thực hiện hợp đồng khi hợp đồng có hiệu lực;</w:t>
            </w:r>
          </w:p>
          <w:p w14:paraId="6A1D7D2F" w14:textId="77777777" w:rsidR="006947B2" w:rsidRPr="0095103D" w:rsidRDefault="00946D0A">
            <w:pPr>
              <w:widowControl w:val="0"/>
              <w:spacing w:before="80" w:after="80"/>
              <w:ind w:left="34"/>
              <w:rPr>
                <w:sz w:val="26"/>
                <w:szCs w:val="26"/>
              </w:rPr>
            </w:pPr>
            <w:bookmarkStart w:id="58" w:name="_heading=h.1wjy2120m51z" w:colFirst="0" w:colLast="0"/>
            <w:bookmarkEnd w:id="58"/>
            <w:r w:rsidRPr="0095103D">
              <w:rPr>
                <w:sz w:val="26"/>
                <w:szCs w:val="26"/>
              </w:rPr>
              <w:t>b) Vi phạm thỏa thuận trong hợp đồng;</w:t>
            </w:r>
          </w:p>
          <w:p w14:paraId="08585E40" w14:textId="77777777" w:rsidR="006947B2" w:rsidRPr="0095103D" w:rsidRDefault="00946D0A">
            <w:pPr>
              <w:widowControl w:val="0"/>
              <w:pBdr>
                <w:top w:val="nil"/>
                <w:left w:val="nil"/>
                <w:bottom w:val="nil"/>
                <w:right w:val="nil"/>
                <w:between w:val="nil"/>
              </w:pBdr>
              <w:spacing w:before="80" w:after="80"/>
              <w:ind w:left="34"/>
              <w:rPr>
                <w:sz w:val="26"/>
                <w:szCs w:val="26"/>
              </w:rPr>
            </w:pPr>
            <w:bookmarkStart w:id="59" w:name="_heading=h.ukgxcie9zjyh" w:colFirst="0" w:colLast="0"/>
            <w:bookmarkEnd w:id="59"/>
            <w:r w:rsidRPr="0095103D">
              <w:rPr>
                <w:sz w:val="26"/>
                <w:szCs w:val="26"/>
              </w:rPr>
              <w:t>c) Thực hiện hợp đồng chậm tiến độ do lỗi của mình nhưng từ chối gia hạn hiệu lực của bảo đảm thực hiện hợp đồng.</w:t>
            </w:r>
          </w:p>
        </w:tc>
      </w:tr>
      <w:tr w:rsidR="006947B2" w:rsidRPr="0095103D" w14:paraId="5E1334CB" w14:textId="77777777" w:rsidTr="000F07D6">
        <w:trPr>
          <w:trHeight w:val="20"/>
        </w:trPr>
        <w:tc>
          <w:tcPr>
            <w:tcW w:w="1696" w:type="dxa"/>
          </w:tcPr>
          <w:p w14:paraId="303BA7C4" w14:textId="77777777" w:rsidR="006947B2" w:rsidRPr="0095103D" w:rsidRDefault="00946D0A">
            <w:pPr>
              <w:widowControl w:val="0"/>
              <w:pBdr>
                <w:top w:val="nil"/>
                <w:left w:val="nil"/>
                <w:bottom w:val="nil"/>
                <w:right w:val="nil"/>
                <w:between w:val="nil"/>
              </w:pBdr>
              <w:spacing w:before="80" w:after="80"/>
              <w:rPr>
                <w:b/>
                <w:bCs/>
                <w:sz w:val="26"/>
                <w:szCs w:val="26"/>
              </w:rPr>
            </w:pPr>
            <w:r w:rsidRPr="0095103D">
              <w:rPr>
                <w:b/>
                <w:bCs/>
                <w:sz w:val="26"/>
                <w:szCs w:val="26"/>
              </w:rPr>
              <w:t xml:space="preserve">38. Giải quyết kiến nghị trong </w:t>
            </w:r>
            <w:r w:rsidRPr="0095103D">
              <w:rPr>
                <w:b/>
                <w:bCs/>
                <w:sz w:val="26"/>
                <w:szCs w:val="26"/>
              </w:rPr>
              <w:lastRenderedPageBreak/>
              <w:t>đấu thầu</w:t>
            </w:r>
          </w:p>
          <w:p w14:paraId="7B9FDD5F" w14:textId="77777777" w:rsidR="006947B2" w:rsidRPr="0095103D" w:rsidRDefault="006947B2">
            <w:pPr>
              <w:widowControl w:val="0"/>
              <w:pBdr>
                <w:top w:val="nil"/>
                <w:left w:val="nil"/>
                <w:bottom w:val="nil"/>
                <w:right w:val="nil"/>
                <w:between w:val="nil"/>
              </w:pBdr>
              <w:spacing w:before="80" w:after="80"/>
              <w:jc w:val="left"/>
              <w:rPr>
                <w:b/>
                <w:bCs/>
                <w:sz w:val="26"/>
                <w:szCs w:val="26"/>
              </w:rPr>
            </w:pPr>
          </w:p>
        </w:tc>
        <w:tc>
          <w:tcPr>
            <w:tcW w:w="7655" w:type="dxa"/>
          </w:tcPr>
          <w:p w14:paraId="3EFC772E" w14:textId="77777777" w:rsidR="006947B2" w:rsidRPr="0095103D" w:rsidRDefault="00946D0A">
            <w:pPr>
              <w:widowControl w:val="0"/>
              <w:pBdr>
                <w:top w:val="nil"/>
                <w:left w:val="nil"/>
                <w:bottom w:val="nil"/>
                <w:right w:val="nil"/>
                <w:between w:val="nil"/>
              </w:pBdr>
              <w:spacing w:before="80" w:after="80"/>
              <w:ind w:left="34"/>
              <w:rPr>
                <w:sz w:val="26"/>
                <w:szCs w:val="26"/>
              </w:rPr>
            </w:pPr>
            <w:r w:rsidRPr="0095103D">
              <w:rPr>
                <w:sz w:val="26"/>
                <w:szCs w:val="26"/>
              </w:rPr>
              <w:lastRenderedPageBreak/>
              <w:t>38.1. Đối với gói thầu thuộc phạm vi điều chỉnh của Luật Đấu thầu</w:t>
            </w:r>
          </w:p>
          <w:p w14:paraId="7674E850" w14:textId="77777777" w:rsidR="006947B2" w:rsidRPr="0095103D" w:rsidRDefault="00946D0A">
            <w:pPr>
              <w:widowControl w:val="0"/>
              <w:pBdr>
                <w:top w:val="nil"/>
                <w:left w:val="nil"/>
                <w:bottom w:val="nil"/>
                <w:right w:val="nil"/>
                <w:between w:val="nil"/>
              </w:pBdr>
              <w:spacing w:before="80" w:after="80"/>
              <w:ind w:left="34"/>
              <w:rPr>
                <w:sz w:val="26"/>
                <w:szCs w:val="26"/>
              </w:rPr>
            </w:pPr>
            <w:r w:rsidRPr="0095103D">
              <w:rPr>
                <w:sz w:val="26"/>
                <w:szCs w:val="26"/>
              </w:rPr>
              <w:t xml:space="preserve">a) Khi thấy quyền và lợi ích hợp pháp bị ảnh hưởng, nhà thầu, cơ quan, tổ chức được kiến nghị Hội đồng giải quyết kiến nghị, người có thẩm </w:t>
            </w:r>
            <w:r w:rsidRPr="0095103D">
              <w:rPr>
                <w:sz w:val="26"/>
                <w:szCs w:val="26"/>
              </w:rPr>
              <w:lastRenderedPageBreak/>
              <w:t xml:space="preserve">quyền, Chủ đầu tư xem xét lại các vấn đề trong quá trình lựa chọn nhà thầu, kết quả lựa chọn nhà thầu theo quy định tại </w:t>
            </w:r>
            <w:bookmarkStart w:id="60" w:name="bookmark=id.d4tftmbjg2ok" w:colFirst="0" w:colLast="0"/>
            <w:bookmarkEnd w:id="60"/>
            <w:r w:rsidRPr="0095103D">
              <w:rPr>
                <w:sz w:val="26"/>
                <w:szCs w:val="26"/>
              </w:rPr>
              <w:t xml:space="preserve">Điều 89 của Luật Đấu thầu và các Điều 137, 138 và 139 của Nghị định số 214/2025/NĐ-CP. </w:t>
            </w:r>
          </w:p>
          <w:p w14:paraId="7E0145A3" w14:textId="77777777" w:rsidR="006947B2" w:rsidRPr="0095103D" w:rsidRDefault="00946D0A">
            <w:pPr>
              <w:widowControl w:val="0"/>
              <w:pBdr>
                <w:top w:val="nil"/>
                <w:left w:val="nil"/>
                <w:bottom w:val="nil"/>
                <w:right w:val="nil"/>
                <w:between w:val="nil"/>
              </w:pBdr>
              <w:spacing w:before="80" w:after="80"/>
              <w:ind w:left="35"/>
              <w:rPr>
                <w:b/>
                <w:bCs/>
                <w:sz w:val="26"/>
                <w:szCs w:val="26"/>
              </w:rPr>
            </w:pPr>
            <w:r w:rsidRPr="0095103D">
              <w:rPr>
                <w:sz w:val="26"/>
                <w:szCs w:val="26"/>
              </w:rPr>
              <w:t xml:space="preserve">b) Trường hợp kiến nghị lên Chủ đầu tư, nhà thầu, cơ quan, tổ chức gửi kiến nghị trực tiếp trên Hệ thống. Trường hợp kiến nghị lên Hội đồng giải quyết kiến nghị, người có thẩm quyền, nhà thầu gửi kiến nghị theo địa chỉ quy định tại </w:t>
            </w:r>
            <w:r w:rsidRPr="0095103D">
              <w:rPr>
                <w:b/>
                <w:bCs/>
                <w:sz w:val="26"/>
                <w:szCs w:val="26"/>
              </w:rPr>
              <w:t>E-BDL.</w:t>
            </w:r>
          </w:p>
          <w:p w14:paraId="11D972BB" w14:textId="77777777" w:rsidR="006947B2" w:rsidRPr="0095103D" w:rsidRDefault="00946D0A">
            <w:pPr>
              <w:widowControl w:val="0"/>
              <w:pBdr>
                <w:top w:val="nil"/>
                <w:left w:val="nil"/>
                <w:bottom w:val="nil"/>
                <w:right w:val="nil"/>
                <w:between w:val="nil"/>
              </w:pBdr>
              <w:spacing w:before="80" w:after="80"/>
              <w:ind w:left="35"/>
              <w:rPr>
                <w:sz w:val="26"/>
                <w:szCs w:val="26"/>
              </w:rPr>
            </w:pPr>
            <w:r w:rsidRPr="0095103D">
              <w:rPr>
                <w:sz w:val="26"/>
                <w:szCs w:val="26"/>
              </w:rPr>
              <w:t xml:space="preserve">38.2. Đối với hoạt động lựa chọn nhà thầu quy định tại điểm d khoản 7 Điều 3 Luật Đấu thầu hoặc hoạt động lựa chọn nhà thầu không thuộc phạm vi điều chỉnh của Luật Đấu thầu, việc giải quyết kiến nghị thực hiện theo quy định tại </w:t>
            </w:r>
            <w:r w:rsidRPr="0095103D">
              <w:rPr>
                <w:b/>
                <w:bCs/>
                <w:sz w:val="26"/>
                <w:szCs w:val="26"/>
              </w:rPr>
              <w:t xml:space="preserve">E-BDL. </w:t>
            </w:r>
          </w:p>
        </w:tc>
      </w:tr>
    </w:tbl>
    <w:p w14:paraId="21DD26D1" w14:textId="77777777" w:rsidR="006947B2" w:rsidRPr="0095103D" w:rsidRDefault="006947B2">
      <w:pPr>
        <w:jc w:val="center"/>
        <w:rPr>
          <w:sz w:val="26"/>
          <w:szCs w:val="26"/>
        </w:rPr>
      </w:pPr>
    </w:p>
    <w:p w14:paraId="3C26D5F3" w14:textId="77777777" w:rsidR="006947B2" w:rsidRPr="0095103D" w:rsidRDefault="006947B2">
      <w:pPr>
        <w:jc w:val="center"/>
        <w:rPr>
          <w:sz w:val="26"/>
          <w:szCs w:val="26"/>
        </w:rPr>
      </w:pPr>
    </w:p>
    <w:p w14:paraId="38EAA3B2" w14:textId="77777777" w:rsidR="006947B2" w:rsidRPr="0095103D" w:rsidRDefault="006947B2">
      <w:pPr>
        <w:jc w:val="center"/>
        <w:rPr>
          <w:sz w:val="26"/>
          <w:szCs w:val="26"/>
        </w:rPr>
      </w:pPr>
    </w:p>
    <w:p w14:paraId="1C96A408" w14:textId="77777777" w:rsidR="006947B2" w:rsidRPr="0095103D" w:rsidRDefault="006947B2">
      <w:pPr>
        <w:jc w:val="center"/>
        <w:rPr>
          <w:sz w:val="26"/>
          <w:szCs w:val="26"/>
        </w:rPr>
      </w:pPr>
    </w:p>
    <w:p w14:paraId="5A1F7B81" w14:textId="77777777" w:rsidR="006947B2" w:rsidRDefault="006947B2">
      <w:pPr>
        <w:jc w:val="center"/>
        <w:rPr>
          <w:sz w:val="26"/>
          <w:szCs w:val="26"/>
        </w:rPr>
      </w:pPr>
    </w:p>
    <w:p w14:paraId="29523D12" w14:textId="77777777" w:rsidR="00A0624D" w:rsidRDefault="00A0624D">
      <w:pPr>
        <w:jc w:val="center"/>
        <w:rPr>
          <w:sz w:val="26"/>
          <w:szCs w:val="26"/>
        </w:rPr>
      </w:pPr>
    </w:p>
    <w:p w14:paraId="2C3FB28A" w14:textId="77777777" w:rsidR="00A0624D" w:rsidRDefault="00A0624D">
      <w:pPr>
        <w:jc w:val="center"/>
        <w:rPr>
          <w:sz w:val="26"/>
          <w:szCs w:val="26"/>
        </w:rPr>
      </w:pPr>
    </w:p>
    <w:p w14:paraId="02CE4F85" w14:textId="77777777" w:rsidR="00A0624D" w:rsidRDefault="00A0624D">
      <w:pPr>
        <w:jc w:val="center"/>
        <w:rPr>
          <w:sz w:val="26"/>
          <w:szCs w:val="26"/>
        </w:rPr>
      </w:pPr>
    </w:p>
    <w:p w14:paraId="4503CCDC" w14:textId="77777777" w:rsidR="00A0624D" w:rsidRDefault="00A0624D">
      <w:pPr>
        <w:jc w:val="center"/>
        <w:rPr>
          <w:sz w:val="26"/>
          <w:szCs w:val="26"/>
        </w:rPr>
      </w:pPr>
    </w:p>
    <w:p w14:paraId="7697C419" w14:textId="77777777" w:rsidR="00A0624D" w:rsidRDefault="00A0624D">
      <w:pPr>
        <w:jc w:val="center"/>
        <w:rPr>
          <w:sz w:val="26"/>
          <w:szCs w:val="26"/>
        </w:rPr>
      </w:pPr>
    </w:p>
    <w:p w14:paraId="51BA4563" w14:textId="77777777" w:rsidR="00A0624D" w:rsidRDefault="00A0624D">
      <w:pPr>
        <w:jc w:val="center"/>
        <w:rPr>
          <w:sz w:val="26"/>
          <w:szCs w:val="26"/>
        </w:rPr>
      </w:pPr>
    </w:p>
    <w:p w14:paraId="3B17D400" w14:textId="77777777" w:rsidR="00A0624D" w:rsidRDefault="00A0624D">
      <w:pPr>
        <w:jc w:val="center"/>
        <w:rPr>
          <w:sz w:val="26"/>
          <w:szCs w:val="26"/>
        </w:rPr>
      </w:pPr>
    </w:p>
    <w:p w14:paraId="7FA65A04" w14:textId="77777777" w:rsidR="00A0624D" w:rsidRDefault="00A0624D">
      <w:pPr>
        <w:jc w:val="center"/>
        <w:rPr>
          <w:sz w:val="26"/>
          <w:szCs w:val="26"/>
        </w:rPr>
      </w:pPr>
    </w:p>
    <w:p w14:paraId="23E0FD85" w14:textId="77777777" w:rsidR="00A0624D" w:rsidRDefault="00A0624D">
      <w:pPr>
        <w:jc w:val="center"/>
        <w:rPr>
          <w:sz w:val="26"/>
          <w:szCs w:val="26"/>
        </w:rPr>
      </w:pPr>
    </w:p>
    <w:p w14:paraId="5CD9002D" w14:textId="77777777" w:rsidR="00A0624D" w:rsidRDefault="00A0624D">
      <w:pPr>
        <w:jc w:val="center"/>
        <w:rPr>
          <w:sz w:val="26"/>
          <w:szCs w:val="26"/>
        </w:rPr>
      </w:pPr>
    </w:p>
    <w:p w14:paraId="77C6BCB7" w14:textId="77777777" w:rsidR="00A0624D" w:rsidRDefault="00A0624D">
      <w:pPr>
        <w:jc w:val="center"/>
        <w:rPr>
          <w:sz w:val="26"/>
          <w:szCs w:val="26"/>
        </w:rPr>
      </w:pPr>
    </w:p>
    <w:p w14:paraId="7F3B542F" w14:textId="77777777" w:rsidR="00A0624D" w:rsidRDefault="00A0624D">
      <w:pPr>
        <w:jc w:val="center"/>
        <w:rPr>
          <w:sz w:val="26"/>
          <w:szCs w:val="26"/>
        </w:rPr>
      </w:pPr>
    </w:p>
    <w:p w14:paraId="49F3849B" w14:textId="77777777" w:rsidR="00A0624D" w:rsidRDefault="00A0624D">
      <w:pPr>
        <w:jc w:val="center"/>
        <w:rPr>
          <w:sz w:val="26"/>
          <w:szCs w:val="26"/>
        </w:rPr>
      </w:pPr>
    </w:p>
    <w:p w14:paraId="26EC0A0E" w14:textId="77777777" w:rsidR="00A0624D" w:rsidRDefault="00A0624D">
      <w:pPr>
        <w:jc w:val="center"/>
        <w:rPr>
          <w:sz w:val="26"/>
          <w:szCs w:val="26"/>
        </w:rPr>
      </w:pPr>
    </w:p>
    <w:p w14:paraId="6F238692" w14:textId="77777777" w:rsidR="00A0624D" w:rsidRDefault="00A0624D">
      <w:pPr>
        <w:jc w:val="center"/>
        <w:rPr>
          <w:sz w:val="26"/>
          <w:szCs w:val="26"/>
        </w:rPr>
      </w:pPr>
    </w:p>
    <w:p w14:paraId="18CF484F" w14:textId="77777777" w:rsidR="00A0624D" w:rsidRDefault="00A0624D">
      <w:pPr>
        <w:jc w:val="center"/>
        <w:rPr>
          <w:sz w:val="26"/>
          <w:szCs w:val="26"/>
        </w:rPr>
      </w:pPr>
    </w:p>
    <w:p w14:paraId="52DCD475" w14:textId="77777777" w:rsidR="00A0624D" w:rsidRDefault="00A0624D">
      <w:pPr>
        <w:jc w:val="center"/>
        <w:rPr>
          <w:sz w:val="26"/>
          <w:szCs w:val="26"/>
        </w:rPr>
      </w:pPr>
    </w:p>
    <w:p w14:paraId="3DB55733" w14:textId="77777777" w:rsidR="00A0624D" w:rsidRDefault="00A0624D">
      <w:pPr>
        <w:jc w:val="center"/>
        <w:rPr>
          <w:sz w:val="26"/>
          <w:szCs w:val="26"/>
        </w:rPr>
      </w:pPr>
    </w:p>
    <w:p w14:paraId="38111183" w14:textId="77777777" w:rsidR="00A0624D" w:rsidRDefault="00A0624D">
      <w:pPr>
        <w:jc w:val="center"/>
        <w:rPr>
          <w:sz w:val="26"/>
          <w:szCs w:val="26"/>
        </w:rPr>
      </w:pPr>
    </w:p>
    <w:p w14:paraId="1727C9BD" w14:textId="77777777" w:rsidR="00A0624D" w:rsidRDefault="00A0624D">
      <w:pPr>
        <w:jc w:val="center"/>
        <w:rPr>
          <w:sz w:val="26"/>
          <w:szCs w:val="26"/>
        </w:rPr>
      </w:pPr>
    </w:p>
    <w:p w14:paraId="151A5F69" w14:textId="77777777" w:rsidR="00A0624D" w:rsidRDefault="00A0624D">
      <w:pPr>
        <w:jc w:val="center"/>
        <w:rPr>
          <w:sz w:val="26"/>
          <w:szCs w:val="26"/>
        </w:rPr>
      </w:pPr>
    </w:p>
    <w:p w14:paraId="1785928A" w14:textId="77777777" w:rsidR="00A0624D" w:rsidRDefault="00A0624D">
      <w:pPr>
        <w:jc w:val="center"/>
        <w:rPr>
          <w:sz w:val="26"/>
          <w:szCs w:val="26"/>
        </w:rPr>
      </w:pPr>
    </w:p>
    <w:p w14:paraId="7095ABD6" w14:textId="77777777" w:rsidR="00A0624D" w:rsidRDefault="00A0624D">
      <w:pPr>
        <w:jc w:val="center"/>
        <w:rPr>
          <w:sz w:val="26"/>
          <w:szCs w:val="26"/>
        </w:rPr>
      </w:pPr>
    </w:p>
    <w:p w14:paraId="23E71087" w14:textId="77777777" w:rsidR="00A0624D" w:rsidRDefault="00A0624D">
      <w:pPr>
        <w:jc w:val="center"/>
        <w:rPr>
          <w:sz w:val="26"/>
          <w:szCs w:val="26"/>
        </w:rPr>
      </w:pPr>
    </w:p>
    <w:p w14:paraId="11C35930" w14:textId="77777777" w:rsidR="00A0624D" w:rsidRPr="0095103D" w:rsidRDefault="00A0624D">
      <w:pPr>
        <w:jc w:val="center"/>
        <w:rPr>
          <w:sz w:val="26"/>
          <w:szCs w:val="26"/>
        </w:rPr>
      </w:pPr>
    </w:p>
    <w:p w14:paraId="04D1F156" w14:textId="77777777" w:rsidR="006947B2" w:rsidRPr="0095103D" w:rsidRDefault="006947B2">
      <w:pPr>
        <w:jc w:val="center"/>
        <w:rPr>
          <w:sz w:val="26"/>
          <w:szCs w:val="26"/>
        </w:rPr>
      </w:pPr>
    </w:p>
    <w:p w14:paraId="0524322F" w14:textId="77777777" w:rsidR="006947B2" w:rsidRPr="0095103D" w:rsidRDefault="006947B2">
      <w:pPr>
        <w:jc w:val="center"/>
        <w:rPr>
          <w:sz w:val="26"/>
          <w:szCs w:val="26"/>
        </w:rPr>
      </w:pPr>
    </w:p>
    <w:p w14:paraId="58A5E28E" w14:textId="77777777" w:rsidR="006947B2" w:rsidRPr="0095103D" w:rsidRDefault="006947B2">
      <w:pPr>
        <w:jc w:val="center"/>
        <w:rPr>
          <w:sz w:val="26"/>
          <w:szCs w:val="26"/>
        </w:rPr>
      </w:pPr>
    </w:p>
    <w:p w14:paraId="6EF1453D" w14:textId="77777777" w:rsidR="006947B2" w:rsidRPr="0095103D" w:rsidRDefault="006947B2">
      <w:pPr>
        <w:jc w:val="center"/>
        <w:rPr>
          <w:sz w:val="26"/>
          <w:szCs w:val="26"/>
        </w:rPr>
      </w:pPr>
    </w:p>
    <w:p w14:paraId="38FA2554" w14:textId="77777777" w:rsidR="006947B2" w:rsidRPr="0095103D" w:rsidRDefault="006947B2">
      <w:pPr>
        <w:jc w:val="center"/>
        <w:rPr>
          <w:sz w:val="26"/>
          <w:szCs w:val="26"/>
        </w:rPr>
      </w:pPr>
    </w:p>
    <w:p w14:paraId="6F76DE35" w14:textId="77777777" w:rsidR="006947B2" w:rsidRPr="0095103D" w:rsidRDefault="006947B2">
      <w:pPr>
        <w:jc w:val="center"/>
        <w:rPr>
          <w:sz w:val="26"/>
          <w:szCs w:val="26"/>
        </w:rPr>
      </w:pPr>
    </w:p>
    <w:p w14:paraId="3EF3E7AF" w14:textId="77777777" w:rsidR="006252AD" w:rsidRPr="000701B2" w:rsidRDefault="006252AD">
      <w:pPr>
        <w:rPr>
          <w:sz w:val="26"/>
          <w:szCs w:val="26"/>
          <w:lang w:val="vi-VN"/>
        </w:rPr>
      </w:pPr>
    </w:p>
    <w:p w14:paraId="2217FF5E" w14:textId="77777777" w:rsidR="006947B2" w:rsidRPr="0095103D" w:rsidRDefault="00946D0A">
      <w:pPr>
        <w:widowControl w:val="0"/>
        <w:pBdr>
          <w:top w:val="nil"/>
          <w:left w:val="nil"/>
          <w:bottom w:val="nil"/>
          <w:right w:val="nil"/>
          <w:between w:val="nil"/>
        </w:pBdr>
        <w:spacing w:before="120" w:after="120" w:line="264" w:lineRule="auto"/>
        <w:ind w:firstLine="720"/>
        <w:jc w:val="center"/>
        <w:rPr>
          <w:sz w:val="26"/>
          <w:szCs w:val="26"/>
        </w:rPr>
      </w:pPr>
      <w:bookmarkStart w:id="61" w:name="_heading=h.3hgecnpl6k4" w:colFirst="0" w:colLast="0"/>
      <w:bookmarkEnd w:id="61"/>
      <w:r w:rsidRPr="0095103D">
        <w:rPr>
          <w:b/>
          <w:bCs/>
          <w:sz w:val="26"/>
          <w:szCs w:val="26"/>
        </w:rPr>
        <w:t>Chương II. BẢNG DỮ LIỆU ĐẤU THẦU</w:t>
      </w:r>
    </w:p>
    <w:tbl>
      <w:tblPr>
        <w:tblStyle w:val="a5"/>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8"/>
        <w:gridCol w:w="7433"/>
      </w:tblGrid>
      <w:tr w:rsidR="006947B2" w:rsidRPr="0095103D" w14:paraId="3AAA7C46" w14:textId="77777777" w:rsidTr="000701B2">
        <w:tc>
          <w:tcPr>
            <w:tcW w:w="1918" w:type="dxa"/>
          </w:tcPr>
          <w:p w14:paraId="0DAC7A7D" w14:textId="77777777" w:rsidR="006947B2" w:rsidRPr="0095103D" w:rsidRDefault="00946D0A">
            <w:pPr>
              <w:widowControl w:val="0"/>
              <w:spacing w:before="120" w:after="120" w:line="264" w:lineRule="auto"/>
              <w:ind w:left="57" w:right="57"/>
              <w:rPr>
                <w:b/>
                <w:bCs/>
                <w:sz w:val="26"/>
                <w:szCs w:val="26"/>
              </w:rPr>
            </w:pPr>
            <w:r w:rsidRPr="0095103D">
              <w:rPr>
                <w:b/>
                <w:bCs/>
                <w:sz w:val="26"/>
                <w:szCs w:val="26"/>
              </w:rPr>
              <w:t>E-CDNT 1.1</w:t>
            </w:r>
          </w:p>
        </w:tc>
        <w:tc>
          <w:tcPr>
            <w:tcW w:w="7433" w:type="dxa"/>
          </w:tcPr>
          <w:p w14:paraId="2CE3CFDF" w14:textId="2B8E9377" w:rsidR="006947B2" w:rsidRPr="0095103D" w:rsidRDefault="00946D0A">
            <w:pPr>
              <w:widowControl w:val="0"/>
              <w:tabs>
                <w:tab w:val="right" w:pos="7272"/>
              </w:tabs>
              <w:spacing w:before="120" w:after="120"/>
              <w:ind w:left="57" w:right="57"/>
              <w:rPr>
                <w:sz w:val="26"/>
                <w:szCs w:val="26"/>
              </w:rPr>
            </w:pPr>
            <w:r w:rsidRPr="0095103D">
              <w:rPr>
                <w:sz w:val="26"/>
                <w:szCs w:val="26"/>
              </w:rPr>
              <w:t xml:space="preserve">Tên Chủ đầu tư: </w:t>
            </w:r>
            <w:r w:rsidR="00A0624D">
              <w:rPr>
                <w:sz w:val="26"/>
                <w:szCs w:val="26"/>
              </w:rPr>
              <w:t xml:space="preserve">Sở Công Thương </w:t>
            </w:r>
            <w:r w:rsidR="0022348D" w:rsidRPr="0095103D">
              <w:rPr>
                <w:sz w:val="26"/>
                <w:szCs w:val="26"/>
              </w:rPr>
              <w:t>thành phố Đồng Nai</w:t>
            </w:r>
            <w:r w:rsidRPr="0095103D">
              <w:rPr>
                <w:sz w:val="26"/>
                <w:szCs w:val="26"/>
              </w:rPr>
              <w:t xml:space="preserve"> </w:t>
            </w:r>
          </w:p>
        </w:tc>
      </w:tr>
      <w:tr w:rsidR="006947B2" w:rsidRPr="0095103D" w14:paraId="5CEE6D74" w14:textId="77777777" w:rsidTr="000701B2">
        <w:tc>
          <w:tcPr>
            <w:tcW w:w="1918" w:type="dxa"/>
          </w:tcPr>
          <w:p w14:paraId="396E503D" w14:textId="77777777" w:rsidR="006947B2" w:rsidRPr="0095103D" w:rsidRDefault="00946D0A">
            <w:pPr>
              <w:widowControl w:val="0"/>
              <w:spacing w:before="120" w:after="120" w:line="264" w:lineRule="auto"/>
              <w:ind w:left="57" w:right="57"/>
              <w:rPr>
                <w:b/>
                <w:bCs/>
                <w:sz w:val="26"/>
                <w:szCs w:val="26"/>
              </w:rPr>
            </w:pPr>
            <w:r w:rsidRPr="0095103D">
              <w:rPr>
                <w:b/>
                <w:bCs/>
                <w:sz w:val="26"/>
                <w:szCs w:val="26"/>
              </w:rPr>
              <w:t>E-CDNT 1.2</w:t>
            </w:r>
          </w:p>
        </w:tc>
        <w:tc>
          <w:tcPr>
            <w:tcW w:w="7433" w:type="dxa"/>
          </w:tcPr>
          <w:p w14:paraId="58090096" w14:textId="146D04FA" w:rsidR="006947B2" w:rsidRPr="0095103D" w:rsidRDefault="00946D0A">
            <w:pPr>
              <w:widowControl w:val="0"/>
              <w:tabs>
                <w:tab w:val="right" w:pos="7272"/>
              </w:tabs>
              <w:spacing w:before="120" w:after="120"/>
              <w:ind w:left="57" w:right="57"/>
              <w:rPr>
                <w:sz w:val="26"/>
                <w:szCs w:val="26"/>
              </w:rPr>
            </w:pPr>
            <w:r w:rsidRPr="0095103D">
              <w:rPr>
                <w:sz w:val="26"/>
                <w:szCs w:val="26"/>
              </w:rPr>
              <w:t xml:space="preserve">Tên gói thầu: </w:t>
            </w:r>
            <w:r w:rsidR="00526A8C" w:rsidRPr="00526A8C">
              <w:rPr>
                <w:color w:val="0000FF"/>
                <w:sz w:val="26"/>
                <w:szCs w:val="26"/>
              </w:rPr>
              <w:t>Gói thầu số 1: Chỉnh lý tài liệu lưu trữ thực hiện Đề án quản lý và xử lý nghiệp vụ đối với khối hồ sơ, tài liệu đã được thống kê trước khi sắp xếp tổ chức bộ máy của Sở Công Thương Đồng Nai</w:t>
            </w:r>
            <w:r w:rsidRPr="0095103D">
              <w:rPr>
                <w:sz w:val="26"/>
                <w:szCs w:val="26"/>
              </w:rPr>
              <w:t xml:space="preserve">  </w:t>
            </w:r>
          </w:p>
          <w:p w14:paraId="6C685ED2" w14:textId="62E29300" w:rsidR="006947B2" w:rsidRPr="0095103D" w:rsidRDefault="00946D0A">
            <w:pPr>
              <w:widowControl w:val="0"/>
              <w:tabs>
                <w:tab w:val="right" w:pos="7272"/>
              </w:tabs>
              <w:spacing w:before="120" w:after="120"/>
              <w:ind w:left="57" w:right="57"/>
              <w:rPr>
                <w:sz w:val="26"/>
                <w:szCs w:val="26"/>
              </w:rPr>
            </w:pPr>
            <w:r w:rsidRPr="0095103D">
              <w:rPr>
                <w:sz w:val="26"/>
                <w:szCs w:val="26"/>
              </w:rPr>
              <w:t xml:space="preserve">Tên dự toán mua sắm: </w:t>
            </w:r>
            <w:r w:rsidR="00526A8C" w:rsidRPr="005A7AC1">
              <w:rPr>
                <w:color w:val="0000FF"/>
                <w:sz w:val="26"/>
                <w:szCs w:val="26"/>
              </w:rPr>
              <w:t>Thực hiện Đề án quản lý và xử lý nghiệp vụ đối với khối hồ sơ, tài liệu đã được thống kê trước khi sắp xếp tổ chức bộ máy của Sở Công Thương Đồng Nai</w:t>
            </w:r>
            <w:r w:rsidR="00526A8C">
              <w:rPr>
                <w:color w:val="0000FF"/>
                <w:sz w:val="26"/>
                <w:szCs w:val="26"/>
              </w:rPr>
              <w:t>.</w:t>
            </w:r>
          </w:p>
          <w:p w14:paraId="7B0A8071" w14:textId="77777777" w:rsidR="006947B2" w:rsidRPr="0095103D" w:rsidRDefault="00946D0A">
            <w:pPr>
              <w:widowControl w:val="0"/>
              <w:tabs>
                <w:tab w:val="right" w:pos="7272"/>
              </w:tabs>
              <w:spacing w:before="120" w:after="120"/>
              <w:ind w:left="57" w:right="57"/>
              <w:rPr>
                <w:sz w:val="26"/>
                <w:szCs w:val="26"/>
                <w:highlight w:val="white"/>
              </w:rPr>
            </w:pPr>
            <w:r w:rsidRPr="0095103D">
              <w:rPr>
                <w:sz w:val="26"/>
                <w:szCs w:val="26"/>
                <w:highlight w:val="white"/>
              </w:rPr>
              <w:t>Số lượng, số hiệu các phần thuộc gói thầu: Theo quy định tại mục E-CDNT 18.2 Chương này</w:t>
            </w:r>
            <w:r w:rsidRPr="0095103D">
              <w:rPr>
                <w:i/>
                <w:iCs/>
                <w:sz w:val="26"/>
                <w:szCs w:val="26"/>
                <w:highlight w:val="white"/>
              </w:rPr>
              <w:t>.</w:t>
            </w:r>
            <w:r w:rsidRPr="0095103D">
              <w:rPr>
                <w:sz w:val="26"/>
                <w:szCs w:val="26"/>
                <w:highlight w:val="white"/>
              </w:rPr>
              <w:t> </w:t>
            </w:r>
          </w:p>
        </w:tc>
      </w:tr>
      <w:tr w:rsidR="006947B2" w:rsidRPr="0095103D" w14:paraId="4B7214E5" w14:textId="77777777" w:rsidTr="000701B2">
        <w:tc>
          <w:tcPr>
            <w:tcW w:w="1918" w:type="dxa"/>
          </w:tcPr>
          <w:p w14:paraId="41E9E577" w14:textId="77777777" w:rsidR="006947B2" w:rsidRPr="0095103D" w:rsidRDefault="00946D0A">
            <w:pPr>
              <w:widowControl w:val="0"/>
              <w:spacing w:before="120" w:after="120" w:line="264" w:lineRule="auto"/>
              <w:ind w:left="57" w:right="57"/>
              <w:rPr>
                <w:b/>
                <w:bCs/>
                <w:sz w:val="26"/>
                <w:szCs w:val="26"/>
              </w:rPr>
            </w:pPr>
            <w:r w:rsidRPr="0095103D">
              <w:rPr>
                <w:b/>
                <w:bCs/>
                <w:sz w:val="26"/>
                <w:szCs w:val="26"/>
              </w:rPr>
              <w:t>E-CDNT 3</w:t>
            </w:r>
          </w:p>
        </w:tc>
        <w:tc>
          <w:tcPr>
            <w:tcW w:w="7433" w:type="dxa"/>
          </w:tcPr>
          <w:p w14:paraId="4514D667" w14:textId="525EDF9E" w:rsidR="006947B2" w:rsidRPr="0095103D" w:rsidRDefault="00946D0A">
            <w:pPr>
              <w:widowControl w:val="0"/>
              <w:tabs>
                <w:tab w:val="right" w:pos="7254"/>
              </w:tabs>
              <w:spacing w:before="120" w:after="120"/>
              <w:ind w:left="57" w:right="57"/>
              <w:rPr>
                <w:sz w:val="26"/>
                <w:szCs w:val="26"/>
              </w:rPr>
            </w:pPr>
            <w:r w:rsidRPr="0095103D">
              <w:rPr>
                <w:sz w:val="26"/>
                <w:szCs w:val="26"/>
              </w:rPr>
              <w:t xml:space="preserve">Nguồn vốn: </w:t>
            </w:r>
            <w:r w:rsidR="00526A8C" w:rsidRPr="005A7AC1">
              <w:rPr>
                <w:color w:val="0000FF"/>
                <w:sz w:val="26"/>
                <w:szCs w:val="26"/>
              </w:rPr>
              <w:t>Nguồn kinh phí tại Quyết định số 48/QĐ-STC ngày 05/6/2026 của Sở Tài chính thành phố Đồng Nai và Quyết định số 46/QĐ-SCT ngày 10/6/2026 của Sở Công Thương Đồng Nai</w:t>
            </w:r>
          </w:p>
        </w:tc>
      </w:tr>
      <w:tr w:rsidR="006947B2" w:rsidRPr="0095103D" w14:paraId="70C8C180" w14:textId="77777777" w:rsidTr="000701B2">
        <w:tc>
          <w:tcPr>
            <w:tcW w:w="1918" w:type="dxa"/>
          </w:tcPr>
          <w:p w14:paraId="7298691C" w14:textId="77777777" w:rsidR="006947B2" w:rsidRPr="0095103D" w:rsidRDefault="00946D0A">
            <w:pPr>
              <w:widowControl w:val="0"/>
              <w:tabs>
                <w:tab w:val="right" w:pos="7254"/>
              </w:tabs>
              <w:spacing w:before="120" w:after="120" w:line="264" w:lineRule="auto"/>
              <w:ind w:left="57" w:right="57"/>
              <w:rPr>
                <w:b/>
                <w:bCs/>
                <w:sz w:val="26"/>
                <w:szCs w:val="26"/>
              </w:rPr>
            </w:pPr>
            <w:r w:rsidRPr="0095103D">
              <w:rPr>
                <w:b/>
                <w:bCs/>
                <w:sz w:val="26"/>
                <w:szCs w:val="26"/>
              </w:rPr>
              <w:t>E-CDNT 5.1 (c)</w:t>
            </w:r>
          </w:p>
        </w:tc>
        <w:tc>
          <w:tcPr>
            <w:tcW w:w="7433" w:type="dxa"/>
          </w:tcPr>
          <w:p w14:paraId="5C0541CB" w14:textId="77777777" w:rsidR="006947B2" w:rsidRPr="0095103D" w:rsidRDefault="00946D0A">
            <w:pPr>
              <w:widowControl w:val="0"/>
              <w:tabs>
                <w:tab w:val="right" w:pos="7254"/>
              </w:tabs>
              <w:spacing w:before="80" w:after="80"/>
              <w:ind w:left="57"/>
              <w:rPr>
                <w:sz w:val="26"/>
                <w:szCs w:val="26"/>
              </w:rPr>
            </w:pPr>
            <w:r w:rsidRPr="0095103D">
              <w:rPr>
                <w:sz w:val="26"/>
                <w:szCs w:val="26"/>
              </w:rPr>
              <w:t xml:space="preserve">Bảo đảm cạnh tranh trong đấu thầu theo quy định như sau: </w:t>
            </w:r>
          </w:p>
          <w:p w14:paraId="50B9F4DE" w14:textId="629484A6" w:rsidR="006947B2" w:rsidRPr="0095103D" w:rsidRDefault="00946D0A">
            <w:pPr>
              <w:widowControl w:val="0"/>
              <w:tabs>
                <w:tab w:val="right" w:pos="7254"/>
              </w:tabs>
              <w:spacing w:before="80" w:after="80"/>
              <w:ind w:left="57"/>
              <w:rPr>
                <w:sz w:val="26"/>
                <w:szCs w:val="26"/>
              </w:rPr>
            </w:pPr>
            <w:r w:rsidRPr="0095103D">
              <w:rPr>
                <w:sz w:val="26"/>
                <w:szCs w:val="26"/>
              </w:rPr>
              <w:t xml:space="preserve">Nhà thầu tham dự thầu không có cổ phần hoặc vốn góp trên </w:t>
            </w:r>
            <w:r w:rsidRPr="008C6D7C">
              <w:rPr>
                <w:color w:val="0000FF"/>
                <w:sz w:val="26"/>
                <w:szCs w:val="26"/>
              </w:rPr>
              <w:t>30% với</w:t>
            </w:r>
            <w:r w:rsidRPr="008C6D7C">
              <w:rPr>
                <w:i/>
                <w:iCs/>
                <w:color w:val="0000FF"/>
                <w:sz w:val="26"/>
                <w:szCs w:val="26"/>
              </w:rPr>
              <w:t xml:space="preserve"> </w:t>
            </w:r>
            <w:r w:rsidR="00A0624D">
              <w:rPr>
                <w:color w:val="0000FF"/>
                <w:sz w:val="26"/>
                <w:szCs w:val="26"/>
              </w:rPr>
              <w:t xml:space="preserve">Sở Công Thương </w:t>
            </w:r>
            <w:r w:rsidR="0022348D" w:rsidRPr="008C6D7C">
              <w:rPr>
                <w:color w:val="0000FF"/>
                <w:sz w:val="26"/>
                <w:szCs w:val="26"/>
              </w:rPr>
              <w:t>thành phố Đồng Nai</w:t>
            </w:r>
            <w:r w:rsidRPr="0095103D">
              <w:rPr>
                <w:sz w:val="26"/>
                <w:szCs w:val="26"/>
              </w:rPr>
              <w:t>. Địa chỉ: Số 2 Nguyễn Văn Trị, Phường Trấn Biên, Đồng Nai; Điện thoại: 0251.3823317 (VPS)</w:t>
            </w:r>
          </w:p>
          <w:p w14:paraId="08F3C69D" w14:textId="77777777" w:rsidR="006947B2" w:rsidRPr="0095103D" w:rsidRDefault="00946D0A">
            <w:pPr>
              <w:widowControl w:val="0"/>
              <w:tabs>
                <w:tab w:val="left" w:pos="1418"/>
                <w:tab w:val="right" w:pos="7254"/>
              </w:tabs>
              <w:spacing w:before="120" w:after="120" w:line="259" w:lineRule="auto"/>
              <w:rPr>
                <w:sz w:val="26"/>
                <w:szCs w:val="26"/>
              </w:rPr>
            </w:pPr>
            <w:r w:rsidRPr="0095103D">
              <w:rPr>
                <w:sz w:val="26"/>
                <w:szCs w:val="26"/>
              </w:rPr>
              <w:t>+ Trường hợp nhà thầu, chủ đầu tư là công ty mẹ, công ty con, công ty thành viên trong tập đoàn kinh tế nhà nước, tổng công ty nhà nước, nhà thầu được tham dự gói thầu của chủ đầu tư nếu sản phẩm, dịch vụ thuộc gói thầu đó thuộc ngành, nghề sản xuất, kinh doanh chính của tập đoàn kinh tế nhà nước, tổng công ty nhà nước.</w:t>
            </w:r>
          </w:p>
          <w:p w14:paraId="0B171FF9" w14:textId="77777777" w:rsidR="006947B2" w:rsidRPr="0095103D" w:rsidRDefault="00946D0A">
            <w:pPr>
              <w:widowControl w:val="0"/>
              <w:tabs>
                <w:tab w:val="left" w:pos="1418"/>
                <w:tab w:val="right" w:pos="7254"/>
              </w:tabs>
              <w:spacing w:before="120" w:after="120" w:line="259" w:lineRule="auto"/>
              <w:rPr>
                <w:sz w:val="26"/>
                <w:szCs w:val="26"/>
              </w:rPr>
            </w:pPr>
            <w:r w:rsidRPr="0095103D">
              <w:rPr>
                <w:sz w:val="26"/>
                <w:szCs w:val="26"/>
              </w:rPr>
              <w:t xml:space="preserve"> + Trường hợp nhà thầu là đơn vị sự nghiệp công lập, nhà thầu tham dự thầu không cùng thuộc một cơ quan hoặc tổ chức trực tiếp quản lý với Chủ đầu tư, trừ trường hợp: nhà thầu</w:t>
            </w:r>
            <w:r w:rsidRPr="0095103D">
              <w:rPr>
                <w:b/>
                <w:bCs/>
                <w:sz w:val="26"/>
                <w:szCs w:val="26"/>
              </w:rPr>
              <w:t xml:space="preserve"> </w:t>
            </w:r>
            <w:r w:rsidRPr="0095103D">
              <w:rPr>
                <w:sz w:val="26"/>
                <w:szCs w:val="26"/>
              </w:rPr>
              <w:t>là</w:t>
            </w:r>
            <w:r w:rsidRPr="0095103D">
              <w:rPr>
                <w:i/>
                <w:iCs/>
                <w:sz w:val="26"/>
                <w:szCs w:val="26"/>
              </w:rPr>
              <w:t xml:space="preserve"> </w:t>
            </w:r>
            <w:r w:rsidRPr="0095103D">
              <w:rPr>
                <w:sz w:val="26"/>
                <w:szCs w:val="26"/>
              </w:rPr>
              <w:t>đơn vị sự nghiệp công lập thuộc cơ quan quản lý nhà nước có chức năng, nhiệm vụ được giao phù hợp với tính chất gói thầu của cơ quan quản lý nhà nước đó; các đơn vị sự nghiệp công lập có cùng một cơ quan trực tiếp quản lý.</w:t>
            </w:r>
          </w:p>
          <w:p w14:paraId="11324A02" w14:textId="77777777" w:rsidR="006947B2" w:rsidRPr="0095103D" w:rsidRDefault="00946D0A">
            <w:pPr>
              <w:widowControl w:val="0"/>
              <w:tabs>
                <w:tab w:val="left" w:pos="1418"/>
                <w:tab w:val="right" w:pos="7254"/>
              </w:tabs>
              <w:spacing w:before="120" w:after="120" w:line="259" w:lineRule="auto"/>
              <w:rPr>
                <w:b/>
                <w:bCs/>
                <w:i/>
                <w:iCs/>
                <w:sz w:val="26"/>
                <w:szCs w:val="26"/>
              </w:rPr>
            </w:pPr>
            <w:r w:rsidRPr="0095103D">
              <w:rPr>
                <w:sz w:val="26"/>
                <w:szCs w:val="26"/>
              </w:rPr>
              <w:t>+ 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w:t>
            </w:r>
          </w:p>
          <w:p w14:paraId="514DEB31" w14:textId="77777777" w:rsidR="006947B2" w:rsidRPr="0095103D" w:rsidRDefault="00946D0A">
            <w:pPr>
              <w:widowControl w:val="0"/>
              <w:tabs>
                <w:tab w:val="right" w:pos="7254"/>
              </w:tabs>
              <w:spacing w:before="80" w:after="80"/>
              <w:ind w:left="57"/>
              <w:rPr>
                <w:sz w:val="26"/>
                <w:szCs w:val="26"/>
              </w:rPr>
            </w:pPr>
            <w:r w:rsidRPr="0095103D">
              <w:rPr>
                <w:sz w:val="26"/>
                <w:szCs w:val="26"/>
              </w:rPr>
              <w:t>- Nhà thầu tham dự thầu không có cổ phần hoặc vốn góp với các nhà thầu tư vấn; không cùng có cổ phần hoặc vốn góp trên 20% của một tổ chức, cá nhân khác với từng bên, cụ thể như sau:</w:t>
            </w:r>
          </w:p>
          <w:p w14:paraId="3544A70B" w14:textId="73F5DFCC" w:rsidR="006947B2" w:rsidRPr="008C6D7C" w:rsidRDefault="00946D0A">
            <w:pPr>
              <w:widowControl w:val="0"/>
              <w:spacing w:before="80" w:after="80"/>
              <w:ind w:left="57"/>
              <w:rPr>
                <w:i/>
                <w:iCs/>
                <w:sz w:val="26"/>
                <w:szCs w:val="26"/>
                <w:lang w:val="vi-VN"/>
              </w:rPr>
            </w:pPr>
            <w:r w:rsidRPr="0095103D">
              <w:rPr>
                <w:sz w:val="26"/>
                <w:szCs w:val="26"/>
              </w:rPr>
              <w:t xml:space="preserve">+ Tư vấn lập E-HSMT: </w:t>
            </w:r>
            <w:r w:rsidRPr="008C6D7C">
              <w:rPr>
                <w:color w:val="0000FF"/>
                <w:sz w:val="26"/>
                <w:szCs w:val="26"/>
              </w:rPr>
              <w:t xml:space="preserve">Công ty cổ phần Tư vấn Xây dựng TTG. Địa chỉ: I10 đường D2, khu 2, khu phố Tân Lại, </w:t>
            </w:r>
            <w:r w:rsidR="0083195D" w:rsidRPr="008C6D7C">
              <w:rPr>
                <w:color w:val="0000FF"/>
                <w:sz w:val="26"/>
                <w:szCs w:val="26"/>
              </w:rPr>
              <w:t>thành phố Đồng Nai</w:t>
            </w:r>
            <w:r w:rsidR="008C6D7C">
              <w:rPr>
                <w:color w:val="0000FF"/>
                <w:sz w:val="26"/>
                <w:szCs w:val="26"/>
                <w:lang w:val="vi-VN"/>
              </w:rPr>
              <w:t>.</w:t>
            </w:r>
          </w:p>
          <w:p w14:paraId="25C92E95" w14:textId="4ADE747D" w:rsidR="006947B2" w:rsidRPr="008C6D7C" w:rsidRDefault="00946D0A">
            <w:pPr>
              <w:widowControl w:val="0"/>
              <w:tabs>
                <w:tab w:val="right" w:pos="7254"/>
              </w:tabs>
              <w:spacing w:before="80" w:after="80"/>
              <w:ind w:left="57"/>
              <w:rPr>
                <w:color w:val="0000FF"/>
                <w:sz w:val="26"/>
                <w:szCs w:val="26"/>
                <w:lang w:val="vi-VN"/>
              </w:rPr>
            </w:pPr>
            <w:r w:rsidRPr="0095103D">
              <w:rPr>
                <w:sz w:val="26"/>
                <w:szCs w:val="26"/>
              </w:rPr>
              <w:t>+ Tư vấn thẩm định E-HSMT:</w:t>
            </w:r>
            <w:r w:rsidR="008C6D7C">
              <w:rPr>
                <w:sz w:val="26"/>
                <w:szCs w:val="26"/>
                <w:lang w:val="vi-VN"/>
              </w:rPr>
              <w:t xml:space="preserve"> </w:t>
            </w:r>
            <w:r w:rsidR="008C6D7C" w:rsidRPr="008C6D7C">
              <w:rPr>
                <w:color w:val="0000FF"/>
                <w:sz w:val="26"/>
                <w:szCs w:val="26"/>
              </w:rPr>
              <w:t>Công ty TNHH Tư vấn Thiết kế Đầu tư Xây dựng Ngân Hà</w:t>
            </w:r>
            <w:r w:rsidR="008C6D7C">
              <w:rPr>
                <w:color w:val="0000FF"/>
                <w:sz w:val="26"/>
                <w:szCs w:val="26"/>
                <w:lang w:val="vi-VN"/>
              </w:rPr>
              <w:t>. Đ</w:t>
            </w:r>
            <w:r w:rsidR="00442170">
              <w:rPr>
                <w:color w:val="0000FF"/>
                <w:sz w:val="26"/>
                <w:szCs w:val="26"/>
                <w:lang w:val="vi-VN"/>
              </w:rPr>
              <w:t xml:space="preserve">ịa chỉ: </w:t>
            </w:r>
            <w:r w:rsidR="00442170" w:rsidRPr="00442170">
              <w:rPr>
                <w:color w:val="0000FF"/>
                <w:sz w:val="26"/>
                <w:szCs w:val="26"/>
                <w:lang w:val="vi-VN"/>
              </w:rPr>
              <w:t xml:space="preserve">Số 520/16, tổ 5, khu phố 3, phường Tam </w:t>
            </w:r>
            <w:r w:rsidR="00442170" w:rsidRPr="00442170">
              <w:rPr>
                <w:color w:val="0000FF"/>
                <w:sz w:val="26"/>
                <w:szCs w:val="26"/>
                <w:lang w:val="vi-VN"/>
              </w:rPr>
              <w:lastRenderedPageBreak/>
              <w:t>Hiệp, tỉnh Đồng Nai</w:t>
            </w:r>
            <w:r w:rsidR="00442170">
              <w:rPr>
                <w:color w:val="0000FF"/>
                <w:sz w:val="26"/>
                <w:szCs w:val="26"/>
                <w:lang w:val="vi-VN"/>
              </w:rPr>
              <w:t>.</w:t>
            </w:r>
          </w:p>
          <w:p w14:paraId="320CDEF3" w14:textId="0BB557EA" w:rsidR="006947B2" w:rsidRPr="0095103D" w:rsidRDefault="00946D0A">
            <w:pPr>
              <w:widowControl w:val="0"/>
              <w:spacing w:before="80" w:after="80"/>
              <w:ind w:left="57"/>
              <w:rPr>
                <w:i/>
                <w:iCs/>
                <w:sz w:val="26"/>
                <w:szCs w:val="26"/>
              </w:rPr>
            </w:pPr>
            <w:r w:rsidRPr="0095103D">
              <w:rPr>
                <w:sz w:val="26"/>
                <w:szCs w:val="26"/>
              </w:rPr>
              <w:t xml:space="preserve">+ Tư vấn đánh giá E-HSDT: </w:t>
            </w:r>
            <w:r w:rsidRPr="008C6D7C">
              <w:rPr>
                <w:color w:val="0000FF"/>
                <w:sz w:val="26"/>
                <w:szCs w:val="26"/>
              </w:rPr>
              <w:t xml:space="preserve">Công ty cổ phần Tư vấn Xây dựng TTG. Địa chỉ: I10 đường D2, khu 2, khu phố Tân Lại, </w:t>
            </w:r>
            <w:r w:rsidR="0083195D" w:rsidRPr="008C6D7C">
              <w:rPr>
                <w:color w:val="0000FF"/>
                <w:sz w:val="26"/>
                <w:szCs w:val="26"/>
              </w:rPr>
              <w:t>thành phố Đồng Nai</w:t>
            </w:r>
            <w:r w:rsidRPr="008C6D7C">
              <w:rPr>
                <w:color w:val="0000FF"/>
                <w:sz w:val="26"/>
                <w:szCs w:val="26"/>
              </w:rPr>
              <w:t>.</w:t>
            </w:r>
          </w:p>
          <w:p w14:paraId="32D1DB6E" w14:textId="7962C024" w:rsidR="006947B2" w:rsidRPr="00442170" w:rsidRDefault="00946D0A">
            <w:pPr>
              <w:widowControl w:val="0"/>
              <w:spacing w:before="80" w:after="80"/>
              <w:ind w:left="57"/>
              <w:rPr>
                <w:sz w:val="26"/>
                <w:szCs w:val="26"/>
                <w:lang w:val="vi-VN"/>
              </w:rPr>
            </w:pPr>
            <w:r w:rsidRPr="0095103D">
              <w:rPr>
                <w:sz w:val="26"/>
                <w:szCs w:val="26"/>
              </w:rPr>
              <w:t>+ Tư vấn thẩm định kết quả lựa chọn nhà thầu:</w:t>
            </w:r>
            <w:r w:rsidR="00A0624D">
              <w:rPr>
                <w:sz w:val="26"/>
                <w:szCs w:val="26"/>
              </w:rPr>
              <w:t xml:space="preserve"> </w:t>
            </w:r>
            <w:r w:rsidR="008C6D7C" w:rsidRPr="008C6D7C">
              <w:rPr>
                <w:color w:val="0000FF"/>
                <w:sz w:val="26"/>
                <w:szCs w:val="26"/>
              </w:rPr>
              <w:t>Công ty TNHH Tư vấn Thiết kế Đầu tư Xây dựng Ngân Hà</w:t>
            </w:r>
            <w:r w:rsidR="00442170">
              <w:rPr>
                <w:sz w:val="26"/>
                <w:szCs w:val="26"/>
                <w:lang w:val="vi-VN"/>
              </w:rPr>
              <w:t xml:space="preserve">. </w:t>
            </w:r>
            <w:r w:rsidR="00442170">
              <w:rPr>
                <w:color w:val="0000FF"/>
                <w:sz w:val="26"/>
                <w:szCs w:val="26"/>
                <w:lang w:val="vi-VN"/>
              </w:rPr>
              <w:t xml:space="preserve">Địa chỉ: </w:t>
            </w:r>
            <w:r w:rsidR="00442170" w:rsidRPr="00442170">
              <w:rPr>
                <w:color w:val="0000FF"/>
                <w:sz w:val="26"/>
                <w:szCs w:val="26"/>
                <w:lang w:val="vi-VN"/>
              </w:rPr>
              <w:t>Số 520/16, tổ 5, khu phố 3, phường Tam Hiệp, tỉnh Đồng Nai</w:t>
            </w:r>
            <w:r w:rsidR="00442170">
              <w:rPr>
                <w:color w:val="0000FF"/>
                <w:sz w:val="26"/>
                <w:szCs w:val="26"/>
                <w:lang w:val="vi-VN"/>
              </w:rPr>
              <w:t>.</w:t>
            </w:r>
          </w:p>
          <w:p w14:paraId="37DBEBEB" w14:textId="77777777" w:rsidR="006947B2" w:rsidRPr="0095103D" w:rsidRDefault="00946D0A">
            <w:pPr>
              <w:widowControl w:val="0"/>
              <w:spacing w:before="80" w:after="80"/>
              <w:ind w:left="57"/>
              <w:rPr>
                <w:i/>
                <w:iCs/>
                <w:sz w:val="26"/>
                <w:szCs w:val="26"/>
              </w:rPr>
            </w:pPr>
            <w:r w:rsidRPr="0095103D">
              <w:rPr>
                <w:sz w:val="26"/>
                <w:szCs w:val="26"/>
              </w:rPr>
              <w:t xml:space="preserve">+ Tư vấn quản lý dự án, quản lý hợp đồng, tư vấn khác mà các dịch vụ tư vấn này có phần công việc liên quan trực tiếp tới gói </w:t>
            </w:r>
            <w:proofErr w:type="gramStart"/>
            <w:r w:rsidRPr="0095103D">
              <w:rPr>
                <w:sz w:val="26"/>
                <w:szCs w:val="26"/>
              </w:rPr>
              <w:t>thầu:_</w:t>
            </w:r>
            <w:proofErr w:type="gramEnd"/>
            <w:r w:rsidRPr="0095103D">
              <w:rPr>
                <w:sz w:val="26"/>
                <w:szCs w:val="26"/>
              </w:rPr>
              <w:t>__[ghi đầy đủ tên và địa chỉ của đơn vị tư vấn (nếu có)];</w:t>
            </w:r>
          </w:p>
          <w:p w14:paraId="0AF671DD" w14:textId="77777777" w:rsidR="006947B2" w:rsidRPr="0095103D" w:rsidRDefault="00946D0A">
            <w:pPr>
              <w:widowControl w:val="0"/>
              <w:spacing w:before="80" w:after="80"/>
              <w:ind w:left="57"/>
              <w:rPr>
                <w:sz w:val="26"/>
                <w:szCs w:val="26"/>
              </w:rPr>
            </w:pPr>
            <w:r w:rsidRPr="0095103D">
              <w:rPr>
                <w:sz w:val="26"/>
                <w:szCs w:val="26"/>
              </w:rPr>
              <w:t>Nhà thầu tham dự thầu không cùng thuộc một cơ quan hoặc tổ chức trực tiếp quản lý với nhà thầu tư vấn (đã nêu trên)</w:t>
            </w:r>
            <w:r w:rsidRPr="0095103D">
              <w:rPr>
                <w:sz w:val="26"/>
                <w:szCs w:val="26"/>
                <w:vertAlign w:val="superscript"/>
              </w:rPr>
              <w:footnoteReference w:id="2"/>
            </w:r>
            <w:r w:rsidRPr="0095103D">
              <w:rPr>
                <w:sz w:val="26"/>
                <w:szCs w:val="26"/>
              </w:rPr>
              <w:t xml:space="preserve">. </w:t>
            </w:r>
          </w:p>
          <w:p w14:paraId="2B7AD672" w14:textId="77777777" w:rsidR="006947B2" w:rsidRPr="0095103D" w:rsidRDefault="00946D0A">
            <w:pPr>
              <w:widowControl w:val="0"/>
              <w:tabs>
                <w:tab w:val="right" w:pos="7254"/>
              </w:tabs>
              <w:spacing w:before="80" w:after="80"/>
              <w:ind w:left="57"/>
              <w:rPr>
                <w:sz w:val="26"/>
                <w:szCs w:val="26"/>
              </w:rPr>
            </w:pPr>
            <w:r w:rsidRPr="0095103D">
              <w:rPr>
                <w:sz w:val="26"/>
                <w:szCs w:val="26"/>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22819EDE" w14:textId="77777777" w:rsidR="006947B2" w:rsidRPr="0095103D" w:rsidRDefault="00946D0A">
            <w:pPr>
              <w:widowControl w:val="0"/>
              <w:spacing w:before="80" w:after="80"/>
              <w:ind w:left="57"/>
              <w:rPr>
                <w:sz w:val="26"/>
                <w:szCs w:val="26"/>
              </w:rPr>
            </w:pPr>
            <w:r w:rsidRPr="0095103D">
              <w:rPr>
                <w:sz w:val="26"/>
                <w:szCs w:val="26"/>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61B8811D" w14:textId="77777777" w:rsidR="006947B2" w:rsidRPr="0095103D" w:rsidRDefault="00946D0A">
            <w:pPr>
              <w:jc w:val="center"/>
              <w:rPr>
                <w:rFonts w:eastAsia="Cambria Math"/>
                <w:sz w:val="26"/>
                <w:szCs w:val="26"/>
                <w:vertAlign w:val="subscript"/>
              </w:rPr>
            </w:pPr>
            <m:oMathPara>
              <m:oMath>
                <m:r>
                  <w:rPr>
                    <w:rFonts w:ascii="Cambria Math" w:hAnsi="Cambria Math"/>
                    <w:sz w:val="26"/>
                    <w:szCs w:val="26"/>
                  </w:rPr>
                  <m:t>Tỷ lệ sở hữu vốn</m:t>
                </m:r>
                <m:r>
                  <w:rPr>
                    <w:rFonts w:ascii="Cambria Math" w:eastAsia="Cambria Math" w:hAnsi="Cambria Math"/>
                    <w:sz w:val="26"/>
                    <w:szCs w:val="26"/>
                  </w:rPr>
                  <m:t xml:space="preserve"> =</m:t>
                </m:r>
                <m:nary>
                  <m:naryPr>
                    <m:chr m:val="∑"/>
                    <m:ctrlPr>
                      <w:rPr>
                        <w:rFonts w:ascii="Cambria Math" w:eastAsia="Cambria Math" w:hAnsi="Cambria Math"/>
                        <w:sz w:val="26"/>
                        <w:szCs w:val="26"/>
                      </w:rPr>
                    </m:ctrlPr>
                  </m:naryPr>
                  <m:sub>
                    <m:r>
                      <w:rPr>
                        <w:rFonts w:ascii="Cambria Math" w:eastAsia="Cambria Math" w:hAnsi="Cambria Math"/>
                        <w:sz w:val="26"/>
                        <w:szCs w:val="26"/>
                      </w:rPr>
                      <m:t>i=1</m:t>
                    </m:r>
                  </m:sub>
                  <m:sup>
                    <m:r>
                      <w:rPr>
                        <w:rFonts w:ascii="Cambria Math" w:eastAsia="Cambria Math" w:hAnsi="Cambria Math"/>
                        <w:sz w:val="26"/>
                        <w:szCs w:val="26"/>
                      </w:rPr>
                      <m:t>n</m:t>
                    </m:r>
                  </m:sup>
                  <m:e/>
                </m:nary>
                <m:r>
                  <w:rPr>
                    <w:rFonts w:ascii="Cambria Math" w:eastAsia="Cambria Math" w:hAnsi="Cambria Math"/>
                    <w:sz w:val="26"/>
                    <w:szCs w:val="26"/>
                  </w:rPr>
                  <m:t>X</m:t>
                </m:r>
                <m:r>
                  <w:rPr>
                    <w:rFonts w:ascii="Cambria Math" w:eastAsia="Cambria Math" w:hAnsi="Cambria Math"/>
                    <w:sz w:val="26"/>
                    <w:szCs w:val="26"/>
                    <w:vertAlign w:val="subscript"/>
                  </w:rPr>
                  <m:t>i</m:t>
                </m:r>
                <m:r>
                  <w:rPr>
                    <w:rFonts w:ascii="Cambria Math" w:eastAsia="Cambria Math" w:hAnsi="Cambria Math"/>
                    <w:sz w:val="26"/>
                    <w:szCs w:val="26"/>
                  </w:rPr>
                  <m:t xml:space="preserve"> x Y</m:t>
                </m:r>
                <m:r>
                  <w:rPr>
                    <w:rFonts w:ascii="Cambria Math" w:eastAsia="Cambria Math" w:hAnsi="Cambria Math"/>
                    <w:sz w:val="26"/>
                    <w:szCs w:val="26"/>
                    <w:vertAlign w:val="subscript"/>
                  </w:rPr>
                  <m:t>i</m:t>
                </m:r>
              </m:oMath>
            </m:oMathPara>
          </w:p>
          <w:p w14:paraId="7E3E26E6" w14:textId="77777777" w:rsidR="006947B2" w:rsidRPr="0095103D" w:rsidRDefault="00946D0A">
            <w:pPr>
              <w:widowControl w:val="0"/>
              <w:spacing w:before="80" w:after="80"/>
              <w:ind w:left="57"/>
              <w:rPr>
                <w:sz w:val="26"/>
                <w:szCs w:val="26"/>
              </w:rPr>
            </w:pPr>
            <w:r w:rsidRPr="0095103D">
              <w:rPr>
                <w:sz w:val="26"/>
                <w:szCs w:val="26"/>
              </w:rPr>
              <w:t>Trong đó:</w:t>
            </w:r>
          </w:p>
          <w:p w14:paraId="31673EF1" w14:textId="77777777" w:rsidR="006947B2" w:rsidRPr="0095103D" w:rsidRDefault="00946D0A">
            <w:pPr>
              <w:widowControl w:val="0"/>
              <w:spacing w:before="80" w:after="80"/>
              <w:ind w:left="57"/>
              <w:rPr>
                <w:sz w:val="26"/>
                <w:szCs w:val="26"/>
              </w:rPr>
            </w:pPr>
            <w:r w:rsidRPr="0095103D">
              <w:rPr>
                <w:sz w:val="26"/>
                <w:szCs w:val="26"/>
              </w:rPr>
              <w:t>X</w:t>
            </w:r>
            <w:r w:rsidRPr="0095103D">
              <w:rPr>
                <w:sz w:val="26"/>
                <w:szCs w:val="26"/>
                <w:vertAlign w:val="subscript"/>
              </w:rPr>
              <w:t>i</w:t>
            </w:r>
            <w:r w:rsidRPr="0095103D">
              <w:rPr>
                <w:sz w:val="26"/>
                <w:szCs w:val="26"/>
              </w:rPr>
              <w:t>: Tỷ lệ sở hữu vốn của tổ chức, cá nhân khác trong thành viên liên danh thứ i;</w:t>
            </w:r>
          </w:p>
          <w:p w14:paraId="60E660EA" w14:textId="77777777" w:rsidR="006947B2" w:rsidRPr="0095103D" w:rsidRDefault="00946D0A">
            <w:pPr>
              <w:widowControl w:val="0"/>
              <w:spacing w:before="80" w:after="80"/>
              <w:ind w:left="57"/>
              <w:rPr>
                <w:sz w:val="26"/>
                <w:szCs w:val="26"/>
              </w:rPr>
            </w:pPr>
            <w:r w:rsidRPr="0095103D">
              <w:rPr>
                <w:sz w:val="26"/>
                <w:szCs w:val="26"/>
              </w:rPr>
              <w:t>Y</w:t>
            </w:r>
            <w:r w:rsidRPr="0095103D">
              <w:rPr>
                <w:sz w:val="26"/>
                <w:szCs w:val="26"/>
                <w:vertAlign w:val="subscript"/>
              </w:rPr>
              <w:t>i</w:t>
            </w:r>
            <w:r w:rsidRPr="0095103D">
              <w:rPr>
                <w:sz w:val="26"/>
                <w:szCs w:val="26"/>
              </w:rPr>
              <w:t>: Tỷ lệ phần trăm (%) khối lượng công việc của thành viên liên danh thứ i trong thỏa thuận liên danh;</w:t>
            </w:r>
          </w:p>
          <w:p w14:paraId="0120E826" w14:textId="77777777" w:rsidR="006947B2" w:rsidRPr="0095103D" w:rsidRDefault="00946D0A">
            <w:pPr>
              <w:widowControl w:val="0"/>
              <w:spacing w:before="120" w:after="120"/>
              <w:ind w:left="57" w:right="57"/>
              <w:rPr>
                <w:sz w:val="26"/>
                <w:szCs w:val="26"/>
              </w:rPr>
            </w:pPr>
            <w:r w:rsidRPr="0095103D">
              <w:rPr>
                <w:sz w:val="26"/>
                <w:szCs w:val="26"/>
              </w:rPr>
              <w:t>n: Số thành viên tham gia trong liên danh.</w:t>
            </w:r>
          </w:p>
          <w:p w14:paraId="6676A5EF" w14:textId="77777777" w:rsidR="006947B2" w:rsidRPr="0095103D" w:rsidRDefault="00946D0A">
            <w:pPr>
              <w:widowControl w:val="0"/>
              <w:spacing w:before="120" w:after="120"/>
              <w:ind w:left="57" w:right="57"/>
              <w:rPr>
                <w:i/>
                <w:iCs/>
                <w:sz w:val="26"/>
                <w:szCs w:val="26"/>
              </w:rPr>
            </w:pPr>
            <w:r w:rsidRPr="0095103D">
              <w:rPr>
                <w:sz w:val="26"/>
                <w:szCs w:val="26"/>
              </w:rPr>
              <w:t>- Nhà thầu trong nước thuộc trường hợp quy định tại điểm g khoản 1 Điều 10 của Luật Đấu thầu khi chào thầu dịch vụ do nhà thầu đó cung cấp không phải đáp ứng quy định về bảo đảm cạnh tranh quy định tại Mục này.</w:t>
            </w:r>
          </w:p>
        </w:tc>
      </w:tr>
      <w:tr w:rsidR="006947B2" w:rsidRPr="0095103D" w14:paraId="72729596" w14:textId="77777777" w:rsidTr="000701B2">
        <w:tc>
          <w:tcPr>
            <w:tcW w:w="1918" w:type="dxa"/>
          </w:tcPr>
          <w:p w14:paraId="60B44495" w14:textId="77777777" w:rsidR="006947B2" w:rsidRPr="0095103D" w:rsidRDefault="00946D0A">
            <w:pPr>
              <w:widowControl w:val="0"/>
              <w:tabs>
                <w:tab w:val="right" w:pos="7254"/>
              </w:tabs>
              <w:spacing w:before="120" w:after="120" w:line="252" w:lineRule="auto"/>
              <w:ind w:left="57" w:right="57"/>
              <w:rPr>
                <w:b/>
                <w:bCs/>
                <w:sz w:val="26"/>
                <w:szCs w:val="26"/>
              </w:rPr>
            </w:pPr>
            <w:r w:rsidRPr="0095103D">
              <w:rPr>
                <w:b/>
                <w:bCs/>
                <w:sz w:val="26"/>
                <w:szCs w:val="26"/>
              </w:rPr>
              <w:t>E-CDNT 7.5</w:t>
            </w:r>
          </w:p>
        </w:tc>
        <w:tc>
          <w:tcPr>
            <w:tcW w:w="7433" w:type="dxa"/>
          </w:tcPr>
          <w:p w14:paraId="7EB7F658" w14:textId="77777777" w:rsidR="006947B2" w:rsidRPr="0095103D" w:rsidRDefault="00946D0A">
            <w:pPr>
              <w:widowControl w:val="0"/>
              <w:spacing w:before="120" w:after="120"/>
              <w:ind w:left="57" w:right="57"/>
              <w:rPr>
                <w:sz w:val="26"/>
                <w:szCs w:val="26"/>
              </w:rPr>
            </w:pPr>
            <w:r w:rsidRPr="0095103D">
              <w:rPr>
                <w:sz w:val="26"/>
                <w:szCs w:val="26"/>
              </w:rPr>
              <w:t xml:space="preserve">Hội nghị tiền đấu thầu: </w:t>
            </w:r>
            <w:r w:rsidRPr="00DF220A">
              <w:rPr>
                <w:i/>
                <w:iCs/>
                <w:color w:val="0000FF"/>
                <w:sz w:val="26"/>
                <w:szCs w:val="26"/>
              </w:rPr>
              <w:t>Không có</w:t>
            </w:r>
          </w:p>
        </w:tc>
      </w:tr>
      <w:tr w:rsidR="006947B2" w:rsidRPr="0095103D" w14:paraId="72D31A2F" w14:textId="77777777" w:rsidTr="000701B2">
        <w:trPr>
          <w:trHeight w:val="485"/>
        </w:trPr>
        <w:tc>
          <w:tcPr>
            <w:tcW w:w="1918" w:type="dxa"/>
          </w:tcPr>
          <w:p w14:paraId="30E19301" w14:textId="77777777" w:rsidR="006947B2" w:rsidRPr="0095103D" w:rsidRDefault="00946D0A">
            <w:pPr>
              <w:widowControl w:val="0"/>
              <w:tabs>
                <w:tab w:val="right" w:pos="7434"/>
              </w:tabs>
              <w:spacing w:before="120" w:after="120" w:line="264" w:lineRule="auto"/>
              <w:ind w:left="57" w:right="57"/>
              <w:rPr>
                <w:b/>
                <w:bCs/>
                <w:sz w:val="26"/>
                <w:szCs w:val="26"/>
              </w:rPr>
            </w:pPr>
            <w:r w:rsidRPr="0095103D">
              <w:rPr>
                <w:b/>
                <w:bCs/>
                <w:sz w:val="26"/>
                <w:szCs w:val="26"/>
              </w:rPr>
              <w:t>E-CDNT 8</w:t>
            </w:r>
          </w:p>
        </w:tc>
        <w:tc>
          <w:tcPr>
            <w:tcW w:w="7433" w:type="dxa"/>
          </w:tcPr>
          <w:p w14:paraId="58D15C69" w14:textId="77777777" w:rsidR="006947B2" w:rsidRPr="0095103D" w:rsidRDefault="00946D0A">
            <w:pPr>
              <w:widowControl w:val="0"/>
              <w:tabs>
                <w:tab w:val="right" w:pos="7254"/>
              </w:tabs>
              <w:spacing w:before="120" w:after="120"/>
              <w:ind w:left="57" w:right="57"/>
              <w:rPr>
                <w:sz w:val="26"/>
                <w:szCs w:val="26"/>
              </w:rPr>
            </w:pPr>
            <w:r w:rsidRPr="0095103D">
              <w:rPr>
                <w:sz w:val="26"/>
                <w:szCs w:val="26"/>
              </w:rPr>
              <w:t>Chi phí nộp E-HSDT: 330.000</w:t>
            </w:r>
            <w:r w:rsidRPr="0095103D">
              <w:t xml:space="preserve"> VND</w:t>
            </w:r>
            <w:r w:rsidRPr="0095103D">
              <w:rPr>
                <w:i/>
                <w:iCs/>
                <w:sz w:val="26"/>
                <w:szCs w:val="26"/>
              </w:rPr>
              <w:t xml:space="preserve"> [Hệ thống tự trích xuất theo quy định hiện hành]</w:t>
            </w:r>
          </w:p>
        </w:tc>
      </w:tr>
      <w:tr w:rsidR="006947B2" w:rsidRPr="0095103D" w14:paraId="7DC64343" w14:textId="77777777" w:rsidTr="000701B2">
        <w:tc>
          <w:tcPr>
            <w:tcW w:w="1918" w:type="dxa"/>
          </w:tcPr>
          <w:p w14:paraId="27A06873" w14:textId="77777777" w:rsidR="006947B2" w:rsidRPr="0095103D" w:rsidRDefault="00946D0A">
            <w:pPr>
              <w:widowControl w:val="0"/>
              <w:tabs>
                <w:tab w:val="right" w:pos="7434"/>
              </w:tabs>
              <w:spacing w:before="120" w:after="120" w:line="264" w:lineRule="auto"/>
              <w:ind w:left="57" w:right="57"/>
              <w:rPr>
                <w:b/>
                <w:bCs/>
                <w:sz w:val="26"/>
                <w:szCs w:val="26"/>
              </w:rPr>
            </w:pPr>
            <w:r w:rsidRPr="0095103D">
              <w:rPr>
                <w:b/>
                <w:bCs/>
                <w:sz w:val="26"/>
                <w:szCs w:val="26"/>
              </w:rPr>
              <w:t>E-CDNT 10.8</w:t>
            </w:r>
          </w:p>
        </w:tc>
        <w:tc>
          <w:tcPr>
            <w:tcW w:w="7433" w:type="dxa"/>
          </w:tcPr>
          <w:p w14:paraId="4FD3C27E" w14:textId="77777777" w:rsidR="006947B2" w:rsidRPr="0095103D" w:rsidRDefault="00946D0A">
            <w:pPr>
              <w:widowControl w:val="0"/>
              <w:tabs>
                <w:tab w:val="right" w:pos="7254"/>
              </w:tabs>
              <w:spacing w:before="80" w:after="80"/>
              <w:ind w:left="57" w:right="57"/>
              <w:rPr>
                <w:sz w:val="26"/>
                <w:szCs w:val="26"/>
              </w:rPr>
            </w:pPr>
            <w:r w:rsidRPr="0095103D">
              <w:rPr>
                <w:sz w:val="26"/>
                <w:szCs w:val="26"/>
              </w:rPr>
              <w:t>Nhà thầu phải nộp cùng với E-HSDT các tài liệu sau đây:</w:t>
            </w:r>
          </w:p>
          <w:p w14:paraId="09D936E4" w14:textId="37187AA4" w:rsidR="006947B2" w:rsidRPr="00AE6E44" w:rsidRDefault="00946D0A" w:rsidP="00153DA2">
            <w:pPr>
              <w:widowControl w:val="0"/>
              <w:tabs>
                <w:tab w:val="right" w:pos="7254"/>
              </w:tabs>
              <w:spacing w:before="80" w:after="80"/>
              <w:ind w:right="57"/>
              <w:rPr>
                <w:color w:val="0000FF"/>
                <w:sz w:val="26"/>
                <w:szCs w:val="26"/>
              </w:rPr>
            </w:pPr>
            <w:r w:rsidRPr="00DF220A">
              <w:rPr>
                <w:color w:val="0000FF"/>
                <w:sz w:val="26"/>
                <w:szCs w:val="26"/>
              </w:rPr>
              <w:t>1</w:t>
            </w:r>
            <w:r w:rsidRPr="00AE6E44">
              <w:rPr>
                <w:color w:val="0000FF"/>
                <w:sz w:val="26"/>
                <w:szCs w:val="26"/>
              </w:rPr>
              <w:t xml:space="preserve">. Bản gốc hoặc bản sao chứng thực một trong các loại văn bản pháp lý sau: </w:t>
            </w:r>
            <w:r w:rsidR="00153DA2" w:rsidRPr="00AE6E44">
              <w:rPr>
                <w:color w:val="0000FF"/>
                <w:sz w:val="26"/>
                <w:szCs w:val="26"/>
              </w:rPr>
              <w:t>Giấy chứng nhận đăng ký doanh nghiệp hoặc Quyết định thành</w:t>
            </w:r>
            <w:r w:rsidR="00153DA2" w:rsidRPr="00AE6E44">
              <w:rPr>
                <w:color w:val="0000FF"/>
                <w:sz w:val="26"/>
                <w:szCs w:val="26"/>
              </w:rPr>
              <w:br/>
              <w:t xml:space="preserve">lập; Giấy chứng nhận đủ điều kiện kinh doanh hoạt động dịch vụ lưu trữ, cụ thể là dịch vụ chỉnh lý tài liệu theo Luật Lưu trữ </w:t>
            </w:r>
            <w:r w:rsidR="00FB7F79" w:rsidRPr="00AE6E44">
              <w:rPr>
                <w:color w:val="0000FF"/>
                <w:sz w:val="26"/>
                <w:szCs w:val="26"/>
              </w:rPr>
              <w:t xml:space="preserve">số 01/2011/QH13 </w:t>
            </w:r>
            <w:r w:rsidR="00153DA2" w:rsidRPr="00AE6E44">
              <w:rPr>
                <w:color w:val="0000FF"/>
                <w:sz w:val="26"/>
                <w:szCs w:val="26"/>
              </w:rPr>
              <w:t xml:space="preserve">hoặc tổ chức cung cấp dịch vụ tư vấn nghiệp vụ lưu trữ theo Luật Lưu trữ </w:t>
            </w:r>
            <w:r w:rsidR="00FB7F79" w:rsidRPr="00AE6E44">
              <w:rPr>
                <w:color w:val="0000FF"/>
                <w:sz w:val="26"/>
                <w:szCs w:val="26"/>
              </w:rPr>
              <w:t xml:space="preserve">số 33/2024/QH15 </w:t>
            </w:r>
            <w:r w:rsidR="00153DA2" w:rsidRPr="00AE6E44">
              <w:rPr>
                <w:color w:val="0000FF"/>
                <w:sz w:val="26"/>
                <w:szCs w:val="26"/>
              </w:rPr>
              <w:t>ngày 21/6/2024.</w:t>
            </w:r>
          </w:p>
          <w:p w14:paraId="6D1B7782" w14:textId="77777777" w:rsidR="006947B2" w:rsidRPr="00DF220A" w:rsidRDefault="00946D0A">
            <w:pPr>
              <w:widowControl w:val="0"/>
              <w:tabs>
                <w:tab w:val="right" w:pos="7254"/>
              </w:tabs>
              <w:spacing w:before="80" w:after="80"/>
              <w:rPr>
                <w:color w:val="0000FF"/>
                <w:sz w:val="26"/>
                <w:szCs w:val="26"/>
              </w:rPr>
            </w:pPr>
            <w:r w:rsidRPr="00DF220A">
              <w:rPr>
                <w:color w:val="0000FF"/>
                <w:sz w:val="26"/>
                <w:szCs w:val="26"/>
              </w:rPr>
              <w:lastRenderedPageBreak/>
              <w:t>2.</w:t>
            </w:r>
            <w:r w:rsidRPr="00DF220A">
              <w:rPr>
                <w:color w:val="0000FF"/>
                <w:sz w:val="26"/>
                <w:szCs w:val="26"/>
              </w:rPr>
              <w:tab/>
              <w:t xml:space="preserve"> Tài liệu chứng minh về việc thực hiện nghĩa vụ kê khai thuế và nộp thuế năm 2025 hoặc xác nhận của cơ quan thuế về việc hoàn thành nghĩa vụ thuế năm 2025;</w:t>
            </w:r>
          </w:p>
          <w:p w14:paraId="51C49649" w14:textId="77777777" w:rsidR="006947B2" w:rsidRPr="0095103D" w:rsidRDefault="00946D0A">
            <w:pPr>
              <w:widowControl w:val="0"/>
              <w:tabs>
                <w:tab w:val="right" w:pos="7254"/>
              </w:tabs>
              <w:spacing w:before="80" w:after="80"/>
              <w:ind w:right="57"/>
              <w:rPr>
                <w:sz w:val="26"/>
                <w:szCs w:val="26"/>
              </w:rPr>
            </w:pPr>
            <w:r w:rsidRPr="00DF220A">
              <w:rPr>
                <w:color w:val="0000FF"/>
                <w:sz w:val="26"/>
                <w:szCs w:val="26"/>
              </w:rPr>
              <w:t>3. Tài liệu chứng minh năng lực kỹ thuật nhà thầu đã kê khai trên hệ thống mạng đấu thầu quốc gia.</w:t>
            </w:r>
          </w:p>
        </w:tc>
      </w:tr>
      <w:tr w:rsidR="006947B2" w:rsidRPr="0095103D" w14:paraId="4728F75A" w14:textId="77777777" w:rsidTr="00AE6E44">
        <w:trPr>
          <w:trHeight w:val="70"/>
        </w:trPr>
        <w:tc>
          <w:tcPr>
            <w:tcW w:w="1918" w:type="dxa"/>
          </w:tcPr>
          <w:p w14:paraId="3A0F4BE3" w14:textId="77777777" w:rsidR="006947B2" w:rsidRPr="0095103D" w:rsidRDefault="00946D0A">
            <w:pPr>
              <w:widowControl w:val="0"/>
              <w:tabs>
                <w:tab w:val="right" w:pos="7434"/>
              </w:tabs>
              <w:spacing w:before="120" w:after="120" w:line="264" w:lineRule="auto"/>
              <w:ind w:left="57" w:right="57"/>
              <w:jc w:val="left"/>
              <w:rPr>
                <w:b/>
                <w:bCs/>
                <w:sz w:val="26"/>
                <w:szCs w:val="26"/>
              </w:rPr>
            </w:pPr>
            <w:r w:rsidRPr="0095103D">
              <w:rPr>
                <w:b/>
                <w:bCs/>
                <w:sz w:val="26"/>
                <w:szCs w:val="26"/>
              </w:rPr>
              <w:t>E-CDNT 12.1</w:t>
            </w:r>
          </w:p>
        </w:tc>
        <w:tc>
          <w:tcPr>
            <w:tcW w:w="7433" w:type="dxa"/>
          </w:tcPr>
          <w:p w14:paraId="77DF28B1" w14:textId="77777777" w:rsidR="006947B2" w:rsidRPr="0095103D" w:rsidRDefault="00946D0A">
            <w:pPr>
              <w:widowControl w:val="0"/>
              <w:spacing w:before="80" w:after="80"/>
              <w:ind w:left="57" w:right="57"/>
              <w:rPr>
                <w:i/>
                <w:iCs/>
                <w:sz w:val="26"/>
                <w:szCs w:val="26"/>
              </w:rPr>
            </w:pPr>
            <w:r w:rsidRPr="0095103D">
              <w:rPr>
                <w:sz w:val="26"/>
                <w:szCs w:val="26"/>
              </w:rPr>
              <w:t>Nhà thầu: Không được phép nộp đề xuất phương án kỹ thuật thay thế.</w:t>
            </w:r>
          </w:p>
        </w:tc>
      </w:tr>
      <w:tr w:rsidR="006947B2" w:rsidRPr="0095103D" w14:paraId="2F12513F" w14:textId="77777777" w:rsidTr="000701B2">
        <w:tc>
          <w:tcPr>
            <w:tcW w:w="1918" w:type="dxa"/>
          </w:tcPr>
          <w:p w14:paraId="09A604A6" w14:textId="77777777" w:rsidR="006947B2" w:rsidRPr="0095103D" w:rsidRDefault="00946D0A">
            <w:pPr>
              <w:widowControl w:val="0"/>
              <w:tabs>
                <w:tab w:val="right" w:pos="7434"/>
              </w:tabs>
              <w:spacing w:before="120" w:after="120" w:line="264" w:lineRule="auto"/>
              <w:ind w:left="57" w:right="57"/>
              <w:rPr>
                <w:b/>
                <w:bCs/>
                <w:sz w:val="26"/>
                <w:szCs w:val="26"/>
              </w:rPr>
            </w:pPr>
            <w:bookmarkStart w:id="62" w:name="bookmark=id.k59dyidf0v0h" w:colFirst="0" w:colLast="0"/>
            <w:bookmarkEnd w:id="62"/>
            <w:r w:rsidRPr="0095103D">
              <w:rPr>
                <w:b/>
                <w:bCs/>
                <w:sz w:val="26"/>
                <w:szCs w:val="26"/>
              </w:rPr>
              <w:t>E-CDNT 17.1</w:t>
            </w:r>
          </w:p>
        </w:tc>
        <w:tc>
          <w:tcPr>
            <w:tcW w:w="7433" w:type="dxa"/>
          </w:tcPr>
          <w:p w14:paraId="410D1CB0" w14:textId="02B0D041" w:rsidR="006947B2" w:rsidRPr="0095103D" w:rsidRDefault="00946D0A">
            <w:pPr>
              <w:widowControl w:val="0"/>
              <w:spacing w:before="80" w:after="80"/>
              <w:ind w:left="57" w:right="57"/>
              <w:rPr>
                <w:sz w:val="26"/>
                <w:szCs w:val="26"/>
              </w:rPr>
            </w:pPr>
            <w:r w:rsidRPr="0095103D">
              <w:rPr>
                <w:sz w:val="26"/>
                <w:szCs w:val="26"/>
              </w:rPr>
              <w:t>Thời hạn hiệu lực của E-HSDT là:</w:t>
            </w:r>
            <w:r w:rsidR="00991AD3">
              <w:rPr>
                <w:rFonts w:eastAsia="Gungsuh"/>
                <w:sz w:val="26"/>
                <w:szCs w:val="26"/>
                <w:lang w:val="vi-VN"/>
              </w:rPr>
              <w:t xml:space="preserve"> </w:t>
            </w:r>
            <w:r w:rsidR="00991AD3" w:rsidRPr="00991AD3">
              <w:rPr>
                <w:rFonts w:eastAsia="Gungsuh"/>
                <w:color w:val="0000FF"/>
                <w:sz w:val="26"/>
                <w:szCs w:val="26"/>
                <w:lang w:val="vi-VN"/>
              </w:rPr>
              <w:t>≥ 90 ngày</w:t>
            </w:r>
            <w:r w:rsidRPr="0095103D">
              <w:rPr>
                <w:i/>
                <w:iCs/>
                <w:sz w:val="26"/>
                <w:szCs w:val="26"/>
              </w:rPr>
              <w:t>,</w:t>
            </w:r>
            <w:r w:rsidRPr="0095103D">
              <w:rPr>
                <w:sz w:val="26"/>
                <w:szCs w:val="26"/>
              </w:rPr>
              <w:t xml:space="preserve"> kể từ ngày có thời điểm đóng thầu.</w:t>
            </w:r>
          </w:p>
        </w:tc>
      </w:tr>
      <w:tr w:rsidR="006947B2" w:rsidRPr="0095103D" w14:paraId="5634B22B" w14:textId="77777777" w:rsidTr="000701B2">
        <w:tc>
          <w:tcPr>
            <w:tcW w:w="1918" w:type="dxa"/>
          </w:tcPr>
          <w:p w14:paraId="6CC3B866" w14:textId="77777777" w:rsidR="006947B2" w:rsidRPr="0095103D" w:rsidRDefault="00946D0A">
            <w:pPr>
              <w:widowControl w:val="0"/>
              <w:tabs>
                <w:tab w:val="right" w:pos="7434"/>
              </w:tabs>
              <w:spacing w:before="120" w:after="120" w:line="264" w:lineRule="auto"/>
              <w:ind w:left="57" w:right="57"/>
              <w:rPr>
                <w:b/>
                <w:bCs/>
                <w:sz w:val="26"/>
                <w:szCs w:val="26"/>
              </w:rPr>
            </w:pPr>
            <w:r w:rsidRPr="0095103D">
              <w:rPr>
                <w:b/>
                <w:bCs/>
                <w:sz w:val="26"/>
                <w:szCs w:val="26"/>
              </w:rPr>
              <w:t>E-CDNT 18.2</w:t>
            </w:r>
          </w:p>
          <w:p w14:paraId="2B860B14" w14:textId="77777777" w:rsidR="006947B2" w:rsidRPr="0095103D" w:rsidRDefault="006947B2">
            <w:pPr>
              <w:widowControl w:val="0"/>
              <w:tabs>
                <w:tab w:val="right" w:pos="7434"/>
              </w:tabs>
              <w:spacing w:before="120" w:after="120" w:line="264" w:lineRule="auto"/>
              <w:ind w:left="57" w:right="57"/>
              <w:rPr>
                <w:b/>
                <w:bCs/>
                <w:sz w:val="26"/>
                <w:szCs w:val="26"/>
              </w:rPr>
            </w:pPr>
          </w:p>
        </w:tc>
        <w:tc>
          <w:tcPr>
            <w:tcW w:w="7433" w:type="dxa"/>
          </w:tcPr>
          <w:p w14:paraId="5063D901" w14:textId="77777777" w:rsidR="006947B2" w:rsidRPr="0095103D" w:rsidRDefault="00946D0A">
            <w:pPr>
              <w:widowControl w:val="0"/>
              <w:spacing w:before="80" w:after="80"/>
              <w:ind w:left="57" w:right="57"/>
              <w:rPr>
                <w:sz w:val="26"/>
                <w:szCs w:val="26"/>
              </w:rPr>
            </w:pPr>
            <w:r w:rsidRPr="0095103D">
              <w:rPr>
                <w:sz w:val="26"/>
                <w:szCs w:val="26"/>
              </w:rPr>
              <w:t>Nội dung bảo đảm dự thầu:</w:t>
            </w:r>
          </w:p>
          <w:p w14:paraId="2188D3EE" w14:textId="246B5593" w:rsidR="006947B2" w:rsidRPr="0095103D" w:rsidRDefault="00946D0A">
            <w:pPr>
              <w:widowControl w:val="0"/>
              <w:spacing w:before="80" w:after="80"/>
              <w:ind w:left="57" w:right="57"/>
              <w:rPr>
                <w:i/>
                <w:iCs/>
                <w:sz w:val="28"/>
                <w:szCs w:val="28"/>
              </w:rPr>
            </w:pPr>
            <w:r w:rsidRPr="0095103D">
              <w:rPr>
                <w:sz w:val="26"/>
                <w:szCs w:val="26"/>
              </w:rPr>
              <w:t xml:space="preserve">- Giá trị bảo đảm dự thầu: </w:t>
            </w:r>
            <w:r w:rsidR="000701B2" w:rsidRPr="000701B2">
              <w:rPr>
                <w:color w:val="0000FF"/>
                <w:sz w:val="26"/>
                <w:szCs w:val="26"/>
              </w:rPr>
              <w:t>32.50</w:t>
            </w:r>
            <w:r w:rsidR="000701B2">
              <w:rPr>
                <w:color w:val="0000FF"/>
                <w:sz w:val="26"/>
                <w:szCs w:val="26"/>
                <w:lang w:val="vi-VN"/>
              </w:rPr>
              <w:t>0</w:t>
            </w:r>
            <w:r w:rsidR="000701B2" w:rsidRPr="000701B2">
              <w:rPr>
                <w:color w:val="0000FF"/>
                <w:sz w:val="26"/>
                <w:szCs w:val="26"/>
              </w:rPr>
              <w:t>.</w:t>
            </w:r>
            <w:r w:rsidR="000701B2">
              <w:rPr>
                <w:color w:val="0000FF"/>
                <w:sz w:val="26"/>
                <w:szCs w:val="26"/>
                <w:lang w:val="vi-VN"/>
              </w:rPr>
              <w:t xml:space="preserve">000 </w:t>
            </w:r>
            <w:r w:rsidRPr="00991AD3">
              <w:rPr>
                <w:color w:val="0000FF"/>
                <w:sz w:val="26"/>
                <w:szCs w:val="26"/>
              </w:rPr>
              <w:t>đồng</w:t>
            </w:r>
            <w:r w:rsidRPr="0095103D">
              <w:rPr>
                <w:i/>
                <w:iCs/>
                <w:sz w:val="28"/>
                <w:szCs w:val="28"/>
              </w:rPr>
              <w:t xml:space="preserve">. </w:t>
            </w:r>
          </w:p>
          <w:p w14:paraId="19371FC4" w14:textId="77777777" w:rsidR="006947B2" w:rsidRPr="0095103D" w:rsidRDefault="00946D0A">
            <w:pPr>
              <w:widowControl w:val="0"/>
              <w:spacing w:before="80" w:after="80"/>
              <w:ind w:left="57" w:right="57"/>
              <w:rPr>
                <w:sz w:val="26"/>
                <w:szCs w:val="26"/>
              </w:rPr>
            </w:pPr>
            <w:r w:rsidRPr="0095103D">
              <w:rPr>
                <w:sz w:val="26"/>
                <w:szCs w:val="26"/>
              </w:rPr>
              <w:t>Đối với nhà thầu có tên trong danh sách nhà thầu có các hành vi quy định tại khoản 1 Điều 20 của Nghị định số 214/2025/NĐ-</w:t>
            </w:r>
            <w:proofErr w:type="gramStart"/>
            <w:r w:rsidRPr="0095103D">
              <w:rPr>
                <w:sz w:val="26"/>
                <w:szCs w:val="26"/>
              </w:rPr>
              <w:t>CP  và</w:t>
            </w:r>
            <w:proofErr w:type="gramEnd"/>
            <w:r w:rsidRPr="0095103D">
              <w:rPr>
                <w:sz w:val="26"/>
                <w:szCs w:val="26"/>
              </w:rPr>
              <w:t xml:space="preserve">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20 của Nghị định số 214/2025/NĐ-CP như 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72CA4E8F" w14:textId="77777777" w:rsidR="006947B2" w:rsidRPr="0095103D" w:rsidRDefault="00946D0A">
            <w:pPr>
              <w:widowControl w:val="0"/>
              <w:spacing w:before="80" w:after="80"/>
              <w:ind w:left="57" w:right="57"/>
              <w:rPr>
                <w:sz w:val="26"/>
                <w:szCs w:val="26"/>
              </w:rPr>
            </w:pPr>
            <w:r w:rsidRPr="0095103D">
              <w:rPr>
                <w:sz w:val="26"/>
                <w:szCs w:val="26"/>
              </w:rPr>
              <w:t xml:space="preserve">- Thời gian có hiệu lực của bảo đảm dự thầu: </w:t>
            </w:r>
            <w:r w:rsidRPr="00A55229">
              <w:rPr>
                <w:color w:val="0000FF"/>
                <w:sz w:val="26"/>
                <w:szCs w:val="26"/>
              </w:rPr>
              <w:t>120 ngày</w:t>
            </w:r>
          </w:p>
        </w:tc>
      </w:tr>
      <w:tr w:rsidR="006947B2" w:rsidRPr="0095103D" w14:paraId="1553C197" w14:textId="77777777" w:rsidTr="000701B2">
        <w:tc>
          <w:tcPr>
            <w:tcW w:w="1918" w:type="dxa"/>
          </w:tcPr>
          <w:p w14:paraId="3EA3FCF4" w14:textId="77777777" w:rsidR="006947B2" w:rsidRPr="0095103D" w:rsidRDefault="00946D0A">
            <w:pPr>
              <w:widowControl w:val="0"/>
              <w:tabs>
                <w:tab w:val="right" w:pos="7434"/>
              </w:tabs>
              <w:spacing w:before="120" w:after="120" w:line="264" w:lineRule="auto"/>
              <w:ind w:left="57" w:right="57"/>
              <w:rPr>
                <w:b/>
                <w:bCs/>
                <w:sz w:val="26"/>
                <w:szCs w:val="26"/>
              </w:rPr>
            </w:pPr>
            <w:r w:rsidRPr="0095103D">
              <w:rPr>
                <w:b/>
                <w:bCs/>
                <w:sz w:val="26"/>
                <w:szCs w:val="26"/>
              </w:rPr>
              <w:t>E-CDNT 18.4</w:t>
            </w:r>
          </w:p>
        </w:tc>
        <w:tc>
          <w:tcPr>
            <w:tcW w:w="7433" w:type="dxa"/>
          </w:tcPr>
          <w:p w14:paraId="342BF49C" w14:textId="77777777" w:rsidR="006947B2" w:rsidRPr="0095103D" w:rsidRDefault="00946D0A">
            <w:pPr>
              <w:widowControl w:val="0"/>
              <w:spacing w:before="80" w:after="80"/>
              <w:ind w:left="57" w:right="57"/>
              <w:rPr>
                <w:sz w:val="26"/>
                <w:szCs w:val="26"/>
              </w:rPr>
            </w:pPr>
            <w:r w:rsidRPr="0095103D">
              <w:rPr>
                <w:sz w:val="26"/>
                <w:szCs w:val="26"/>
              </w:rPr>
              <w:t xml:space="preserve">Thời gian hoàn trả hoặc giải tỏa bảo đảm dự thầu đối với nhà thầu không được lựa chọn: </w:t>
            </w:r>
            <w:r w:rsidRPr="00A55229">
              <w:rPr>
                <w:color w:val="0000FF"/>
                <w:sz w:val="26"/>
                <w:szCs w:val="26"/>
              </w:rPr>
              <w:t>14 ngày</w:t>
            </w:r>
            <w:r w:rsidRPr="0095103D">
              <w:rPr>
                <w:sz w:val="26"/>
                <w:szCs w:val="26"/>
              </w:rPr>
              <w:t>, kể từ ngày kết quả lựa chọn nhà thầu được phê duyệt.</w:t>
            </w:r>
          </w:p>
        </w:tc>
      </w:tr>
      <w:tr w:rsidR="006947B2" w:rsidRPr="0095103D" w14:paraId="578EFDE4" w14:textId="77777777" w:rsidTr="000701B2">
        <w:tc>
          <w:tcPr>
            <w:tcW w:w="1918" w:type="dxa"/>
          </w:tcPr>
          <w:p w14:paraId="49368B2E" w14:textId="77777777" w:rsidR="006947B2" w:rsidRPr="0095103D" w:rsidRDefault="00946D0A">
            <w:pPr>
              <w:widowControl w:val="0"/>
              <w:tabs>
                <w:tab w:val="right" w:pos="7434"/>
              </w:tabs>
              <w:spacing w:before="120" w:after="120" w:line="264" w:lineRule="auto"/>
              <w:ind w:left="57" w:right="57"/>
              <w:rPr>
                <w:b/>
                <w:bCs/>
                <w:sz w:val="26"/>
                <w:szCs w:val="26"/>
              </w:rPr>
            </w:pPr>
            <w:r w:rsidRPr="0095103D">
              <w:rPr>
                <w:b/>
                <w:bCs/>
                <w:sz w:val="26"/>
                <w:szCs w:val="26"/>
              </w:rPr>
              <w:t>E-CDNT 18.9</w:t>
            </w:r>
          </w:p>
        </w:tc>
        <w:tc>
          <w:tcPr>
            <w:tcW w:w="7433" w:type="dxa"/>
          </w:tcPr>
          <w:p w14:paraId="4C864EEF" w14:textId="77777777" w:rsidR="006947B2" w:rsidRPr="0095103D" w:rsidRDefault="00946D0A">
            <w:pPr>
              <w:widowControl w:val="0"/>
              <w:spacing w:before="80" w:after="80"/>
              <w:ind w:left="57" w:right="57"/>
              <w:rPr>
                <w:sz w:val="26"/>
                <w:szCs w:val="26"/>
              </w:rPr>
            </w:pPr>
            <w:r w:rsidRPr="0095103D">
              <w:rPr>
                <w:sz w:val="26"/>
                <w:szCs w:val="26"/>
              </w:rPr>
              <w:t xml:space="preserve">Bảo đảm dự thầu: </w:t>
            </w:r>
            <w:r w:rsidRPr="00A55229">
              <w:rPr>
                <w:color w:val="0000FF"/>
                <w:sz w:val="26"/>
                <w:szCs w:val="26"/>
              </w:rPr>
              <w:t>Áp dụng</w:t>
            </w:r>
          </w:p>
        </w:tc>
      </w:tr>
      <w:tr w:rsidR="006947B2" w:rsidRPr="0095103D" w14:paraId="4E93776B" w14:textId="77777777" w:rsidTr="000701B2">
        <w:tc>
          <w:tcPr>
            <w:tcW w:w="1918" w:type="dxa"/>
          </w:tcPr>
          <w:p w14:paraId="23AEF037" w14:textId="77777777" w:rsidR="006947B2" w:rsidRPr="0095103D" w:rsidRDefault="00946D0A">
            <w:pPr>
              <w:widowControl w:val="0"/>
              <w:tabs>
                <w:tab w:val="right" w:pos="7434"/>
              </w:tabs>
              <w:spacing w:before="120" w:after="120" w:line="264" w:lineRule="auto"/>
              <w:ind w:left="57" w:right="57"/>
              <w:rPr>
                <w:b/>
                <w:bCs/>
                <w:sz w:val="26"/>
                <w:szCs w:val="26"/>
              </w:rPr>
            </w:pPr>
            <w:r w:rsidRPr="0095103D">
              <w:rPr>
                <w:b/>
                <w:bCs/>
                <w:sz w:val="26"/>
                <w:szCs w:val="26"/>
              </w:rPr>
              <w:t>E-CDNT 27.2</w:t>
            </w:r>
          </w:p>
        </w:tc>
        <w:tc>
          <w:tcPr>
            <w:tcW w:w="7433" w:type="dxa"/>
          </w:tcPr>
          <w:p w14:paraId="09424666" w14:textId="77777777" w:rsidR="006947B2" w:rsidRPr="0095103D" w:rsidRDefault="00946D0A">
            <w:pPr>
              <w:widowControl w:val="0"/>
              <w:spacing w:before="80" w:after="80"/>
              <w:ind w:left="57" w:right="57"/>
              <w:rPr>
                <w:sz w:val="26"/>
                <w:szCs w:val="26"/>
              </w:rPr>
            </w:pPr>
            <w:r w:rsidRPr="0095103D">
              <w:rPr>
                <w:sz w:val="26"/>
                <w:szCs w:val="26"/>
              </w:rPr>
              <w:t xml:space="preserve">Giá trị tối đa dành cho nhà thầu phụ: </w:t>
            </w:r>
            <w:r w:rsidRPr="00A55229">
              <w:rPr>
                <w:color w:val="0000FF"/>
                <w:sz w:val="26"/>
                <w:szCs w:val="26"/>
              </w:rPr>
              <w:t>0%</w:t>
            </w:r>
            <w:r w:rsidRPr="0095103D">
              <w:rPr>
                <w:sz w:val="26"/>
                <w:szCs w:val="26"/>
              </w:rPr>
              <w:t xml:space="preserve"> giá dự thầu của nhà thầu </w:t>
            </w:r>
          </w:p>
        </w:tc>
      </w:tr>
      <w:tr w:rsidR="006947B2" w:rsidRPr="0095103D" w14:paraId="733668E4" w14:textId="77777777" w:rsidTr="000701B2">
        <w:tc>
          <w:tcPr>
            <w:tcW w:w="1918" w:type="dxa"/>
          </w:tcPr>
          <w:p w14:paraId="0A591ED6" w14:textId="77777777" w:rsidR="006947B2" w:rsidRPr="0095103D" w:rsidRDefault="00946D0A">
            <w:pPr>
              <w:widowControl w:val="0"/>
              <w:tabs>
                <w:tab w:val="right" w:pos="7434"/>
              </w:tabs>
              <w:spacing w:before="120" w:after="120" w:line="264" w:lineRule="auto"/>
              <w:ind w:left="57" w:right="57"/>
              <w:rPr>
                <w:b/>
                <w:bCs/>
                <w:sz w:val="26"/>
                <w:szCs w:val="26"/>
              </w:rPr>
            </w:pPr>
            <w:r w:rsidRPr="0095103D">
              <w:rPr>
                <w:b/>
                <w:bCs/>
                <w:sz w:val="26"/>
                <w:szCs w:val="26"/>
              </w:rPr>
              <w:t>E-CDNT 28.2</w:t>
            </w:r>
          </w:p>
        </w:tc>
        <w:tc>
          <w:tcPr>
            <w:tcW w:w="7433" w:type="dxa"/>
          </w:tcPr>
          <w:p w14:paraId="1800BEDA" w14:textId="77777777" w:rsidR="006947B2" w:rsidRPr="0095103D" w:rsidRDefault="00946D0A">
            <w:pPr>
              <w:widowControl w:val="0"/>
              <w:spacing w:before="80" w:after="80"/>
              <w:ind w:left="57" w:right="57"/>
              <w:rPr>
                <w:sz w:val="26"/>
                <w:szCs w:val="26"/>
              </w:rPr>
            </w:pPr>
            <w:r w:rsidRPr="0095103D">
              <w:rPr>
                <w:sz w:val="26"/>
                <w:szCs w:val="26"/>
              </w:rPr>
              <w:t>Cách tính ưu đãi: __</w:t>
            </w:r>
          </w:p>
          <w:p w14:paraId="6FA67321" w14:textId="77777777" w:rsidR="006947B2" w:rsidRPr="0095103D" w:rsidRDefault="00946D0A">
            <w:pPr>
              <w:widowControl w:val="0"/>
              <w:spacing w:before="80" w:after="80"/>
              <w:ind w:left="57" w:right="57"/>
              <w:rPr>
                <w:sz w:val="26"/>
                <w:szCs w:val="26"/>
              </w:rPr>
            </w:pPr>
            <w:r w:rsidRPr="0095103D">
              <w:rPr>
                <w:sz w:val="26"/>
                <w:szCs w:val="26"/>
              </w:rPr>
              <w:t>Sản phẩm đổi mới sáng tạo quy định tại khoản 4 Điều 6 của Nghị định số 214/2025/NĐ-CP là dịch vụ phi tư vấn của doanh nghiệp khởi nghiệp sáng tạo trong nước được hưởng ưu đãi như sau:</w:t>
            </w:r>
          </w:p>
          <w:p w14:paraId="5F9BB332" w14:textId="77777777" w:rsidR="006947B2" w:rsidRPr="0095103D" w:rsidRDefault="00946D0A">
            <w:pPr>
              <w:widowControl w:val="0"/>
              <w:spacing w:before="80" w:after="80"/>
              <w:ind w:left="57" w:right="57"/>
              <w:rPr>
                <w:sz w:val="26"/>
                <w:szCs w:val="26"/>
              </w:rPr>
            </w:pPr>
            <w:r w:rsidRPr="0095103D">
              <w:rPr>
                <w:i/>
                <w:iCs/>
                <w:sz w:val="26"/>
                <w:szCs w:val="26"/>
              </w:rPr>
              <w:t>- Chọn phương pháp giá thấp nhất thì trích xuất:</w:t>
            </w:r>
            <w:r w:rsidRPr="0095103D">
              <w:rPr>
                <w:sz w:val="26"/>
                <w:szCs w:val="26"/>
              </w:rPr>
              <w:t xml:space="preserve"> “Nhà thầu không thuộc đối tượng được hưởng ưu đãi phải cộng thêm một khoản tiền bằng 7,5% giá dự thầu trừ đi giá trị giảm giá (nếu có) vào giá dự thầu trừ đi giá trị giảm giá (nếu có) của nhà thầu đó để so sánh, xếp hạng”;</w:t>
            </w:r>
          </w:p>
        </w:tc>
      </w:tr>
      <w:tr w:rsidR="006947B2" w:rsidRPr="0095103D" w14:paraId="1DA7F921" w14:textId="77777777" w:rsidTr="000701B2">
        <w:tc>
          <w:tcPr>
            <w:tcW w:w="1918" w:type="dxa"/>
          </w:tcPr>
          <w:p w14:paraId="0962E9F8" w14:textId="77777777" w:rsidR="006947B2" w:rsidRPr="0095103D" w:rsidRDefault="00946D0A">
            <w:pPr>
              <w:widowControl w:val="0"/>
              <w:tabs>
                <w:tab w:val="right" w:pos="7434"/>
              </w:tabs>
              <w:spacing w:before="120" w:after="120" w:line="264" w:lineRule="auto"/>
              <w:ind w:left="57" w:right="57"/>
              <w:rPr>
                <w:b/>
                <w:bCs/>
                <w:sz w:val="26"/>
                <w:szCs w:val="26"/>
              </w:rPr>
            </w:pPr>
            <w:r w:rsidRPr="0095103D">
              <w:rPr>
                <w:b/>
                <w:bCs/>
                <w:sz w:val="26"/>
                <w:szCs w:val="26"/>
              </w:rPr>
              <w:t>E-CDNT 28.8</w:t>
            </w:r>
          </w:p>
        </w:tc>
        <w:tc>
          <w:tcPr>
            <w:tcW w:w="7433" w:type="dxa"/>
          </w:tcPr>
          <w:p w14:paraId="32B67B61" w14:textId="77777777" w:rsidR="006947B2" w:rsidRPr="0095103D" w:rsidRDefault="00946D0A">
            <w:pPr>
              <w:widowControl w:val="0"/>
              <w:spacing w:before="80" w:after="80"/>
              <w:ind w:left="57" w:right="57"/>
              <w:rPr>
                <w:sz w:val="26"/>
                <w:szCs w:val="26"/>
              </w:rPr>
            </w:pPr>
            <w:r w:rsidRPr="0095103D">
              <w:rPr>
                <w:sz w:val="26"/>
                <w:szCs w:val="26"/>
              </w:rPr>
              <w:t xml:space="preserve">Các ưu đãi khác (nếu có): </w:t>
            </w:r>
            <w:r w:rsidRPr="00A55229">
              <w:rPr>
                <w:i/>
                <w:iCs/>
                <w:color w:val="0000FF"/>
                <w:sz w:val="26"/>
                <w:szCs w:val="26"/>
              </w:rPr>
              <w:t>Không có</w:t>
            </w:r>
            <w:r w:rsidRPr="00A55229">
              <w:rPr>
                <w:color w:val="0000FF"/>
                <w:sz w:val="26"/>
                <w:szCs w:val="26"/>
              </w:rPr>
              <w:t xml:space="preserve"> </w:t>
            </w:r>
          </w:p>
        </w:tc>
      </w:tr>
      <w:tr w:rsidR="006947B2" w:rsidRPr="0095103D" w14:paraId="40E9FCBB" w14:textId="77777777" w:rsidTr="000701B2">
        <w:tc>
          <w:tcPr>
            <w:tcW w:w="1918" w:type="dxa"/>
          </w:tcPr>
          <w:p w14:paraId="500D2601" w14:textId="77777777" w:rsidR="006947B2" w:rsidRPr="0095103D" w:rsidRDefault="00946D0A">
            <w:pPr>
              <w:widowControl w:val="0"/>
              <w:tabs>
                <w:tab w:val="right" w:pos="7434"/>
              </w:tabs>
              <w:spacing w:before="120" w:after="120" w:line="264" w:lineRule="auto"/>
              <w:ind w:left="57" w:right="57"/>
              <w:rPr>
                <w:b/>
                <w:bCs/>
                <w:sz w:val="26"/>
                <w:szCs w:val="26"/>
              </w:rPr>
            </w:pPr>
            <w:r w:rsidRPr="0095103D">
              <w:rPr>
                <w:b/>
                <w:bCs/>
                <w:sz w:val="26"/>
                <w:szCs w:val="26"/>
              </w:rPr>
              <w:t>E-CDNT 29.1</w:t>
            </w:r>
          </w:p>
          <w:p w14:paraId="2377C4FD" w14:textId="77777777" w:rsidR="006947B2" w:rsidRPr="0095103D" w:rsidRDefault="006947B2">
            <w:pPr>
              <w:widowControl w:val="0"/>
              <w:tabs>
                <w:tab w:val="right" w:pos="7434"/>
              </w:tabs>
              <w:spacing w:before="120" w:after="120" w:line="264" w:lineRule="auto"/>
              <w:ind w:left="57" w:right="57"/>
              <w:rPr>
                <w:b/>
                <w:bCs/>
                <w:sz w:val="26"/>
                <w:szCs w:val="26"/>
              </w:rPr>
            </w:pPr>
          </w:p>
        </w:tc>
        <w:tc>
          <w:tcPr>
            <w:tcW w:w="7433" w:type="dxa"/>
          </w:tcPr>
          <w:p w14:paraId="44CCE278" w14:textId="77777777" w:rsidR="006947B2" w:rsidRPr="0095103D" w:rsidRDefault="00946D0A">
            <w:pPr>
              <w:widowControl w:val="0"/>
              <w:spacing w:before="80" w:after="80"/>
              <w:ind w:left="57" w:right="57"/>
              <w:rPr>
                <w:sz w:val="26"/>
                <w:szCs w:val="26"/>
              </w:rPr>
            </w:pPr>
            <w:r w:rsidRPr="0095103D">
              <w:rPr>
                <w:sz w:val="26"/>
                <w:szCs w:val="26"/>
              </w:rPr>
              <w:t>Phương pháp đánh giá E-HSDT là:</w:t>
            </w:r>
          </w:p>
          <w:p w14:paraId="0318F728" w14:textId="77777777" w:rsidR="006947B2" w:rsidRPr="00A55229" w:rsidRDefault="00946D0A">
            <w:pPr>
              <w:widowControl w:val="0"/>
              <w:spacing w:before="80" w:after="80"/>
              <w:ind w:left="57"/>
              <w:rPr>
                <w:color w:val="0000FF"/>
                <w:sz w:val="26"/>
                <w:szCs w:val="26"/>
              </w:rPr>
            </w:pPr>
            <w:r w:rsidRPr="0095103D">
              <w:rPr>
                <w:sz w:val="26"/>
                <w:szCs w:val="26"/>
              </w:rPr>
              <w:t xml:space="preserve">- Đánh giá về năng lực và kinh nghiệm: </w:t>
            </w:r>
            <w:r w:rsidRPr="00A55229">
              <w:rPr>
                <w:color w:val="0000FF"/>
                <w:sz w:val="26"/>
                <w:szCs w:val="26"/>
              </w:rPr>
              <w:t>Đạt/Không đạt.</w:t>
            </w:r>
          </w:p>
          <w:p w14:paraId="6FCE59AC" w14:textId="77777777" w:rsidR="006947B2" w:rsidRPr="00A55229" w:rsidRDefault="00946D0A">
            <w:pPr>
              <w:widowControl w:val="0"/>
              <w:spacing w:before="80" w:after="80"/>
              <w:ind w:left="57"/>
              <w:rPr>
                <w:i/>
                <w:iCs/>
                <w:color w:val="0000FF"/>
                <w:sz w:val="26"/>
                <w:szCs w:val="26"/>
              </w:rPr>
            </w:pPr>
            <w:r w:rsidRPr="0095103D">
              <w:rPr>
                <w:sz w:val="26"/>
                <w:szCs w:val="26"/>
              </w:rPr>
              <w:t xml:space="preserve">- Đánh giá về kỹ thuật: </w:t>
            </w:r>
            <w:r w:rsidRPr="00A55229">
              <w:rPr>
                <w:color w:val="0000FF"/>
                <w:sz w:val="26"/>
                <w:szCs w:val="26"/>
              </w:rPr>
              <w:t>Đạt/Không đạt</w:t>
            </w:r>
            <w:r w:rsidRPr="00A55229">
              <w:rPr>
                <w:i/>
                <w:iCs/>
                <w:color w:val="0000FF"/>
                <w:sz w:val="26"/>
                <w:szCs w:val="26"/>
              </w:rPr>
              <w:t>.</w:t>
            </w:r>
          </w:p>
          <w:p w14:paraId="5A5318C4" w14:textId="77777777" w:rsidR="006947B2" w:rsidRPr="0095103D" w:rsidRDefault="00946D0A">
            <w:pPr>
              <w:widowControl w:val="0"/>
              <w:spacing w:before="80" w:after="80"/>
              <w:ind w:left="57" w:right="57"/>
              <w:rPr>
                <w:sz w:val="26"/>
                <w:szCs w:val="26"/>
              </w:rPr>
            </w:pPr>
            <w:r w:rsidRPr="0095103D">
              <w:rPr>
                <w:sz w:val="26"/>
                <w:szCs w:val="26"/>
              </w:rPr>
              <w:lastRenderedPageBreak/>
              <w:t xml:space="preserve">- Đánh giá về tài chính: </w:t>
            </w:r>
            <w:r w:rsidRPr="00A55229">
              <w:rPr>
                <w:color w:val="0000FF"/>
                <w:sz w:val="26"/>
                <w:szCs w:val="26"/>
              </w:rPr>
              <w:t>Phương pháp giá thấp nhất.</w:t>
            </w:r>
          </w:p>
        </w:tc>
      </w:tr>
      <w:tr w:rsidR="006947B2" w:rsidRPr="0095103D" w14:paraId="7833A31C" w14:textId="77777777" w:rsidTr="000701B2">
        <w:tc>
          <w:tcPr>
            <w:tcW w:w="1918" w:type="dxa"/>
          </w:tcPr>
          <w:p w14:paraId="6B91707E" w14:textId="77777777" w:rsidR="006947B2" w:rsidRPr="0095103D" w:rsidRDefault="00946D0A">
            <w:pPr>
              <w:widowControl w:val="0"/>
              <w:tabs>
                <w:tab w:val="right" w:pos="7434"/>
              </w:tabs>
              <w:spacing w:before="120" w:after="120" w:line="264" w:lineRule="auto"/>
              <w:ind w:left="57" w:right="57"/>
              <w:rPr>
                <w:b/>
                <w:bCs/>
                <w:sz w:val="26"/>
                <w:szCs w:val="26"/>
              </w:rPr>
            </w:pPr>
            <w:r w:rsidRPr="0095103D">
              <w:rPr>
                <w:b/>
                <w:bCs/>
                <w:sz w:val="26"/>
                <w:szCs w:val="26"/>
              </w:rPr>
              <w:t>E-CDNT 29.3 (đ)</w:t>
            </w:r>
          </w:p>
        </w:tc>
        <w:tc>
          <w:tcPr>
            <w:tcW w:w="7433" w:type="dxa"/>
          </w:tcPr>
          <w:p w14:paraId="45957474" w14:textId="77777777" w:rsidR="006947B2" w:rsidRPr="0095103D" w:rsidRDefault="00946D0A">
            <w:pPr>
              <w:widowControl w:val="0"/>
              <w:spacing w:before="80" w:after="80"/>
              <w:ind w:left="57" w:right="57"/>
              <w:rPr>
                <w:i/>
                <w:iCs/>
                <w:sz w:val="26"/>
                <w:szCs w:val="26"/>
              </w:rPr>
            </w:pPr>
            <w:r w:rsidRPr="0095103D">
              <w:rPr>
                <w:sz w:val="26"/>
                <w:szCs w:val="26"/>
              </w:rPr>
              <w:t>Xếp hạng nhà thầu:</w:t>
            </w:r>
            <w:r w:rsidRPr="0095103D">
              <w:rPr>
                <w:i/>
                <w:iCs/>
                <w:sz w:val="26"/>
                <w:szCs w:val="26"/>
              </w:rPr>
              <w:t xml:space="preserve"> [Hệ thống trích xuất khi chọn phương pháp đánh giá tại Mục 29.1 E-BDL như sau:</w:t>
            </w:r>
          </w:p>
          <w:p w14:paraId="11A16886" w14:textId="77777777" w:rsidR="006947B2" w:rsidRPr="0095103D" w:rsidRDefault="00946D0A">
            <w:pPr>
              <w:widowControl w:val="0"/>
              <w:spacing w:before="80" w:after="80"/>
              <w:ind w:left="57" w:right="57"/>
              <w:rPr>
                <w:i/>
                <w:iCs/>
                <w:sz w:val="26"/>
                <w:szCs w:val="26"/>
              </w:rPr>
            </w:pPr>
            <w:r w:rsidRPr="0095103D">
              <w:rPr>
                <w:i/>
                <w:iCs/>
                <w:sz w:val="26"/>
                <w:szCs w:val="26"/>
              </w:rPr>
              <w:t>- Chọn phương pháp giá thấp nhất thì trích xuất: “</w:t>
            </w:r>
            <w:r w:rsidRPr="0095103D">
              <w:rPr>
                <w:sz w:val="26"/>
                <w:szCs w:val="26"/>
              </w:rPr>
              <w:t>Nhà thầu có giá dự thầu sau khi trừ đi giá trị giảm giá (nếu có) thấp nhất được xếp hạng thứ nhất</w:t>
            </w:r>
            <w:r w:rsidRPr="0095103D">
              <w:rPr>
                <w:i/>
                <w:iCs/>
                <w:sz w:val="26"/>
                <w:szCs w:val="26"/>
              </w:rPr>
              <w:t xml:space="preserve">”; </w:t>
            </w:r>
          </w:p>
        </w:tc>
      </w:tr>
      <w:tr w:rsidR="006947B2" w:rsidRPr="0095103D" w14:paraId="55AB3978" w14:textId="77777777" w:rsidTr="000701B2">
        <w:tc>
          <w:tcPr>
            <w:tcW w:w="1918" w:type="dxa"/>
          </w:tcPr>
          <w:p w14:paraId="70055F7B" w14:textId="77777777" w:rsidR="006947B2" w:rsidRPr="0095103D" w:rsidRDefault="00946D0A">
            <w:pPr>
              <w:widowControl w:val="0"/>
              <w:tabs>
                <w:tab w:val="right" w:pos="7434"/>
              </w:tabs>
              <w:spacing w:before="120" w:after="120" w:line="264" w:lineRule="auto"/>
              <w:ind w:left="57" w:right="57"/>
              <w:rPr>
                <w:b/>
                <w:bCs/>
                <w:sz w:val="26"/>
                <w:szCs w:val="26"/>
              </w:rPr>
            </w:pPr>
            <w:r w:rsidRPr="0095103D">
              <w:rPr>
                <w:b/>
                <w:bCs/>
                <w:sz w:val="26"/>
                <w:szCs w:val="26"/>
              </w:rPr>
              <w:t>E-CDNT 31.4</w:t>
            </w:r>
          </w:p>
        </w:tc>
        <w:tc>
          <w:tcPr>
            <w:tcW w:w="7433" w:type="dxa"/>
          </w:tcPr>
          <w:p w14:paraId="192CEAB2" w14:textId="77777777" w:rsidR="006947B2" w:rsidRPr="0095103D" w:rsidRDefault="00946D0A">
            <w:pPr>
              <w:widowControl w:val="0"/>
              <w:spacing w:before="80" w:after="80"/>
              <w:ind w:left="57" w:right="57"/>
              <w:rPr>
                <w:i/>
                <w:iCs/>
                <w:sz w:val="26"/>
                <w:szCs w:val="26"/>
              </w:rPr>
            </w:pPr>
            <w:r w:rsidRPr="0095103D">
              <w:rPr>
                <w:i/>
                <w:iCs/>
                <w:sz w:val="26"/>
                <w:szCs w:val="26"/>
              </w:rPr>
              <w:t>[Hệ thống trích xuất khi chọn phương pháp đánh giá tại Mục 29.1 E-BDL như sau:</w:t>
            </w:r>
          </w:p>
          <w:p w14:paraId="6B346FA0" w14:textId="77777777" w:rsidR="006947B2" w:rsidRPr="0095103D" w:rsidRDefault="00946D0A">
            <w:pPr>
              <w:widowControl w:val="0"/>
              <w:spacing w:before="80" w:after="80"/>
              <w:ind w:left="57" w:right="57"/>
              <w:rPr>
                <w:i/>
                <w:iCs/>
                <w:sz w:val="26"/>
                <w:szCs w:val="26"/>
              </w:rPr>
            </w:pPr>
            <w:r w:rsidRPr="0095103D">
              <w:rPr>
                <w:i/>
                <w:iCs/>
                <w:sz w:val="26"/>
                <w:szCs w:val="26"/>
              </w:rPr>
              <w:t>- Chọn phương pháp giá thấp nhất thì trích xuất: “</w:t>
            </w:r>
            <w:r w:rsidRPr="0095103D">
              <w:rPr>
                <w:sz w:val="26"/>
                <w:szCs w:val="26"/>
              </w:rPr>
              <w:t>Nhà thầu có giá dự thầu sau khi trừ đi giá trị giảm giá (nếu có) thấp nhất</w:t>
            </w:r>
            <w:r w:rsidRPr="0095103D">
              <w:rPr>
                <w:i/>
                <w:iCs/>
                <w:sz w:val="26"/>
                <w:szCs w:val="26"/>
              </w:rPr>
              <w:t xml:space="preserve">”; </w:t>
            </w:r>
          </w:p>
        </w:tc>
      </w:tr>
      <w:tr w:rsidR="006947B2" w:rsidRPr="0095103D" w14:paraId="75B92C49" w14:textId="77777777" w:rsidTr="000701B2">
        <w:tc>
          <w:tcPr>
            <w:tcW w:w="1918" w:type="dxa"/>
          </w:tcPr>
          <w:p w14:paraId="24C8A39C" w14:textId="77777777" w:rsidR="006947B2" w:rsidRPr="0095103D" w:rsidRDefault="00946D0A">
            <w:pPr>
              <w:widowControl w:val="0"/>
              <w:tabs>
                <w:tab w:val="right" w:pos="7434"/>
              </w:tabs>
              <w:spacing w:after="120" w:line="264" w:lineRule="auto"/>
              <w:ind w:left="57" w:right="57"/>
              <w:rPr>
                <w:b/>
                <w:bCs/>
                <w:sz w:val="26"/>
                <w:szCs w:val="26"/>
              </w:rPr>
            </w:pPr>
            <w:r w:rsidRPr="0095103D">
              <w:rPr>
                <w:b/>
                <w:bCs/>
                <w:sz w:val="26"/>
                <w:szCs w:val="26"/>
              </w:rPr>
              <w:t>E-CDNT 31.5</w:t>
            </w:r>
          </w:p>
        </w:tc>
        <w:tc>
          <w:tcPr>
            <w:tcW w:w="7433" w:type="dxa"/>
          </w:tcPr>
          <w:p w14:paraId="40396A8B" w14:textId="77777777" w:rsidR="006947B2" w:rsidRPr="0095103D" w:rsidRDefault="00946D0A">
            <w:pPr>
              <w:widowControl w:val="0"/>
              <w:tabs>
                <w:tab w:val="left" w:pos="851"/>
              </w:tabs>
              <w:spacing w:before="80" w:after="80"/>
              <w:ind w:left="57"/>
              <w:rPr>
                <w:sz w:val="26"/>
                <w:szCs w:val="26"/>
              </w:rPr>
            </w:pPr>
            <w:r w:rsidRPr="0095103D">
              <w:rPr>
                <w:sz w:val="26"/>
                <w:szCs w:val="26"/>
              </w:rPr>
              <w:t>Giá gói thầu để làm căn cứ xét duyệt trúng thầu: giá gói thầu được phê duyệt trong kế hoạch lựa chọn nhà thầu. Trường hợp dự toán của gói thầu được phê duyệt thấp hơn hoặc cao hơn giá gói thầu được phê duyệt thì dự toán này sẽ thay thế giá gói thầu để làm cơ sở xét duyệt trúng thầu.</w:t>
            </w:r>
          </w:p>
        </w:tc>
      </w:tr>
      <w:tr w:rsidR="006947B2" w:rsidRPr="0095103D" w14:paraId="1EC9F123" w14:textId="77777777" w:rsidTr="000701B2">
        <w:trPr>
          <w:trHeight w:val="739"/>
        </w:trPr>
        <w:tc>
          <w:tcPr>
            <w:tcW w:w="1918" w:type="dxa"/>
          </w:tcPr>
          <w:p w14:paraId="5BE4EBE5" w14:textId="77777777" w:rsidR="006947B2" w:rsidRPr="0095103D" w:rsidRDefault="00946D0A">
            <w:pPr>
              <w:widowControl w:val="0"/>
              <w:tabs>
                <w:tab w:val="right" w:pos="7434"/>
              </w:tabs>
              <w:spacing w:before="120" w:after="120" w:line="264" w:lineRule="auto"/>
              <w:ind w:left="57" w:right="57"/>
              <w:rPr>
                <w:b/>
                <w:bCs/>
                <w:sz w:val="26"/>
                <w:szCs w:val="26"/>
              </w:rPr>
            </w:pPr>
            <w:r w:rsidRPr="0095103D">
              <w:rPr>
                <w:b/>
                <w:bCs/>
                <w:sz w:val="26"/>
                <w:szCs w:val="26"/>
              </w:rPr>
              <w:t xml:space="preserve">E-CDNT 34.1 </w:t>
            </w:r>
          </w:p>
        </w:tc>
        <w:tc>
          <w:tcPr>
            <w:tcW w:w="7433" w:type="dxa"/>
          </w:tcPr>
          <w:p w14:paraId="783AA84C" w14:textId="77777777" w:rsidR="006947B2" w:rsidRPr="00A55229" w:rsidRDefault="00946D0A">
            <w:pPr>
              <w:widowControl w:val="0"/>
              <w:spacing w:before="40" w:after="40"/>
              <w:ind w:left="57" w:right="57"/>
              <w:rPr>
                <w:color w:val="0000FF"/>
                <w:sz w:val="26"/>
                <w:szCs w:val="26"/>
              </w:rPr>
            </w:pPr>
            <w:r w:rsidRPr="0095103D">
              <w:rPr>
                <w:sz w:val="26"/>
                <w:szCs w:val="26"/>
              </w:rPr>
              <w:t xml:space="preserve">Tỷ lệ tăng khối lượng tối đa là: </w:t>
            </w:r>
            <w:r w:rsidRPr="00A55229">
              <w:rPr>
                <w:color w:val="0000FF"/>
                <w:sz w:val="26"/>
                <w:szCs w:val="26"/>
              </w:rPr>
              <w:t>10%</w:t>
            </w:r>
          </w:p>
          <w:p w14:paraId="7D577254" w14:textId="77777777" w:rsidR="006947B2" w:rsidRPr="0095103D" w:rsidRDefault="00946D0A">
            <w:pPr>
              <w:widowControl w:val="0"/>
              <w:spacing w:before="40" w:after="40"/>
              <w:ind w:left="57" w:right="57"/>
              <w:rPr>
                <w:sz w:val="26"/>
                <w:szCs w:val="26"/>
              </w:rPr>
            </w:pPr>
            <w:r w:rsidRPr="0095103D">
              <w:rPr>
                <w:sz w:val="26"/>
                <w:szCs w:val="26"/>
              </w:rPr>
              <w:t xml:space="preserve">Tỷ lệ giảm khối lượng tối đa là: </w:t>
            </w:r>
            <w:r w:rsidRPr="00A55229">
              <w:rPr>
                <w:color w:val="0000FF"/>
                <w:sz w:val="26"/>
                <w:szCs w:val="26"/>
              </w:rPr>
              <w:t>10%</w:t>
            </w:r>
          </w:p>
        </w:tc>
      </w:tr>
      <w:tr w:rsidR="006947B2" w:rsidRPr="0095103D" w14:paraId="389C3EE9" w14:textId="77777777" w:rsidTr="000701B2">
        <w:trPr>
          <w:trHeight w:val="379"/>
        </w:trPr>
        <w:tc>
          <w:tcPr>
            <w:tcW w:w="1918" w:type="dxa"/>
          </w:tcPr>
          <w:p w14:paraId="44347F7E" w14:textId="77777777" w:rsidR="006947B2" w:rsidRPr="0095103D" w:rsidRDefault="00946D0A">
            <w:pPr>
              <w:widowControl w:val="0"/>
              <w:tabs>
                <w:tab w:val="right" w:pos="7434"/>
              </w:tabs>
              <w:spacing w:line="264" w:lineRule="auto"/>
              <w:ind w:left="57" w:right="57"/>
              <w:rPr>
                <w:b/>
                <w:bCs/>
                <w:sz w:val="26"/>
                <w:szCs w:val="26"/>
              </w:rPr>
            </w:pPr>
            <w:r w:rsidRPr="0095103D">
              <w:rPr>
                <w:b/>
                <w:bCs/>
                <w:sz w:val="26"/>
                <w:szCs w:val="26"/>
              </w:rPr>
              <w:t>E-CDNT 34.2</w:t>
            </w:r>
          </w:p>
        </w:tc>
        <w:tc>
          <w:tcPr>
            <w:tcW w:w="7433" w:type="dxa"/>
          </w:tcPr>
          <w:p w14:paraId="2D0BCBF5" w14:textId="77777777" w:rsidR="006947B2" w:rsidRPr="0095103D" w:rsidRDefault="00946D0A">
            <w:pPr>
              <w:spacing w:line="252" w:lineRule="auto"/>
              <w:ind w:left="57"/>
              <w:rPr>
                <w:i/>
                <w:iCs/>
                <w:sz w:val="26"/>
                <w:szCs w:val="26"/>
              </w:rPr>
            </w:pPr>
            <w:r w:rsidRPr="0095103D">
              <w:rPr>
                <w:sz w:val="26"/>
                <w:szCs w:val="26"/>
              </w:rPr>
              <w:t xml:space="preserve">- Tùy chọn mua thêm: </w:t>
            </w:r>
            <w:r w:rsidRPr="00A55229">
              <w:rPr>
                <w:i/>
                <w:iCs/>
                <w:color w:val="0000FF"/>
                <w:sz w:val="26"/>
                <w:szCs w:val="26"/>
              </w:rPr>
              <w:t>Không áp dụng</w:t>
            </w:r>
          </w:p>
        </w:tc>
      </w:tr>
      <w:tr w:rsidR="006947B2" w:rsidRPr="0095103D" w14:paraId="53CC5CF5" w14:textId="77777777" w:rsidTr="000701B2">
        <w:tc>
          <w:tcPr>
            <w:tcW w:w="1918" w:type="dxa"/>
          </w:tcPr>
          <w:p w14:paraId="5D26405E" w14:textId="77777777" w:rsidR="006947B2" w:rsidRPr="0095103D" w:rsidRDefault="00946D0A">
            <w:pPr>
              <w:widowControl w:val="0"/>
              <w:tabs>
                <w:tab w:val="right" w:pos="7434"/>
              </w:tabs>
              <w:spacing w:before="120" w:after="120" w:line="264" w:lineRule="auto"/>
              <w:ind w:left="57" w:right="57"/>
              <w:rPr>
                <w:b/>
                <w:bCs/>
                <w:sz w:val="26"/>
                <w:szCs w:val="26"/>
              </w:rPr>
            </w:pPr>
            <w:r w:rsidRPr="0095103D">
              <w:rPr>
                <w:b/>
                <w:bCs/>
                <w:sz w:val="26"/>
                <w:szCs w:val="26"/>
              </w:rPr>
              <w:t>E-CDNT 38.1</w:t>
            </w:r>
          </w:p>
        </w:tc>
        <w:tc>
          <w:tcPr>
            <w:tcW w:w="7433" w:type="dxa"/>
          </w:tcPr>
          <w:p w14:paraId="1F803A2E" w14:textId="1C4CB244" w:rsidR="006947B2" w:rsidRPr="00A55229" w:rsidRDefault="00946D0A">
            <w:pPr>
              <w:widowControl w:val="0"/>
              <w:spacing w:before="40" w:after="40"/>
              <w:ind w:left="57"/>
              <w:rPr>
                <w:color w:val="0000FF"/>
                <w:sz w:val="26"/>
                <w:szCs w:val="26"/>
              </w:rPr>
            </w:pPr>
            <w:r w:rsidRPr="0095103D">
              <w:rPr>
                <w:sz w:val="26"/>
                <w:szCs w:val="26"/>
              </w:rPr>
              <w:t xml:space="preserve">- Người có thẩm quyền: </w:t>
            </w:r>
            <w:r w:rsidR="00A0624D">
              <w:rPr>
                <w:color w:val="0000FF"/>
                <w:sz w:val="26"/>
                <w:szCs w:val="26"/>
              </w:rPr>
              <w:t xml:space="preserve">Sở Công Thương </w:t>
            </w:r>
            <w:r w:rsidR="0022348D" w:rsidRPr="00A55229">
              <w:rPr>
                <w:color w:val="0000FF"/>
                <w:sz w:val="26"/>
                <w:szCs w:val="26"/>
              </w:rPr>
              <w:t>thành phố Đồng Nai</w:t>
            </w:r>
            <w:r w:rsidRPr="00A55229">
              <w:rPr>
                <w:color w:val="0000FF"/>
                <w:sz w:val="26"/>
                <w:szCs w:val="26"/>
              </w:rPr>
              <w:t>.</w:t>
            </w:r>
          </w:p>
          <w:p w14:paraId="1544BCFF" w14:textId="0E50682C" w:rsidR="006947B2" w:rsidRPr="0095103D" w:rsidRDefault="00946D0A">
            <w:pPr>
              <w:widowControl w:val="0"/>
              <w:spacing w:before="40" w:after="40"/>
              <w:ind w:left="57"/>
              <w:rPr>
                <w:sz w:val="26"/>
                <w:szCs w:val="26"/>
              </w:rPr>
            </w:pPr>
            <w:r w:rsidRPr="0095103D">
              <w:rPr>
                <w:sz w:val="26"/>
                <w:szCs w:val="26"/>
              </w:rPr>
              <w:t xml:space="preserve">+ Địa chỉ: Số 2 Nguyễn Văn Trị, Phường Trấn Biên, </w:t>
            </w:r>
            <w:r w:rsidR="0083195D" w:rsidRPr="0095103D">
              <w:rPr>
                <w:sz w:val="26"/>
                <w:szCs w:val="26"/>
              </w:rPr>
              <w:t>thành phố Đồng Nai</w:t>
            </w:r>
            <w:r w:rsidRPr="0095103D">
              <w:rPr>
                <w:sz w:val="26"/>
                <w:szCs w:val="26"/>
              </w:rPr>
              <w:t>.</w:t>
            </w:r>
          </w:p>
          <w:p w14:paraId="091344A7" w14:textId="77777777" w:rsidR="006947B2" w:rsidRPr="0095103D" w:rsidRDefault="00946D0A">
            <w:pPr>
              <w:widowControl w:val="0"/>
              <w:spacing w:before="40" w:after="40"/>
              <w:ind w:left="57"/>
              <w:rPr>
                <w:i/>
                <w:iCs/>
                <w:sz w:val="26"/>
                <w:szCs w:val="26"/>
              </w:rPr>
            </w:pPr>
            <w:r w:rsidRPr="0095103D">
              <w:rPr>
                <w:sz w:val="26"/>
                <w:szCs w:val="26"/>
              </w:rPr>
              <w:t>+ Điện thoại: 0251.3823317 (VPS);</w:t>
            </w:r>
          </w:p>
          <w:p w14:paraId="433D6F1E" w14:textId="77777777" w:rsidR="006947B2" w:rsidRPr="0095103D" w:rsidRDefault="00946D0A">
            <w:pPr>
              <w:widowControl w:val="0"/>
              <w:spacing w:before="40" w:after="40"/>
              <w:ind w:left="57"/>
              <w:rPr>
                <w:sz w:val="26"/>
                <w:szCs w:val="26"/>
              </w:rPr>
            </w:pPr>
            <w:r w:rsidRPr="0095103D">
              <w:rPr>
                <w:i/>
                <w:iCs/>
                <w:sz w:val="26"/>
                <w:szCs w:val="26"/>
              </w:rPr>
              <w:t xml:space="preserve">+ </w:t>
            </w:r>
            <w:r w:rsidRPr="0095103D">
              <w:rPr>
                <w:sz w:val="26"/>
                <w:szCs w:val="26"/>
              </w:rPr>
              <w:t xml:space="preserve">E-mail: sct@dongnai.gov.vn </w:t>
            </w:r>
          </w:p>
          <w:p w14:paraId="26DCB16F" w14:textId="1ED13227" w:rsidR="006947B2" w:rsidRPr="0095103D" w:rsidRDefault="00946D0A">
            <w:pPr>
              <w:widowControl w:val="0"/>
              <w:spacing w:before="40" w:after="40"/>
              <w:ind w:left="57"/>
              <w:rPr>
                <w:sz w:val="26"/>
                <w:szCs w:val="26"/>
              </w:rPr>
            </w:pPr>
            <w:r w:rsidRPr="0095103D">
              <w:rPr>
                <w:sz w:val="26"/>
                <w:szCs w:val="26"/>
              </w:rPr>
              <w:t xml:space="preserve">- Bộ phận thường trực giúp việc cho Chủ tịch Hội đồng giải quyết kiến nghị: Sở Tài </w:t>
            </w:r>
            <w:r w:rsidR="00A0624D">
              <w:rPr>
                <w:sz w:val="26"/>
                <w:szCs w:val="26"/>
              </w:rPr>
              <w:t>C</w:t>
            </w:r>
            <w:r w:rsidRPr="0095103D">
              <w:rPr>
                <w:sz w:val="26"/>
                <w:szCs w:val="26"/>
              </w:rPr>
              <w:t xml:space="preserve">hính </w:t>
            </w:r>
            <w:r w:rsidR="0083195D" w:rsidRPr="0095103D">
              <w:rPr>
                <w:sz w:val="26"/>
                <w:szCs w:val="26"/>
              </w:rPr>
              <w:t>thành phố Đồng Nai</w:t>
            </w:r>
            <w:r w:rsidRPr="0095103D">
              <w:rPr>
                <w:sz w:val="26"/>
                <w:szCs w:val="26"/>
              </w:rPr>
              <w:t>;</w:t>
            </w:r>
          </w:p>
          <w:p w14:paraId="7B8FB980" w14:textId="77777777" w:rsidR="006947B2" w:rsidRPr="0095103D" w:rsidRDefault="00946D0A">
            <w:pPr>
              <w:widowControl w:val="0"/>
              <w:spacing w:before="40" w:after="40"/>
              <w:ind w:left="57"/>
              <w:rPr>
                <w:sz w:val="26"/>
                <w:szCs w:val="26"/>
              </w:rPr>
            </w:pPr>
            <w:r w:rsidRPr="0095103D">
              <w:rPr>
                <w:sz w:val="26"/>
                <w:szCs w:val="26"/>
              </w:rPr>
              <w:t>+ Email: stc@dongnai.gov.vn.</w:t>
            </w:r>
          </w:p>
        </w:tc>
      </w:tr>
      <w:tr w:rsidR="006947B2" w:rsidRPr="0095103D" w14:paraId="14F0E695" w14:textId="77777777" w:rsidTr="000701B2">
        <w:tc>
          <w:tcPr>
            <w:tcW w:w="1918" w:type="dxa"/>
          </w:tcPr>
          <w:p w14:paraId="62170DC6" w14:textId="77777777" w:rsidR="006947B2" w:rsidRPr="0095103D" w:rsidRDefault="00946D0A">
            <w:pPr>
              <w:widowControl w:val="0"/>
              <w:tabs>
                <w:tab w:val="right" w:pos="7434"/>
              </w:tabs>
              <w:spacing w:before="120" w:after="120" w:line="264" w:lineRule="auto"/>
              <w:ind w:left="57" w:right="57"/>
              <w:rPr>
                <w:b/>
                <w:bCs/>
                <w:sz w:val="26"/>
                <w:szCs w:val="26"/>
              </w:rPr>
            </w:pPr>
            <w:r w:rsidRPr="0095103D">
              <w:rPr>
                <w:b/>
                <w:bCs/>
                <w:sz w:val="26"/>
                <w:szCs w:val="26"/>
              </w:rPr>
              <w:t>E-CDNT 38.2</w:t>
            </w:r>
          </w:p>
        </w:tc>
        <w:tc>
          <w:tcPr>
            <w:tcW w:w="7433" w:type="dxa"/>
          </w:tcPr>
          <w:p w14:paraId="29785EEA" w14:textId="77777777" w:rsidR="006947B2" w:rsidRPr="0095103D" w:rsidRDefault="00946D0A">
            <w:pPr>
              <w:spacing w:before="80" w:after="80"/>
              <w:rPr>
                <w:sz w:val="26"/>
                <w:szCs w:val="26"/>
              </w:rPr>
            </w:pPr>
            <w:r w:rsidRPr="0095103D">
              <w:rPr>
                <w:sz w:val="26"/>
                <w:szCs w:val="26"/>
              </w:rPr>
              <w:t xml:space="preserve">Khi thấy quyền và lợi ích hợp pháp bị ảnh hưởng, nhà thầu, cơ quan, tổ chức được kiến nghị theo quy trình sau: Khi thấy quyền và lợi ích hợp pháp bị ảnh hưởng, nhà thầu, cơ quan, tổ chức được kiến nghị theo quy trình sau: </w:t>
            </w:r>
          </w:p>
          <w:p w14:paraId="09DE05C3" w14:textId="77777777" w:rsidR="006947B2" w:rsidRPr="0095103D" w:rsidRDefault="00946D0A">
            <w:pPr>
              <w:spacing w:before="80" w:after="80"/>
              <w:rPr>
                <w:sz w:val="26"/>
                <w:szCs w:val="26"/>
              </w:rPr>
            </w:pPr>
            <w:r w:rsidRPr="0095103D">
              <w:rPr>
                <w:sz w:val="26"/>
                <w:szCs w:val="26"/>
              </w:rPr>
              <w:t>- Chủ đầu tư giải quyết kiến nghị Tuân thủ quy định tại Điều 91 Luật Đấu thầu số 22/2023/QH15.</w:t>
            </w:r>
          </w:p>
          <w:p w14:paraId="258FB9A5" w14:textId="77777777" w:rsidR="006947B2" w:rsidRPr="0095103D" w:rsidRDefault="00946D0A">
            <w:pPr>
              <w:spacing w:before="80" w:after="80"/>
              <w:rPr>
                <w:sz w:val="26"/>
                <w:szCs w:val="26"/>
              </w:rPr>
            </w:pPr>
            <w:r w:rsidRPr="0095103D">
              <w:rPr>
                <w:b/>
                <w:bCs/>
                <w:sz w:val="26"/>
                <w:szCs w:val="26"/>
              </w:rPr>
              <w:t>Thông tin liên hệ để tiếp nhận kiến nghị:</w:t>
            </w:r>
          </w:p>
          <w:p w14:paraId="15D1C470" w14:textId="01E91DD4" w:rsidR="006947B2" w:rsidRPr="0095103D" w:rsidRDefault="00946D0A">
            <w:pPr>
              <w:numPr>
                <w:ilvl w:val="0"/>
                <w:numId w:val="1"/>
              </w:numPr>
              <w:tabs>
                <w:tab w:val="left" w:pos="334"/>
              </w:tabs>
              <w:spacing w:before="40" w:after="40"/>
              <w:ind w:left="193" w:firstLine="0"/>
              <w:rPr>
                <w:sz w:val="26"/>
                <w:szCs w:val="26"/>
              </w:rPr>
            </w:pPr>
            <w:r w:rsidRPr="0095103D">
              <w:rPr>
                <w:sz w:val="26"/>
                <w:szCs w:val="26"/>
              </w:rPr>
              <w:t xml:space="preserve">Tên đơn vị tiếp nhận kiến nghị: </w:t>
            </w:r>
            <w:r w:rsidR="00A0624D">
              <w:rPr>
                <w:sz w:val="26"/>
                <w:szCs w:val="26"/>
              </w:rPr>
              <w:t xml:space="preserve">Sở Công Thương </w:t>
            </w:r>
            <w:r w:rsidR="0022348D" w:rsidRPr="0095103D">
              <w:rPr>
                <w:sz w:val="26"/>
                <w:szCs w:val="26"/>
              </w:rPr>
              <w:t>thành phố Đồng Nai</w:t>
            </w:r>
            <w:r w:rsidRPr="0095103D">
              <w:rPr>
                <w:sz w:val="26"/>
                <w:szCs w:val="26"/>
              </w:rPr>
              <w:t>.</w:t>
            </w:r>
          </w:p>
          <w:p w14:paraId="2B69B9D5" w14:textId="38588DC1" w:rsidR="006947B2" w:rsidRPr="0095103D" w:rsidRDefault="00946D0A">
            <w:pPr>
              <w:numPr>
                <w:ilvl w:val="0"/>
                <w:numId w:val="1"/>
              </w:numPr>
              <w:tabs>
                <w:tab w:val="left" w:pos="334"/>
              </w:tabs>
              <w:spacing w:before="40" w:after="40"/>
              <w:ind w:left="193" w:firstLine="0"/>
              <w:rPr>
                <w:sz w:val="26"/>
                <w:szCs w:val="26"/>
              </w:rPr>
            </w:pPr>
            <w:r w:rsidRPr="0095103D">
              <w:rPr>
                <w:sz w:val="26"/>
                <w:szCs w:val="26"/>
              </w:rPr>
              <w:t xml:space="preserve">Địa chỉ: Số 2 Nguyễn Văn Trị, Phường Trấn Biên, </w:t>
            </w:r>
            <w:r w:rsidR="0083195D" w:rsidRPr="0095103D">
              <w:rPr>
                <w:sz w:val="26"/>
                <w:szCs w:val="26"/>
              </w:rPr>
              <w:t>thành phố Đồng Nai</w:t>
            </w:r>
          </w:p>
          <w:p w14:paraId="120ADC40" w14:textId="77777777" w:rsidR="006947B2" w:rsidRPr="0095103D" w:rsidRDefault="00946D0A">
            <w:pPr>
              <w:numPr>
                <w:ilvl w:val="0"/>
                <w:numId w:val="1"/>
              </w:numPr>
              <w:tabs>
                <w:tab w:val="left" w:pos="334"/>
              </w:tabs>
              <w:spacing w:before="40" w:after="40"/>
              <w:ind w:left="193" w:firstLine="0"/>
              <w:rPr>
                <w:sz w:val="26"/>
                <w:szCs w:val="26"/>
              </w:rPr>
            </w:pPr>
            <w:r w:rsidRPr="0095103D">
              <w:rPr>
                <w:sz w:val="26"/>
                <w:szCs w:val="26"/>
              </w:rPr>
              <w:t xml:space="preserve">Email: sct@dongnai.gov.vn </w:t>
            </w:r>
          </w:p>
          <w:p w14:paraId="45B03BBF" w14:textId="77777777" w:rsidR="006947B2" w:rsidRPr="0095103D" w:rsidRDefault="00946D0A">
            <w:pPr>
              <w:tabs>
                <w:tab w:val="left" w:pos="334"/>
              </w:tabs>
              <w:spacing w:before="40" w:after="40"/>
              <w:rPr>
                <w:sz w:val="26"/>
                <w:szCs w:val="26"/>
              </w:rPr>
            </w:pPr>
            <w:r w:rsidRPr="0095103D">
              <w:rPr>
                <w:sz w:val="26"/>
                <w:szCs w:val="26"/>
              </w:rPr>
              <w:t>Điện thoại: 0251.3823317 (VPS).</w:t>
            </w:r>
          </w:p>
        </w:tc>
      </w:tr>
    </w:tbl>
    <w:p w14:paraId="78CA8D96" w14:textId="77777777" w:rsidR="006947B2" w:rsidRPr="0095103D" w:rsidRDefault="006947B2">
      <w:pPr>
        <w:widowControl w:val="0"/>
        <w:pBdr>
          <w:top w:val="nil"/>
          <w:left w:val="nil"/>
          <w:bottom w:val="nil"/>
          <w:right w:val="nil"/>
          <w:between w:val="nil"/>
        </w:pBdr>
        <w:spacing w:before="120" w:after="120" w:line="264" w:lineRule="auto"/>
        <w:jc w:val="center"/>
        <w:rPr>
          <w:b/>
          <w:bCs/>
          <w:sz w:val="26"/>
          <w:szCs w:val="26"/>
        </w:rPr>
        <w:sectPr w:rsidR="006947B2" w:rsidRPr="0095103D" w:rsidSect="000D60AA">
          <w:headerReference w:type="default" r:id="rId13"/>
          <w:pgSz w:w="11906" w:h="16838"/>
          <w:pgMar w:top="1134" w:right="1134" w:bottom="851" w:left="1418" w:header="567" w:footer="567" w:gutter="0"/>
          <w:pgNumType w:start="1"/>
          <w:cols w:space="720"/>
          <w:titlePg/>
          <w:docGrid w:linePitch="326"/>
        </w:sectPr>
      </w:pPr>
    </w:p>
    <w:p w14:paraId="0DA69AD2" w14:textId="77777777" w:rsidR="006947B2" w:rsidRPr="0095103D" w:rsidRDefault="00946D0A">
      <w:pPr>
        <w:widowControl w:val="0"/>
        <w:pBdr>
          <w:top w:val="nil"/>
          <w:left w:val="nil"/>
          <w:bottom w:val="nil"/>
          <w:right w:val="nil"/>
          <w:between w:val="nil"/>
        </w:pBdr>
        <w:spacing w:before="120" w:after="120" w:line="264" w:lineRule="auto"/>
        <w:jc w:val="center"/>
        <w:rPr>
          <w:b/>
          <w:bCs/>
          <w:sz w:val="26"/>
          <w:szCs w:val="26"/>
        </w:rPr>
      </w:pPr>
      <w:bookmarkStart w:id="63" w:name="_heading=h.sybxl8qq713c" w:colFirst="0" w:colLast="0"/>
      <w:bookmarkEnd w:id="63"/>
      <w:r w:rsidRPr="0095103D">
        <w:rPr>
          <w:b/>
          <w:bCs/>
          <w:sz w:val="26"/>
          <w:szCs w:val="26"/>
        </w:rPr>
        <w:lastRenderedPageBreak/>
        <w:t>Chương III. TIÊU CHUẨN ĐÁNH GIÁ E-HSDT</w:t>
      </w:r>
    </w:p>
    <w:p w14:paraId="4B8E3059" w14:textId="77777777" w:rsidR="006947B2" w:rsidRPr="0095103D" w:rsidRDefault="00946D0A">
      <w:pPr>
        <w:spacing w:before="120" w:after="120"/>
        <w:ind w:firstLine="709"/>
        <w:rPr>
          <w:b/>
          <w:bCs/>
          <w:sz w:val="26"/>
          <w:szCs w:val="26"/>
        </w:rPr>
      </w:pPr>
      <w:r w:rsidRPr="0095103D">
        <w:rPr>
          <w:b/>
          <w:bCs/>
          <w:sz w:val="26"/>
          <w:szCs w:val="26"/>
        </w:rPr>
        <w:t>Mục 1. Đánh giá tính hợp lệ của E-HSDT</w:t>
      </w:r>
    </w:p>
    <w:p w14:paraId="28E199CE" w14:textId="77777777" w:rsidR="006947B2" w:rsidRPr="0095103D" w:rsidRDefault="00946D0A">
      <w:pPr>
        <w:spacing w:before="120" w:after="120"/>
        <w:ind w:firstLine="709"/>
        <w:rPr>
          <w:sz w:val="26"/>
          <w:szCs w:val="26"/>
        </w:rPr>
      </w:pPr>
      <w:r w:rsidRPr="0095103D">
        <w:rPr>
          <w:sz w:val="26"/>
          <w:szCs w:val="26"/>
        </w:rPr>
        <w:t>E-HSDT của nhà thầu được đánh giá là hợp lệ khi đáp ứng đầy đủ các nội dung sau đây:</w:t>
      </w:r>
    </w:p>
    <w:p w14:paraId="71D634A5" w14:textId="77777777" w:rsidR="006947B2" w:rsidRPr="0095103D" w:rsidRDefault="00946D0A">
      <w:pPr>
        <w:widowControl w:val="0"/>
        <w:spacing w:before="120" w:after="120" w:line="264" w:lineRule="auto"/>
        <w:ind w:firstLine="709"/>
        <w:rPr>
          <w:sz w:val="26"/>
          <w:szCs w:val="26"/>
        </w:rPr>
      </w:pPr>
      <w:r w:rsidRPr="0095103D">
        <w:rPr>
          <w:sz w:val="26"/>
          <w:szCs w:val="26"/>
        </w:rPr>
        <w:t>1. Có bảo đảm dự thầu</w:t>
      </w:r>
      <w:r w:rsidRPr="0095103D">
        <w:rPr>
          <w:sz w:val="26"/>
          <w:szCs w:val="26"/>
          <w:vertAlign w:val="superscript"/>
        </w:rPr>
        <w:footnoteReference w:id="3"/>
      </w:r>
      <w:r w:rsidRPr="0095103D">
        <w:rPr>
          <w:sz w:val="26"/>
          <w:szCs w:val="26"/>
        </w:rPr>
        <w:t xml:space="preserve"> không vi phạm một trong các trường hợp quy định tại Mục 18.3 E-CDNT. Thư bảo lãnh phải được đại diện hợp pháp của tổ chức tín dụng trong nước 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Chủ đầu tư phát hành E-HSMT; không được kèm theo các điều kiện gây bất lợi cho Chủ đầu tư (trong đó bao gồm việc không đáp ứng đủ các cam kết theo quy định tại Mẫu số 04A, Mẫu số 04B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 Đối với nhà thầu liên danh, các thành viên liên danh phải sử dụng cùng thể thức bảo lãnh dự thầu: bảo lãnh dự thầu điện tử hoặc bằng giấy. Đối với gói thầu bảo hiểm, nhà thầu tham dự thầu không được xuất trình giấy chứng nhận bảo hiểm bảo lãnh do mình phát hành.</w:t>
      </w:r>
    </w:p>
    <w:p w14:paraId="41AEA2B7" w14:textId="77777777" w:rsidR="006947B2" w:rsidRPr="0095103D" w:rsidRDefault="00946D0A">
      <w:pPr>
        <w:widowControl w:val="0"/>
        <w:spacing w:before="120" w:after="120" w:line="264" w:lineRule="auto"/>
        <w:ind w:firstLine="709"/>
        <w:rPr>
          <w:strike/>
          <w:sz w:val="26"/>
          <w:szCs w:val="26"/>
        </w:rPr>
      </w:pPr>
      <w:r w:rsidRPr="0095103D">
        <w:rPr>
          <w:sz w:val="26"/>
          <w:szCs w:val="26"/>
        </w:rPr>
        <w:t>Đối với gói thầu có giá trị bảo đảm dự thầu nhỏ hơn 50 triệu đồng, nhà thầu có cam kết trong đơn dự thầu theo quy định tại Mục 18.8 E-CDNT.</w:t>
      </w:r>
    </w:p>
    <w:p w14:paraId="63A51B39" w14:textId="77777777" w:rsidR="006947B2" w:rsidRPr="0095103D" w:rsidRDefault="00946D0A">
      <w:pPr>
        <w:spacing w:before="120" w:after="120"/>
        <w:ind w:firstLine="709"/>
        <w:rPr>
          <w:sz w:val="26"/>
          <w:szCs w:val="26"/>
        </w:rPr>
      </w:pPr>
      <w:r w:rsidRPr="0095103D">
        <w:rPr>
          <w:sz w:val="26"/>
          <w:szCs w:val="26"/>
        </w:rPr>
        <w:t xml:space="preserve">2. Trường hợp nhà thầu liên danh thì thỏa thuận liên danh phải nêu rõ nội dung công việc cụ thể và ước tính giá trị tương ứng mà từng thành viên trong liên danh sẽ thực hiện theo Mẫu số 03 Chương IV. Việc phân chia công việc trong liên danh phải căn cứ các hạng mục nêu trong bảng giá dự thầu theo Mẫu số 11 (11A hoặc 11B hoặc 11C hoặc 11D hoặc 11E hoặc 11G) Chương IV hoặc theo các công việc thuộc quá trình sản xuất hạng mục trong bảng giá dự thầu, không được phân chia các công việc không thuộc các hạng mục này hoặc không thuộc quá trình sản xuất các hạng mục này. </w:t>
      </w:r>
    </w:p>
    <w:p w14:paraId="50124441" w14:textId="77777777" w:rsidR="006947B2" w:rsidRPr="0095103D" w:rsidRDefault="00946D0A">
      <w:pPr>
        <w:spacing w:before="120" w:after="120"/>
        <w:ind w:firstLine="709"/>
        <w:rPr>
          <w:sz w:val="26"/>
          <w:szCs w:val="26"/>
        </w:rPr>
      </w:pPr>
      <w:r w:rsidRPr="0095103D">
        <w:rPr>
          <w:sz w:val="26"/>
          <w:szCs w:val="26"/>
        </w:rPr>
        <w:t>3. Nhà thầu bảo đảm tư cách hợp lệ theo quy định tại Mục 5 E-CDNT.</w:t>
      </w:r>
    </w:p>
    <w:p w14:paraId="67D156B0" w14:textId="77777777" w:rsidR="006947B2" w:rsidRPr="0095103D" w:rsidRDefault="00946D0A">
      <w:pPr>
        <w:spacing w:before="120" w:after="120"/>
        <w:ind w:firstLine="709"/>
        <w:rPr>
          <w:sz w:val="26"/>
          <w:szCs w:val="26"/>
        </w:rPr>
      </w:pPr>
      <w:bookmarkStart w:id="64" w:name="_heading=h.6ha3e3uulepg" w:colFirst="0" w:colLast="0"/>
      <w:bookmarkEnd w:id="64"/>
      <w:r w:rsidRPr="0095103D">
        <w:rPr>
          <w:sz w:val="26"/>
          <w:szCs w:val="26"/>
        </w:rPr>
        <w:t>4. Không trong trạng thái bị tạm ngừng, chấm dứt tham gia Hệ thống.</w:t>
      </w:r>
    </w:p>
    <w:p w14:paraId="64F79F69" w14:textId="77777777" w:rsidR="006947B2" w:rsidRPr="0095103D" w:rsidRDefault="00946D0A">
      <w:pPr>
        <w:spacing w:before="120" w:after="120"/>
        <w:ind w:firstLine="709"/>
        <w:rPr>
          <w:sz w:val="26"/>
          <w:szCs w:val="26"/>
        </w:rPr>
      </w:pPr>
      <w:r w:rsidRPr="0095103D">
        <w:rPr>
          <w:sz w:val="26"/>
          <w:szCs w:val="26"/>
        </w:rPr>
        <w:t xml:space="preserve">5.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 </w:t>
      </w:r>
    </w:p>
    <w:p w14:paraId="0AAB7A8E" w14:textId="77777777" w:rsidR="006947B2" w:rsidRPr="0095103D" w:rsidRDefault="00946D0A">
      <w:pPr>
        <w:spacing w:before="120" w:after="120"/>
        <w:ind w:firstLine="709"/>
        <w:rPr>
          <w:sz w:val="26"/>
          <w:szCs w:val="26"/>
        </w:rPr>
      </w:pPr>
      <w:r w:rsidRPr="0095103D">
        <w:rPr>
          <w:sz w:val="26"/>
          <w:szCs w:val="26"/>
        </w:rPr>
        <w:t>Nhà thầu có E-HSDT hợp lệ được xem xét, đánh giá trong bước tiếp theo.</w:t>
      </w:r>
    </w:p>
    <w:p w14:paraId="6F895347" w14:textId="77777777" w:rsidR="006947B2" w:rsidRPr="0095103D" w:rsidRDefault="00946D0A">
      <w:pPr>
        <w:spacing w:before="120" w:after="120"/>
        <w:ind w:firstLine="709"/>
        <w:rPr>
          <w:b/>
          <w:bCs/>
          <w:sz w:val="26"/>
          <w:szCs w:val="26"/>
        </w:rPr>
      </w:pPr>
      <w:r w:rsidRPr="0095103D">
        <w:rPr>
          <w:b/>
          <w:bCs/>
          <w:sz w:val="26"/>
          <w:szCs w:val="26"/>
        </w:rPr>
        <w:t>Mục 2. Tiêu chuẩn đánh giá về năng lực và kinh nghiệm</w:t>
      </w:r>
    </w:p>
    <w:p w14:paraId="024CC5C1" w14:textId="77777777" w:rsidR="006947B2" w:rsidRPr="0095103D" w:rsidRDefault="00946D0A">
      <w:pPr>
        <w:widowControl w:val="0"/>
        <w:pBdr>
          <w:top w:val="nil"/>
          <w:left w:val="nil"/>
          <w:bottom w:val="nil"/>
          <w:right w:val="nil"/>
          <w:between w:val="nil"/>
        </w:pBdr>
        <w:tabs>
          <w:tab w:val="left" w:pos="8424"/>
        </w:tabs>
        <w:spacing w:before="120" w:after="120"/>
        <w:ind w:firstLine="709"/>
        <w:rPr>
          <w:b/>
          <w:bCs/>
          <w:sz w:val="26"/>
          <w:szCs w:val="26"/>
        </w:rPr>
      </w:pPr>
      <w:r w:rsidRPr="0095103D">
        <w:rPr>
          <w:b/>
          <w:bCs/>
          <w:sz w:val="26"/>
          <w:szCs w:val="26"/>
        </w:rPr>
        <w:t xml:space="preserve">2.1. Tiêu chuẩn đánh giá về năng lực và kinh nghiệm: </w:t>
      </w:r>
    </w:p>
    <w:p w14:paraId="564B336F" w14:textId="77777777" w:rsidR="006947B2" w:rsidRPr="0095103D" w:rsidRDefault="00946D0A">
      <w:pPr>
        <w:widowControl w:val="0"/>
        <w:pBdr>
          <w:top w:val="nil"/>
          <w:left w:val="nil"/>
          <w:bottom w:val="nil"/>
          <w:right w:val="nil"/>
          <w:between w:val="nil"/>
        </w:pBdr>
        <w:tabs>
          <w:tab w:val="left" w:pos="8424"/>
        </w:tabs>
        <w:spacing w:before="120" w:after="120" w:line="264" w:lineRule="auto"/>
        <w:ind w:firstLine="709"/>
        <w:rPr>
          <w:strike/>
          <w:sz w:val="26"/>
          <w:szCs w:val="26"/>
        </w:rPr>
      </w:pPr>
      <w:r w:rsidRPr="0095103D">
        <w:rPr>
          <w:sz w:val="26"/>
          <w:szCs w:val="26"/>
        </w:rPr>
        <w:lastRenderedPageBreak/>
        <w:t xml:space="preserve">Tiêu chuẩn đánh giá năng lực và kinh nghiệm thực hiện theo quy định tại Bảng số 01 Chương này và được số hóa dưới dạng webform trên Hệ thống. 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gói thầu tương tự; năng lực kỹ thuật: số lượng, trình độ chuyên môn của cán bộ chủ chốt, số lượng thiết bị chủ yếu có khả năng huy động để thực hiện gói thầu (nếu có yêu cầu); doanh thu bình quân hằng năm; việc thực hiện nghĩa vụ kê khai thuế, nộp thuế và các chỉ tiêu cần thiết khác để đánh giá về năng lực tài chính của nhà thầu. </w:t>
      </w:r>
    </w:p>
    <w:p w14:paraId="1E011D9E" w14:textId="77777777" w:rsidR="006947B2" w:rsidRPr="0095103D" w:rsidRDefault="00946D0A">
      <w:pPr>
        <w:widowControl w:val="0"/>
        <w:pBdr>
          <w:top w:val="nil"/>
          <w:left w:val="nil"/>
          <w:bottom w:val="nil"/>
          <w:right w:val="nil"/>
          <w:between w:val="nil"/>
        </w:pBdr>
        <w:tabs>
          <w:tab w:val="left" w:pos="8424"/>
        </w:tabs>
        <w:spacing w:before="120" w:after="120" w:line="264" w:lineRule="auto"/>
        <w:ind w:firstLine="709"/>
        <w:rPr>
          <w:sz w:val="26"/>
          <w:szCs w:val="26"/>
        </w:rPr>
      </w:pPr>
      <w:r w:rsidRPr="0095103D">
        <w:rPr>
          <w:sz w:val="26"/>
          <w:szCs w:val="26"/>
        </w:rPr>
        <w:t>Việc xác định mức độ yêu cầu cụ thể đối với từng tiêu chuẩn quy định tại Mục này căn cứ theo yêu cầu của từng gói thầu cụ thể. Nhà thầu được đánh giá đạt tất cả nội dung quy định tại Bảng số 01 thì đáp ứng yêu cầu về năng lực và kinh nghiệm. Năng lực và kinh nghiệm của nhà thầu phụ sẽ không được xem xét khi đánh giá E-HSDT của nhà thầu. Bản thân nhà thầu phải đáp ứng các tiêu chí đánh giá về năng lực và kinh nghiệm.</w:t>
      </w:r>
    </w:p>
    <w:p w14:paraId="2BD9FD48" w14:textId="77777777" w:rsidR="006947B2" w:rsidRPr="0095103D" w:rsidRDefault="00946D0A">
      <w:pPr>
        <w:widowControl w:val="0"/>
        <w:pBdr>
          <w:top w:val="nil"/>
          <w:left w:val="nil"/>
          <w:bottom w:val="nil"/>
          <w:right w:val="nil"/>
          <w:between w:val="nil"/>
        </w:pBdr>
        <w:tabs>
          <w:tab w:val="left" w:pos="8424"/>
        </w:tabs>
        <w:spacing w:before="120" w:after="120" w:line="264" w:lineRule="auto"/>
        <w:ind w:firstLine="709"/>
        <w:rPr>
          <w:sz w:val="26"/>
          <w:szCs w:val="26"/>
        </w:rPr>
      </w:pPr>
      <w:r w:rsidRPr="0095103D">
        <w:rPr>
          <w:sz w:val="26"/>
          <w:szCs w:val="26"/>
        </w:rPr>
        <w:t>Không đưa ra yêu cầu nhà thầu đã từng thực hiện một hoặc nhiều hợp đồng trên một địa bàn cụ thể hoặc nhà thầu phải có kinh nghiệm cung cấp dịch vụ trên một địa bàn cụ thể như là tiêu chí để loại bỏ nhà thầu.</w:t>
      </w:r>
    </w:p>
    <w:p w14:paraId="64D6868D" w14:textId="77777777" w:rsidR="006947B2" w:rsidRPr="0095103D" w:rsidRDefault="00946D0A">
      <w:pPr>
        <w:widowControl w:val="0"/>
        <w:pBdr>
          <w:top w:val="nil"/>
          <w:left w:val="nil"/>
          <w:bottom w:val="nil"/>
          <w:right w:val="nil"/>
          <w:between w:val="nil"/>
        </w:pBdr>
        <w:tabs>
          <w:tab w:val="left" w:pos="8424"/>
        </w:tabs>
        <w:spacing w:before="120" w:after="120" w:line="264" w:lineRule="auto"/>
        <w:ind w:firstLine="709"/>
        <w:rPr>
          <w:sz w:val="26"/>
          <w:szCs w:val="26"/>
        </w:rPr>
      </w:pPr>
      <w:r w:rsidRPr="0095103D">
        <w:rPr>
          <w:sz w:val="26"/>
          <w:szCs w:val="26"/>
        </w:rPr>
        <w:t xml:space="preserve">Trường hợp đồng tiền nêu trong các hợp đồng tương tự hoặc xác nhận thanh toán của Chủ đầu tư đối với những hợp đồng cung cấp dịch vụ phi tư vấn đã thực hiện hoặc tờ khai nộp thuế hoặc các tài liệu liên quan chứng minh năng lực, kinh nghiệm của nhà thầu không phải VND thì khi lập E-HSDT, nhà thầu phải quy đổi về VND để làm cơ sở đánh giá E-HSDT. Việc quy đổi được áp dụng tỷ giá quy đổi của </w:t>
      </w:r>
      <w:r w:rsidRPr="00A55229">
        <w:rPr>
          <w:color w:val="0000FF"/>
          <w:sz w:val="26"/>
          <w:szCs w:val="26"/>
        </w:rPr>
        <w:t>Ngân hàng TMCP Ngoại thương Việt Nam</w:t>
      </w:r>
      <w:r w:rsidRPr="0095103D">
        <w:rPr>
          <w:sz w:val="26"/>
          <w:szCs w:val="26"/>
        </w:rPr>
        <w:t xml:space="preserve"> tại ngày ký hợp đồng tương tự đó.</w:t>
      </w:r>
    </w:p>
    <w:p w14:paraId="14F4AF6F" w14:textId="77777777" w:rsidR="006947B2" w:rsidRPr="0095103D" w:rsidRDefault="00946D0A">
      <w:pPr>
        <w:widowControl w:val="0"/>
        <w:pBdr>
          <w:top w:val="nil"/>
          <w:left w:val="nil"/>
          <w:bottom w:val="nil"/>
          <w:right w:val="nil"/>
          <w:between w:val="nil"/>
        </w:pBdr>
        <w:tabs>
          <w:tab w:val="left" w:pos="8424"/>
        </w:tabs>
        <w:spacing w:before="120" w:after="120"/>
        <w:ind w:firstLine="709"/>
        <w:rPr>
          <w:sz w:val="26"/>
          <w:szCs w:val="26"/>
        </w:rPr>
      </w:pPr>
      <w:r w:rsidRPr="0095103D">
        <w:rPr>
          <w:sz w:val="26"/>
          <w:szCs w:val="26"/>
        </w:rPr>
        <w:t>Trường hợp nhà thầu tham dự thầu là công ty mẹ (ví dụ như Tổng công ty) có huy động công ty con, công ty thành viên thực hiện một phần công việc của gói thầu thì nhà thầu phải kê khai cụ thể phần công việc dành cho các công ty con, công ty thành viên theo Mẫu số 09B Chương IV. Việc đánh giá kinh nghiệm thực hiện hợp đồng tương tự căn cứ vào giá trị, khối lượng công việc do công ty mẹ, công ty con, công ty thành viên đảm nhiệm trong gói thầu.</w:t>
      </w:r>
    </w:p>
    <w:p w14:paraId="38E259D6" w14:textId="77777777" w:rsidR="00667A0C" w:rsidRPr="0095103D" w:rsidRDefault="00667A0C">
      <w:pPr>
        <w:widowControl w:val="0"/>
        <w:pBdr>
          <w:top w:val="nil"/>
          <w:left w:val="nil"/>
          <w:bottom w:val="nil"/>
          <w:right w:val="nil"/>
          <w:between w:val="nil"/>
        </w:pBdr>
        <w:tabs>
          <w:tab w:val="left" w:pos="8424"/>
        </w:tabs>
        <w:spacing w:before="120" w:after="120"/>
        <w:ind w:firstLine="709"/>
        <w:rPr>
          <w:sz w:val="26"/>
          <w:szCs w:val="26"/>
        </w:rPr>
      </w:pPr>
    </w:p>
    <w:p w14:paraId="4CF91928" w14:textId="77777777" w:rsidR="00667A0C" w:rsidRPr="0095103D" w:rsidRDefault="00667A0C">
      <w:pPr>
        <w:widowControl w:val="0"/>
        <w:pBdr>
          <w:top w:val="nil"/>
          <w:left w:val="nil"/>
          <w:bottom w:val="nil"/>
          <w:right w:val="nil"/>
          <w:between w:val="nil"/>
        </w:pBdr>
        <w:tabs>
          <w:tab w:val="left" w:pos="8424"/>
        </w:tabs>
        <w:spacing w:before="120" w:after="120"/>
        <w:ind w:firstLine="709"/>
        <w:rPr>
          <w:sz w:val="26"/>
          <w:szCs w:val="26"/>
        </w:rPr>
      </w:pPr>
    </w:p>
    <w:p w14:paraId="3CFB90F1" w14:textId="77777777" w:rsidR="00667A0C" w:rsidRPr="0095103D" w:rsidRDefault="00667A0C">
      <w:pPr>
        <w:widowControl w:val="0"/>
        <w:pBdr>
          <w:top w:val="nil"/>
          <w:left w:val="nil"/>
          <w:bottom w:val="nil"/>
          <w:right w:val="nil"/>
          <w:between w:val="nil"/>
        </w:pBdr>
        <w:tabs>
          <w:tab w:val="left" w:pos="8424"/>
        </w:tabs>
        <w:spacing w:before="120" w:after="120"/>
        <w:ind w:firstLine="709"/>
        <w:rPr>
          <w:sz w:val="26"/>
          <w:szCs w:val="26"/>
        </w:rPr>
      </w:pPr>
    </w:p>
    <w:p w14:paraId="793436EC" w14:textId="77777777" w:rsidR="00667A0C" w:rsidRPr="0095103D" w:rsidRDefault="00667A0C">
      <w:pPr>
        <w:widowControl w:val="0"/>
        <w:pBdr>
          <w:top w:val="nil"/>
          <w:left w:val="nil"/>
          <w:bottom w:val="nil"/>
          <w:right w:val="nil"/>
          <w:between w:val="nil"/>
        </w:pBdr>
        <w:tabs>
          <w:tab w:val="left" w:pos="8424"/>
        </w:tabs>
        <w:spacing w:before="120" w:after="120"/>
        <w:ind w:firstLine="709"/>
        <w:rPr>
          <w:sz w:val="26"/>
          <w:szCs w:val="26"/>
        </w:rPr>
        <w:sectPr w:rsidR="00667A0C" w:rsidRPr="0095103D" w:rsidSect="000D60AA">
          <w:footerReference w:type="default" r:id="rId14"/>
          <w:pgSz w:w="11906" w:h="16838"/>
          <w:pgMar w:top="1134" w:right="1134" w:bottom="851" w:left="1418" w:header="737" w:footer="737" w:gutter="0"/>
          <w:cols w:space="720"/>
        </w:sectPr>
      </w:pPr>
    </w:p>
    <w:tbl>
      <w:tblPr>
        <w:tblStyle w:val="a6"/>
        <w:tblpPr w:leftFromText="180" w:rightFromText="180" w:vertAnchor="page" w:horzAnchor="margin"/>
        <w:tblW w:w="14601" w:type="dxa"/>
        <w:tblLayout w:type="fixed"/>
        <w:tblLook w:val="0400" w:firstRow="0" w:lastRow="0" w:firstColumn="0" w:lastColumn="0" w:noHBand="0" w:noVBand="1"/>
      </w:tblPr>
      <w:tblGrid>
        <w:gridCol w:w="708"/>
        <w:gridCol w:w="2094"/>
        <w:gridCol w:w="5811"/>
        <w:gridCol w:w="1134"/>
        <w:gridCol w:w="1843"/>
        <w:gridCol w:w="1701"/>
        <w:gridCol w:w="1310"/>
      </w:tblGrid>
      <w:tr w:rsidR="006947B2" w:rsidRPr="0095103D" w14:paraId="59FEE37E" w14:textId="77777777">
        <w:trPr>
          <w:trHeight w:val="20"/>
        </w:trPr>
        <w:tc>
          <w:tcPr>
            <w:tcW w:w="14601" w:type="dxa"/>
            <w:gridSpan w:val="7"/>
            <w:tcBorders>
              <w:top w:val="nil"/>
              <w:left w:val="nil"/>
              <w:bottom w:val="nil"/>
              <w:right w:val="nil"/>
            </w:tcBorders>
            <w:vAlign w:val="center"/>
          </w:tcPr>
          <w:p w14:paraId="532D9581" w14:textId="77777777" w:rsidR="00667A0C" w:rsidRPr="0095103D" w:rsidRDefault="00667A0C">
            <w:pPr>
              <w:jc w:val="right"/>
              <w:rPr>
                <w:b/>
                <w:bCs/>
                <w:sz w:val="28"/>
                <w:szCs w:val="28"/>
              </w:rPr>
            </w:pPr>
          </w:p>
          <w:p w14:paraId="6012600F" w14:textId="77777777" w:rsidR="00667A0C" w:rsidRPr="0095103D" w:rsidRDefault="00667A0C">
            <w:pPr>
              <w:jc w:val="right"/>
              <w:rPr>
                <w:b/>
                <w:bCs/>
                <w:sz w:val="28"/>
                <w:szCs w:val="28"/>
              </w:rPr>
            </w:pPr>
          </w:p>
          <w:p w14:paraId="257645AA" w14:textId="16CD6117" w:rsidR="006947B2" w:rsidRPr="0095103D" w:rsidRDefault="00946D0A">
            <w:pPr>
              <w:jc w:val="right"/>
              <w:rPr>
                <w:sz w:val="28"/>
                <w:szCs w:val="28"/>
              </w:rPr>
            </w:pPr>
            <w:r w:rsidRPr="0095103D">
              <w:rPr>
                <w:b/>
                <w:bCs/>
                <w:sz w:val="28"/>
                <w:szCs w:val="28"/>
              </w:rPr>
              <w:t>Bảng số 01 (Webform trên Hệ thống)</w:t>
            </w:r>
          </w:p>
          <w:p w14:paraId="455B48A6" w14:textId="77777777" w:rsidR="006947B2" w:rsidRPr="0095103D" w:rsidRDefault="00946D0A">
            <w:pPr>
              <w:spacing w:before="40" w:after="40"/>
              <w:jc w:val="center"/>
              <w:rPr>
                <w:b/>
                <w:bCs/>
                <w:sz w:val="28"/>
                <w:szCs w:val="28"/>
              </w:rPr>
            </w:pPr>
            <w:r w:rsidRPr="0095103D">
              <w:rPr>
                <w:b/>
                <w:bCs/>
                <w:sz w:val="28"/>
                <w:szCs w:val="28"/>
              </w:rPr>
              <w:t>BẢNG TIÊU CHUẨN ĐÁNH GIÁ VỀ NĂNG LỰC VÀ KINH NGHIỆM</w:t>
            </w:r>
          </w:p>
        </w:tc>
      </w:tr>
      <w:tr w:rsidR="006947B2" w:rsidRPr="0095103D" w14:paraId="6CD6F68B" w14:textId="77777777">
        <w:trPr>
          <w:trHeight w:val="20"/>
        </w:trPr>
        <w:tc>
          <w:tcPr>
            <w:tcW w:w="8613" w:type="dxa"/>
            <w:gridSpan w:val="3"/>
            <w:tcBorders>
              <w:top w:val="single" w:sz="4" w:space="0" w:color="000000"/>
              <w:left w:val="single" w:sz="4" w:space="0" w:color="000000"/>
              <w:bottom w:val="single" w:sz="4" w:space="0" w:color="000000"/>
              <w:right w:val="single" w:sz="4" w:space="0" w:color="000000"/>
            </w:tcBorders>
            <w:shd w:val="clear" w:color="auto" w:fill="E2EFD9"/>
            <w:vAlign w:val="center"/>
          </w:tcPr>
          <w:p w14:paraId="226A34CA" w14:textId="77777777" w:rsidR="006947B2" w:rsidRPr="0095103D" w:rsidRDefault="00946D0A">
            <w:pPr>
              <w:spacing w:before="40" w:after="40"/>
              <w:jc w:val="center"/>
              <w:rPr>
                <w:b/>
                <w:bCs/>
              </w:rPr>
            </w:pPr>
            <w:r w:rsidRPr="0095103D">
              <w:rPr>
                <w:b/>
                <w:bCs/>
              </w:rPr>
              <w:t>Các tiêu chí năng lực và kinh nghiệm</w:t>
            </w:r>
          </w:p>
        </w:tc>
        <w:tc>
          <w:tcPr>
            <w:tcW w:w="4678" w:type="dxa"/>
            <w:gridSpan w:val="3"/>
            <w:tcBorders>
              <w:top w:val="single" w:sz="4" w:space="0" w:color="000000"/>
              <w:left w:val="nil"/>
              <w:bottom w:val="single" w:sz="4" w:space="0" w:color="000000"/>
              <w:right w:val="single" w:sz="4" w:space="0" w:color="000000"/>
            </w:tcBorders>
            <w:shd w:val="clear" w:color="auto" w:fill="E2EFD9"/>
            <w:vAlign w:val="center"/>
          </w:tcPr>
          <w:p w14:paraId="5F77DEF4" w14:textId="77777777" w:rsidR="006947B2" w:rsidRPr="0095103D" w:rsidRDefault="00946D0A">
            <w:pPr>
              <w:spacing w:before="40" w:after="40"/>
              <w:jc w:val="center"/>
              <w:rPr>
                <w:b/>
                <w:bCs/>
              </w:rPr>
            </w:pPr>
            <w:r w:rsidRPr="0095103D">
              <w:rPr>
                <w:b/>
                <w:bCs/>
              </w:rPr>
              <w:t>Các yêu cầu cần tuân thủ</w:t>
            </w:r>
          </w:p>
        </w:tc>
        <w:tc>
          <w:tcPr>
            <w:tcW w:w="1310" w:type="dxa"/>
            <w:vMerge w:val="restart"/>
            <w:tcBorders>
              <w:top w:val="single" w:sz="4" w:space="0" w:color="000000"/>
              <w:left w:val="single" w:sz="4" w:space="0" w:color="000000"/>
              <w:bottom w:val="single" w:sz="4" w:space="0" w:color="000000"/>
              <w:right w:val="single" w:sz="4" w:space="0" w:color="000000"/>
            </w:tcBorders>
            <w:shd w:val="clear" w:color="auto" w:fill="E2EFD9"/>
            <w:vAlign w:val="center"/>
          </w:tcPr>
          <w:p w14:paraId="14B131FA" w14:textId="77777777" w:rsidR="006947B2" w:rsidRPr="0095103D" w:rsidRDefault="00946D0A">
            <w:pPr>
              <w:spacing w:before="40" w:after="40"/>
              <w:jc w:val="center"/>
              <w:rPr>
                <w:b/>
                <w:bCs/>
              </w:rPr>
            </w:pPr>
            <w:r w:rsidRPr="0095103D">
              <w:rPr>
                <w:b/>
                <w:bCs/>
              </w:rPr>
              <w:t>Tài liệu cần nộp</w:t>
            </w:r>
          </w:p>
        </w:tc>
      </w:tr>
      <w:tr w:rsidR="006947B2" w:rsidRPr="0095103D" w14:paraId="0146296A" w14:textId="77777777">
        <w:trPr>
          <w:trHeight w:val="20"/>
        </w:trPr>
        <w:tc>
          <w:tcPr>
            <w:tcW w:w="708" w:type="dxa"/>
            <w:vMerge w:val="restart"/>
            <w:tcBorders>
              <w:top w:val="nil"/>
              <w:left w:val="single" w:sz="4" w:space="0" w:color="000000"/>
              <w:bottom w:val="single" w:sz="4" w:space="0" w:color="000000"/>
              <w:right w:val="single" w:sz="4" w:space="0" w:color="000000"/>
            </w:tcBorders>
            <w:shd w:val="clear" w:color="auto" w:fill="E2EFD9"/>
            <w:vAlign w:val="center"/>
          </w:tcPr>
          <w:p w14:paraId="0DBD3194" w14:textId="77777777" w:rsidR="006947B2" w:rsidRPr="0095103D" w:rsidRDefault="00946D0A">
            <w:pPr>
              <w:spacing w:before="40" w:after="40"/>
              <w:jc w:val="center"/>
              <w:rPr>
                <w:b/>
                <w:bCs/>
              </w:rPr>
            </w:pPr>
            <w:r w:rsidRPr="0095103D">
              <w:rPr>
                <w:b/>
                <w:bCs/>
              </w:rPr>
              <w:t>TT</w:t>
            </w:r>
          </w:p>
        </w:tc>
        <w:tc>
          <w:tcPr>
            <w:tcW w:w="2094" w:type="dxa"/>
            <w:vMerge w:val="restart"/>
            <w:tcBorders>
              <w:top w:val="nil"/>
              <w:left w:val="single" w:sz="4" w:space="0" w:color="000000"/>
              <w:bottom w:val="single" w:sz="4" w:space="0" w:color="000000"/>
              <w:right w:val="single" w:sz="4" w:space="0" w:color="000000"/>
            </w:tcBorders>
            <w:shd w:val="clear" w:color="auto" w:fill="E2EFD9"/>
            <w:vAlign w:val="center"/>
          </w:tcPr>
          <w:p w14:paraId="2E23B0A4" w14:textId="77777777" w:rsidR="006947B2" w:rsidRPr="0095103D" w:rsidRDefault="00946D0A">
            <w:pPr>
              <w:spacing w:before="40" w:after="40"/>
              <w:jc w:val="center"/>
              <w:rPr>
                <w:b/>
                <w:bCs/>
              </w:rPr>
            </w:pPr>
            <w:r w:rsidRPr="0095103D">
              <w:rPr>
                <w:b/>
                <w:bCs/>
              </w:rPr>
              <w:t>Mô tả</w:t>
            </w:r>
          </w:p>
        </w:tc>
        <w:tc>
          <w:tcPr>
            <w:tcW w:w="5811" w:type="dxa"/>
            <w:vMerge w:val="restart"/>
            <w:tcBorders>
              <w:top w:val="nil"/>
              <w:left w:val="single" w:sz="4" w:space="0" w:color="000000"/>
              <w:bottom w:val="single" w:sz="4" w:space="0" w:color="000000"/>
              <w:right w:val="single" w:sz="4" w:space="0" w:color="000000"/>
            </w:tcBorders>
            <w:shd w:val="clear" w:color="auto" w:fill="E2EFD9"/>
            <w:vAlign w:val="center"/>
          </w:tcPr>
          <w:p w14:paraId="2A3C4E0F" w14:textId="77777777" w:rsidR="006947B2" w:rsidRPr="0095103D" w:rsidRDefault="00946D0A">
            <w:pPr>
              <w:spacing w:before="40" w:after="40"/>
              <w:jc w:val="center"/>
              <w:rPr>
                <w:b/>
                <w:bCs/>
              </w:rPr>
            </w:pPr>
            <w:r w:rsidRPr="0095103D">
              <w:rPr>
                <w:b/>
                <w:bCs/>
              </w:rPr>
              <w:t>Yêu cầu</w:t>
            </w:r>
          </w:p>
        </w:tc>
        <w:tc>
          <w:tcPr>
            <w:tcW w:w="1134" w:type="dxa"/>
            <w:vMerge w:val="restart"/>
            <w:tcBorders>
              <w:top w:val="nil"/>
              <w:left w:val="single" w:sz="4" w:space="0" w:color="000000"/>
              <w:bottom w:val="single" w:sz="4" w:space="0" w:color="000000"/>
              <w:right w:val="single" w:sz="4" w:space="0" w:color="000000"/>
            </w:tcBorders>
            <w:shd w:val="clear" w:color="auto" w:fill="E2EFD9"/>
            <w:vAlign w:val="center"/>
          </w:tcPr>
          <w:p w14:paraId="668B5E0D" w14:textId="77777777" w:rsidR="006947B2" w:rsidRPr="0095103D" w:rsidRDefault="00946D0A">
            <w:pPr>
              <w:spacing w:before="40" w:after="40"/>
              <w:jc w:val="center"/>
              <w:rPr>
                <w:b/>
                <w:bCs/>
              </w:rPr>
            </w:pPr>
            <w:r w:rsidRPr="0095103D">
              <w:rPr>
                <w:b/>
                <w:bCs/>
              </w:rPr>
              <w:t>Nhà thầu độc lập</w:t>
            </w:r>
          </w:p>
        </w:tc>
        <w:tc>
          <w:tcPr>
            <w:tcW w:w="3544" w:type="dxa"/>
            <w:gridSpan w:val="2"/>
            <w:tcBorders>
              <w:top w:val="single" w:sz="4" w:space="0" w:color="000000"/>
              <w:left w:val="nil"/>
              <w:bottom w:val="single" w:sz="4" w:space="0" w:color="000000"/>
              <w:right w:val="single" w:sz="4" w:space="0" w:color="000000"/>
            </w:tcBorders>
            <w:shd w:val="clear" w:color="auto" w:fill="E2EFD9"/>
            <w:vAlign w:val="center"/>
          </w:tcPr>
          <w:p w14:paraId="0BA4194E" w14:textId="77777777" w:rsidR="006947B2" w:rsidRPr="0095103D" w:rsidRDefault="00946D0A">
            <w:pPr>
              <w:spacing w:before="40" w:after="40"/>
              <w:jc w:val="center"/>
              <w:rPr>
                <w:b/>
                <w:bCs/>
              </w:rPr>
            </w:pPr>
            <w:r w:rsidRPr="0095103D">
              <w:rPr>
                <w:b/>
                <w:bCs/>
              </w:rPr>
              <w:t>Nhà thầu liên danh</w:t>
            </w:r>
          </w:p>
        </w:tc>
        <w:tc>
          <w:tcPr>
            <w:tcW w:w="1310" w:type="dxa"/>
            <w:vMerge/>
            <w:tcBorders>
              <w:top w:val="single" w:sz="4" w:space="0" w:color="000000"/>
              <w:left w:val="single" w:sz="4" w:space="0" w:color="000000"/>
              <w:bottom w:val="single" w:sz="4" w:space="0" w:color="000000"/>
              <w:right w:val="single" w:sz="4" w:space="0" w:color="000000"/>
            </w:tcBorders>
            <w:shd w:val="clear" w:color="auto" w:fill="E2EFD9"/>
            <w:vAlign w:val="center"/>
          </w:tcPr>
          <w:p w14:paraId="316B6D20" w14:textId="77777777" w:rsidR="006947B2" w:rsidRPr="0095103D" w:rsidRDefault="006947B2">
            <w:pPr>
              <w:widowControl w:val="0"/>
              <w:pBdr>
                <w:top w:val="nil"/>
                <w:left w:val="nil"/>
                <w:bottom w:val="nil"/>
                <w:right w:val="nil"/>
                <w:between w:val="nil"/>
              </w:pBdr>
              <w:spacing w:line="276" w:lineRule="auto"/>
              <w:jc w:val="left"/>
              <w:rPr>
                <w:b/>
                <w:bCs/>
              </w:rPr>
            </w:pPr>
          </w:p>
        </w:tc>
      </w:tr>
      <w:tr w:rsidR="006947B2" w:rsidRPr="0095103D" w14:paraId="6FD777AA" w14:textId="77777777">
        <w:trPr>
          <w:trHeight w:val="20"/>
        </w:trPr>
        <w:tc>
          <w:tcPr>
            <w:tcW w:w="708" w:type="dxa"/>
            <w:vMerge/>
            <w:tcBorders>
              <w:top w:val="nil"/>
              <w:left w:val="single" w:sz="4" w:space="0" w:color="000000"/>
              <w:bottom w:val="single" w:sz="4" w:space="0" w:color="000000"/>
              <w:right w:val="single" w:sz="4" w:space="0" w:color="000000"/>
            </w:tcBorders>
            <w:shd w:val="clear" w:color="auto" w:fill="E2EFD9"/>
            <w:vAlign w:val="center"/>
          </w:tcPr>
          <w:p w14:paraId="7BAF713D" w14:textId="77777777" w:rsidR="006947B2" w:rsidRPr="0095103D" w:rsidRDefault="006947B2">
            <w:pPr>
              <w:widowControl w:val="0"/>
              <w:pBdr>
                <w:top w:val="nil"/>
                <w:left w:val="nil"/>
                <w:bottom w:val="nil"/>
                <w:right w:val="nil"/>
                <w:between w:val="nil"/>
              </w:pBdr>
              <w:spacing w:line="276" w:lineRule="auto"/>
              <w:jc w:val="left"/>
              <w:rPr>
                <w:b/>
                <w:bCs/>
              </w:rPr>
            </w:pPr>
          </w:p>
        </w:tc>
        <w:tc>
          <w:tcPr>
            <w:tcW w:w="2094" w:type="dxa"/>
            <w:vMerge/>
            <w:tcBorders>
              <w:top w:val="nil"/>
              <w:left w:val="single" w:sz="4" w:space="0" w:color="000000"/>
              <w:bottom w:val="single" w:sz="4" w:space="0" w:color="000000"/>
              <w:right w:val="single" w:sz="4" w:space="0" w:color="000000"/>
            </w:tcBorders>
            <w:shd w:val="clear" w:color="auto" w:fill="E2EFD9"/>
            <w:vAlign w:val="center"/>
          </w:tcPr>
          <w:p w14:paraId="14983809" w14:textId="77777777" w:rsidR="006947B2" w:rsidRPr="0095103D" w:rsidRDefault="006947B2">
            <w:pPr>
              <w:widowControl w:val="0"/>
              <w:pBdr>
                <w:top w:val="nil"/>
                <w:left w:val="nil"/>
                <w:bottom w:val="nil"/>
                <w:right w:val="nil"/>
                <w:between w:val="nil"/>
              </w:pBdr>
              <w:spacing w:line="276" w:lineRule="auto"/>
              <w:jc w:val="left"/>
              <w:rPr>
                <w:b/>
                <w:bCs/>
              </w:rPr>
            </w:pPr>
          </w:p>
        </w:tc>
        <w:tc>
          <w:tcPr>
            <w:tcW w:w="5811" w:type="dxa"/>
            <w:vMerge/>
            <w:tcBorders>
              <w:top w:val="nil"/>
              <w:left w:val="single" w:sz="4" w:space="0" w:color="000000"/>
              <w:bottom w:val="single" w:sz="4" w:space="0" w:color="000000"/>
              <w:right w:val="single" w:sz="4" w:space="0" w:color="000000"/>
            </w:tcBorders>
            <w:shd w:val="clear" w:color="auto" w:fill="E2EFD9"/>
            <w:vAlign w:val="center"/>
          </w:tcPr>
          <w:p w14:paraId="2EAA6E7D" w14:textId="77777777" w:rsidR="006947B2" w:rsidRPr="0095103D" w:rsidRDefault="006947B2">
            <w:pPr>
              <w:widowControl w:val="0"/>
              <w:pBdr>
                <w:top w:val="nil"/>
                <w:left w:val="nil"/>
                <w:bottom w:val="nil"/>
                <w:right w:val="nil"/>
                <w:between w:val="nil"/>
              </w:pBdr>
              <w:spacing w:line="276" w:lineRule="auto"/>
              <w:jc w:val="left"/>
              <w:rPr>
                <w:b/>
                <w:bCs/>
              </w:rPr>
            </w:pPr>
          </w:p>
        </w:tc>
        <w:tc>
          <w:tcPr>
            <w:tcW w:w="1134" w:type="dxa"/>
            <w:vMerge/>
            <w:tcBorders>
              <w:top w:val="nil"/>
              <w:left w:val="single" w:sz="4" w:space="0" w:color="000000"/>
              <w:bottom w:val="single" w:sz="4" w:space="0" w:color="000000"/>
              <w:right w:val="single" w:sz="4" w:space="0" w:color="000000"/>
            </w:tcBorders>
            <w:shd w:val="clear" w:color="auto" w:fill="E2EFD9"/>
            <w:vAlign w:val="center"/>
          </w:tcPr>
          <w:p w14:paraId="5B5D743F" w14:textId="77777777" w:rsidR="006947B2" w:rsidRPr="0095103D" w:rsidRDefault="006947B2">
            <w:pPr>
              <w:widowControl w:val="0"/>
              <w:pBdr>
                <w:top w:val="nil"/>
                <w:left w:val="nil"/>
                <w:bottom w:val="nil"/>
                <w:right w:val="nil"/>
                <w:between w:val="nil"/>
              </w:pBdr>
              <w:spacing w:line="276" w:lineRule="auto"/>
              <w:jc w:val="left"/>
              <w:rPr>
                <w:b/>
                <w:bCs/>
              </w:rPr>
            </w:pPr>
          </w:p>
        </w:tc>
        <w:tc>
          <w:tcPr>
            <w:tcW w:w="1843" w:type="dxa"/>
            <w:tcBorders>
              <w:top w:val="nil"/>
              <w:left w:val="nil"/>
              <w:bottom w:val="single" w:sz="4" w:space="0" w:color="000000"/>
              <w:right w:val="single" w:sz="4" w:space="0" w:color="000000"/>
            </w:tcBorders>
            <w:shd w:val="clear" w:color="auto" w:fill="E2EFD9"/>
            <w:vAlign w:val="center"/>
          </w:tcPr>
          <w:p w14:paraId="2B416FA0" w14:textId="77777777" w:rsidR="006947B2" w:rsidRPr="0095103D" w:rsidRDefault="00946D0A">
            <w:pPr>
              <w:spacing w:before="40" w:after="40"/>
              <w:jc w:val="center"/>
              <w:rPr>
                <w:b/>
                <w:bCs/>
              </w:rPr>
            </w:pPr>
            <w:r w:rsidRPr="0095103D">
              <w:rPr>
                <w:b/>
                <w:bCs/>
              </w:rPr>
              <w:t>Tổng các thành viên liên danh</w:t>
            </w:r>
          </w:p>
        </w:tc>
        <w:tc>
          <w:tcPr>
            <w:tcW w:w="1701" w:type="dxa"/>
            <w:tcBorders>
              <w:top w:val="nil"/>
              <w:left w:val="nil"/>
              <w:bottom w:val="single" w:sz="4" w:space="0" w:color="000000"/>
              <w:right w:val="single" w:sz="4" w:space="0" w:color="000000"/>
            </w:tcBorders>
            <w:shd w:val="clear" w:color="auto" w:fill="E2EFD9"/>
            <w:vAlign w:val="center"/>
          </w:tcPr>
          <w:p w14:paraId="086425B2" w14:textId="77777777" w:rsidR="006947B2" w:rsidRPr="0095103D" w:rsidRDefault="00946D0A">
            <w:pPr>
              <w:spacing w:before="40" w:after="40"/>
              <w:jc w:val="center"/>
              <w:rPr>
                <w:b/>
                <w:bCs/>
              </w:rPr>
            </w:pPr>
            <w:r w:rsidRPr="0095103D">
              <w:rPr>
                <w:b/>
                <w:bCs/>
              </w:rPr>
              <w:t>Từng thành viên liên danh</w:t>
            </w:r>
          </w:p>
        </w:tc>
        <w:tc>
          <w:tcPr>
            <w:tcW w:w="1310"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506C59B" w14:textId="77777777" w:rsidR="006947B2" w:rsidRPr="0095103D" w:rsidRDefault="006947B2">
            <w:pPr>
              <w:spacing w:before="40" w:after="40"/>
              <w:jc w:val="left"/>
              <w:rPr>
                <w:b/>
                <w:bCs/>
              </w:rPr>
            </w:pPr>
          </w:p>
        </w:tc>
      </w:tr>
      <w:tr w:rsidR="006947B2" w:rsidRPr="0095103D" w14:paraId="73079231" w14:textId="77777777">
        <w:trPr>
          <w:trHeight w:val="20"/>
        </w:trPr>
        <w:tc>
          <w:tcPr>
            <w:tcW w:w="708" w:type="dxa"/>
            <w:tcBorders>
              <w:top w:val="nil"/>
              <w:left w:val="single" w:sz="4" w:space="0" w:color="000000"/>
              <w:bottom w:val="single" w:sz="4" w:space="0" w:color="000000"/>
              <w:right w:val="single" w:sz="4" w:space="0" w:color="000000"/>
            </w:tcBorders>
            <w:vAlign w:val="center"/>
          </w:tcPr>
          <w:p w14:paraId="3816A2FA" w14:textId="77777777" w:rsidR="006947B2" w:rsidRPr="0095103D" w:rsidRDefault="00946D0A">
            <w:pPr>
              <w:spacing w:before="40" w:after="40"/>
              <w:jc w:val="center"/>
              <w:rPr>
                <w:b/>
                <w:bCs/>
              </w:rPr>
            </w:pPr>
            <w:r w:rsidRPr="0095103D">
              <w:rPr>
                <w:b/>
                <w:bCs/>
              </w:rPr>
              <w:t>1</w:t>
            </w:r>
          </w:p>
        </w:tc>
        <w:tc>
          <w:tcPr>
            <w:tcW w:w="2094" w:type="dxa"/>
            <w:tcBorders>
              <w:top w:val="nil"/>
              <w:left w:val="nil"/>
              <w:bottom w:val="single" w:sz="4" w:space="0" w:color="000000"/>
              <w:right w:val="single" w:sz="4" w:space="0" w:color="000000"/>
            </w:tcBorders>
            <w:vAlign w:val="center"/>
          </w:tcPr>
          <w:p w14:paraId="57773227" w14:textId="77777777" w:rsidR="006947B2" w:rsidRPr="0095103D" w:rsidRDefault="00946D0A">
            <w:pPr>
              <w:spacing w:before="40" w:after="40"/>
              <w:jc w:val="left"/>
              <w:rPr>
                <w:b/>
                <w:bCs/>
              </w:rPr>
            </w:pPr>
            <w:r w:rsidRPr="0095103D">
              <w:rPr>
                <w:b/>
                <w:bCs/>
              </w:rPr>
              <w:t>Lịch sử không hoàn thành hợp đồng do lỗi của nhà thầu</w:t>
            </w:r>
          </w:p>
        </w:tc>
        <w:tc>
          <w:tcPr>
            <w:tcW w:w="5811" w:type="dxa"/>
            <w:tcBorders>
              <w:top w:val="nil"/>
              <w:left w:val="nil"/>
              <w:bottom w:val="single" w:sz="4" w:space="0" w:color="000000"/>
              <w:right w:val="single" w:sz="4" w:space="0" w:color="000000"/>
            </w:tcBorders>
            <w:vAlign w:val="center"/>
          </w:tcPr>
          <w:p w14:paraId="12CBDA23" w14:textId="77777777" w:rsidR="006947B2" w:rsidRPr="0095103D" w:rsidRDefault="00946D0A">
            <w:pPr>
              <w:spacing w:before="40" w:after="40"/>
            </w:pPr>
            <w:r w:rsidRPr="0095103D">
              <w:t xml:space="preserve">Từ ngày 01 tháng 01 năm </w:t>
            </w:r>
            <w:r w:rsidRPr="00812A06">
              <w:rPr>
                <w:color w:val="0000FF"/>
              </w:rPr>
              <w:t>2023</w:t>
            </w:r>
            <w:r w:rsidRPr="0095103D">
              <w:rPr>
                <w:vertAlign w:val="superscript"/>
              </w:rPr>
              <w:t xml:space="preserve">(1) </w:t>
            </w:r>
            <w:r w:rsidRPr="0095103D">
              <w:t>đến thời điểm đóng thầu, nhà thầu không có từ 02 hợp đồng trở lên (cung cấp dịch vụ phi tư vấn) không hoàn thành do lỗi của nhà thầu</w:t>
            </w:r>
            <w:r w:rsidRPr="0095103D">
              <w:rPr>
                <w:vertAlign w:val="superscript"/>
              </w:rPr>
              <w:t xml:space="preserve"> (2)</w:t>
            </w:r>
            <w:r w:rsidRPr="0095103D">
              <w:t>.</w:t>
            </w:r>
          </w:p>
        </w:tc>
        <w:tc>
          <w:tcPr>
            <w:tcW w:w="1134" w:type="dxa"/>
            <w:tcBorders>
              <w:top w:val="nil"/>
              <w:left w:val="nil"/>
              <w:bottom w:val="single" w:sz="4" w:space="0" w:color="000000"/>
              <w:right w:val="single" w:sz="4" w:space="0" w:color="000000"/>
            </w:tcBorders>
            <w:vAlign w:val="center"/>
          </w:tcPr>
          <w:p w14:paraId="317C2DA2" w14:textId="77777777" w:rsidR="006947B2" w:rsidRPr="0095103D" w:rsidRDefault="00946D0A">
            <w:pPr>
              <w:spacing w:before="40" w:after="40"/>
              <w:jc w:val="center"/>
            </w:pPr>
            <w:r w:rsidRPr="0095103D">
              <w:t>Phải thỏa mãn yêu cầu này</w:t>
            </w:r>
          </w:p>
        </w:tc>
        <w:tc>
          <w:tcPr>
            <w:tcW w:w="1843" w:type="dxa"/>
            <w:tcBorders>
              <w:top w:val="nil"/>
              <w:left w:val="nil"/>
              <w:bottom w:val="single" w:sz="4" w:space="0" w:color="000000"/>
              <w:right w:val="single" w:sz="4" w:space="0" w:color="000000"/>
            </w:tcBorders>
            <w:vAlign w:val="center"/>
          </w:tcPr>
          <w:p w14:paraId="03EF6D2E" w14:textId="77777777" w:rsidR="006947B2" w:rsidRPr="0095103D" w:rsidRDefault="00946D0A">
            <w:pPr>
              <w:spacing w:before="40" w:after="40"/>
              <w:jc w:val="center"/>
            </w:pPr>
            <w:r w:rsidRPr="0095103D">
              <w:t>Không áp dụng</w:t>
            </w:r>
          </w:p>
        </w:tc>
        <w:tc>
          <w:tcPr>
            <w:tcW w:w="1701" w:type="dxa"/>
            <w:tcBorders>
              <w:top w:val="nil"/>
              <w:left w:val="nil"/>
              <w:bottom w:val="single" w:sz="4" w:space="0" w:color="000000"/>
              <w:right w:val="single" w:sz="4" w:space="0" w:color="000000"/>
            </w:tcBorders>
            <w:vAlign w:val="center"/>
          </w:tcPr>
          <w:p w14:paraId="133C4293" w14:textId="77777777" w:rsidR="006947B2" w:rsidRPr="0095103D" w:rsidRDefault="00946D0A">
            <w:pPr>
              <w:spacing w:before="40" w:after="40"/>
              <w:jc w:val="center"/>
            </w:pPr>
            <w:r w:rsidRPr="0095103D">
              <w:t>Phải thỏa mãn yêu cầu này</w:t>
            </w:r>
          </w:p>
        </w:tc>
        <w:tc>
          <w:tcPr>
            <w:tcW w:w="1310" w:type="dxa"/>
            <w:tcBorders>
              <w:top w:val="nil"/>
              <w:left w:val="nil"/>
              <w:bottom w:val="single" w:sz="4" w:space="0" w:color="000000"/>
              <w:right w:val="single" w:sz="4" w:space="0" w:color="000000"/>
            </w:tcBorders>
            <w:vAlign w:val="center"/>
          </w:tcPr>
          <w:p w14:paraId="09D2B21C" w14:textId="77777777" w:rsidR="006947B2" w:rsidRPr="0095103D" w:rsidRDefault="00946D0A">
            <w:pPr>
              <w:spacing w:before="40" w:after="40"/>
              <w:jc w:val="center"/>
            </w:pPr>
            <w:r w:rsidRPr="0095103D">
              <w:t>Mẫu số 07</w:t>
            </w:r>
          </w:p>
        </w:tc>
      </w:tr>
      <w:tr w:rsidR="006947B2" w:rsidRPr="0095103D" w14:paraId="6E0CB0F2" w14:textId="77777777">
        <w:trPr>
          <w:trHeight w:val="20"/>
        </w:trPr>
        <w:tc>
          <w:tcPr>
            <w:tcW w:w="708" w:type="dxa"/>
            <w:tcBorders>
              <w:top w:val="nil"/>
              <w:left w:val="single" w:sz="4" w:space="0" w:color="000000"/>
              <w:bottom w:val="single" w:sz="4" w:space="0" w:color="000000"/>
              <w:right w:val="single" w:sz="4" w:space="0" w:color="000000"/>
            </w:tcBorders>
            <w:vAlign w:val="center"/>
          </w:tcPr>
          <w:p w14:paraId="04806095" w14:textId="77777777" w:rsidR="006947B2" w:rsidRPr="0095103D" w:rsidRDefault="00946D0A">
            <w:pPr>
              <w:widowControl w:val="0"/>
              <w:pBdr>
                <w:top w:val="nil"/>
                <w:left w:val="nil"/>
                <w:bottom w:val="nil"/>
                <w:right w:val="nil"/>
                <w:between w:val="nil"/>
              </w:pBdr>
              <w:tabs>
                <w:tab w:val="left" w:pos="8424"/>
              </w:tabs>
              <w:spacing w:before="40" w:after="40"/>
              <w:jc w:val="center"/>
              <w:rPr>
                <w:b/>
                <w:bCs/>
              </w:rPr>
            </w:pPr>
            <w:r w:rsidRPr="0095103D">
              <w:rPr>
                <w:b/>
                <w:bCs/>
              </w:rPr>
              <w:t>2</w:t>
            </w:r>
          </w:p>
        </w:tc>
        <w:tc>
          <w:tcPr>
            <w:tcW w:w="2094" w:type="dxa"/>
            <w:tcBorders>
              <w:top w:val="nil"/>
              <w:left w:val="nil"/>
              <w:bottom w:val="single" w:sz="4" w:space="0" w:color="000000"/>
              <w:right w:val="single" w:sz="4" w:space="0" w:color="000000"/>
            </w:tcBorders>
            <w:vAlign w:val="center"/>
          </w:tcPr>
          <w:p w14:paraId="4C05F47E" w14:textId="77777777" w:rsidR="006947B2" w:rsidRPr="0095103D" w:rsidRDefault="00946D0A">
            <w:pPr>
              <w:widowControl w:val="0"/>
              <w:pBdr>
                <w:top w:val="nil"/>
                <w:left w:val="nil"/>
                <w:bottom w:val="nil"/>
                <w:right w:val="nil"/>
                <w:between w:val="nil"/>
              </w:pBdr>
              <w:tabs>
                <w:tab w:val="left" w:pos="8424"/>
              </w:tabs>
              <w:spacing w:before="40" w:after="40"/>
              <w:jc w:val="left"/>
              <w:rPr>
                <w:b/>
                <w:bCs/>
              </w:rPr>
            </w:pPr>
            <w:r w:rsidRPr="0095103D">
              <w:rPr>
                <w:b/>
                <w:bCs/>
              </w:rPr>
              <w:t xml:space="preserve">Thực hiện nghĩa vụ kê khai thuế và </w:t>
            </w:r>
            <w:proofErr w:type="gramStart"/>
            <w:r w:rsidRPr="0095103D">
              <w:rPr>
                <w:b/>
                <w:bCs/>
              </w:rPr>
              <w:t>nộp  thuế</w:t>
            </w:r>
            <w:proofErr w:type="gramEnd"/>
          </w:p>
        </w:tc>
        <w:tc>
          <w:tcPr>
            <w:tcW w:w="5811" w:type="dxa"/>
            <w:tcBorders>
              <w:top w:val="nil"/>
              <w:left w:val="nil"/>
              <w:bottom w:val="single" w:sz="4" w:space="0" w:color="000000"/>
              <w:right w:val="single" w:sz="4" w:space="0" w:color="000000"/>
            </w:tcBorders>
            <w:vAlign w:val="center"/>
          </w:tcPr>
          <w:p w14:paraId="1B8160BD" w14:textId="77777777" w:rsidR="006947B2" w:rsidRPr="0095103D" w:rsidRDefault="00946D0A">
            <w:pPr>
              <w:widowControl w:val="0"/>
              <w:pBdr>
                <w:top w:val="nil"/>
                <w:left w:val="nil"/>
                <w:bottom w:val="nil"/>
                <w:right w:val="nil"/>
                <w:between w:val="nil"/>
              </w:pBdr>
              <w:tabs>
                <w:tab w:val="left" w:pos="8424"/>
              </w:tabs>
              <w:spacing w:before="40" w:after="40"/>
              <w:rPr>
                <w:strike/>
              </w:rPr>
            </w:pPr>
            <w:r w:rsidRPr="0095103D">
              <w:t xml:space="preserve">Đã thực hiện nghĩa vụ kê khai thuế và nộp </w:t>
            </w:r>
            <w:proofErr w:type="gramStart"/>
            <w:r w:rsidRPr="0095103D">
              <w:t>thuế</w:t>
            </w:r>
            <w:r w:rsidRPr="0095103D">
              <w:rPr>
                <w:vertAlign w:val="superscript"/>
              </w:rPr>
              <w:t>(</w:t>
            </w:r>
            <w:proofErr w:type="gramEnd"/>
            <w:r w:rsidRPr="0095103D">
              <w:rPr>
                <w:vertAlign w:val="superscript"/>
              </w:rPr>
              <w:t>3)</w:t>
            </w:r>
            <w:r w:rsidRPr="0095103D">
              <w:t xml:space="preserve"> của năm tài chính gần nhất so với thời điểm đóng thầu.</w:t>
            </w:r>
          </w:p>
        </w:tc>
        <w:tc>
          <w:tcPr>
            <w:tcW w:w="1134" w:type="dxa"/>
            <w:tcBorders>
              <w:top w:val="nil"/>
              <w:left w:val="nil"/>
              <w:bottom w:val="single" w:sz="4" w:space="0" w:color="000000"/>
              <w:right w:val="single" w:sz="4" w:space="0" w:color="000000"/>
            </w:tcBorders>
            <w:vAlign w:val="center"/>
          </w:tcPr>
          <w:p w14:paraId="4D68F9C4" w14:textId="77777777" w:rsidR="006947B2" w:rsidRPr="0095103D" w:rsidRDefault="00946D0A">
            <w:pPr>
              <w:widowControl w:val="0"/>
              <w:pBdr>
                <w:top w:val="nil"/>
                <w:left w:val="nil"/>
                <w:bottom w:val="nil"/>
                <w:right w:val="nil"/>
                <w:between w:val="nil"/>
              </w:pBdr>
              <w:tabs>
                <w:tab w:val="left" w:pos="8424"/>
              </w:tabs>
              <w:spacing w:before="40" w:after="40"/>
              <w:jc w:val="center"/>
              <w:rPr>
                <w:strike/>
              </w:rPr>
            </w:pPr>
            <w:r w:rsidRPr="0095103D">
              <w:t>Phải thỏa mãn yêu cầu này</w:t>
            </w:r>
          </w:p>
        </w:tc>
        <w:tc>
          <w:tcPr>
            <w:tcW w:w="1843" w:type="dxa"/>
            <w:tcBorders>
              <w:top w:val="nil"/>
              <w:left w:val="nil"/>
              <w:bottom w:val="single" w:sz="4" w:space="0" w:color="000000"/>
              <w:right w:val="single" w:sz="4" w:space="0" w:color="000000"/>
            </w:tcBorders>
            <w:vAlign w:val="center"/>
          </w:tcPr>
          <w:p w14:paraId="4F42BC81" w14:textId="77777777" w:rsidR="006947B2" w:rsidRPr="0095103D" w:rsidRDefault="00946D0A">
            <w:pPr>
              <w:widowControl w:val="0"/>
              <w:pBdr>
                <w:top w:val="nil"/>
                <w:left w:val="nil"/>
                <w:bottom w:val="nil"/>
                <w:right w:val="nil"/>
                <w:between w:val="nil"/>
              </w:pBdr>
              <w:tabs>
                <w:tab w:val="left" w:pos="8424"/>
              </w:tabs>
              <w:spacing w:before="40" w:after="40"/>
              <w:jc w:val="center"/>
              <w:rPr>
                <w:strike/>
              </w:rPr>
            </w:pPr>
            <w:r w:rsidRPr="0095103D">
              <w:t>Không áp dụng</w:t>
            </w:r>
          </w:p>
        </w:tc>
        <w:tc>
          <w:tcPr>
            <w:tcW w:w="1701" w:type="dxa"/>
            <w:tcBorders>
              <w:top w:val="nil"/>
              <w:left w:val="nil"/>
              <w:bottom w:val="single" w:sz="4" w:space="0" w:color="000000"/>
              <w:right w:val="single" w:sz="4" w:space="0" w:color="000000"/>
            </w:tcBorders>
            <w:vAlign w:val="center"/>
          </w:tcPr>
          <w:p w14:paraId="4E4674B5" w14:textId="77777777" w:rsidR="006947B2" w:rsidRPr="0095103D" w:rsidRDefault="00946D0A">
            <w:pPr>
              <w:widowControl w:val="0"/>
              <w:pBdr>
                <w:top w:val="nil"/>
                <w:left w:val="nil"/>
                <w:bottom w:val="nil"/>
                <w:right w:val="nil"/>
                <w:between w:val="nil"/>
              </w:pBdr>
              <w:tabs>
                <w:tab w:val="left" w:pos="8424"/>
              </w:tabs>
              <w:spacing w:before="40" w:after="40"/>
              <w:jc w:val="center"/>
              <w:rPr>
                <w:strike/>
              </w:rPr>
            </w:pPr>
            <w:r w:rsidRPr="0095103D">
              <w:t>Phải thỏa mãn yêu cầu này</w:t>
            </w:r>
          </w:p>
        </w:tc>
        <w:tc>
          <w:tcPr>
            <w:tcW w:w="1310" w:type="dxa"/>
            <w:tcBorders>
              <w:top w:val="nil"/>
              <w:left w:val="nil"/>
              <w:bottom w:val="single" w:sz="4" w:space="0" w:color="000000"/>
              <w:right w:val="single" w:sz="4" w:space="0" w:color="000000"/>
            </w:tcBorders>
            <w:vAlign w:val="center"/>
          </w:tcPr>
          <w:p w14:paraId="7FF82768" w14:textId="77777777" w:rsidR="006947B2" w:rsidRPr="0095103D" w:rsidRDefault="00946D0A">
            <w:pPr>
              <w:widowControl w:val="0"/>
              <w:pBdr>
                <w:top w:val="nil"/>
                <w:left w:val="nil"/>
                <w:bottom w:val="nil"/>
                <w:right w:val="nil"/>
                <w:between w:val="nil"/>
              </w:pBdr>
              <w:tabs>
                <w:tab w:val="left" w:pos="8424"/>
              </w:tabs>
              <w:spacing w:before="40" w:after="40"/>
              <w:jc w:val="center"/>
              <w:rPr>
                <w:strike/>
              </w:rPr>
            </w:pPr>
            <w:r w:rsidRPr="0095103D">
              <w:t>Cam kết trong đơn dự thầu</w:t>
            </w:r>
          </w:p>
        </w:tc>
      </w:tr>
      <w:tr w:rsidR="006947B2" w:rsidRPr="0095103D" w14:paraId="5BF103D7"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77ED30F7" w14:textId="77777777" w:rsidR="006947B2" w:rsidRPr="0095103D" w:rsidRDefault="00946D0A">
            <w:pPr>
              <w:spacing w:before="40" w:after="40"/>
              <w:jc w:val="center"/>
              <w:rPr>
                <w:b/>
                <w:bCs/>
              </w:rPr>
            </w:pPr>
            <w:r w:rsidRPr="0095103D">
              <w:rPr>
                <w:b/>
                <w:bCs/>
              </w:rPr>
              <w:t>3</w:t>
            </w:r>
          </w:p>
        </w:tc>
        <w:tc>
          <w:tcPr>
            <w:tcW w:w="2094" w:type="dxa"/>
            <w:tcBorders>
              <w:top w:val="single" w:sz="4" w:space="0" w:color="000000"/>
              <w:left w:val="nil"/>
              <w:bottom w:val="single" w:sz="4" w:space="0" w:color="000000"/>
              <w:right w:val="single" w:sz="4" w:space="0" w:color="000000"/>
            </w:tcBorders>
            <w:vAlign w:val="center"/>
          </w:tcPr>
          <w:p w14:paraId="617C7A13" w14:textId="77777777" w:rsidR="006947B2" w:rsidRPr="0095103D" w:rsidRDefault="00946D0A">
            <w:pPr>
              <w:widowControl w:val="0"/>
              <w:pBdr>
                <w:top w:val="nil"/>
                <w:left w:val="nil"/>
                <w:bottom w:val="nil"/>
                <w:right w:val="nil"/>
                <w:between w:val="nil"/>
              </w:pBdr>
              <w:tabs>
                <w:tab w:val="left" w:pos="8424"/>
              </w:tabs>
              <w:spacing w:before="40" w:after="40"/>
              <w:jc w:val="left"/>
              <w:rPr>
                <w:b/>
                <w:bCs/>
                <w:vertAlign w:val="superscript"/>
              </w:rPr>
            </w:pPr>
            <w:r w:rsidRPr="0095103D">
              <w:rPr>
                <w:b/>
                <w:bCs/>
              </w:rPr>
              <w:t xml:space="preserve">Doanh thu bình quân hằng năm (không bao gồm thuế </w:t>
            </w:r>
            <w:proofErr w:type="gramStart"/>
            <w:r w:rsidRPr="0095103D">
              <w:rPr>
                <w:b/>
                <w:bCs/>
              </w:rPr>
              <w:t>VAT)</w:t>
            </w:r>
            <w:r w:rsidRPr="0095103D">
              <w:rPr>
                <w:b/>
                <w:bCs/>
                <w:vertAlign w:val="superscript"/>
              </w:rPr>
              <w:t>(</w:t>
            </w:r>
            <w:proofErr w:type="gramEnd"/>
            <w:r w:rsidRPr="0095103D">
              <w:rPr>
                <w:b/>
                <w:bCs/>
                <w:vertAlign w:val="superscript"/>
              </w:rPr>
              <w:t>4)</w:t>
            </w:r>
          </w:p>
        </w:tc>
        <w:tc>
          <w:tcPr>
            <w:tcW w:w="5811" w:type="dxa"/>
            <w:tcBorders>
              <w:top w:val="single" w:sz="4" w:space="0" w:color="000000"/>
              <w:left w:val="nil"/>
              <w:bottom w:val="single" w:sz="4" w:space="0" w:color="000000"/>
              <w:right w:val="single" w:sz="4" w:space="0" w:color="000000"/>
            </w:tcBorders>
            <w:vAlign w:val="center"/>
          </w:tcPr>
          <w:p w14:paraId="7F641EF6" w14:textId="77777777" w:rsidR="006947B2" w:rsidRPr="0095103D" w:rsidRDefault="00946D0A">
            <w:pPr>
              <w:widowControl w:val="0"/>
              <w:pBdr>
                <w:top w:val="nil"/>
                <w:left w:val="nil"/>
                <w:bottom w:val="nil"/>
                <w:right w:val="nil"/>
                <w:between w:val="nil"/>
              </w:pBdr>
              <w:spacing w:before="80" w:after="80"/>
              <w:ind w:right="75"/>
              <w:rPr>
                <w:i/>
                <w:iCs/>
              </w:rPr>
            </w:pPr>
            <w:r w:rsidRPr="0095103D">
              <w:rPr>
                <w:i/>
                <w:iCs/>
              </w:rPr>
              <w:t xml:space="preserve">Căn cứ vào tính chất, điều kiện cụ thể của gói thầu, chủ đầu tư yêu cầu về Doanh thu bình quân hằng năm hoặc không yêu cầu về Doanh thu bình quân hằng năm </w:t>
            </w:r>
          </w:p>
          <w:p w14:paraId="36E351C9" w14:textId="77777777" w:rsidR="006947B2" w:rsidRPr="0095103D" w:rsidRDefault="00946D0A">
            <w:pPr>
              <w:widowControl w:val="0"/>
              <w:pBdr>
                <w:top w:val="nil"/>
                <w:left w:val="nil"/>
                <w:bottom w:val="nil"/>
                <w:right w:val="nil"/>
                <w:between w:val="nil"/>
              </w:pBdr>
              <w:spacing w:before="80" w:after="80"/>
              <w:ind w:right="75"/>
              <w:rPr>
                <w:i/>
                <w:iCs/>
              </w:rPr>
            </w:pPr>
            <w:r w:rsidRPr="0095103D">
              <w:rPr>
                <w:i/>
                <w:iCs/>
              </w:rPr>
              <w:t xml:space="preserve">- Trường hợp có yêu cầu về Doanh thu bình quân hằng năm thì chọn </w:t>
            </w:r>
            <w:r w:rsidRPr="00812A06">
              <w:rPr>
                <w:i/>
                <w:iCs/>
                <w:color w:val="0000FF"/>
              </w:rPr>
              <w:t xml:space="preserve">“Áp dụng” </w:t>
            </w:r>
            <w:r w:rsidRPr="0095103D">
              <w:rPr>
                <w:i/>
                <w:iCs/>
              </w:rPr>
              <w:t>và quy định như sau:</w:t>
            </w:r>
          </w:p>
          <w:p w14:paraId="49C56A47" w14:textId="7BEBCE2B" w:rsidR="006947B2" w:rsidRPr="0095103D" w:rsidRDefault="00812A06">
            <w:pPr>
              <w:widowControl w:val="0"/>
              <w:pBdr>
                <w:top w:val="nil"/>
                <w:left w:val="nil"/>
                <w:bottom w:val="nil"/>
                <w:right w:val="nil"/>
                <w:between w:val="nil"/>
              </w:pBdr>
              <w:spacing w:before="40" w:after="40"/>
              <w:ind w:right="75"/>
              <w:rPr>
                <w:strike/>
              </w:rPr>
            </w:pPr>
            <w:r>
              <w:rPr>
                <w:lang w:val="vi-VN"/>
              </w:rPr>
              <w:t xml:space="preserve">- </w:t>
            </w:r>
            <w:r w:rsidR="00946D0A" w:rsidRPr="0095103D">
              <w:t xml:space="preserve">Doanh thu bình quân hằng năm (không bao gồm thuế VAT) của 03 </w:t>
            </w:r>
            <w:r w:rsidR="00946D0A" w:rsidRPr="0095103D">
              <w:rPr>
                <w:vertAlign w:val="superscript"/>
              </w:rPr>
              <w:t>(5)</w:t>
            </w:r>
            <w:r w:rsidR="00946D0A" w:rsidRPr="0095103D">
              <w:t xml:space="preserve">năm tài chính gần nhất so với thời điểm đóng thầu của nhà thầu có giá trị tối thiểu là </w:t>
            </w:r>
            <w:r w:rsidR="007C44A0" w:rsidRPr="007C44A0">
              <w:rPr>
                <w:color w:val="0000FF"/>
              </w:rPr>
              <w:t>2.955.417.635</w:t>
            </w:r>
            <w:r w:rsidR="007C44A0">
              <w:rPr>
                <w:color w:val="0000FF"/>
              </w:rPr>
              <w:t xml:space="preserve"> </w:t>
            </w:r>
            <w:r w:rsidR="00946D0A" w:rsidRPr="00812A06">
              <w:rPr>
                <w:color w:val="0000FF"/>
              </w:rPr>
              <w:t>đồng</w:t>
            </w:r>
            <w:r w:rsidR="00946D0A" w:rsidRPr="0095103D">
              <w:t xml:space="preserve"> </w:t>
            </w:r>
            <w:r w:rsidR="00946D0A" w:rsidRPr="0095103D">
              <w:rPr>
                <w:vertAlign w:val="superscript"/>
              </w:rPr>
              <w:t>(6)</w:t>
            </w:r>
            <w:r w:rsidR="00946D0A" w:rsidRPr="0095103D">
              <w:t>VND.</w:t>
            </w:r>
          </w:p>
        </w:tc>
        <w:tc>
          <w:tcPr>
            <w:tcW w:w="1134" w:type="dxa"/>
            <w:tcBorders>
              <w:top w:val="single" w:sz="4" w:space="0" w:color="000000"/>
              <w:left w:val="nil"/>
              <w:bottom w:val="single" w:sz="4" w:space="0" w:color="000000"/>
              <w:right w:val="single" w:sz="4" w:space="0" w:color="000000"/>
            </w:tcBorders>
            <w:vAlign w:val="center"/>
          </w:tcPr>
          <w:p w14:paraId="358B12F7" w14:textId="77777777" w:rsidR="006947B2" w:rsidRPr="0095103D" w:rsidRDefault="00946D0A">
            <w:pPr>
              <w:widowControl w:val="0"/>
              <w:pBdr>
                <w:top w:val="nil"/>
                <w:left w:val="nil"/>
                <w:bottom w:val="nil"/>
                <w:right w:val="nil"/>
                <w:between w:val="nil"/>
              </w:pBdr>
              <w:tabs>
                <w:tab w:val="left" w:pos="8424"/>
              </w:tabs>
              <w:spacing w:before="40" w:after="40"/>
              <w:jc w:val="center"/>
            </w:pPr>
            <w:r w:rsidRPr="0095103D">
              <w:t>Phải thỏa mãn yêu cầu này</w:t>
            </w:r>
          </w:p>
        </w:tc>
        <w:tc>
          <w:tcPr>
            <w:tcW w:w="1843" w:type="dxa"/>
            <w:tcBorders>
              <w:top w:val="single" w:sz="4" w:space="0" w:color="000000"/>
              <w:left w:val="nil"/>
              <w:bottom w:val="single" w:sz="4" w:space="0" w:color="000000"/>
              <w:right w:val="single" w:sz="4" w:space="0" w:color="000000"/>
            </w:tcBorders>
            <w:vAlign w:val="center"/>
          </w:tcPr>
          <w:p w14:paraId="33635A29" w14:textId="77777777" w:rsidR="006947B2" w:rsidRPr="0095103D" w:rsidRDefault="00946D0A">
            <w:pPr>
              <w:widowControl w:val="0"/>
              <w:pBdr>
                <w:top w:val="nil"/>
                <w:left w:val="nil"/>
                <w:bottom w:val="nil"/>
                <w:right w:val="nil"/>
                <w:between w:val="nil"/>
              </w:pBdr>
              <w:tabs>
                <w:tab w:val="left" w:pos="8424"/>
              </w:tabs>
              <w:spacing w:before="40" w:after="40"/>
              <w:jc w:val="center"/>
            </w:pPr>
            <w:r w:rsidRPr="0095103D">
              <w:t>Phải thỏa mãn yêu cầu này</w:t>
            </w:r>
          </w:p>
        </w:tc>
        <w:tc>
          <w:tcPr>
            <w:tcW w:w="1701" w:type="dxa"/>
            <w:tcBorders>
              <w:top w:val="single" w:sz="4" w:space="0" w:color="000000"/>
              <w:left w:val="nil"/>
              <w:bottom w:val="single" w:sz="4" w:space="0" w:color="000000"/>
              <w:right w:val="single" w:sz="4" w:space="0" w:color="000000"/>
            </w:tcBorders>
            <w:vAlign w:val="center"/>
          </w:tcPr>
          <w:p w14:paraId="058694DD" w14:textId="77777777" w:rsidR="006947B2" w:rsidRPr="0095103D" w:rsidRDefault="00946D0A">
            <w:pPr>
              <w:widowControl w:val="0"/>
              <w:pBdr>
                <w:top w:val="nil"/>
                <w:left w:val="nil"/>
                <w:bottom w:val="nil"/>
                <w:right w:val="nil"/>
                <w:between w:val="nil"/>
              </w:pBdr>
              <w:tabs>
                <w:tab w:val="left" w:pos="8424"/>
              </w:tabs>
              <w:spacing w:before="40" w:after="40"/>
              <w:jc w:val="center"/>
            </w:pPr>
            <w:r w:rsidRPr="0095103D">
              <w:t>Không áp dụng</w:t>
            </w:r>
          </w:p>
        </w:tc>
        <w:tc>
          <w:tcPr>
            <w:tcW w:w="1310" w:type="dxa"/>
            <w:tcBorders>
              <w:top w:val="single" w:sz="4" w:space="0" w:color="000000"/>
              <w:left w:val="nil"/>
              <w:bottom w:val="single" w:sz="4" w:space="0" w:color="000000"/>
              <w:right w:val="single" w:sz="4" w:space="0" w:color="000000"/>
            </w:tcBorders>
            <w:vAlign w:val="center"/>
          </w:tcPr>
          <w:p w14:paraId="17099E15" w14:textId="77777777" w:rsidR="006947B2" w:rsidRPr="0095103D" w:rsidRDefault="00946D0A">
            <w:pPr>
              <w:spacing w:before="40" w:after="40"/>
              <w:jc w:val="center"/>
            </w:pPr>
            <w:r w:rsidRPr="0095103D">
              <w:t>Mẫu số 08</w:t>
            </w:r>
          </w:p>
          <w:p w14:paraId="67023D28" w14:textId="77777777" w:rsidR="006947B2" w:rsidRPr="0095103D" w:rsidRDefault="006947B2">
            <w:pPr>
              <w:spacing w:before="40" w:after="40"/>
              <w:jc w:val="center"/>
            </w:pPr>
          </w:p>
        </w:tc>
      </w:tr>
      <w:tr w:rsidR="006947B2" w:rsidRPr="0095103D" w14:paraId="4F9BD6AA"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482D46EA" w14:textId="77777777" w:rsidR="006947B2" w:rsidRPr="0095103D" w:rsidRDefault="00946D0A">
            <w:pPr>
              <w:spacing w:before="40" w:after="40"/>
              <w:jc w:val="center"/>
              <w:rPr>
                <w:b/>
                <w:bCs/>
              </w:rPr>
            </w:pPr>
            <w:r w:rsidRPr="0095103D">
              <w:rPr>
                <w:b/>
                <w:bCs/>
              </w:rPr>
              <w:t>4</w:t>
            </w:r>
          </w:p>
        </w:tc>
        <w:tc>
          <w:tcPr>
            <w:tcW w:w="2094" w:type="dxa"/>
            <w:tcBorders>
              <w:top w:val="single" w:sz="4" w:space="0" w:color="000000"/>
              <w:left w:val="single" w:sz="4" w:space="0" w:color="000000"/>
              <w:bottom w:val="single" w:sz="4" w:space="0" w:color="000000"/>
              <w:right w:val="single" w:sz="4" w:space="0" w:color="000000"/>
            </w:tcBorders>
            <w:vAlign w:val="center"/>
          </w:tcPr>
          <w:p w14:paraId="0C0669DC" w14:textId="77777777" w:rsidR="006947B2" w:rsidRPr="0095103D" w:rsidRDefault="00946D0A">
            <w:pPr>
              <w:spacing w:before="40" w:after="40"/>
              <w:jc w:val="left"/>
              <w:rPr>
                <w:b/>
                <w:bCs/>
              </w:rPr>
            </w:pPr>
            <w:r w:rsidRPr="0095103D">
              <w:rPr>
                <w:b/>
                <w:bCs/>
              </w:rPr>
              <w:t>Kinh nghiệm cụ thể trong thực hiện hợp đồng tương tự</w:t>
            </w:r>
          </w:p>
        </w:tc>
        <w:tc>
          <w:tcPr>
            <w:tcW w:w="5811" w:type="dxa"/>
            <w:tcBorders>
              <w:top w:val="single" w:sz="4" w:space="0" w:color="000000"/>
              <w:left w:val="single" w:sz="4" w:space="0" w:color="000000"/>
              <w:bottom w:val="single" w:sz="4" w:space="0" w:color="000000"/>
              <w:right w:val="single" w:sz="4" w:space="0" w:color="000000"/>
            </w:tcBorders>
            <w:vAlign w:val="center"/>
          </w:tcPr>
          <w:p w14:paraId="6D17D125" w14:textId="77777777" w:rsidR="006947B2" w:rsidRPr="0095103D" w:rsidRDefault="00946D0A">
            <w:pPr>
              <w:widowControl w:val="0"/>
              <w:pBdr>
                <w:top w:val="nil"/>
                <w:left w:val="nil"/>
                <w:bottom w:val="nil"/>
                <w:right w:val="nil"/>
                <w:between w:val="nil"/>
              </w:pBdr>
              <w:spacing w:before="80" w:after="80"/>
              <w:ind w:right="75"/>
              <w:rPr>
                <w:i/>
                <w:iCs/>
              </w:rPr>
            </w:pPr>
            <w:r w:rsidRPr="0095103D">
              <w:rPr>
                <w:i/>
                <w:iCs/>
              </w:rPr>
              <w:t>Căn cứ vào tính chất, điều kiện cụ thể của gói thầu, chủ đầu tư yêu cầu về kinh nghiệm thực hiện hợp đồng tương tự hoặc không yêu cầu về kinh nghiệm thực hiện hợp đồng tương tự.</w:t>
            </w:r>
          </w:p>
          <w:p w14:paraId="5B3C9DDD" w14:textId="77777777" w:rsidR="006947B2" w:rsidRPr="0095103D" w:rsidRDefault="00946D0A">
            <w:pPr>
              <w:widowControl w:val="0"/>
              <w:pBdr>
                <w:top w:val="nil"/>
                <w:left w:val="nil"/>
                <w:bottom w:val="nil"/>
                <w:right w:val="nil"/>
                <w:between w:val="nil"/>
              </w:pBdr>
              <w:spacing w:before="80" w:after="80"/>
              <w:ind w:right="75"/>
              <w:rPr>
                <w:i/>
                <w:iCs/>
              </w:rPr>
            </w:pPr>
            <w:r w:rsidRPr="0095103D">
              <w:rPr>
                <w:i/>
                <w:iCs/>
              </w:rPr>
              <w:t>- Trường hợp có yêu cầu về kinh nghiệm thực hiện hợp đồng tương tự thì chọn “Áp dụng” và quy định như sau:</w:t>
            </w:r>
          </w:p>
          <w:p w14:paraId="3F811F9F" w14:textId="77777777" w:rsidR="006947B2" w:rsidRPr="0095103D" w:rsidRDefault="00946D0A">
            <w:pPr>
              <w:widowControl w:val="0"/>
              <w:pBdr>
                <w:top w:val="nil"/>
                <w:left w:val="nil"/>
                <w:bottom w:val="nil"/>
                <w:right w:val="nil"/>
                <w:between w:val="nil"/>
              </w:pBdr>
              <w:spacing w:before="40" w:after="40"/>
              <w:ind w:right="75"/>
            </w:pPr>
            <w:r w:rsidRPr="0095103D">
              <w:t xml:space="preserve">Nhà thầu đã hoàn </w:t>
            </w:r>
            <w:proofErr w:type="gramStart"/>
            <w:r w:rsidRPr="0095103D">
              <w:t>thành</w:t>
            </w:r>
            <w:r w:rsidRPr="0095103D">
              <w:rPr>
                <w:vertAlign w:val="superscript"/>
              </w:rPr>
              <w:t>(</w:t>
            </w:r>
            <w:proofErr w:type="gramEnd"/>
            <w:r w:rsidRPr="0095103D">
              <w:rPr>
                <w:vertAlign w:val="superscript"/>
              </w:rPr>
              <w:t>7)</w:t>
            </w:r>
            <w:r w:rsidRPr="0095103D">
              <w:rPr>
                <w:vertAlign w:val="subscript"/>
              </w:rPr>
              <w:t xml:space="preserve"> </w:t>
            </w:r>
            <w:r w:rsidRPr="0095103D">
              <w:t>tối</w:t>
            </w:r>
            <w:r w:rsidRPr="0095103D">
              <w:rPr>
                <w:vertAlign w:val="subscript"/>
              </w:rPr>
              <w:t xml:space="preserve"> </w:t>
            </w:r>
            <w:r w:rsidRPr="0095103D">
              <w:t>thiểu 01 hợp đồng tương tự</w:t>
            </w:r>
            <w:r w:rsidRPr="0095103D">
              <w:rPr>
                <w:vertAlign w:val="superscript"/>
              </w:rPr>
              <w:t xml:space="preserve"> </w:t>
            </w:r>
            <w:r w:rsidRPr="0095103D">
              <w:t>với tư cách là nhà thầu chính (độc lập hoặc thành viên liên danh)</w:t>
            </w:r>
            <w:r w:rsidRPr="0095103D">
              <w:rPr>
                <w:vertAlign w:val="superscript"/>
              </w:rPr>
              <w:t xml:space="preserve"> </w:t>
            </w:r>
            <w:r w:rsidRPr="0095103D">
              <w:lastRenderedPageBreak/>
              <w:t>hoặc nhà thầu phụ</w:t>
            </w:r>
            <w:r w:rsidRPr="0095103D">
              <w:rPr>
                <w:vertAlign w:val="superscript"/>
              </w:rPr>
              <w:t>(8)</w:t>
            </w:r>
            <w:r w:rsidRPr="0095103D">
              <w:t xml:space="preserve"> trong khoảng thời gian kể từ ngày 01 tháng 01 năm </w:t>
            </w:r>
            <w:r w:rsidRPr="00F166EF">
              <w:rPr>
                <w:color w:val="0000FF"/>
              </w:rPr>
              <w:t>2023</w:t>
            </w:r>
            <w:r w:rsidRPr="0095103D">
              <w:rPr>
                <w:vertAlign w:val="superscript"/>
              </w:rPr>
              <w:t>(9)</w:t>
            </w:r>
            <w:r w:rsidRPr="0095103D">
              <w:t xml:space="preserve"> đến thời điểm đóng thầu</w:t>
            </w:r>
          </w:p>
          <w:p w14:paraId="57A6E5A9" w14:textId="77777777" w:rsidR="006947B2" w:rsidRPr="0095103D" w:rsidRDefault="00946D0A">
            <w:pPr>
              <w:widowControl w:val="0"/>
              <w:pBdr>
                <w:top w:val="nil"/>
                <w:left w:val="nil"/>
                <w:bottom w:val="nil"/>
                <w:right w:val="nil"/>
                <w:between w:val="nil"/>
              </w:pBdr>
              <w:tabs>
                <w:tab w:val="left" w:pos="8424"/>
              </w:tabs>
              <w:spacing w:before="40" w:after="40"/>
            </w:pPr>
            <w:r w:rsidRPr="0095103D">
              <w:t>Trong đó hợp đồng tương tự là:</w:t>
            </w:r>
          </w:p>
          <w:p w14:paraId="29A3BE3F" w14:textId="72934538" w:rsidR="009649FB" w:rsidRPr="00F166EF" w:rsidRDefault="00946D0A">
            <w:pPr>
              <w:widowControl w:val="0"/>
              <w:pBdr>
                <w:top w:val="nil"/>
                <w:left w:val="nil"/>
                <w:bottom w:val="nil"/>
                <w:right w:val="nil"/>
                <w:between w:val="nil"/>
              </w:pBdr>
              <w:spacing w:before="40" w:after="40"/>
              <w:ind w:right="75"/>
              <w:rPr>
                <w:lang w:val="vi-VN"/>
              </w:rPr>
            </w:pPr>
            <w:r w:rsidRPr="0095103D">
              <w:t xml:space="preserve">- Có tính chất tương tự: Hợp đồng chỉnh lý tài liệu </w:t>
            </w:r>
            <w:r w:rsidRPr="0095103D">
              <w:rPr>
                <w:vertAlign w:val="superscript"/>
              </w:rPr>
              <w:t xml:space="preserve">(10) </w:t>
            </w:r>
            <w:r w:rsidRPr="0095103D">
              <w:t>(Nhà thầu cung cấp tài liệu chứng minh về hợp đồng tương tự đã hoàn thành bao gồm: Bản gốc hoặc bản sao công chứng hợp đồng, biên bản nghiệm thu hoặc biên bản thanh lý hợp đồng, hóa đơn GTGT</w:t>
            </w:r>
            <w:r w:rsidR="00F166EF">
              <w:rPr>
                <w:lang w:val="vi-VN"/>
              </w:rPr>
              <w:t>).</w:t>
            </w:r>
          </w:p>
          <w:p w14:paraId="38C56880" w14:textId="412DBC50" w:rsidR="006947B2" w:rsidRPr="0095103D" w:rsidRDefault="00946D0A">
            <w:pPr>
              <w:widowControl w:val="0"/>
              <w:pBdr>
                <w:top w:val="nil"/>
                <w:left w:val="nil"/>
                <w:bottom w:val="nil"/>
                <w:right w:val="nil"/>
                <w:between w:val="nil"/>
              </w:pBdr>
              <w:spacing w:before="40" w:after="40"/>
              <w:ind w:right="75"/>
            </w:pPr>
            <w:r w:rsidRPr="0095103D">
              <w:t xml:space="preserve">- Có quy mô (giá trị) tối thiểu: </w:t>
            </w:r>
            <w:r w:rsidR="00160EDB" w:rsidRPr="00160EDB">
              <w:rPr>
                <w:color w:val="0000FF"/>
              </w:rPr>
              <w:t>650.191.879</w:t>
            </w:r>
            <w:r w:rsidR="00160EDB" w:rsidRPr="00160EDB">
              <w:rPr>
                <w:color w:val="0000FF"/>
                <w:lang w:val="vi-VN"/>
              </w:rPr>
              <w:t xml:space="preserve"> đồng </w:t>
            </w:r>
            <w:r w:rsidRPr="0095103D">
              <w:rPr>
                <w:vertAlign w:val="superscript"/>
              </w:rPr>
              <w:t xml:space="preserve">(11) </w:t>
            </w:r>
            <w:r w:rsidRPr="0095103D">
              <w:t>VND.</w:t>
            </w:r>
          </w:p>
          <w:p w14:paraId="0846C3C1" w14:textId="77777777" w:rsidR="006947B2" w:rsidRPr="0095103D" w:rsidRDefault="00946D0A">
            <w:pPr>
              <w:widowControl w:val="0"/>
              <w:pBdr>
                <w:top w:val="nil"/>
                <w:left w:val="nil"/>
                <w:bottom w:val="nil"/>
                <w:right w:val="nil"/>
                <w:between w:val="nil"/>
              </w:pBdr>
              <w:spacing w:before="40" w:after="40"/>
              <w:ind w:right="75"/>
            </w:pPr>
            <w:r w:rsidRPr="0095103D">
              <w:t>Trường hợp gói thầu có nhiều loại dịch vụ khác nhau thì việc đưa ra yêu cầu về hợp đồng tương tự được thực hiện theo Bảng Y.</w:t>
            </w:r>
          </w:p>
        </w:tc>
        <w:tc>
          <w:tcPr>
            <w:tcW w:w="1134" w:type="dxa"/>
            <w:tcBorders>
              <w:top w:val="single" w:sz="4" w:space="0" w:color="000000"/>
              <w:left w:val="single" w:sz="4" w:space="0" w:color="000000"/>
              <w:bottom w:val="single" w:sz="4" w:space="0" w:color="000000"/>
              <w:right w:val="single" w:sz="4" w:space="0" w:color="000000"/>
            </w:tcBorders>
            <w:vAlign w:val="center"/>
          </w:tcPr>
          <w:p w14:paraId="1DD08102" w14:textId="77777777" w:rsidR="006947B2" w:rsidRPr="0095103D" w:rsidRDefault="00946D0A">
            <w:pPr>
              <w:spacing w:before="40" w:after="40"/>
              <w:jc w:val="center"/>
            </w:pPr>
            <w:r w:rsidRPr="0095103D">
              <w:lastRenderedPageBreak/>
              <w:t>Phải thỏa mãn yêu cầu này</w:t>
            </w:r>
          </w:p>
        </w:tc>
        <w:tc>
          <w:tcPr>
            <w:tcW w:w="1843" w:type="dxa"/>
            <w:tcBorders>
              <w:top w:val="single" w:sz="4" w:space="0" w:color="000000"/>
              <w:left w:val="single" w:sz="4" w:space="0" w:color="000000"/>
              <w:bottom w:val="single" w:sz="4" w:space="0" w:color="000000"/>
              <w:right w:val="single" w:sz="4" w:space="0" w:color="000000"/>
            </w:tcBorders>
            <w:vAlign w:val="center"/>
          </w:tcPr>
          <w:p w14:paraId="62F1DE8D" w14:textId="77777777" w:rsidR="006947B2" w:rsidRPr="0095103D" w:rsidRDefault="00946D0A">
            <w:pPr>
              <w:spacing w:before="40" w:after="40"/>
              <w:jc w:val="center"/>
              <w:rPr>
                <w:strike/>
              </w:rPr>
            </w:pPr>
            <w:r w:rsidRPr="0095103D">
              <w:t>Không áp dụng</w:t>
            </w:r>
          </w:p>
        </w:tc>
        <w:tc>
          <w:tcPr>
            <w:tcW w:w="1701" w:type="dxa"/>
            <w:tcBorders>
              <w:top w:val="single" w:sz="4" w:space="0" w:color="000000"/>
              <w:left w:val="single" w:sz="4" w:space="0" w:color="000000"/>
              <w:bottom w:val="single" w:sz="4" w:space="0" w:color="000000"/>
              <w:right w:val="single" w:sz="4" w:space="0" w:color="000000"/>
            </w:tcBorders>
            <w:vAlign w:val="center"/>
          </w:tcPr>
          <w:p w14:paraId="73F3A33B" w14:textId="77777777" w:rsidR="006947B2" w:rsidRPr="0095103D" w:rsidRDefault="00946D0A">
            <w:pPr>
              <w:spacing w:before="40" w:after="40"/>
              <w:jc w:val="center"/>
            </w:pPr>
            <w:r w:rsidRPr="0095103D">
              <w:t>Phải thỏa mãn yêu cầu (tương đương với phần công việc đảm nhận)</w:t>
            </w:r>
          </w:p>
        </w:tc>
        <w:tc>
          <w:tcPr>
            <w:tcW w:w="1310" w:type="dxa"/>
            <w:tcBorders>
              <w:top w:val="single" w:sz="4" w:space="0" w:color="000000"/>
              <w:left w:val="single" w:sz="4" w:space="0" w:color="000000"/>
              <w:bottom w:val="single" w:sz="4" w:space="0" w:color="000000"/>
              <w:right w:val="single" w:sz="4" w:space="0" w:color="000000"/>
            </w:tcBorders>
            <w:vAlign w:val="center"/>
          </w:tcPr>
          <w:p w14:paraId="64CA10BB" w14:textId="77777777" w:rsidR="006947B2" w:rsidRPr="0095103D" w:rsidRDefault="00946D0A">
            <w:pPr>
              <w:spacing w:before="40" w:after="40"/>
              <w:jc w:val="center"/>
            </w:pPr>
            <w:r w:rsidRPr="0095103D">
              <w:t>Mẫu số 05</w:t>
            </w:r>
          </w:p>
          <w:p w14:paraId="36F0D157" w14:textId="77777777" w:rsidR="006947B2" w:rsidRPr="0095103D" w:rsidRDefault="006947B2">
            <w:pPr>
              <w:spacing w:before="40" w:after="40"/>
              <w:jc w:val="center"/>
            </w:pPr>
          </w:p>
        </w:tc>
      </w:tr>
    </w:tbl>
    <w:p w14:paraId="28870C5B" w14:textId="77777777" w:rsidR="006947B2" w:rsidRPr="0095103D" w:rsidRDefault="006947B2">
      <w:pPr>
        <w:widowControl w:val="0"/>
        <w:pBdr>
          <w:top w:val="nil"/>
          <w:left w:val="nil"/>
          <w:bottom w:val="nil"/>
          <w:right w:val="nil"/>
          <w:between w:val="nil"/>
        </w:pBdr>
        <w:tabs>
          <w:tab w:val="left" w:pos="8424"/>
        </w:tabs>
        <w:spacing w:before="120" w:after="120"/>
        <w:rPr>
          <w:sz w:val="26"/>
          <w:szCs w:val="26"/>
        </w:rPr>
      </w:pPr>
    </w:p>
    <w:p w14:paraId="5FF1B54E" w14:textId="77777777" w:rsidR="006947B2" w:rsidRPr="0095103D" w:rsidRDefault="00946D0A">
      <w:pPr>
        <w:spacing w:before="120" w:after="120"/>
        <w:ind w:firstLine="709"/>
        <w:jc w:val="left"/>
        <w:rPr>
          <w:b/>
          <w:bCs/>
          <w:sz w:val="26"/>
          <w:szCs w:val="26"/>
        </w:rPr>
      </w:pPr>
      <w:r w:rsidRPr="0095103D">
        <w:rPr>
          <w:b/>
          <w:bCs/>
          <w:sz w:val="26"/>
          <w:szCs w:val="26"/>
        </w:rPr>
        <w:t>Ghi chú:</w:t>
      </w:r>
    </w:p>
    <w:p w14:paraId="56C55EA8" w14:textId="77777777" w:rsidR="006947B2" w:rsidRPr="0095103D" w:rsidRDefault="00946D0A">
      <w:pPr>
        <w:widowControl w:val="0"/>
        <w:spacing w:before="80" w:after="80"/>
        <w:ind w:right="142" w:firstLine="709"/>
        <w:rPr>
          <w:sz w:val="26"/>
          <w:szCs w:val="26"/>
        </w:rPr>
      </w:pPr>
      <w:r w:rsidRPr="0095103D">
        <w:rPr>
          <w:sz w:val="26"/>
          <w:szCs w:val="26"/>
        </w:rPr>
        <w:t>(1) Ghi thời gian yêu cầu, thông thường là 03 năm trước năm có thời điểm đóng thầu. Ví dụ: từ ngày 01 tháng 01 năm 2022 đến thời điểm đóng thầu.</w:t>
      </w:r>
    </w:p>
    <w:p w14:paraId="6CCD2D64" w14:textId="77777777" w:rsidR="006947B2" w:rsidRPr="0095103D" w:rsidRDefault="00946D0A">
      <w:pPr>
        <w:widowControl w:val="0"/>
        <w:spacing w:before="80" w:after="80"/>
        <w:ind w:right="142" w:firstLine="709"/>
        <w:rPr>
          <w:sz w:val="26"/>
          <w:szCs w:val="26"/>
        </w:rPr>
      </w:pPr>
      <w:r w:rsidRPr="0095103D">
        <w:rPr>
          <w:sz w:val="26"/>
          <w:szCs w:val="26"/>
        </w:rPr>
        <w:t>(2) Hợp đồng cung cấp dịch vụ phi tư vấn không hoàn thành do lỗi của nhà thầu bao gồm:</w:t>
      </w:r>
    </w:p>
    <w:p w14:paraId="165357C8" w14:textId="77777777" w:rsidR="006947B2" w:rsidRPr="0095103D" w:rsidRDefault="00946D0A">
      <w:pPr>
        <w:widowControl w:val="0"/>
        <w:pBdr>
          <w:top w:val="nil"/>
          <w:left w:val="nil"/>
          <w:bottom w:val="nil"/>
          <w:right w:val="nil"/>
          <w:between w:val="nil"/>
        </w:pBdr>
        <w:tabs>
          <w:tab w:val="left" w:pos="360"/>
          <w:tab w:val="left" w:pos="-142"/>
        </w:tabs>
        <w:spacing w:before="80" w:after="80"/>
        <w:ind w:right="142" w:firstLine="709"/>
        <w:rPr>
          <w:sz w:val="26"/>
          <w:szCs w:val="26"/>
        </w:rPr>
      </w:pPr>
      <w:r w:rsidRPr="0095103D">
        <w:rPr>
          <w:sz w:val="26"/>
          <w:szCs w:val="26"/>
        </w:rPr>
        <w:t>- Hợp đồng cung cấp dịch vụ phi tư vấn bị Chủ đầu tư kết luận nhà thầu không hoàn thành và nhà thầu không phản đối;</w:t>
      </w:r>
    </w:p>
    <w:p w14:paraId="165B5047" w14:textId="77777777" w:rsidR="006947B2" w:rsidRPr="0095103D" w:rsidRDefault="00946D0A">
      <w:pPr>
        <w:widowControl w:val="0"/>
        <w:pBdr>
          <w:top w:val="nil"/>
          <w:left w:val="nil"/>
          <w:bottom w:val="nil"/>
          <w:right w:val="nil"/>
          <w:between w:val="nil"/>
        </w:pBdr>
        <w:tabs>
          <w:tab w:val="left" w:pos="360"/>
          <w:tab w:val="left" w:pos="-142"/>
        </w:tabs>
        <w:spacing w:before="80" w:after="80"/>
        <w:ind w:right="142" w:firstLine="709"/>
        <w:rPr>
          <w:sz w:val="26"/>
          <w:szCs w:val="26"/>
        </w:rPr>
      </w:pPr>
      <w:r w:rsidRPr="0095103D">
        <w:rPr>
          <w:sz w:val="26"/>
          <w:szCs w:val="26"/>
        </w:rPr>
        <w:t>- Hợp đồng cung cấp dịch vụ phi tư vấn bị Chủ đầu tư kết luận nhà thầu không hoàn thành, không được nhà thầu chấp thuận nhưng đã được trọng tài hoặc Tòa án kết luận theo hướng bất lợi cho nhà thầu.</w:t>
      </w:r>
    </w:p>
    <w:p w14:paraId="4823653F" w14:textId="77777777" w:rsidR="006947B2" w:rsidRPr="0095103D" w:rsidRDefault="00946D0A">
      <w:pPr>
        <w:widowControl w:val="0"/>
        <w:spacing w:before="80" w:after="80"/>
        <w:ind w:right="142" w:firstLine="709"/>
        <w:rPr>
          <w:sz w:val="26"/>
          <w:szCs w:val="26"/>
        </w:rPr>
      </w:pPr>
      <w:r w:rsidRPr="0095103D">
        <w:rPr>
          <w:sz w:val="26"/>
          <w:szCs w:val="26"/>
        </w:rPr>
        <w:t>Các hợp đồng cung cấp dịch vụ phi tư vấn 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10EFF73C" w14:textId="77777777" w:rsidR="006947B2" w:rsidRPr="0095103D" w:rsidRDefault="00946D0A">
      <w:pPr>
        <w:widowControl w:val="0"/>
        <w:spacing w:before="120" w:after="120" w:line="264" w:lineRule="auto"/>
        <w:ind w:right="140" w:firstLine="709"/>
        <w:rPr>
          <w:sz w:val="26"/>
          <w:szCs w:val="26"/>
        </w:rPr>
      </w:pPr>
      <w:bookmarkStart w:id="65" w:name="_heading=h.e0fdyhcezuwm" w:colFirst="0" w:colLast="0"/>
      <w:bookmarkEnd w:id="65"/>
      <w:r w:rsidRPr="0095103D">
        <w:rPr>
          <w:sz w:val="26"/>
          <w:szCs w:val="26"/>
        </w:rPr>
        <w:t xml:space="preserve">Đối với nhà thầu liên danh mà chỉ có một hoặc một số thành viên trong liên danh vi phạm và bị cấm tham gia hoạt động đấu thầu theo quy định tại khoản 1 Điều 133 của Nghị định số 214/2025/NĐ-CP thì thành viên liên danh còn lại không bị coi là không hoàn thành hợp đồng do lỗi của nhà thầu. 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w:t>
      </w:r>
      <w:r w:rsidRPr="0095103D">
        <w:rPr>
          <w:sz w:val="26"/>
          <w:szCs w:val="26"/>
        </w:rPr>
        <w:lastRenderedPageBreak/>
        <w:t xml:space="preserve">vi phạm hợp đồng bị coi là không hoàn thành hợp đồng, thành viên còn lại không bị coi là không hoàn thành hợp đồng do lỗi của nhà thầu.  </w:t>
      </w:r>
    </w:p>
    <w:p w14:paraId="60EC6800" w14:textId="77777777" w:rsidR="006947B2" w:rsidRPr="0095103D" w:rsidRDefault="00946D0A">
      <w:pPr>
        <w:widowControl w:val="0"/>
        <w:spacing w:before="120" w:after="120" w:line="252" w:lineRule="auto"/>
        <w:ind w:firstLine="709"/>
        <w:rPr>
          <w:sz w:val="26"/>
          <w:szCs w:val="26"/>
        </w:rPr>
      </w:pPr>
      <w:bookmarkStart w:id="66" w:name="_heading=h.v7w5ahbm0ttr" w:colFirst="0" w:colLast="0"/>
      <w:bookmarkEnd w:id="66"/>
      <w:r w:rsidRPr="0095103D">
        <w:rPr>
          <w:sz w:val="26"/>
          <w:szCs w:val="26"/>
        </w:rPr>
        <w:t>(3) Nhà thầu cung cấp tài liệu chứng minh đã thực hiện nghĩa vụ kê khai thuế và nộp thuế thu nhập doanh nghiệp (thuế thu nhập cá nhân đối với nhà thầu là hộ kinh doanh) của năm tài chính gần nhất so với thời điểm đóng thầu (đối với trường hợp Hệ thống chưa cập nhật thông tin về nghĩa vụ nộp thuế) để đối chiếu khi được mời vào đối chiếu tài liệu. Nghĩa vụ kê khai thuế và nộp thuế phải được thực hiện trước thời điểm đóng thầu. Nghĩa vụ nộp thuế là nộp thuế với giá trị thuế tương ứng với thuế suất, thu nhập chịu thuế, doanh thu tính thuế nhà thầu kê khai trên Hệ thống thuế điện tử (số thuế đã nộp tương ứng với số thuế phải nộp); trường hợp được chậm nộp thuế, miễn thuế, giảm thuế theo chính sách của Nhà nước thì thực hiện theo quy định này. Trường hợp Hệ thống chưa trích xuất tự động thông tin về nghĩa vụ nộp thuế của nhà thầu thì nhà thầu nộp các tài liệu như sau:</w:t>
      </w:r>
    </w:p>
    <w:p w14:paraId="685EB279" w14:textId="77777777" w:rsidR="006947B2" w:rsidRPr="0095103D" w:rsidRDefault="00946D0A">
      <w:pPr>
        <w:widowControl w:val="0"/>
        <w:spacing w:before="120" w:after="120" w:line="252" w:lineRule="auto"/>
        <w:ind w:firstLine="709"/>
        <w:rPr>
          <w:sz w:val="26"/>
          <w:szCs w:val="26"/>
        </w:rPr>
      </w:pPr>
      <w:r w:rsidRPr="0095103D">
        <w:rPr>
          <w:sz w:val="26"/>
          <w:szCs w:val="26"/>
        </w:rPr>
        <w:t>- Tờ khai thuế (hoặc thông báo nộp tiền của cơ quan thuế đối với hộ kinh doanh) và Giấy nộp tiền có xác nhận của cơ quan thuế được in từ Hệ thống thuế điện tử hoặc</w:t>
      </w:r>
    </w:p>
    <w:p w14:paraId="13F1AA12" w14:textId="77777777" w:rsidR="006947B2" w:rsidRPr="0095103D" w:rsidRDefault="00946D0A">
      <w:pPr>
        <w:widowControl w:val="0"/>
        <w:spacing w:before="120" w:after="120" w:line="252" w:lineRule="auto"/>
        <w:ind w:firstLine="709"/>
        <w:rPr>
          <w:sz w:val="26"/>
          <w:szCs w:val="26"/>
        </w:rPr>
      </w:pPr>
      <w:r w:rsidRPr="0095103D">
        <w:rPr>
          <w:sz w:val="26"/>
          <w:szCs w:val="26"/>
        </w:rPr>
        <w:t xml:space="preserve">- Tờ khai thuế (hoặc thông báo nộp tiền của cơ quan thuế đối với hộ kinh doanh) và xác nhận của cơ quan thuế về việc thực hiện nghĩa vụ thuế. </w:t>
      </w:r>
    </w:p>
    <w:p w14:paraId="39162D69" w14:textId="77777777" w:rsidR="006947B2" w:rsidRPr="0095103D" w:rsidRDefault="00946D0A">
      <w:pPr>
        <w:widowControl w:val="0"/>
        <w:spacing w:before="120" w:after="120" w:line="252" w:lineRule="auto"/>
        <w:ind w:firstLine="709"/>
        <w:rPr>
          <w:sz w:val="26"/>
          <w:szCs w:val="26"/>
        </w:rPr>
      </w:pPr>
      <w:bookmarkStart w:id="67" w:name="_heading=h.ylx6gk41rj9p" w:colFirst="0" w:colLast="0"/>
      <w:bookmarkEnd w:id="67"/>
      <w:r w:rsidRPr="0095103D">
        <w:rPr>
          <w:sz w:val="26"/>
          <w:szCs w:val="26"/>
        </w:rPr>
        <w:t>Trường hợp thời điểm đóng thầu sau ngày kết thúc năm tài chính của nhà thầu (năm Y) và trước hoặc trong ngày cuối cùng của tháng thứ 3 tính từ ngày kết thúc năm Y, yêu cầu đã thực hiện nghĩa vụ kê khai thuế và nộp thuế áp dụng đối với năm tài chính trước năm Y (năm Y-1)</w:t>
      </w:r>
    </w:p>
    <w:p w14:paraId="22D8E9D1" w14:textId="77777777" w:rsidR="006947B2" w:rsidRPr="0095103D" w:rsidRDefault="00946D0A">
      <w:pPr>
        <w:widowControl w:val="0"/>
        <w:spacing w:before="120" w:after="120" w:line="252" w:lineRule="auto"/>
        <w:ind w:firstLine="709"/>
        <w:rPr>
          <w:sz w:val="26"/>
          <w:szCs w:val="26"/>
        </w:rPr>
      </w:pPr>
      <w:r w:rsidRPr="0095103D">
        <w:rPr>
          <w:i/>
          <w:iCs/>
          <w:sz w:val="26"/>
          <w:szCs w:val="26"/>
        </w:rPr>
        <w:t>(Ví dụ: Thời điểm đóng thầu là ngày 20/3/2024, năm tài chính của nhà thầu kết thúc vào ngày 31/12 thì nhà thầu phải chứng minh</w:t>
      </w:r>
      <w:r w:rsidRPr="0095103D">
        <w:rPr>
          <w:sz w:val="26"/>
          <w:szCs w:val="26"/>
        </w:rPr>
        <w:t xml:space="preserve"> </w:t>
      </w:r>
      <w:r w:rsidRPr="0095103D">
        <w:rPr>
          <w:i/>
          <w:iCs/>
          <w:sz w:val="26"/>
          <w:szCs w:val="26"/>
        </w:rPr>
        <w:t>đã thực hiện nghĩa vụ kê khai thuế và nộp thuế của năm 2022).</w:t>
      </w:r>
    </w:p>
    <w:p w14:paraId="768EB424" w14:textId="77777777" w:rsidR="006947B2" w:rsidRPr="0095103D" w:rsidRDefault="00946D0A">
      <w:pPr>
        <w:widowControl w:val="0"/>
        <w:spacing w:before="80" w:after="80"/>
        <w:ind w:right="142" w:firstLine="709"/>
        <w:rPr>
          <w:sz w:val="26"/>
          <w:szCs w:val="26"/>
        </w:rPr>
      </w:pPr>
      <w:bookmarkStart w:id="68" w:name="_heading=h.ksk8xdfscfe2" w:colFirst="0" w:colLast="0"/>
      <w:bookmarkEnd w:id="68"/>
      <w:r w:rsidRPr="0095103D">
        <w:rPr>
          <w:sz w:val="26"/>
          <w:szCs w:val="26"/>
        </w:rPr>
        <w:t>(4) Đối với doanh nghiệp khởi nghiệp sáng tạo trong nước khi chào thầu sản phẩm đổi mới sáng tạo là dịch vụ phi tư vấn của doanh nghiệp đó theo quy định tại khoản 4 Điều 6 của Nghị định số 214/2025/NĐ-CP không phải đáp ứng tiêu chí này trong thời hạn 06 năm kể từ khi sản phẩm lần đầu được sản xuất và đủ điều kiện để đưa ra thị trường. Nhà thầu trong nước thuộc trường hợp quy định tại điểm g khoản 1 Điều 10 của Luật Đấu thầu khi chào thầu dịch vụ do nhà thầu đó cung cấp không phải đáp ứng tiêu chí này trong thời hạn 05 năm kể từ khi được cơ quan có thẩm quyền công nhận. Trường hợp sau khi đánh giá mà nhà thầu không đáp ứng về đối tượng được hưởng ưu đãi thì Chủ đầu tư yêu cầu nhà thầu cung cấp tài liệu chứng minh đáp ứng yêu cầu về doanh thu.</w:t>
      </w:r>
    </w:p>
    <w:p w14:paraId="5BA1B247" w14:textId="77777777" w:rsidR="006947B2" w:rsidRPr="0095103D" w:rsidRDefault="00946D0A">
      <w:pPr>
        <w:widowControl w:val="0"/>
        <w:spacing w:before="80" w:after="80"/>
        <w:ind w:right="142" w:firstLine="709"/>
        <w:rPr>
          <w:sz w:val="26"/>
          <w:szCs w:val="26"/>
        </w:rPr>
      </w:pPr>
      <w:r w:rsidRPr="0095103D">
        <w:rPr>
          <w:sz w:val="26"/>
          <w:szCs w:val="26"/>
        </w:rPr>
        <w:t>(5) Ghi thời gian yêu cầu, thông thường từ 03 đến 05 năm trước năm có thời điểm đóng thầu. Trường hợp nhà thầu có số năm thành lập ít hơn số năm theo yêu cầu của E-HSMT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E-HSMT thì nhà thầu vẫn được đánh giá tiếp mà không bị loại.</w:t>
      </w:r>
    </w:p>
    <w:p w14:paraId="65412887" w14:textId="77777777" w:rsidR="006947B2" w:rsidRPr="0095103D" w:rsidRDefault="00946D0A">
      <w:pPr>
        <w:widowControl w:val="0"/>
        <w:pBdr>
          <w:top w:val="nil"/>
          <w:left w:val="nil"/>
          <w:bottom w:val="nil"/>
          <w:right w:val="nil"/>
          <w:between w:val="nil"/>
        </w:pBdr>
        <w:tabs>
          <w:tab w:val="left" w:pos="426"/>
        </w:tabs>
        <w:spacing w:before="120" w:after="120"/>
        <w:ind w:firstLine="709"/>
        <w:rPr>
          <w:sz w:val="26"/>
          <w:szCs w:val="26"/>
        </w:rPr>
      </w:pPr>
      <w:bookmarkStart w:id="69" w:name="_heading=h.u55i43imqetj" w:colFirst="0" w:colLast="0"/>
      <w:bookmarkEnd w:id="69"/>
      <w:r w:rsidRPr="0095103D">
        <w:rPr>
          <w:sz w:val="26"/>
          <w:szCs w:val="26"/>
        </w:rPr>
        <w:lastRenderedPageBreak/>
        <w:t>Đối với nhà thầu là hộ kinh doanh, không bắt buộc phải nộp báo cáo tài chính nhưng nhà thầu phải cung cấp tài liệu chứng minh doanh thu tương ứng với nghĩa vụ thuế.</w:t>
      </w:r>
    </w:p>
    <w:p w14:paraId="0FBCC1FA" w14:textId="77777777" w:rsidR="006947B2" w:rsidRPr="0095103D" w:rsidRDefault="00946D0A">
      <w:pPr>
        <w:widowControl w:val="0"/>
        <w:spacing w:before="120" w:after="120" w:line="252" w:lineRule="auto"/>
        <w:ind w:firstLine="709"/>
        <w:rPr>
          <w:sz w:val="26"/>
          <w:szCs w:val="26"/>
        </w:rPr>
      </w:pPr>
      <w:bookmarkStart w:id="70" w:name="_heading=h.9ms4g57lbq2s" w:colFirst="0" w:colLast="0"/>
      <w:bookmarkEnd w:id="70"/>
      <w:r w:rsidRPr="0095103D">
        <w:rPr>
          <w:sz w:val="26"/>
          <w:szCs w:val="26"/>
        </w:rPr>
        <w:t>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 (năm Y-1; Y-2…).</w:t>
      </w:r>
    </w:p>
    <w:p w14:paraId="576A3BC2" w14:textId="77777777" w:rsidR="006947B2" w:rsidRPr="0095103D" w:rsidRDefault="00946D0A">
      <w:pPr>
        <w:widowControl w:val="0"/>
        <w:spacing w:before="120" w:after="120" w:line="252" w:lineRule="auto"/>
        <w:ind w:firstLine="709"/>
        <w:rPr>
          <w:sz w:val="26"/>
          <w:szCs w:val="26"/>
        </w:rPr>
      </w:pPr>
      <w:r w:rsidRPr="0095103D">
        <w:rPr>
          <w:i/>
          <w:iCs/>
          <w:sz w:val="26"/>
          <w:szCs w:val="26"/>
        </w:rPr>
        <w:t>Ví dụ 1: Thời điểm đóng thầu là vào ngày 20/3/2024, năm tài chính của nhà thầu kết thúc vào ngày 31/12 và E-HSMT yêu cầu nhà thầu nộp báo cáo tài chính của 03 năm gần nhất thì nhà thầu phải nộp báo cáo tài chính của các năm 2020, 2021, 2022).</w:t>
      </w:r>
    </w:p>
    <w:p w14:paraId="21835433" w14:textId="77777777" w:rsidR="006947B2" w:rsidRPr="0095103D" w:rsidRDefault="00946D0A">
      <w:pPr>
        <w:pBdr>
          <w:top w:val="nil"/>
          <w:left w:val="nil"/>
          <w:bottom w:val="nil"/>
          <w:right w:val="nil"/>
          <w:between w:val="nil"/>
        </w:pBdr>
        <w:tabs>
          <w:tab w:val="left" w:pos="426"/>
        </w:tabs>
        <w:spacing w:before="120" w:after="120"/>
        <w:ind w:firstLine="567"/>
        <w:rPr>
          <w:i/>
          <w:iCs/>
          <w:sz w:val="26"/>
          <w:szCs w:val="26"/>
        </w:rPr>
      </w:pPr>
      <w:bookmarkStart w:id="71" w:name="_heading=h.feb3kdrzrt6k" w:colFirst="0" w:colLast="0"/>
      <w:bookmarkEnd w:id="71"/>
      <w:r w:rsidRPr="0095103D">
        <w:rPr>
          <w:i/>
          <w:iCs/>
          <w:sz w:val="26"/>
          <w:szCs w:val="26"/>
        </w:rPr>
        <w:t xml:space="preserve">Ví dụ 2: Doanh thu bình quân hằng năm (không bao gồm thuế VAT) của 03 năm tài chính gần nhất so với thời điểm đóng thầu. Trong trường hợp này,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 </w:t>
      </w:r>
    </w:p>
    <w:p w14:paraId="4641F062" w14:textId="77777777" w:rsidR="006947B2" w:rsidRPr="0095103D" w:rsidRDefault="00946D0A">
      <w:pPr>
        <w:pBdr>
          <w:top w:val="nil"/>
          <w:left w:val="nil"/>
          <w:bottom w:val="nil"/>
          <w:right w:val="nil"/>
          <w:between w:val="nil"/>
        </w:pBdr>
        <w:tabs>
          <w:tab w:val="left" w:pos="426"/>
        </w:tabs>
        <w:spacing w:before="120" w:after="120"/>
        <w:ind w:firstLine="567"/>
        <w:rPr>
          <w:sz w:val="26"/>
          <w:szCs w:val="26"/>
        </w:rPr>
      </w:pPr>
      <w:r w:rsidRPr="0095103D">
        <w:rPr>
          <w:sz w:val="26"/>
          <w:szCs w:val="26"/>
        </w:rPr>
        <w:t>(6) Cách tính toán thông thường về mức yêu cầu doanh thu bình quân hằng năm (không bao gồm thuế VAT):</w:t>
      </w:r>
    </w:p>
    <w:p w14:paraId="6AAFC0DB" w14:textId="77777777" w:rsidR="006947B2" w:rsidRPr="0095103D" w:rsidRDefault="00946D0A">
      <w:pPr>
        <w:widowControl w:val="0"/>
        <w:pBdr>
          <w:top w:val="nil"/>
          <w:left w:val="nil"/>
          <w:bottom w:val="nil"/>
          <w:right w:val="nil"/>
          <w:between w:val="nil"/>
        </w:pBdr>
        <w:tabs>
          <w:tab w:val="left" w:pos="360"/>
          <w:tab w:val="left" w:pos="0"/>
        </w:tabs>
        <w:spacing w:before="120" w:after="120"/>
        <w:ind w:firstLine="709"/>
        <w:rPr>
          <w:sz w:val="26"/>
          <w:szCs w:val="26"/>
        </w:rPr>
      </w:pPr>
      <w:r w:rsidRPr="0095103D">
        <w:rPr>
          <w:sz w:val="26"/>
          <w:szCs w:val="26"/>
        </w:rPr>
        <w:t>a) Trường hợp thời gian thực hiện gói thầu từ 12 tháng trở lên thì cách tính doanh thu như sau:</w:t>
      </w:r>
    </w:p>
    <w:p w14:paraId="738688EB" w14:textId="77777777" w:rsidR="006947B2" w:rsidRPr="0095103D" w:rsidRDefault="00946D0A">
      <w:pPr>
        <w:widowControl w:val="0"/>
        <w:pBdr>
          <w:top w:val="nil"/>
          <w:left w:val="nil"/>
          <w:bottom w:val="nil"/>
          <w:right w:val="nil"/>
          <w:between w:val="nil"/>
        </w:pBdr>
        <w:tabs>
          <w:tab w:val="left" w:pos="360"/>
          <w:tab w:val="left" w:pos="0"/>
        </w:tabs>
        <w:spacing w:before="120" w:after="120"/>
        <w:ind w:firstLine="709"/>
        <w:rPr>
          <w:sz w:val="26"/>
          <w:szCs w:val="26"/>
        </w:rPr>
      </w:pPr>
      <w:bookmarkStart w:id="72" w:name="_heading=h.vr7zk96t70by" w:colFirst="0" w:colLast="0"/>
      <w:bookmarkEnd w:id="72"/>
      <w:r w:rsidRPr="0095103D">
        <w:rPr>
          <w:sz w:val="26"/>
          <w:szCs w:val="26"/>
        </w:rPr>
        <w:t>Yêu cầu tối thiểu về mức doanh thu bình quân hằng năm (không bao gồm thuế VAT) = [(Giá gói thầu – giá trị thuế VAT)/thời gian thực hiện gói thầu theo năm] x k. Thông thường yêu cầu hệ số “k” trong công thức này là từ 1 đến 1,5.</w:t>
      </w:r>
    </w:p>
    <w:p w14:paraId="0B3F86C7" w14:textId="77777777" w:rsidR="006947B2" w:rsidRPr="0095103D" w:rsidRDefault="00946D0A">
      <w:pPr>
        <w:widowControl w:val="0"/>
        <w:pBdr>
          <w:top w:val="nil"/>
          <w:left w:val="nil"/>
          <w:bottom w:val="nil"/>
          <w:right w:val="nil"/>
          <w:between w:val="nil"/>
        </w:pBdr>
        <w:tabs>
          <w:tab w:val="left" w:pos="360"/>
          <w:tab w:val="left" w:pos="0"/>
        </w:tabs>
        <w:spacing w:before="120" w:after="120"/>
        <w:ind w:firstLine="709"/>
        <w:rPr>
          <w:sz w:val="26"/>
          <w:szCs w:val="26"/>
        </w:rPr>
      </w:pPr>
      <w:r w:rsidRPr="0095103D">
        <w:rPr>
          <w:sz w:val="26"/>
          <w:szCs w:val="26"/>
        </w:rPr>
        <w:t>b) Trường hợp thời gian thực hiện gói thầu dưới 12 tháng thì cách tính doanh thu như sau:</w:t>
      </w:r>
    </w:p>
    <w:p w14:paraId="1F2226E2" w14:textId="77777777" w:rsidR="006947B2" w:rsidRPr="0095103D" w:rsidRDefault="00946D0A">
      <w:pPr>
        <w:widowControl w:val="0"/>
        <w:pBdr>
          <w:top w:val="nil"/>
          <w:left w:val="nil"/>
          <w:bottom w:val="nil"/>
          <w:right w:val="nil"/>
          <w:between w:val="nil"/>
        </w:pBdr>
        <w:tabs>
          <w:tab w:val="left" w:pos="360"/>
          <w:tab w:val="left" w:pos="0"/>
        </w:tabs>
        <w:spacing w:before="120" w:after="120"/>
        <w:ind w:firstLine="709"/>
        <w:rPr>
          <w:sz w:val="26"/>
          <w:szCs w:val="26"/>
        </w:rPr>
      </w:pPr>
      <w:r w:rsidRPr="0095103D">
        <w:rPr>
          <w:sz w:val="26"/>
          <w:szCs w:val="26"/>
        </w:rPr>
        <w:t>Yêu cầu tối thiểu về mức doanh thu bình quân hằng năm (không bao gồm thuế VAT) = (Giá gói thầu – giá trị thuế VAT) x k. Thông thường yêu cầu hệ số “k” trong công thức này là 1,0.</w:t>
      </w:r>
    </w:p>
    <w:p w14:paraId="7C3A747B" w14:textId="77777777" w:rsidR="006947B2" w:rsidRPr="0095103D" w:rsidRDefault="00946D0A">
      <w:pPr>
        <w:spacing w:before="120" w:after="120"/>
        <w:ind w:firstLine="709"/>
        <w:rPr>
          <w:sz w:val="26"/>
          <w:szCs w:val="26"/>
        </w:rPr>
      </w:pPr>
      <w:r w:rsidRPr="0095103D">
        <w:rPr>
          <w:sz w:val="26"/>
          <w:szCs w:val="26"/>
        </w:rPr>
        <w:t>Đối với gói thầu bảo hiểm thì có thể đưa ra yêu cầu về doanh thu bình quân hằng năm cao hơn so với cách tính theo công thức nêu trên nhưng phải bảo đảm không được làm hạn chế sự tham gia của nhà thầu.</w:t>
      </w:r>
    </w:p>
    <w:p w14:paraId="69937E5A" w14:textId="77777777" w:rsidR="006947B2" w:rsidRPr="0095103D" w:rsidRDefault="00946D0A">
      <w:pPr>
        <w:spacing w:before="120" w:after="120"/>
        <w:ind w:firstLine="709"/>
        <w:rPr>
          <w:sz w:val="26"/>
          <w:szCs w:val="26"/>
        </w:rPr>
      </w:pPr>
      <w:r w:rsidRPr="0095103D">
        <w:rPr>
          <w:sz w:val="26"/>
          <w:szCs w:val="26"/>
        </w:rPr>
        <w:t xml:space="preserve">(7) Đối với các hợp đồng mà nhà thầu đã tham gia với tư cách là thành viên liên danh hoặc nhà thầu phụ thì chỉ tính giá trị phần việc do nhà thầu thực hiện. </w:t>
      </w:r>
    </w:p>
    <w:p w14:paraId="5A6343A5" w14:textId="77777777" w:rsidR="006947B2" w:rsidRPr="0095103D" w:rsidRDefault="00946D0A">
      <w:pPr>
        <w:spacing w:before="120" w:after="120" w:line="252" w:lineRule="auto"/>
        <w:ind w:firstLine="709"/>
        <w:rPr>
          <w:sz w:val="26"/>
          <w:szCs w:val="26"/>
        </w:rPr>
      </w:pPr>
      <w:bookmarkStart w:id="73" w:name="_heading=h.4ypqveflcp4s" w:colFirst="0" w:colLast="0"/>
      <w:bookmarkEnd w:id="73"/>
      <w:r w:rsidRPr="0095103D">
        <w:rPr>
          <w:sz w:val="26"/>
          <w:szCs w:val="26"/>
        </w:rPr>
        <w:t>(8) Đối với các hợp đồng mà Chủ đầu tư, tổ chuyên gia có bằng chứng cho thấy nhà thầu đã thực hiện với tư cách nhà thầu phụ do được chuyển nhượng thầu bất hợp pháp, vi phạm quy định tại khoản 8 Điều 16 của Luật Đấu thầu thì hợp đồng này sẽ không được xem xét, đánh giá.</w:t>
      </w:r>
    </w:p>
    <w:p w14:paraId="2D2701EF" w14:textId="77777777" w:rsidR="006947B2" w:rsidRPr="0095103D" w:rsidRDefault="00946D0A">
      <w:pPr>
        <w:spacing w:before="120" w:after="120"/>
        <w:ind w:firstLine="709"/>
        <w:rPr>
          <w:sz w:val="26"/>
          <w:szCs w:val="26"/>
        </w:rPr>
      </w:pPr>
      <w:r w:rsidRPr="0095103D">
        <w:rPr>
          <w:sz w:val="26"/>
          <w:szCs w:val="26"/>
        </w:rPr>
        <w:t>(9) Ghi thời gian yêu cầu, thông thường là từ 03 đến 05 năm trước năm có thời điểm đóng thầu. Ví dụ: từ ngày 01 tháng 01 năm 2019 đến thời điểm đóng thầu.</w:t>
      </w:r>
    </w:p>
    <w:p w14:paraId="4C82045E" w14:textId="77777777" w:rsidR="006947B2" w:rsidRPr="0095103D" w:rsidRDefault="00946D0A">
      <w:pPr>
        <w:spacing w:before="120" w:after="120"/>
        <w:ind w:firstLine="709"/>
        <w:rPr>
          <w:sz w:val="26"/>
          <w:szCs w:val="26"/>
        </w:rPr>
      </w:pPr>
      <w:bookmarkStart w:id="74" w:name="_heading=h.vg4k1jllhkqe" w:colFirst="0" w:colLast="0"/>
      <w:bookmarkEnd w:id="74"/>
      <w:r w:rsidRPr="0095103D">
        <w:rPr>
          <w:sz w:val="26"/>
          <w:szCs w:val="26"/>
        </w:rPr>
        <w:lastRenderedPageBreak/>
        <w:t>(10) Chủ đầu tư, tổ chuyên gia căn cứ vào nội dung, phạm vi công việc của gói thầu đang xét để đưa ra yêu cầu về tính chất của hợp đồng tương tự. Trường hợp gói thầu có nhiều hạng mục thì có thể chỉ quy định về tính chất tương tự cho các hạng mục chính của gói thầu.</w:t>
      </w:r>
    </w:p>
    <w:p w14:paraId="32EE5C1F" w14:textId="77777777" w:rsidR="006947B2" w:rsidRPr="0095103D" w:rsidRDefault="00946D0A">
      <w:pPr>
        <w:spacing w:before="120" w:after="120"/>
        <w:ind w:firstLine="709"/>
        <w:rPr>
          <w:sz w:val="26"/>
          <w:szCs w:val="26"/>
        </w:rPr>
      </w:pPr>
      <w:r w:rsidRPr="0095103D">
        <w:rPr>
          <w:sz w:val="26"/>
          <w:szCs w:val="26"/>
        </w:rPr>
        <w:t>(11) Quy mô của Hợp đồng tương tự:</w:t>
      </w:r>
    </w:p>
    <w:p w14:paraId="7D50E028" w14:textId="77777777" w:rsidR="006947B2" w:rsidRPr="0095103D" w:rsidRDefault="00946D0A">
      <w:pPr>
        <w:widowControl w:val="0"/>
        <w:spacing w:before="120" w:after="120" w:line="252" w:lineRule="auto"/>
        <w:ind w:right="140" w:firstLine="709"/>
        <w:rPr>
          <w:sz w:val="26"/>
          <w:szCs w:val="26"/>
        </w:rPr>
      </w:pPr>
      <w:r w:rsidRPr="0095103D">
        <w:rPr>
          <w:sz w:val="26"/>
          <w:szCs w:val="26"/>
        </w:rPr>
        <w:t xml:space="preserve">Trường hợp gói thầu có nhiều hạng mục công việc thì phải ghi giá trị tương ứng của từng hạng mục công việc để làm cơ sở đánh giá kinh nghiệm thực hiện hợp đồng tương tự của nhà thầu. </w:t>
      </w:r>
    </w:p>
    <w:p w14:paraId="22B46900" w14:textId="77777777" w:rsidR="006947B2" w:rsidRPr="0095103D" w:rsidRDefault="00946D0A">
      <w:pPr>
        <w:widowControl w:val="0"/>
        <w:spacing w:before="120" w:after="120" w:line="252" w:lineRule="auto"/>
        <w:ind w:right="140" w:firstLine="709"/>
        <w:rPr>
          <w:sz w:val="26"/>
          <w:szCs w:val="26"/>
        </w:rPr>
      </w:pPr>
      <w:bookmarkStart w:id="75" w:name="_heading=h.e3p673fxt0gt" w:colFirst="0" w:colLast="0"/>
      <w:bookmarkEnd w:id="75"/>
      <w:r w:rsidRPr="0095103D">
        <w:rPr>
          <w:sz w:val="26"/>
          <w:szCs w:val="26"/>
        </w:rPr>
        <w:t xml:space="preserve">Trường hợp gói thầu bao gồm nhiều hạng mục công việc khác nhau thì tùy theo tính chất, quy mô gói thầu, Chủ đầu tư, tổ chuyên gia đưa ra yêu cầu về quy mô tương tự trên cơ sở các hạng mục chính của gói thầu (phải nêu rõ các hạng mục chính) hoặc yêu cầu về quy mô tương tự trên cơ sở tất cả các hạng mục của gói thầu, trong đó ghi quy mô yêu cầu đối với mỗi hạng mục chính hoặc mỗi hạng mục công việc. </w:t>
      </w:r>
    </w:p>
    <w:p w14:paraId="7E2CF23F" w14:textId="77777777" w:rsidR="006947B2" w:rsidRPr="0095103D" w:rsidRDefault="00946D0A">
      <w:pPr>
        <w:widowControl w:val="0"/>
        <w:spacing w:before="120" w:after="120" w:line="252" w:lineRule="auto"/>
        <w:ind w:firstLine="709"/>
        <w:rPr>
          <w:sz w:val="26"/>
          <w:szCs w:val="26"/>
        </w:rPr>
      </w:pPr>
      <w:r w:rsidRPr="0095103D">
        <w:rPr>
          <w:sz w:val="26"/>
          <w:szCs w:val="26"/>
        </w:rPr>
        <w:t xml:space="preserve">Quy mô của hợp đồng tương tự thông thường khoảng </w:t>
      </w:r>
      <w:r w:rsidRPr="00F166EF">
        <w:rPr>
          <w:b/>
          <w:bCs/>
          <w:color w:val="0000FF"/>
          <w:sz w:val="26"/>
          <w:szCs w:val="26"/>
          <w:highlight w:val="yellow"/>
        </w:rPr>
        <w:t>30%</w:t>
      </w:r>
      <w:r w:rsidRPr="00F166EF">
        <w:rPr>
          <w:color w:val="0000FF"/>
          <w:sz w:val="26"/>
          <w:szCs w:val="26"/>
        </w:rPr>
        <w:t xml:space="preserve"> </w:t>
      </w:r>
      <w:r w:rsidRPr="0095103D">
        <w:rPr>
          <w:sz w:val="26"/>
          <w:szCs w:val="26"/>
        </w:rPr>
        <w:t>giá trị của gói thầu đang xét (hoặc 30% tổng giá trị của các hạng mục chính trong trường hợp gói thầu nhiều hạng mục công việc khác nhau và Chủ đầu tư yêu cầu quy mô trên cơ sở các hạng mục chính của gói thầu); đối với các công việc đặc thù hoặc ở các địa phương mà năng lực của nhà thầu trên địa bàn còn hạn chế hoặc mua sắm tập trung hoặc gói thầu có khối lượng mời thầu lớn thì có thể điều chỉnh giảm yêu cầu về quy mô của hợp đồng tương tự xuống trong khoảng 20% giá trị của gói thầu đang xét (hoặc 20% tổng giá trị của các hạng mục chính trong trường hợp gói thầu nhiều hạng mục công việc khác nhau và Chủ đầu tư yêu cầu quy mô trên cơ sở các hạng mục chính của gói thầu).Việc đánh giá về quy mô của hợp đồng tương tự căn cứ vào giá trị hoàn thành, được nghiệm thu như sau:</w:t>
      </w:r>
    </w:p>
    <w:p w14:paraId="1D566582" w14:textId="77777777" w:rsidR="006947B2" w:rsidRPr="0095103D" w:rsidRDefault="00946D0A">
      <w:pPr>
        <w:widowControl w:val="0"/>
        <w:spacing w:before="120" w:after="120" w:line="252" w:lineRule="auto"/>
        <w:ind w:firstLine="709"/>
        <w:rPr>
          <w:sz w:val="26"/>
          <w:szCs w:val="26"/>
        </w:rPr>
      </w:pPr>
      <w:r w:rsidRPr="0095103D">
        <w:rPr>
          <w:sz w:val="26"/>
          <w:szCs w:val="26"/>
        </w:rPr>
        <w:t>(i) Có ít nhất 01 hợp đồng hoàn thành cung cấp đầy đủ các hạng mục tương tự có giá trị đáp ứng tối thiểu là đáp ứng tối thiểu 30% (hoặc 20% trong trường hợp gói thầu có công việc đặc thù hoặc ở các địa phương mà năng lực của nhà thầu trên địa bàn còn hạn chế hoặc mua sắm tập trung hoặc gói thầu có khối lượng mời thầu lớn) giá trị của gói thầu đang xét (hoặc tổng giá trị của các hạng mục chính trong trường hợp gói thầu nhiều hạng mục công việc khác nhau và Chủ đầu tư yêu cầu quy mô trên cơ sở các hạng mục chính của gói thầu), trong đó từng hạng mục tương tự trong hợp đồng không cần có giá trị đáp ứng 30% (hoặc 20% trong trường hợp gói thầu có công việc đặc thù hoặc ở các địa phương mà năng lực của nhà thầu trên địa bàn còn hạn chế hoặc mua sắm tập trung hoặc gói thầu có khối lượng mời thầu lớn) giá trị tương ứng của hạng mục đó trong gói thầu (hoặc giá trị tương ứng của từng hạng mục chính trong trường hợp gói thầu nhiều hạng mục công việc khác nhau và Chủ đầu tư yêu cầu quy mô trên cơ sở các hạng mục chính của gói thầu); hoặc</w:t>
      </w:r>
    </w:p>
    <w:p w14:paraId="1680E134" w14:textId="77777777" w:rsidR="006947B2" w:rsidRPr="0095103D" w:rsidRDefault="00946D0A">
      <w:pPr>
        <w:widowControl w:val="0"/>
        <w:spacing w:before="120" w:after="120"/>
        <w:ind w:firstLine="709"/>
        <w:rPr>
          <w:sz w:val="26"/>
          <w:szCs w:val="26"/>
        </w:rPr>
      </w:pPr>
      <w:r w:rsidRPr="0095103D">
        <w:rPr>
          <w:sz w:val="26"/>
          <w:szCs w:val="26"/>
        </w:rPr>
        <w:t xml:space="preserve">(ii) Có các hạng mục công việc tương tự đã thực hiện trong các hợp đồng khác nhau (hợp đồng có thể đã hoàn thành hoặc đang thực hiện, chưa nghiệm thu, thanh lý) hoặc trong một hợp đồng (hợp đồng chưa hoàn thành) và bảo đảm tổng giá trị của từng hạng mục công việc tương tự đã thực hiện đáp ứng tối thiểu 30% (hoặc 20% trong trường hợp gói thầu có công việc đặc thù hoặc ở các địa phương mà </w:t>
      </w:r>
      <w:r w:rsidRPr="0095103D">
        <w:rPr>
          <w:sz w:val="26"/>
          <w:szCs w:val="26"/>
        </w:rPr>
        <w:lastRenderedPageBreak/>
        <w:t xml:space="preserve">năng lực của nhà thầu trên địa bàn còn hạn chế hoặc mua sắm tập trung hoặc gói thầu có khối lượng mời thầu lớn) giá trị của từng hạng mục công việc tương ứng trong gói thầu đang xét (hoặc giá trị của từng hạng mục chính tương ứng trong trường hợp gói thầu nhiều hạng mục công việc khác nhau và Chủ đầu tư yêu cầu quy mô trên cơ sở các hạng mục chính của gói thầu) và tổng giá trị các hạng mục đã thực hiện phải đáp ứng tối thiểu 30% (hoặc 20% trong trường hợp gói thầu có công việc đặc thù hoặc ở các địa phương mà năng lực của nhà thầu trên địa bàn còn hạn chế hoặc mua sắm tập trung hoặc gói thầu có khối lượng mời thầu lớn) giá trị của gói thầu đang xét (hoặc tổng giá trị của các hạng mục chính trong trường hợp gói thầu nhiều hạng mục công việc khác nhau và Chủ đầu tư yêu cầu quy mô trên cơ sở các hạng mục chính của gói thầu). Được cộng gộp giá trị của hạng mục tương tự trong các hợp đồng khác nhau để xác định tổng giá trị hạng mục tương tự đáp ứng yêu cầu mà không yêu cầu giá trị của hạng mục tương tự trong mỗi hợp đồng phải đáp ứng tối thiểu 30% (hoặc 20% trong trường hợp gói thầu có công việc đặc thù hoặc ở các địa phương mà năng lực của nhà thầu trên địa bàn còn hạn chế hoặc mua sắm tập trung hoặc gói thầu có khối lượng mời thầu lớn) giá trị hạng mục của gói thầu đang xét (hoặc giá trị của hạng mục chính trong trường hợp gói thầu nhiều hạng mục công việc khác nhau và Chủ đầu tư yêu cầu quy mô trên cơ sở các hạng mục chính của gói thầu). </w:t>
      </w:r>
    </w:p>
    <w:p w14:paraId="694C4B79" w14:textId="77777777" w:rsidR="006947B2" w:rsidRPr="0095103D" w:rsidRDefault="00946D0A">
      <w:pPr>
        <w:widowControl w:val="0"/>
        <w:spacing w:before="60" w:after="60"/>
        <w:ind w:firstLine="709"/>
        <w:rPr>
          <w:sz w:val="26"/>
          <w:szCs w:val="26"/>
        </w:rPr>
      </w:pPr>
      <w:r w:rsidRPr="0095103D">
        <w:rPr>
          <w:sz w:val="26"/>
          <w:szCs w:val="26"/>
        </w:rPr>
        <w:t>Trong đó:</w:t>
      </w:r>
    </w:p>
    <w:p w14:paraId="2EF85B04" w14:textId="77777777" w:rsidR="006947B2" w:rsidRPr="0095103D" w:rsidRDefault="00946D0A">
      <w:pPr>
        <w:widowControl w:val="0"/>
        <w:spacing w:before="60" w:after="60"/>
        <w:ind w:firstLine="709"/>
        <w:rPr>
          <w:sz w:val="26"/>
          <w:szCs w:val="26"/>
        </w:rPr>
      </w:pPr>
      <w:r w:rsidRPr="0095103D">
        <w:rPr>
          <w:sz w:val="26"/>
          <w:szCs w:val="26"/>
        </w:rPr>
        <w:t>+ Hạng mục công việc đã thực hiện là một phần hoặc toàn bộ khối lượng công việc trong hạng mục đã được nghiệm thu trong khoảng thời gian quy định mà không xét đến thời gian ký kết hợp đồng. Thời điểm xác nhận hạng mục công việc đã thực hiện để xác định hạng mục công việc tương tự là thời điểm nghiệm thu công việc, không căn cứ vào thời điểm ký kết hợp đồng.</w:t>
      </w:r>
    </w:p>
    <w:p w14:paraId="08C87E2D" w14:textId="77777777" w:rsidR="006947B2" w:rsidRPr="0095103D" w:rsidRDefault="00946D0A">
      <w:pPr>
        <w:widowControl w:val="0"/>
        <w:spacing w:before="60" w:after="60"/>
        <w:ind w:firstLine="709"/>
        <w:rPr>
          <w:sz w:val="26"/>
          <w:szCs w:val="26"/>
        </w:rPr>
      </w:pPr>
      <w:r w:rsidRPr="0095103D">
        <w:rPr>
          <w:sz w:val="26"/>
          <w:szCs w:val="26"/>
        </w:rPr>
        <w:t>+ Hợp đồng hoàn thành là hợp đồng có toàn bộ công việc đã được nghiệm thu hoặc hợp đồng đã được thanh lý. Thời điểm xác nhận hợp đồng hoàn thành để xác định hợp đồng tương tự là thời điểm nghiệm thu công việc, không căn cứ vào thời điểm ký kết hợp đồng.</w:t>
      </w:r>
    </w:p>
    <w:p w14:paraId="0E9D3009" w14:textId="77777777" w:rsidR="006947B2" w:rsidRPr="0095103D" w:rsidRDefault="00946D0A">
      <w:pPr>
        <w:spacing w:before="120" w:after="120"/>
        <w:ind w:firstLine="709"/>
        <w:rPr>
          <w:sz w:val="26"/>
          <w:szCs w:val="26"/>
        </w:rPr>
      </w:pPr>
      <w:r w:rsidRPr="0095103D">
        <w:rPr>
          <w:sz w:val="26"/>
          <w:szCs w:val="26"/>
        </w:rPr>
        <w:t xml:space="preserve">Đối với gói thầu phi tư vấn có tính chất công việc lặp lại theo chu kỳ qua các năm dẫn đến thời gian thực hiện hợp đồng kéo dài thì giá trị hợp đồng tương tự được xác định khoảng 30% (hoặc 20% trong trường hợp gói thầu có công việc đặc thù hoặc ở các địa phương mà năng lực của nhà thầu trên địa bàn còn hạn chế hoặc gói thầu có khối lượng mời thầu lớn) giá trị của phần công việc tính theo 01 chu kỳ (01 năm) mà không tính theo tổng giá trị gói thầu qua các năm. Trong trường hợp này, việc đánh giá về quy mô, tính chất của hợp đồng tương tự cũng được xét theo 01 chu kỳ (01 năm) tương ứng. </w:t>
      </w:r>
    </w:p>
    <w:p w14:paraId="3F4878C6" w14:textId="77777777" w:rsidR="006947B2" w:rsidRPr="0095103D" w:rsidRDefault="00946D0A">
      <w:pPr>
        <w:spacing w:before="120" w:after="120"/>
        <w:ind w:firstLine="709"/>
        <w:rPr>
          <w:sz w:val="26"/>
          <w:szCs w:val="26"/>
        </w:rPr>
      </w:pPr>
      <w:r w:rsidRPr="0095103D">
        <w:rPr>
          <w:sz w:val="26"/>
          <w:szCs w:val="26"/>
        </w:rPr>
        <w:t>Nhà thầu trong nước thuộc trường hợp quy định tại điểm g khoản 1 Điều 10 của Luật Đấu thầu khi chào thầu dịch vụ do nhà thầu đó cung cấp không phải đáp ứng tiêu chí này trong thời hạn 05 năm kể từ khi được cơ quan có thẩm quyền công nhận.</w:t>
      </w:r>
    </w:p>
    <w:p w14:paraId="5A4E23E9" w14:textId="77777777" w:rsidR="006947B2" w:rsidRPr="0095103D" w:rsidRDefault="00946D0A">
      <w:pPr>
        <w:spacing w:before="120" w:after="120"/>
        <w:ind w:firstLine="709"/>
        <w:rPr>
          <w:sz w:val="26"/>
          <w:szCs w:val="26"/>
          <w:highlight w:val="white"/>
        </w:rPr>
      </w:pPr>
      <w:r w:rsidRPr="0095103D">
        <w:rPr>
          <w:sz w:val="26"/>
          <w:szCs w:val="26"/>
        </w:rPr>
        <w:t>Ví dụ 1: Gói thầu đang xét là gói thầu thuê dịch vụ dọn vệ sinh tòa nhà trong 04 năm với giá trị 8.800.000.000 đồng thì E-HSMT có thể yêu cầu về giá trị của hợp đồng tương tự trong 01 chu kỳ (01 năm) là 660.000.000 đồng</w:t>
      </w:r>
      <w:r w:rsidRPr="0095103D">
        <w:rPr>
          <w:sz w:val="26"/>
          <w:szCs w:val="26"/>
          <w:highlight w:val="white"/>
        </w:rPr>
        <w:t>. Trong cả 02 trường hợp sau đây, nhà thầu X đều được đánh giá là đáp ứng yêu cầu về giá trị hợp đồng tương tự của gói thầu này:</w:t>
      </w:r>
    </w:p>
    <w:p w14:paraId="02C495A3" w14:textId="77777777" w:rsidR="006947B2" w:rsidRPr="0095103D" w:rsidRDefault="00946D0A">
      <w:pPr>
        <w:spacing w:before="120" w:after="120"/>
        <w:ind w:firstLine="709"/>
        <w:rPr>
          <w:sz w:val="26"/>
          <w:szCs w:val="26"/>
          <w:highlight w:val="white"/>
        </w:rPr>
      </w:pPr>
      <w:r w:rsidRPr="0095103D">
        <w:rPr>
          <w:sz w:val="26"/>
          <w:szCs w:val="26"/>
          <w:highlight w:val="white"/>
        </w:rPr>
        <w:lastRenderedPageBreak/>
        <w:t>- Nhà thầu X có hợp đồng dọn vệ sinh tòa nhà trong 48 tháng với Chủ đầu tư A (đang trong quá trình thực hiện, chưa hoàn thành, chưa được thanh lý), nhưng tính đến thời điểm tham dự thầu, nhà thầu X đã thực hiện được 16 tháng, trong đó giá trị công việc đã được nghiệm thu 12 tháng đầu là 660.000.000 đồng;</w:t>
      </w:r>
    </w:p>
    <w:p w14:paraId="4AAD4895" w14:textId="77777777" w:rsidR="006947B2" w:rsidRPr="0095103D" w:rsidRDefault="00946D0A">
      <w:pPr>
        <w:spacing w:before="120" w:after="120"/>
        <w:ind w:firstLine="709"/>
        <w:rPr>
          <w:sz w:val="26"/>
          <w:szCs w:val="26"/>
          <w:highlight w:val="white"/>
        </w:rPr>
      </w:pPr>
      <w:r w:rsidRPr="0095103D">
        <w:rPr>
          <w:sz w:val="26"/>
          <w:szCs w:val="26"/>
          <w:highlight w:val="white"/>
        </w:rPr>
        <w:t>- Nhà thầu X có hợp đồng hoàn thành N1 dọn vệ sinh tòa nhà, thời gian thực hiện hợp đồng trong 06 tháng với giá trị là 300.000.000 đồng; hợp đồng N2 dọn vệ sinh tòa nhà, thời gian thực hiện hợp đồng trong 24 tháng với giá trị là 800.000.000 đồng, trong đó giá trị công việc đã được nghiệm thu 12 tháng đầu là 400.000.000 đồng. Như vậy, tổng giá trị hạng mục dọn vệ sinh tòa nhà của nhà thầu X là 700.000.000 đồng.</w:t>
      </w:r>
    </w:p>
    <w:p w14:paraId="74C66913" w14:textId="77777777" w:rsidR="006947B2" w:rsidRPr="0095103D" w:rsidRDefault="00946D0A">
      <w:pPr>
        <w:spacing w:before="120" w:after="120"/>
        <w:ind w:firstLine="709"/>
        <w:rPr>
          <w:sz w:val="26"/>
          <w:szCs w:val="26"/>
        </w:rPr>
      </w:pPr>
      <w:r w:rsidRPr="0095103D">
        <w:rPr>
          <w:sz w:val="26"/>
          <w:szCs w:val="26"/>
        </w:rPr>
        <w:t>Ví dụ 2: Gói thầu đang xét là gói thầu cung cấp dịch vụ giặt là, giá gói thầu là 10 tỷ đồng, thời gian thực hiện là 06 tháng yêu cầu hợp đồng tương tự có giá trị 30% là 03 tỷ đồng. Nhà thầu X có hợp đồng A (chưa hoàn thành, chưa được thanh lý) có giá trị công việc cung cấp dịch vụ giặt là (đã được nghiệm thu) là 02 tỷ đồng; hợp đồng B (chưa hoàn thành, chưa được thanh lý) có giá trị công việc cung cấp dịch vụ giặt là (đã được nghiệm thu) là 01 tỷ đồng thì nhà thầu X được đánh giá là đáp ứng yêu cầu về giá trị hợp đồng tương tự của gói thầu này.</w:t>
      </w:r>
    </w:p>
    <w:p w14:paraId="7AB9F2CA" w14:textId="77777777" w:rsidR="006947B2" w:rsidRPr="0095103D" w:rsidRDefault="00946D0A">
      <w:pPr>
        <w:spacing w:before="120" w:after="120"/>
        <w:ind w:firstLine="709"/>
        <w:rPr>
          <w:sz w:val="26"/>
          <w:szCs w:val="26"/>
          <w:highlight w:val="white"/>
        </w:rPr>
      </w:pPr>
      <w:r w:rsidRPr="0095103D">
        <w:rPr>
          <w:sz w:val="26"/>
          <w:szCs w:val="26"/>
        </w:rPr>
        <w:t xml:space="preserve"> Ví dụ 3: Gói thầu đang xét là gói thầu cung cấp dịch vụ gồm 02 hạng mục công việc khác nhau (N1, N2) với giá gói thầu là 07 tỷ đồng (trong đó, hạng mục N1 giá trị 04 tỷ đồng; hạng mục N2 giá trị 03 tỷ đồng), thời gian thực hiện 60 ngày, yêu cầu hợp đồng tương tự có giá trị 30% là 2,1 tỷ đồng. </w:t>
      </w:r>
      <w:r w:rsidRPr="0095103D">
        <w:rPr>
          <w:sz w:val="26"/>
          <w:szCs w:val="26"/>
          <w:highlight w:val="white"/>
        </w:rPr>
        <w:t>Trong cả 02 trường hợp sau đây, nhà thầu X đều được đánh giá là đáp ứng yêu cầu về giá trị hợp đồng tương tự của gói thầu này:</w:t>
      </w:r>
    </w:p>
    <w:p w14:paraId="4AA41702" w14:textId="77777777" w:rsidR="006947B2" w:rsidRPr="0095103D" w:rsidRDefault="00946D0A">
      <w:pPr>
        <w:widowControl w:val="0"/>
        <w:spacing w:before="120" w:after="120" w:line="252" w:lineRule="auto"/>
        <w:ind w:firstLine="709"/>
        <w:rPr>
          <w:sz w:val="26"/>
          <w:szCs w:val="26"/>
          <w:highlight w:val="white"/>
        </w:rPr>
      </w:pPr>
      <w:r w:rsidRPr="0095103D">
        <w:rPr>
          <w:sz w:val="26"/>
          <w:szCs w:val="26"/>
          <w:highlight w:val="white"/>
        </w:rPr>
        <w:t xml:space="preserve">- Nhà thầu X có 1 hợp đồng đã hoàn thành có đầy đủ 02 hạng mục N1, N2 và tổng giá trị 02 hạng mục N1, N2 là 2,5 tỷ đồng. </w:t>
      </w:r>
    </w:p>
    <w:p w14:paraId="141389A9" w14:textId="77777777" w:rsidR="006947B2" w:rsidRPr="0095103D" w:rsidRDefault="00946D0A">
      <w:pPr>
        <w:widowControl w:val="0"/>
        <w:spacing w:before="120" w:after="120" w:line="252" w:lineRule="auto"/>
        <w:ind w:firstLine="709"/>
        <w:rPr>
          <w:sz w:val="26"/>
          <w:szCs w:val="26"/>
          <w:highlight w:val="white"/>
        </w:rPr>
      </w:pPr>
      <w:r w:rsidRPr="0095103D">
        <w:rPr>
          <w:sz w:val="26"/>
          <w:szCs w:val="26"/>
          <w:highlight w:val="white"/>
        </w:rPr>
        <w:t>- Nhà thầu X có các hợp đồng sau:</w:t>
      </w:r>
    </w:p>
    <w:p w14:paraId="4C94DB61" w14:textId="77777777" w:rsidR="006947B2" w:rsidRPr="0095103D" w:rsidRDefault="00946D0A">
      <w:pPr>
        <w:widowControl w:val="0"/>
        <w:spacing w:before="120" w:after="120" w:line="252" w:lineRule="auto"/>
        <w:ind w:firstLine="709"/>
        <w:rPr>
          <w:sz w:val="26"/>
          <w:szCs w:val="26"/>
        </w:rPr>
      </w:pPr>
      <w:r w:rsidRPr="0095103D">
        <w:rPr>
          <w:sz w:val="26"/>
          <w:szCs w:val="26"/>
          <w:highlight w:val="white"/>
        </w:rPr>
        <w:t>+ Hợp đồng A</w:t>
      </w:r>
      <w:r w:rsidRPr="0095103D">
        <w:rPr>
          <w:sz w:val="26"/>
          <w:szCs w:val="26"/>
        </w:rPr>
        <w:t xml:space="preserve"> (chưa hoàn thành, chưa được thanh lý) có giá trị công việc N1 (đã được nghiệm thu) là 0,5 tỷ đồng; hợp đồng B (chưa hoàn thành, chưa được thanh lý) có giá trị công việc N1 (đã được nghiệm thu) là 0,8 tỷ đồng, tổng giá trị hạng mục công việc N1 đã được nghiệm thu là 1,3 tỷ đồng, lớn hơn yêu cầu hạng mục N1 (30% x 04 tỷ đồng).</w:t>
      </w:r>
    </w:p>
    <w:p w14:paraId="1DA4C460" w14:textId="1788D015" w:rsidR="003F470F" w:rsidRPr="0095103D" w:rsidRDefault="00946D0A" w:rsidP="006A4D5B">
      <w:pPr>
        <w:widowControl w:val="0"/>
        <w:spacing w:before="120" w:after="120" w:line="252" w:lineRule="auto"/>
        <w:ind w:firstLine="709"/>
        <w:rPr>
          <w:sz w:val="26"/>
          <w:szCs w:val="26"/>
        </w:rPr>
      </w:pPr>
      <w:r w:rsidRPr="0095103D">
        <w:rPr>
          <w:sz w:val="26"/>
          <w:szCs w:val="26"/>
        </w:rPr>
        <w:t>+ Hợp đồng C (chưa hoàn thành, chưa được thanh lý) có giá trị công việc N2 (đã được nghiệm thu) là 0,6 tỷ đồng; hợp đồng D (chưa hoàn thành, chưa được thanh lý) có giá trị công việc N2 (đã được nghiệm thu) là 0,5 tỷ đồng. Như vậy, tổng giá trị hạng mục công việc N2 là 1,1 tỷ đồng, lớn hơn yêu cầu hạng mục N2 (30% x 03 tỷ đồng).</w:t>
      </w:r>
    </w:p>
    <w:p w14:paraId="0FCB7EA3" w14:textId="77777777" w:rsidR="00A465BA" w:rsidRDefault="00A465BA">
      <w:pPr>
        <w:spacing w:after="160" w:line="259" w:lineRule="auto"/>
        <w:jc w:val="right"/>
        <w:rPr>
          <w:b/>
          <w:bCs/>
          <w:sz w:val="28"/>
          <w:szCs w:val="28"/>
          <w:lang w:val="vi-VN"/>
        </w:rPr>
      </w:pPr>
    </w:p>
    <w:p w14:paraId="22746057" w14:textId="77777777" w:rsidR="00A465BA" w:rsidRDefault="00A465BA">
      <w:pPr>
        <w:spacing w:after="160" w:line="259" w:lineRule="auto"/>
        <w:jc w:val="right"/>
        <w:rPr>
          <w:b/>
          <w:bCs/>
          <w:sz w:val="28"/>
          <w:szCs w:val="28"/>
          <w:lang w:val="vi-VN"/>
        </w:rPr>
      </w:pPr>
    </w:p>
    <w:p w14:paraId="6887DAFB" w14:textId="0CC5FC80" w:rsidR="006947B2" w:rsidRPr="0095103D" w:rsidRDefault="00946D0A">
      <w:pPr>
        <w:spacing w:after="160" w:line="259" w:lineRule="auto"/>
        <w:jc w:val="right"/>
        <w:rPr>
          <w:sz w:val="28"/>
          <w:szCs w:val="28"/>
        </w:rPr>
      </w:pPr>
      <w:r w:rsidRPr="0095103D">
        <w:rPr>
          <w:b/>
          <w:bCs/>
          <w:sz w:val="28"/>
          <w:szCs w:val="28"/>
        </w:rPr>
        <w:lastRenderedPageBreak/>
        <w:t>Bảng X (Webform trên Hệ thống)</w:t>
      </w:r>
    </w:p>
    <w:p w14:paraId="3EE8CB31" w14:textId="77777777" w:rsidR="006947B2" w:rsidRPr="0095103D" w:rsidRDefault="00946D0A">
      <w:pPr>
        <w:spacing w:before="40" w:after="40"/>
        <w:jc w:val="center"/>
        <w:rPr>
          <w:b/>
          <w:bCs/>
          <w:sz w:val="28"/>
          <w:szCs w:val="28"/>
        </w:rPr>
      </w:pPr>
      <w:r w:rsidRPr="0095103D">
        <w:rPr>
          <w:b/>
          <w:bCs/>
          <w:sz w:val="28"/>
          <w:szCs w:val="28"/>
        </w:rPr>
        <w:t>BẢNG TIÊU CHUẨN ĐÁNH GIÁ VỀ NĂNG LỰC TÀI CHÍNH VÀ KINH NGHIỆM</w:t>
      </w:r>
    </w:p>
    <w:p w14:paraId="03C7E1E2" w14:textId="77777777" w:rsidR="006947B2" w:rsidRPr="0095103D" w:rsidRDefault="00946D0A">
      <w:pPr>
        <w:widowControl w:val="0"/>
        <w:tabs>
          <w:tab w:val="left" w:pos="8424"/>
        </w:tabs>
        <w:spacing w:before="40" w:after="40"/>
        <w:jc w:val="center"/>
        <w:rPr>
          <w:i/>
          <w:iCs/>
          <w:sz w:val="28"/>
          <w:szCs w:val="28"/>
        </w:rPr>
      </w:pPr>
      <w:r w:rsidRPr="0095103D">
        <w:rPr>
          <w:i/>
          <w:iCs/>
          <w:sz w:val="28"/>
          <w:szCs w:val="28"/>
        </w:rPr>
        <w:t>(Áp dụng đối với gói thầu cung cấp dịch vụ phi tư vấn chia thành nhiều phần)</w:t>
      </w:r>
    </w:p>
    <w:p w14:paraId="26314EBB" w14:textId="77777777" w:rsidR="006947B2" w:rsidRPr="0095103D" w:rsidRDefault="006947B2">
      <w:pPr>
        <w:widowControl w:val="0"/>
        <w:tabs>
          <w:tab w:val="left" w:pos="8424"/>
        </w:tabs>
        <w:spacing w:before="40" w:after="40"/>
        <w:jc w:val="center"/>
        <w:rPr>
          <w:i/>
          <w:iCs/>
          <w:sz w:val="28"/>
          <w:szCs w:val="28"/>
        </w:rPr>
      </w:pPr>
    </w:p>
    <w:tbl>
      <w:tblPr>
        <w:tblStyle w:val="a7"/>
        <w:tblW w:w="112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9"/>
        <w:gridCol w:w="1027"/>
        <w:gridCol w:w="1572"/>
        <w:gridCol w:w="1545"/>
        <w:gridCol w:w="1985"/>
        <w:gridCol w:w="2164"/>
        <w:gridCol w:w="2281"/>
      </w:tblGrid>
      <w:tr w:rsidR="006947B2" w:rsidRPr="0095103D" w14:paraId="73CDC49D" w14:textId="77777777">
        <w:trPr>
          <w:trHeight w:val="1473"/>
          <w:jc w:val="center"/>
        </w:trPr>
        <w:tc>
          <w:tcPr>
            <w:tcW w:w="670" w:type="dxa"/>
            <w:vAlign w:val="center"/>
          </w:tcPr>
          <w:p w14:paraId="4CA6152E" w14:textId="77777777" w:rsidR="006947B2" w:rsidRPr="0095103D" w:rsidRDefault="00946D0A">
            <w:pPr>
              <w:widowControl w:val="0"/>
              <w:tabs>
                <w:tab w:val="left" w:pos="8424"/>
              </w:tabs>
              <w:spacing w:before="40" w:after="40"/>
              <w:jc w:val="center"/>
              <w:rPr>
                <w:b/>
                <w:bCs/>
              </w:rPr>
            </w:pPr>
            <w:bookmarkStart w:id="76" w:name="_heading=h.rma4an9zt2ty" w:colFirst="0" w:colLast="0"/>
            <w:bookmarkEnd w:id="76"/>
            <w:r w:rsidRPr="0095103D">
              <w:rPr>
                <w:b/>
                <w:bCs/>
              </w:rPr>
              <w:t>STT</w:t>
            </w:r>
          </w:p>
        </w:tc>
        <w:tc>
          <w:tcPr>
            <w:tcW w:w="1027" w:type="dxa"/>
            <w:vAlign w:val="center"/>
          </w:tcPr>
          <w:p w14:paraId="1A8756DC" w14:textId="77777777" w:rsidR="006947B2" w:rsidRPr="0095103D" w:rsidRDefault="00946D0A">
            <w:pPr>
              <w:widowControl w:val="0"/>
              <w:tabs>
                <w:tab w:val="left" w:pos="8424"/>
              </w:tabs>
              <w:spacing w:before="40" w:after="40"/>
              <w:jc w:val="center"/>
              <w:rPr>
                <w:b/>
                <w:bCs/>
              </w:rPr>
            </w:pPr>
            <w:r w:rsidRPr="0095103D">
              <w:rPr>
                <w:b/>
                <w:bCs/>
              </w:rPr>
              <w:t>Mã phần (lô)</w:t>
            </w:r>
          </w:p>
        </w:tc>
        <w:tc>
          <w:tcPr>
            <w:tcW w:w="1572" w:type="dxa"/>
            <w:vAlign w:val="center"/>
          </w:tcPr>
          <w:p w14:paraId="551C04E5" w14:textId="77777777" w:rsidR="006947B2" w:rsidRPr="0095103D" w:rsidRDefault="00946D0A">
            <w:pPr>
              <w:widowControl w:val="0"/>
              <w:tabs>
                <w:tab w:val="left" w:pos="8424"/>
              </w:tabs>
              <w:spacing w:before="40" w:after="40"/>
              <w:jc w:val="center"/>
              <w:rPr>
                <w:b/>
                <w:bCs/>
              </w:rPr>
            </w:pPr>
            <w:r w:rsidRPr="0095103D">
              <w:rPr>
                <w:b/>
                <w:bCs/>
              </w:rPr>
              <w:t>Tên phần (lô)</w:t>
            </w:r>
          </w:p>
        </w:tc>
        <w:tc>
          <w:tcPr>
            <w:tcW w:w="1545" w:type="dxa"/>
            <w:vAlign w:val="center"/>
          </w:tcPr>
          <w:p w14:paraId="2EF4B044" w14:textId="77777777" w:rsidR="006947B2" w:rsidRPr="0095103D" w:rsidRDefault="00946D0A">
            <w:pPr>
              <w:widowControl w:val="0"/>
              <w:tabs>
                <w:tab w:val="left" w:pos="8424"/>
              </w:tabs>
              <w:spacing w:before="40" w:after="40"/>
              <w:jc w:val="center"/>
              <w:rPr>
                <w:b/>
                <w:bCs/>
              </w:rPr>
            </w:pPr>
            <w:r w:rsidRPr="0095103D">
              <w:rPr>
                <w:b/>
                <w:bCs/>
              </w:rPr>
              <w:t>Giá trị ước tính từng phần</w:t>
            </w:r>
          </w:p>
          <w:p w14:paraId="7C1AE9D4" w14:textId="77777777" w:rsidR="006947B2" w:rsidRPr="0095103D" w:rsidRDefault="00946D0A">
            <w:pPr>
              <w:widowControl w:val="0"/>
              <w:tabs>
                <w:tab w:val="left" w:pos="8424"/>
              </w:tabs>
              <w:spacing w:before="40" w:after="40"/>
              <w:jc w:val="center"/>
              <w:rPr>
                <w:b/>
                <w:bCs/>
              </w:rPr>
            </w:pPr>
            <w:r w:rsidRPr="0095103D">
              <w:rPr>
                <w:b/>
                <w:bCs/>
              </w:rPr>
              <w:t>(VND)</w:t>
            </w:r>
          </w:p>
        </w:tc>
        <w:tc>
          <w:tcPr>
            <w:tcW w:w="1985" w:type="dxa"/>
            <w:vAlign w:val="center"/>
          </w:tcPr>
          <w:p w14:paraId="2F897502" w14:textId="77777777" w:rsidR="006947B2" w:rsidRPr="0095103D" w:rsidRDefault="00946D0A">
            <w:pPr>
              <w:widowControl w:val="0"/>
              <w:tabs>
                <w:tab w:val="left" w:pos="8424"/>
              </w:tabs>
              <w:spacing w:before="40" w:after="40"/>
              <w:jc w:val="center"/>
              <w:rPr>
                <w:b/>
                <w:bCs/>
                <w:vertAlign w:val="superscript"/>
              </w:rPr>
            </w:pPr>
            <w:r w:rsidRPr="0095103D">
              <w:rPr>
                <w:b/>
                <w:bCs/>
              </w:rPr>
              <w:t>Doanh thu bình quân hằng năm (không bao gồm thuế VAT)</w:t>
            </w:r>
          </w:p>
          <w:p w14:paraId="475AA578" w14:textId="77777777" w:rsidR="006947B2" w:rsidRPr="0095103D" w:rsidRDefault="00946D0A">
            <w:pPr>
              <w:widowControl w:val="0"/>
              <w:tabs>
                <w:tab w:val="left" w:pos="8424"/>
              </w:tabs>
              <w:spacing w:before="40" w:after="40"/>
              <w:jc w:val="center"/>
              <w:rPr>
                <w:b/>
                <w:bCs/>
              </w:rPr>
            </w:pPr>
            <w:r w:rsidRPr="0095103D">
              <w:rPr>
                <w:b/>
                <w:bCs/>
              </w:rPr>
              <w:t xml:space="preserve">(VND) </w:t>
            </w:r>
          </w:p>
        </w:tc>
        <w:tc>
          <w:tcPr>
            <w:tcW w:w="2164" w:type="dxa"/>
            <w:vAlign w:val="center"/>
          </w:tcPr>
          <w:p w14:paraId="7B8ABAF7" w14:textId="77777777" w:rsidR="006947B2" w:rsidRPr="0095103D" w:rsidRDefault="00946D0A">
            <w:pPr>
              <w:widowControl w:val="0"/>
              <w:tabs>
                <w:tab w:val="left" w:pos="8424"/>
              </w:tabs>
              <w:spacing w:before="40" w:after="40"/>
              <w:jc w:val="center"/>
              <w:rPr>
                <w:b/>
                <w:bCs/>
                <w:vertAlign w:val="superscript"/>
              </w:rPr>
            </w:pPr>
            <w:r w:rsidRPr="0095103D">
              <w:rPr>
                <w:b/>
                <w:bCs/>
              </w:rPr>
              <w:t>Tính chất hợp đồng tương tự</w:t>
            </w:r>
          </w:p>
        </w:tc>
        <w:tc>
          <w:tcPr>
            <w:tcW w:w="2281" w:type="dxa"/>
            <w:vAlign w:val="center"/>
          </w:tcPr>
          <w:p w14:paraId="143395C9" w14:textId="77777777" w:rsidR="006947B2" w:rsidRPr="0095103D" w:rsidRDefault="00946D0A">
            <w:pPr>
              <w:widowControl w:val="0"/>
              <w:tabs>
                <w:tab w:val="left" w:pos="8424"/>
              </w:tabs>
              <w:spacing w:before="40" w:after="40"/>
              <w:jc w:val="center"/>
              <w:rPr>
                <w:b/>
                <w:bCs/>
              </w:rPr>
            </w:pPr>
            <w:r w:rsidRPr="0095103D">
              <w:rPr>
                <w:b/>
                <w:bCs/>
              </w:rPr>
              <w:t>Quy mô hợp đồng tương tự</w:t>
            </w:r>
          </w:p>
          <w:p w14:paraId="1A0603D5" w14:textId="77777777" w:rsidR="006947B2" w:rsidRPr="0095103D" w:rsidRDefault="00946D0A">
            <w:pPr>
              <w:widowControl w:val="0"/>
              <w:tabs>
                <w:tab w:val="left" w:pos="8424"/>
              </w:tabs>
              <w:spacing w:before="40" w:after="40"/>
              <w:jc w:val="center"/>
              <w:rPr>
                <w:b/>
                <w:bCs/>
              </w:rPr>
            </w:pPr>
            <w:r w:rsidRPr="0095103D">
              <w:rPr>
                <w:b/>
                <w:bCs/>
              </w:rPr>
              <w:t>(VND)</w:t>
            </w:r>
          </w:p>
        </w:tc>
      </w:tr>
      <w:tr w:rsidR="006947B2" w:rsidRPr="0095103D" w14:paraId="7909AE65" w14:textId="77777777">
        <w:trPr>
          <w:trHeight w:val="348"/>
          <w:jc w:val="center"/>
        </w:trPr>
        <w:tc>
          <w:tcPr>
            <w:tcW w:w="670" w:type="dxa"/>
          </w:tcPr>
          <w:p w14:paraId="37FCAAC1" w14:textId="77777777" w:rsidR="006947B2" w:rsidRPr="0095103D" w:rsidRDefault="00946D0A">
            <w:pPr>
              <w:widowControl w:val="0"/>
              <w:tabs>
                <w:tab w:val="left" w:pos="8424"/>
              </w:tabs>
              <w:spacing w:before="40" w:after="40"/>
              <w:jc w:val="center"/>
              <w:rPr>
                <w:i/>
                <w:iCs/>
              </w:rPr>
            </w:pPr>
            <w:r w:rsidRPr="0095103D">
              <w:rPr>
                <w:i/>
                <w:iCs/>
              </w:rPr>
              <w:t>(1)</w:t>
            </w:r>
          </w:p>
        </w:tc>
        <w:tc>
          <w:tcPr>
            <w:tcW w:w="1027" w:type="dxa"/>
          </w:tcPr>
          <w:p w14:paraId="732F815B" w14:textId="77777777" w:rsidR="006947B2" w:rsidRPr="0095103D" w:rsidRDefault="00946D0A">
            <w:pPr>
              <w:widowControl w:val="0"/>
              <w:tabs>
                <w:tab w:val="left" w:pos="8424"/>
              </w:tabs>
              <w:spacing w:before="40" w:after="40"/>
              <w:jc w:val="center"/>
              <w:rPr>
                <w:i/>
                <w:iCs/>
              </w:rPr>
            </w:pPr>
            <w:r w:rsidRPr="0095103D">
              <w:rPr>
                <w:i/>
                <w:iCs/>
              </w:rPr>
              <w:t>(2)</w:t>
            </w:r>
          </w:p>
        </w:tc>
        <w:tc>
          <w:tcPr>
            <w:tcW w:w="1572" w:type="dxa"/>
          </w:tcPr>
          <w:p w14:paraId="008278B3" w14:textId="77777777" w:rsidR="006947B2" w:rsidRPr="0095103D" w:rsidRDefault="00946D0A">
            <w:pPr>
              <w:widowControl w:val="0"/>
              <w:tabs>
                <w:tab w:val="left" w:pos="8424"/>
              </w:tabs>
              <w:spacing w:before="40" w:after="40"/>
              <w:jc w:val="center"/>
              <w:rPr>
                <w:i/>
                <w:iCs/>
              </w:rPr>
            </w:pPr>
            <w:r w:rsidRPr="0095103D">
              <w:rPr>
                <w:i/>
                <w:iCs/>
              </w:rPr>
              <w:t>(3)</w:t>
            </w:r>
          </w:p>
        </w:tc>
        <w:tc>
          <w:tcPr>
            <w:tcW w:w="1545" w:type="dxa"/>
          </w:tcPr>
          <w:p w14:paraId="285D093A" w14:textId="77777777" w:rsidR="006947B2" w:rsidRPr="0095103D" w:rsidRDefault="00946D0A">
            <w:pPr>
              <w:widowControl w:val="0"/>
              <w:tabs>
                <w:tab w:val="left" w:pos="8424"/>
              </w:tabs>
              <w:spacing w:before="40" w:after="40"/>
              <w:jc w:val="center"/>
              <w:rPr>
                <w:i/>
                <w:iCs/>
              </w:rPr>
            </w:pPr>
            <w:r w:rsidRPr="0095103D">
              <w:rPr>
                <w:i/>
                <w:iCs/>
              </w:rPr>
              <w:t>(4)</w:t>
            </w:r>
          </w:p>
        </w:tc>
        <w:tc>
          <w:tcPr>
            <w:tcW w:w="1985" w:type="dxa"/>
          </w:tcPr>
          <w:p w14:paraId="1437B145" w14:textId="77777777" w:rsidR="006947B2" w:rsidRPr="0095103D" w:rsidRDefault="00946D0A">
            <w:pPr>
              <w:widowControl w:val="0"/>
              <w:tabs>
                <w:tab w:val="left" w:pos="8424"/>
              </w:tabs>
              <w:spacing w:before="40" w:after="40"/>
              <w:jc w:val="center"/>
              <w:rPr>
                <w:i/>
                <w:iCs/>
              </w:rPr>
            </w:pPr>
            <w:r w:rsidRPr="0095103D">
              <w:rPr>
                <w:i/>
                <w:iCs/>
              </w:rPr>
              <w:t>(5)</w:t>
            </w:r>
          </w:p>
        </w:tc>
        <w:tc>
          <w:tcPr>
            <w:tcW w:w="2164" w:type="dxa"/>
          </w:tcPr>
          <w:p w14:paraId="37984FB7" w14:textId="77777777" w:rsidR="006947B2" w:rsidRPr="0095103D" w:rsidRDefault="00946D0A">
            <w:pPr>
              <w:widowControl w:val="0"/>
              <w:tabs>
                <w:tab w:val="left" w:pos="8424"/>
              </w:tabs>
              <w:spacing w:before="40" w:after="40"/>
              <w:jc w:val="center"/>
              <w:rPr>
                <w:i/>
                <w:iCs/>
              </w:rPr>
            </w:pPr>
            <w:r w:rsidRPr="0095103D">
              <w:rPr>
                <w:i/>
                <w:iCs/>
              </w:rPr>
              <w:t>(6)</w:t>
            </w:r>
          </w:p>
        </w:tc>
        <w:tc>
          <w:tcPr>
            <w:tcW w:w="2281" w:type="dxa"/>
          </w:tcPr>
          <w:p w14:paraId="6936DEAE" w14:textId="77777777" w:rsidR="006947B2" w:rsidRPr="0095103D" w:rsidRDefault="00946D0A">
            <w:pPr>
              <w:widowControl w:val="0"/>
              <w:tabs>
                <w:tab w:val="left" w:pos="8424"/>
              </w:tabs>
              <w:spacing w:before="40" w:after="40"/>
              <w:jc w:val="center"/>
              <w:rPr>
                <w:i/>
                <w:iCs/>
              </w:rPr>
            </w:pPr>
            <w:r w:rsidRPr="0095103D">
              <w:rPr>
                <w:i/>
                <w:iCs/>
              </w:rPr>
              <w:t>(7)</w:t>
            </w:r>
          </w:p>
        </w:tc>
      </w:tr>
      <w:tr w:rsidR="006947B2" w:rsidRPr="0095103D" w14:paraId="0B337BD6" w14:textId="77777777">
        <w:trPr>
          <w:trHeight w:val="348"/>
          <w:jc w:val="center"/>
        </w:trPr>
        <w:tc>
          <w:tcPr>
            <w:tcW w:w="670" w:type="dxa"/>
          </w:tcPr>
          <w:p w14:paraId="03745C32" w14:textId="77777777" w:rsidR="006947B2" w:rsidRPr="0095103D" w:rsidRDefault="006947B2">
            <w:pPr>
              <w:widowControl w:val="0"/>
              <w:tabs>
                <w:tab w:val="left" w:pos="8424"/>
              </w:tabs>
              <w:spacing w:before="40" w:after="40"/>
              <w:jc w:val="center"/>
              <w:rPr>
                <w:i/>
                <w:iCs/>
              </w:rPr>
            </w:pPr>
          </w:p>
        </w:tc>
        <w:tc>
          <w:tcPr>
            <w:tcW w:w="1027" w:type="dxa"/>
          </w:tcPr>
          <w:p w14:paraId="22019540" w14:textId="77777777" w:rsidR="006947B2" w:rsidRPr="0095103D" w:rsidRDefault="006947B2">
            <w:pPr>
              <w:widowControl w:val="0"/>
              <w:tabs>
                <w:tab w:val="left" w:pos="8424"/>
              </w:tabs>
              <w:spacing w:before="40" w:after="40"/>
              <w:jc w:val="center"/>
              <w:rPr>
                <w:i/>
                <w:iCs/>
              </w:rPr>
            </w:pPr>
          </w:p>
        </w:tc>
        <w:tc>
          <w:tcPr>
            <w:tcW w:w="1572" w:type="dxa"/>
          </w:tcPr>
          <w:p w14:paraId="31C77CBC" w14:textId="77777777" w:rsidR="006947B2" w:rsidRPr="0095103D" w:rsidRDefault="006947B2">
            <w:pPr>
              <w:widowControl w:val="0"/>
              <w:tabs>
                <w:tab w:val="left" w:pos="8424"/>
              </w:tabs>
              <w:spacing w:before="40" w:after="40"/>
              <w:jc w:val="center"/>
              <w:rPr>
                <w:i/>
                <w:iCs/>
              </w:rPr>
            </w:pPr>
          </w:p>
        </w:tc>
        <w:tc>
          <w:tcPr>
            <w:tcW w:w="1545" w:type="dxa"/>
          </w:tcPr>
          <w:p w14:paraId="4D0912E2" w14:textId="77777777" w:rsidR="006947B2" w:rsidRPr="0095103D" w:rsidRDefault="006947B2">
            <w:pPr>
              <w:widowControl w:val="0"/>
              <w:tabs>
                <w:tab w:val="left" w:pos="8424"/>
              </w:tabs>
              <w:spacing w:before="40" w:after="40"/>
              <w:jc w:val="center"/>
              <w:rPr>
                <w:i/>
                <w:iCs/>
              </w:rPr>
            </w:pPr>
          </w:p>
        </w:tc>
        <w:tc>
          <w:tcPr>
            <w:tcW w:w="1985" w:type="dxa"/>
          </w:tcPr>
          <w:p w14:paraId="70265917" w14:textId="77777777" w:rsidR="006947B2" w:rsidRPr="0095103D" w:rsidRDefault="006947B2">
            <w:pPr>
              <w:widowControl w:val="0"/>
              <w:tabs>
                <w:tab w:val="left" w:pos="8424"/>
              </w:tabs>
              <w:spacing w:before="40" w:after="40"/>
              <w:jc w:val="center"/>
              <w:rPr>
                <w:i/>
                <w:iCs/>
              </w:rPr>
            </w:pPr>
          </w:p>
        </w:tc>
        <w:tc>
          <w:tcPr>
            <w:tcW w:w="2164" w:type="dxa"/>
          </w:tcPr>
          <w:p w14:paraId="0A34C444" w14:textId="77777777" w:rsidR="006947B2" w:rsidRPr="0095103D" w:rsidRDefault="006947B2">
            <w:pPr>
              <w:widowControl w:val="0"/>
              <w:tabs>
                <w:tab w:val="left" w:pos="8424"/>
              </w:tabs>
              <w:spacing w:before="40" w:after="40"/>
              <w:jc w:val="center"/>
              <w:rPr>
                <w:i/>
                <w:iCs/>
              </w:rPr>
            </w:pPr>
          </w:p>
        </w:tc>
        <w:tc>
          <w:tcPr>
            <w:tcW w:w="2281" w:type="dxa"/>
          </w:tcPr>
          <w:p w14:paraId="255A1063" w14:textId="77777777" w:rsidR="006947B2" w:rsidRPr="0095103D" w:rsidRDefault="006947B2">
            <w:pPr>
              <w:widowControl w:val="0"/>
              <w:tabs>
                <w:tab w:val="left" w:pos="8424"/>
              </w:tabs>
              <w:spacing w:before="40" w:after="40"/>
              <w:jc w:val="center"/>
              <w:rPr>
                <w:i/>
                <w:iCs/>
              </w:rPr>
            </w:pPr>
          </w:p>
        </w:tc>
      </w:tr>
      <w:tr w:rsidR="006947B2" w:rsidRPr="0095103D" w14:paraId="42A661B2" w14:textId="77777777">
        <w:trPr>
          <w:trHeight w:val="348"/>
          <w:jc w:val="center"/>
        </w:trPr>
        <w:tc>
          <w:tcPr>
            <w:tcW w:w="670" w:type="dxa"/>
          </w:tcPr>
          <w:p w14:paraId="51227A5C" w14:textId="77777777" w:rsidR="006947B2" w:rsidRPr="0095103D" w:rsidRDefault="006947B2">
            <w:pPr>
              <w:widowControl w:val="0"/>
              <w:tabs>
                <w:tab w:val="left" w:pos="8424"/>
              </w:tabs>
              <w:spacing w:before="40" w:after="40"/>
              <w:jc w:val="center"/>
              <w:rPr>
                <w:i/>
                <w:iCs/>
              </w:rPr>
            </w:pPr>
          </w:p>
        </w:tc>
        <w:tc>
          <w:tcPr>
            <w:tcW w:w="1027" w:type="dxa"/>
          </w:tcPr>
          <w:p w14:paraId="32BD0F69" w14:textId="77777777" w:rsidR="006947B2" w:rsidRPr="0095103D" w:rsidRDefault="006947B2">
            <w:pPr>
              <w:widowControl w:val="0"/>
              <w:tabs>
                <w:tab w:val="left" w:pos="8424"/>
              </w:tabs>
              <w:spacing w:before="40" w:after="40"/>
              <w:jc w:val="center"/>
              <w:rPr>
                <w:i/>
                <w:iCs/>
              </w:rPr>
            </w:pPr>
          </w:p>
        </w:tc>
        <w:tc>
          <w:tcPr>
            <w:tcW w:w="1572" w:type="dxa"/>
          </w:tcPr>
          <w:p w14:paraId="1A050FE1" w14:textId="77777777" w:rsidR="006947B2" w:rsidRPr="0095103D" w:rsidRDefault="006947B2">
            <w:pPr>
              <w:widowControl w:val="0"/>
              <w:tabs>
                <w:tab w:val="left" w:pos="8424"/>
              </w:tabs>
              <w:spacing w:before="40" w:after="40"/>
              <w:jc w:val="center"/>
              <w:rPr>
                <w:i/>
                <w:iCs/>
              </w:rPr>
            </w:pPr>
          </w:p>
        </w:tc>
        <w:tc>
          <w:tcPr>
            <w:tcW w:w="1545" w:type="dxa"/>
          </w:tcPr>
          <w:p w14:paraId="4F3EF152" w14:textId="77777777" w:rsidR="006947B2" w:rsidRPr="0095103D" w:rsidRDefault="006947B2">
            <w:pPr>
              <w:widowControl w:val="0"/>
              <w:tabs>
                <w:tab w:val="left" w:pos="8424"/>
              </w:tabs>
              <w:spacing w:before="40" w:after="40"/>
              <w:jc w:val="center"/>
              <w:rPr>
                <w:i/>
                <w:iCs/>
              </w:rPr>
            </w:pPr>
          </w:p>
        </w:tc>
        <w:tc>
          <w:tcPr>
            <w:tcW w:w="1985" w:type="dxa"/>
          </w:tcPr>
          <w:p w14:paraId="3CBCB4AD" w14:textId="77777777" w:rsidR="006947B2" w:rsidRPr="0095103D" w:rsidRDefault="006947B2">
            <w:pPr>
              <w:widowControl w:val="0"/>
              <w:tabs>
                <w:tab w:val="left" w:pos="8424"/>
              </w:tabs>
              <w:spacing w:before="40" w:after="40"/>
              <w:jc w:val="center"/>
              <w:rPr>
                <w:i/>
                <w:iCs/>
              </w:rPr>
            </w:pPr>
          </w:p>
        </w:tc>
        <w:tc>
          <w:tcPr>
            <w:tcW w:w="2164" w:type="dxa"/>
          </w:tcPr>
          <w:p w14:paraId="2E6C1B2E" w14:textId="77777777" w:rsidR="006947B2" w:rsidRPr="0095103D" w:rsidRDefault="006947B2">
            <w:pPr>
              <w:widowControl w:val="0"/>
              <w:tabs>
                <w:tab w:val="left" w:pos="8424"/>
              </w:tabs>
              <w:spacing w:before="40" w:after="40"/>
              <w:jc w:val="center"/>
              <w:rPr>
                <w:i/>
                <w:iCs/>
              </w:rPr>
            </w:pPr>
          </w:p>
        </w:tc>
        <w:tc>
          <w:tcPr>
            <w:tcW w:w="2281" w:type="dxa"/>
          </w:tcPr>
          <w:p w14:paraId="045B6E62" w14:textId="77777777" w:rsidR="006947B2" w:rsidRPr="0095103D" w:rsidRDefault="006947B2">
            <w:pPr>
              <w:widowControl w:val="0"/>
              <w:tabs>
                <w:tab w:val="left" w:pos="8424"/>
              </w:tabs>
              <w:spacing w:before="40" w:after="40"/>
              <w:jc w:val="center"/>
              <w:rPr>
                <w:i/>
                <w:iCs/>
              </w:rPr>
            </w:pPr>
          </w:p>
        </w:tc>
      </w:tr>
    </w:tbl>
    <w:p w14:paraId="03FEB712" w14:textId="77777777" w:rsidR="006947B2" w:rsidRPr="0095103D" w:rsidRDefault="00946D0A">
      <w:pPr>
        <w:spacing w:before="120" w:after="120" w:line="252" w:lineRule="auto"/>
        <w:ind w:firstLine="709"/>
        <w:rPr>
          <w:sz w:val="26"/>
          <w:szCs w:val="26"/>
        </w:rPr>
      </w:pPr>
      <w:r w:rsidRPr="0095103D">
        <w:rPr>
          <w:sz w:val="26"/>
          <w:szCs w:val="26"/>
        </w:rPr>
        <w:t>Đối với các nội dung lịch sử không hoàn thành hợp đồng do lỗi của nhà thầu, thực hiện nghĩa vụ kê khai thuế và nộp thuế áp dụng theo quy định tại Bảng số 01 Chương này.</w:t>
      </w:r>
    </w:p>
    <w:p w14:paraId="5DC1D300" w14:textId="77777777" w:rsidR="006947B2" w:rsidRPr="0095103D" w:rsidRDefault="00946D0A">
      <w:pPr>
        <w:spacing w:before="120" w:after="120" w:line="252" w:lineRule="auto"/>
        <w:ind w:firstLine="709"/>
        <w:rPr>
          <w:sz w:val="26"/>
          <w:szCs w:val="26"/>
        </w:rPr>
      </w:pPr>
      <w:r w:rsidRPr="0095103D">
        <w:rPr>
          <w:sz w:val="26"/>
          <w:szCs w:val="26"/>
        </w:rPr>
        <w:t xml:space="preserve">Đối với gói thầu áp dụng chào hàng cạnh tranh, không yêu cầu về năng lực, kinh nghiệm theo quy định của Mục này nhưng nhà thầu tham dự thầu phải cam kết có đủ năng lực, kinh nghiệm để thực hiện gói thầu (nội dung về cam kết được thực hiện cùng với đơn dự thầu khi nhà thầu nộp E-HSDT), trong trường hợp này, nhà thầu không phải cung cấp tài liệu chứng minh năng lực, kinh nghiệm. </w:t>
      </w:r>
    </w:p>
    <w:p w14:paraId="6FC8A04E" w14:textId="77777777" w:rsidR="006947B2" w:rsidRPr="0095103D" w:rsidRDefault="00946D0A">
      <w:pPr>
        <w:spacing w:before="120" w:after="120" w:line="252" w:lineRule="auto"/>
        <w:ind w:firstLine="709"/>
        <w:rPr>
          <w:sz w:val="26"/>
          <w:szCs w:val="26"/>
        </w:rPr>
      </w:pPr>
      <w:r w:rsidRPr="0095103D">
        <w:rPr>
          <w:sz w:val="26"/>
          <w:szCs w:val="26"/>
        </w:rPr>
        <w:t xml:space="preserve">Ghi chú: </w:t>
      </w:r>
    </w:p>
    <w:p w14:paraId="7EBAD375" w14:textId="77777777" w:rsidR="006947B2" w:rsidRPr="0095103D" w:rsidRDefault="00946D0A">
      <w:pPr>
        <w:spacing w:before="120" w:after="120" w:line="252" w:lineRule="auto"/>
        <w:ind w:firstLine="709"/>
        <w:rPr>
          <w:sz w:val="26"/>
          <w:szCs w:val="26"/>
        </w:rPr>
      </w:pPr>
      <w:r w:rsidRPr="0095103D">
        <w:rPr>
          <w:sz w:val="26"/>
          <w:szCs w:val="26"/>
        </w:rPr>
        <w:t>(5)</w:t>
      </w:r>
      <w:r w:rsidRPr="0095103D">
        <w:rPr>
          <w:i/>
          <w:iCs/>
          <w:sz w:val="26"/>
          <w:szCs w:val="26"/>
        </w:rPr>
        <w:t xml:space="preserve"> </w:t>
      </w:r>
      <w:r w:rsidRPr="0095103D">
        <w:rPr>
          <w:sz w:val="26"/>
          <w:szCs w:val="26"/>
        </w:rPr>
        <w:t xml:space="preserve">Trường hợp không yêu cầu về doanh thu thì bỏ nội dung này. Trường hợp có yêu cầu về doanh thu và nhà thầu tham dự nhiều phần, việc đánh giá về doanh thu căn cứ trên tổng giá trị doanh thu bình quân yêu cầu đối với các phần mà nhà thầu tham dự. Trường hợp nhà thầu tham dự 01 phần thì chỉ cần đáp ứng yêu cầu doanh thu của phần đó. </w:t>
      </w:r>
    </w:p>
    <w:p w14:paraId="604F2AE9" w14:textId="77777777" w:rsidR="006947B2" w:rsidRPr="0095103D" w:rsidRDefault="00946D0A">
      <w:pPr>
        <w:spacing w:before="120" w:after="120" w:line="252" w:lineRule="auto"/>
        <w:ind w:firstLine="709"/>
        <w:rPr>
          <w:b/>
          <w:bCs/>
          <w:sz w:val="28"/>
          <w:szCs w:val="28"/>
        </w:rPr>
      </w:pPr>
      <w:bookmarkStart w:id="77" w:name="_heading=h.vs97e7n1h3j8" w:colFirst="0" w:colLast="0"/>
      <w:bookmarkEnd w:id="77"/>
      <w:r w:rsidRPr="0095103D">
        <w:rPr>
          <w:sz w:val="26"/>
          <w:szCs w:val="26"/>
        </w:rPr>
        <w:t xml:space="preserve">(6), (7) Trường hợp nhà thầu tham dự nhiều phần, việc đánh giá về hợp đồng tương tự tương ứng với từng phần mà nhà thầu tham dự, nhà thầu không phải đáp ứng tổng quy mô hợp đồng tương tự đối với các phần mà nhà thầu tham </w:t>
      </w:r>
      <w:proofErr w:type="gramStart"/>
      <w:r w:rsidRPr="0095103D">
        <w:rPr>
          <w:sz w:val="26"/>
          <w:szCs w:val="26"/>
        </w:rPr>
        <w:t>dự.</w:t>
      </w:r>
      <w:r w:rsidRPr="0095103D">
        <w:rPr>
          <w:b/>
          <w:bCs/>
          <w:sz w:val="28"/>
          <w:szCs w:val="28"/>
        </w:rPr>
        <w:t>Bảng</w:t>
      </w:r>
      <w:proofErr w:type="gramEnd"/>
      <w:r w:rsidRPr="0095103D">
        <w:rPr>
          <w:b/>
          <w:bCs/>
          <w:sz w:val="28"/>
          <w:szCs w:val="28"/>
        </w:rPr>
        <w:t xml:space="preserve"> Y (Webform trên Hệ thống)</w:t>
      </w:r>
    </w:p>
    <w:p w14:paraId="582E0CC7" w14:textId="77777777" w:rsidR="006947B2" w:rsidRPr="0095103D" w:rsidRDefault="006947B2">
      <w:pPr>
        <w:spacing w:after="160" w:line="259" w:lineRule="auto"/>
        <w:jc w:val="center"/>
        <w:rPr>
          <w:b/>
          <w:bCs/>
          <w:sz w:val="28"/>
          <w:szCs w:val="28"/>
        </w:rPr>
      </w:pPr>
    </w:p>
    <w:p w14:paraId="79AD09DA" w14:textId="77777777" w:rsidR="006947B2" w:rsidRPr="0095103D" w:rsidRDefault="006947B2">
      <w:pPr>
        <w:spacing w:after="160" w:line="259" w:lineRule="auto"/>
        <w:jc w:val="center"/>
        <w:rPr>
          <w:b/>
          <w:bCs/>
          <w:sz w:val="28"/>
          <w:szCs w:val="28"/>
        </w:rPr>
      </w:pPr>
    </w:p>
    <w:p w14:paraId="7E5FEF0C" w14:textId="77777777" w:rsidR="006947B2" w:rsidRPr="0095103D" w:rsidRDefault="00946D0A">
      <w:pPr>
        <w:spacing w:after="160" w:line="259" w:lineRule="auto"/>
        <w:jc w:val="center"/>
        <w:rPr>
          <w:b/>
          <w:bCs/>
          <w:sz w:val="28"/>
          <w:szCs w:val="28"/>
        </w:rPr>
      </w:pPr>
      <w:r w:rsidRPr="0095103D">
        <w:rPr>
          <w:b/>
          <w:bCs/>
          <w:sz w:val="28"/>
          <w:szCs w:val="28"/>
        </w:rPr>
        <w:t>BẢNG YÊU CẦU VỀ HỢP ĐỒNG TƯƠNG TỰ</w:t>
      </w:r>
    </w:p>
    <w:p w14:paraId="41628D21" w14:textId="77777777" w:rsidR="006947B2" w:rsidRPr="0095103D" w:rsidRDefault="00946D0A">
      <w:pPr>
        <w:spacing w:after="160" w:line="259" w:lineRule="auto"/>
        <w:jc w:val="center"/>
        <w:rPr>
          <w:sz w:val="28"/>
          <w:szCs w:val="28"/>
        </w:rPr>
      </w:pPr>
      <w:r w:rsidRPr="0095103D">
        <w:rPr>
          <w:sz w:val="28"/>
          <w:szCs w:val="28"/>
        </w:rPr>
        <w:t>(Áp dụng đối với gói thầu có nhiều hạng mục dịch vụ)</w:t>
      </w:r>
    </w:p>
    <w:tbl>
      <w:tblPr>
        <w:tblStyle w:val="a8"/>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6"/>
        <w:gridCol w:w="4388"/>
        <w:gridCol w:w="4252"/>
      </w:tblGrid>
      <w:tr w:rsidR="006947B2" w:rsidRPr="0095103D" w14:paraId="0EC8DEB2" w14:textId="77777777">
        <w:trPr>
          <w:trHeight w:val="598"/>
          <w:jc w:val="center"/>
        </w:trPr>
        <w:tc>
          <w:tcPr>
            <w:tcW w:w="1136" w:type="dxa"/>
            <w:vAlign w:val="center"/>
          </w:tcPr>
          <w:p w14:paraId="7CCD08DF" w14:textId="77777777" w:rsidR="006947B2" w:rsidRPr="0095103D" w:rsidRDefault="00946D0A">
            <w:pPr>
              <w:widowControl w:val="0"/>
              <w:tabs>
                <w:tab w:val="left" w:pos="434"/>
                <w:tab w:val="left" w:pos="993"/>
              </w:tabs>
              <w:spacing w:before="120" w:after="120" w:line="259" w:lineRule="auto"/>
              <w:jc w:val="center"/>
              <w:rPr>
                <w:b/>
                <w:bCs/>
                <w:sz w:val="28"/>
                <w:szCs w:val="28"/>
              </w:rPr>
            </w:pPr>
            <w:r w:rsidRPr="0095103D">
              <w:rPr>
                <w:b/>
                <w:bCs/>
                <w:sz w:val="28"/>
                <w:szCs w:val="28"/>
              </w:rPr>
              <w:t>STT</w:t>
            </w:r>
          </w:p>
        </w:tc>
        <w:tc>
          <w:tcPr>
            <w:tcW w:w="4388" w:type="dxa"/>
            <w:vAlign w:val="center"/>
          </w:tcPr>
          <w:p w14:paraId="60DA43B4" w14:textId="77777777" w:rsidR="006947B2" w:rsidRPr="0095103D" w:rsidRDefault="00946D0A">
            <w:pPr>
              <w:widowControl w:val="0"/>
              <w:tabs>
                <w:tab w:val="left" w:pos="434"/>
                <w:tab w:val="left" w:pos="993"/>
              </w:tabs>
              <w:spacing w:before="120" w:after="120" w:line="259" w:lineRule="auto"/>
              <w:jc w:val="center"/>
              <w:rPr>
                <w:b/>
                <w:bCs/>
                <w:sz w:val="28"/>
                <w:szCs w:val="28"/>
              </w:rPr>
            </w:pPr>
            <w:r w:rsidRPr="0095103D">
              <w:rPr>
                <w:b/>
                <w:bCs/>
                <w:sz w:val="28"/>
                <w:szCs w:val="28"/>
              </w:rPr>
              <w:t>Danh mục dịch vụ</w:t>
            </w:r>
          </w:p>
        </w:tc>
        <w:tc>
          <w:tcPr>
            <w:tcW w:w="4252" w:type="dxa"/>
            <w:vAlign w:val="center"/>
          </w:tcPr>
          <w:p w14:paraId="3064316D" w14:textId="77777777" w:rsidR="006947B2" w:rsidRPr="0095103D" w:rsidRDefault="00946D0A">
            <w:pPr>
              <w:widowControl w:val="0"/>
              <w:tabs>
                <w:tab w:val="left" w:pos="434"/>
                <w:tab w:val="left" w:pos="993"/>
              </w:tabs>
              <w:spacing w:before="120" w:after="120" w:line="259" w:lineRule="auto"/>
              <w:jc w:val="center"/>
              <w:rPr>
                <w:b/>
                <w:bCs/>
                <w:sz w:val="28"/>
                <w:szCs w:val="28"/>
                <w:vertAlign w:val="superscript"/>
              </w:rPr>
            </w:pPr>
            <w:r w:rsidRPr="0095103D">
              <w:rPr>
                <w:b/>
                <w:bCs/>
                <w:sz w:val="28"/>
                <w:szCs w:val="28"/>
              </w:rPr>
              <w:t>Giá trị được coi là tương tự (VND</w:t>
            </w:r>
            <w:proofErr w:type="gramStart"/>
            <w:r w:rsidRPr="0095103D">
              <w:rPr>
                <w:b/>
                <w:bCs/>
                <w:sz w:val="28"/>
                <w:szCs w:val="28"/>
              </w:rPr>
              <w:t>)</w:t>
            </w:r>
            <w:r w:rsidRPr="0095103D">
              <w:rPr>
                <w:b/>
                <w:bCs/>
                <w:sz w:val="28"/>
                <w:szCs w:val="28"/>
                <w:vertAlign w:val="superscript"/>
              </w:rPr>
              <w:t>(</w:t>
            </w:r>
            <w:proofErr w:type="gramEnd"/>
            <w:r w:rsidRPr="0095103D">
              <w:rPr>
                <w:b/>
                <w:bCs/>
                <w:sz w:val="28"/>
                <w:szCs w:val="28"/>
                <w:vertAlign w:val="superscript"/>
              </w:rPr>
              <w:t>1)</w:t>
            </w:r>
          </w:p>
        </w:tc>
      </w:tr>
      <w:tr w:rsidR="006947B2" w:rsidRPr="0095103D" w14:paraId="0E8D78A6" w14:textId="77777777">
        <w:trPr>
          <w:trHeight w:val="582"/>
          <w:jc w:val="center"/>
        </w:trPr>
        <w:tc>
          <w:tcPr>
            <w:tcW w:w="1136" w:type="dxa"/>
          </w:tcPr>
          <w:p w14:paraId="4B13F9B4" w14:textId="77777777" w:rsidR="006947B2" w:rsidRPr="0095103D" w:rsidRDefault="00946D0A">
            <w:pPr>
              <w:widowControl w:val="0"/>
              <w:tabs>
                <w:tab w:val="left" w:pos="434"/>
                <w:tab w:val="left" w:pos="993"/>
              </w:tabs>
              <w:spacing w:before="120" w:after="120" w:line="259" w:lineRule="auto"/>
              <w:jc w:val="center"/>
              <w:rPr>
                <w:sz w:val="28"/>
                <w:szCs w:val="28"/>
              </w:rPr>
            </w:pPr>
            <w:r w:rsidRPr="0095103D">
              <w:rPr>
                <w:sz w:val="28"/>
                <w:szCs w:val="28"/>
              </w:rPr>
              <w:t>1</w:t>
            </w:r>
          </w:p>
        </w:tc>
        <w:tc>
          <w:tcPr>
            <w:tcW w:w="4388" w:type="dxa"/>
          </w:tcPr>
          <w:p w14:paraId="585F3A38" w14:textId="77777777" w:rsidR="006947B2" w:rsidRPr="0095103D" w:rsidRDefault="00946D0A">
            <w:pPr>
              <w:widowControl w:val="0"/>
              <w:tabs>
                <w:tab w:val="left" w:pos="434"/>
                <w:tab w:val="left" w:pos="993"/>
              </w:tabs>
              <w:spacing w:before="120" w:after="120" w:line="259" w:lineRule="auto"/>
              <w:rPr>
                <w:sz w:val="28"/>
                <w:szCs w:val="28"/>
              </w:rPr>
            </w:pPr>
            <w:r w:rsidRPr="0095103D">
              <w:rPr>
                <w:sz w:val="28"/>
                <w:szCs w:val="28"/>
              </w:rPr>
              <w:t>Dịch vụ A</w:t>
            </w:r>
          </w:p>
        </w:tc>
        <w:tc>
          <w:tcPr>
            <w:tcW w:w="4252" w:type="dxa"/>
          </w:tcPr>
          <w:p w14:paraId="5849494A" w14:textId="77777777" w:rsidR="006947B2" w:rsidRPr="0095103D" w:rsidRDefault="006947B2">
            <w:pPr>
              <w:widowControl w:val="0"/>
              <w:tabs>
                <w:tab w:val="left" w:pos="434"/>
                <w:tab w:val="left" w:pos="993"/>
              </w:tabs>
              <w:spacing w:before="120" w:after="120" w:line="259" w:lineRule="auto"/>
              <w:jc w:val="right"/>
              <w:rPr>
                <w:sz w:val="28"/>
                <w:szCs w:val="28"/>
              </w:rPr>
            </w:pPr>
          </w:p>
        </w:tc>
      </w:tr>
      <w:tr w:rsidR="006947B2" w:rsidRPr="0095103D" w14:paraId="5A4FA933" w14:textId="77777777">
        <w:trPr>
          <w:trHeight w:val="582"/>
          <w:jc w:val="center"/>
        </w:trPr>
        <w:tc>
          <w:tcPr>
            <w:tcW w:w="1136" w:type="dxa"/>
          </w:tcPr>
          <w:p w14:paraId="645A26D5" w14:textId="77777777" w:rsidR="006947B2" w:rsidRPr="0095103D" w:rsidRDefault="00946D0A">
            <w:pPr>
              <w:widowControl w:val="0"/>
              <w:tabs>
                <w:tab w:val="left" w:pos="434"/>
                <w:tab w:val="left" w:pos="993"/>
              </w:tabs>
              <w:spacing w:before="120" w:after="120" w:line="259" w:lineRule="auto"/>
              <w:jc w:val="center"/>
              <w:rPr>
                <w:sz w:val="28"/>
                <w:szCs w:val="28"/>
              </w:rPr>
            </w:pPr>
            <w:r w:rsidRPr="0095103D">
              <w:rPr>
                <w:sz w:val="28"/>
                <w:szCs w:val="28"/>
              </w:rPr>
              <w:t>2</w:t>
            </w:r>
          </w:p>
        </w:tc>
        <w:tc>
          <w:tcPr>
            <w:tcW w:w="4388" w:type="dxa"/>
          </w:tcPr>
          <w:p w14:paraId="7190B1DC" w14:textId="77777777" w:rsidR="006947B2" w:rsidRPr="0095103D" w:rsidRDefault="00946D0A">
            <w:pPr>
              <w:widowControl w:val="0"/>
              <w:tabs>
                <w:tab w:val="left" w:pos="434"/>
                <w:tab w:val="left" w:pos="993"/>
              </w:tabs>
              <w:spacing w:before="120" w:after="120" w:line="259" w:lineRule="auto"/>
              <w:rPr>
                <w:sz w:val="28"/>
                <w:szCs w:val="28"/>
              </w:rPr>
            </w:pPr>
            <w:r w:rsidRPr="0095103D">
              <w:rPr>
                <w:sz w:val="28"/>
                <w:szCs w:val="28"/>
              </w:rPr>
              <w:t>Dịch vụ B</w:t>
            </w:r>
          </w:p>
        </w:tc>
        <w:tc>
          <w:tcPr>
            <w:tcW w:w="4252" w:type="dxa"/>
          </w:tcPr>
          <w:p w14:paraId="5704481F" w14:textId="77777777" w:rsidR="006947B2" w:rsidRPr="0095103D" w:rsidRDefault="006947B2">
            <w:pPr>
              <w:widowControl w:val="0"/>
              <w:tabs>
                <w:tab w:val="left" w:pos="434"/>
                <w:tab w:val="left" w:pos="993"/>
              </w:tabs>
              <w:spacing w:before="120" w:after="120" w:line="259" w:lineRule="auto"/>
              <w:jc w:val="right"/>
              <w:rPr>
                <w:sz w:val="28"/>
                <w:szCs w:val="28"/>
              </w:rPr>
            </w:pPr>
          </w:p>
        </w:tc>
      </w:tr>
      <w:tr w:rsidR="006947B2" w:rsidRPr="0095103D" w14:paraId="016EBF43" w14:textId="77777777">
        <w:trPr>
          <w:trHeight w:val="582"/>
          <w:jc w:val="center"/>
        </w:trPr>
        <w:tc>
          <w:tcPr>
            <w:tcW w:w="1136" w:type="dxa"/>
          </w:tcPr>
          <w:p w14:paraId="3D1ADE7F" w14:textId="77777777" w:rsidR="006947B2" w:rsidRPr="0095103D" w:rsidRDefault="00946D0A">
            <w:pPr>
              <w:widowControl w:val="0"/>
              <w:tabs>
                <w:tab w:val="left" w:pos="434"/>
                <w:tab w:val="left" w:pos="993"/>
              </w:tabs>
              <w:spacing w:before="120" w:after="120" w:line="259" w:lineRule="auto"/>
              <w:jc w:val="center"/>
              <w:rPr>
                <w:sz w:val="28"/>
                <w:szCs w:val="28"/>
              </w:rPr>
            </w:pPr>
            <w:r w:rsidRPr="0095103D">
              <w:rPr>
                <w:sz w:val="28"/>
                <w:szCs w:val="28"/>
              </w:rPr>
              <w:t>3</w:t>
            </w:r>
          </w:p>
        </w:tc>
        <w:tc>
          <w:tcPr>
            <w:tcW w:w="4388" w:type="dxa"/>
          </w:tcPr>
          <w:p w14:paraId="4AD6873A" w14:textId="77777777" w:rsidR="006947B2" w:rsidRPr="0095103D" w:rsidRDefault="00946D0A">
            <w:pPr>
              <w:widowControl w:val="0"/>
              <w:tabs>
                <w:tab w:val="left" w:pos="434"/>
                <w:tab w:val="left" w:pos="993"/>
              </w:tabs>
              <w:spacing w:before="120" w:after="120" w:line="259" w:lineRule="auto"/>
              <w:rPr>
                <w:sz w:val="28"/>
                <w:szCs w:val="28"/>
              </w:rPr>
            </w:pPr>
            <w:r w:rsidRPr="0095103D">
              <w:rPr>
                <w:sz w:val="28"/>
                <w:szCs w:val="28"/>
              </w:rPr>
              <w:t>Dịch vụ C</w:t>
            </w:r>
          </w:p>
        </w:tc>
        <w:tc>
          <w:tcPr>
            <w:tcW w:w="4252" w:type="dxa"/>
          </w:tcPr>
          <w:p w14:paraId="230E94CA" w14:textId="77777777" w:rsidR="006947B2" w:rsidRPr="0095103D" w:rsidRDefault="006947B2">
            <w:pPr>
              <w:widowControl w:val="0"/>
              <w:tabs>
                <w:tab w:val="left" w:pos="434"/>
                <w:tab w:val="left" w:pos="993"/>
              </w:tabs>
              <w:spacing w:before="120" w:after="120" w:line="259" w:lineRule="auto"/>
              <w:jc w:val="right"/>
              <w:rPr>
                <w:sz w:val="28"/>
                <w:szCs w:val="28"/>
              </w:rPr>
            </w:pPr>
          </w:p>
        </w:tc>
      </w:tr>
      <w:tr w:rsidR="006947B2" w:rsidRPr="0095103D" w14:paraId="590D2A43" w14:textId="77777777">
        <w:trPr>
          <w:trHeight w:val="582"/>
          <w:jc w:val="center"/>
        </w:trPr>
        <w:tc>
          <w:tcPr>
            <w:tcW w:w="1136" w:type="dxa"/>
          </w:tcPr>
          <w:p w14:paraId="10AC1175" w14:textId="77777777" w:rsidR="006947B2" w:rsidRPr="0095103D" w:rsidRDefault="00946D0A">
            <w:pPr>
              <w:widowControl w:val="0"/>
              <w:tabs>
                <w:tab w:val="left" w:pos="434"/>
                <w:tab w:val="left" w:pos="993"/>
              </w:tabs>
              <w:spacing w:before="120" w:after="120" w:line="259" w:lineRule="auto"/>
              <w:jc w:val="center"/>
              <w:rPr>
                <w:sz w:val="28"/>
                <w:szCs w:val="28"/>
              </w:rPr>
            </w:pPr>
            <w:r w:rsidRPr="0095103D">
              <w:rPr>
                <w:sz w:val="28"/>
                <w:szCs w:val="28"/>
              </w:rPr>
              <w:t>…</w:t>
            </w:r>
          </w:p>
        </w:tc>
        <w:tc>
          <w:tcPr>
            <w:tcW w:w="4388" w:type="dxa"/>
          </w:tcPr>
          <w:p w14:paraId="34267E1D" w14:textId="77777777" w:rsidR="006947B2" w:rsidRPr="0095103D" w:rsidRDefault="00946D0A">
            <w:pPr>
              <w:widowControl w:val="0"/>
              <w:tabs>
                <w:tab w:val="left" w:pos="434"/>
                <w:tab w:val="left" w:pos="993"/>
              </w:tabs>
              <w:spacing w:before="120" w:after="120" w:line="259" w:lineRule="auto"/>
              <w:rPr>
                <w:sz w:val="28"/>
                <w:szCs w:val="28"/>
              </w:rPr>
            </w:pPr>
            <w:r w:rsidRPr="0095103D">
              <w:rPr>
                <w:sz w:val="28"/>
                <w:szCs w:val="28"/>
              </w:rPr>
              <w:t>…</w:t>
            </w:r>
          </w:p>
        </w:tc>
        <w:tc>
          <w:tcPr>
            <w:tcW w:w="4252" w:type="dxa"/>
          </w:tcPr>
          <w:p w14:paraId="43C0DDE3" w14:textId="77777777" w:rsidR="006947B2" w:rsidRPr="0095103D" w:rsidRDefault="006947B2">
            <w:pPr>
              <w:widowControl w:val="0"/>
              <w:tabs>
                <w:tab w:val="left" w:pos="434"/>
                <w:tab w:val="left" w:pos="993"/>
              </w:tabs>
              <w:spacing w:before="120" w:after="120" w:line="259" w:lineRule="auto"/>
              <w:jc w:val="right"/>
              <w:rPr>
                <w:sz w:val="28"/>
                <w:szCs w:val="28"/>
              </w:rPr>
            </w:pPr>
          </w:p>
        </w:tc>
      </w:tr>
    </w:tbl>
    <w:p w14:paraId="691B37EF" w14:textId="77777777" w:rsidR="006947B2" w:rsidRPr="0095103D" w:rsidRDefault="00946D0A">
      <w:pPr>
        <w:spacing w:after="160" w:line="259" w:lineRule="auto"/>
        <w:ind w:firstLine="360"/>
        <w:jc w:val="left"/>
        <w:rPr>
          <w:sz w:val="26"/>
          <w:szCs w:val="26"/>
        </w:rPr>
      </w:pPr>
      <w:r w:rsidRPr="0095103D">
        <w:rPr>
          <w:sz w:val="26"/>
          <w:szCs w:val="26"/>
        </w:rPr>
        <w:t>Ghi chú:</w:t>
      </w:r>
    </w:p>
    <w:p w14:paraId="543DC5BB" w14:textId="77777777" w:rsidR="006947B2" w:rsidRPr="0095103D" w:rsidRDefault="00946D0A">
      <w:pPr>
        <w:numPr>
          <w:ilvl w:val="0"/>
          <w:numId w:val="3"/>
        </w:numPr>
        <w:pBdr>
          <w:top w:val="nil"/>
          <w:left w:val="nil"/>
          <w:bottom w:val="nil"/>
          <w:right w:val="nil"/>
          <w:between w:val="nil"/>
        </w:pBdr>
        <w:spacing w:after="160" w:line="259" w:lineRule="auto"/>
        <w:jc w:val="left"/>
        <w:rPr>
          <w:i/>
          <w:iCs/>
          <w:sz w:val="26"/>
          <w:szCs w:val="26"/>
        </w:rPr>
      </w:pPr>
      <w:bookmarkStart w:id="78" w:name="_heading=h.80zzfufqvss9" w:colFirst="0" w:colLast="0"/>
      <w:bookmarkEnd w:id="78"/>
      <w:r w:rsidRPr="0095103D">
        <w:rPr>
          <w:i/>
          <w:iCs/>
          <w:sz w:val="26"/>
          <w:szCs w:val="26"/>
        </w:rPr>
        <w:t>Giá trị tại cột này được Chủ đầu tư xác định theo nguyên tắc nêu tại ghi chú số (10), (11) Bảng số 01 Chương này.</w:t>
      </w:r>
    </w:p>
    <w:p w14:paraId="60D78514" w14:textId="77777777" w:rsidR="006947B2" w:rsidRPr="0095103D" w:rsidRDefault="006947B2">
      <w:pPr>
        <w:widowControl w:val="0"/>
        <w:pBdr>
          <w:top w:val="nil"/>
          <w:left w:val="nil"/>
          <w:bottom w:val="nil"/>
          <w:right w:val="nil"/>
          <w:between w:val="nil"/>
        </w:pBdr>
        <w:tabs>
          <w:tab w:val="left" w:pos="8424"/>
        </w:tabs>
        <w:spacing w:before="120" w:after="120"/>
        <w:rPr>
          <w:sz w:val="26"/>
          <w:szCs w:val="26"/>
        </w:rPr>
        <w:sectPr w:rsidR="006947B2" w:rsidRPr="0095103D" w:rsidSect="000D60AA">
          <w:footerReference w:type="default" r:id="rId15"/>
          <w:pgSz w:w="16838" w:h="11906" w:orient="landscape"/>
          <w:pgMar w:top="1134" w:right="1134" w:bottom="851" w:left="1418" w:header="737" w:footer="737" w:gutter="0"/>
          <w:cols w:space="720"/>
        </w:sectPr>
      </w:pPr>
    </w:p>
    <w:p w14:paraId="47192A8E" w14:textId="77777777" w:rsidR="006947B2" w:rsidRPr="0095103D" w:rsidRDefault="00946D0A">
      <w:pPr>
        <w:spacing w:before="120" w:after="120"/>
        <w:ind w:firstLine="709"/>
        <w:rPr>
          <w:b/>
          <w:bCs/>
          <w:sz w:val="26"/>
          <w:szCs w:val="26"/>
        </w:rPr>
      </w:pPr>
      <w:r w:rsidRPr="0095103D">
        <w:rPr>
          <w:b/>
          <w:bCs/>
          <w:sz w:val="26"/>
          <w:szCs w:val="26"/>
        </w:rPr>
        <w:lastRenderedPageBreak/>
        <w:t>2.2. Tiêu chuẩn đánh giá về nhân sự chủ chốt và thiết bị chủ yếu:</w:t>
      </w:r>
    </w:p>
    <w:p w14:paraId="2B825EB5" w14:textId="77777777" w:rsidR="006947B2" w:rsidRPr="0095103D" w:rsidRDefault="00946D0A">
      <w:pPr>
        <w:spacing w:before="120" w:after="120"/>
        <w:ind w:firstLine="709"/>
        <w:rPr>
          <w:sz w:val="26"/>
          <w:szCs w:val="26"/>
        </w:rPr>
      </w:pPr>
      <w:r w:rsidRPr="0095103D">
        <w:rPr>
          <w:b/>
          <w:bCs/>
          <w:sz w:val="26"/>
          <w:szCs w:val="26"/>
        </w:rPr>
        <w:t xml:space="preserve">a) Nhân sự chủ chốt: </w:t>
      </w:r>
    </w:p>
    <w:p w14:paraId="4378066B" w14:textId="77777777" w:rsidR="006947B2" w:rsidRPr="0095103D" w:rsidRDefault="00946D0A">
      <w:pPr>
        <w:spacing w:before="120" w:after="120"/>
        <w:ind w:firstLine="709"/>
        <w:rPr>
          <w:sz w:val="26"/>
          <w:szCs w:val="26"/>
        </w:rPr>
      </w:pPr>
      <w:r w:rsidRPr="0095103D">
        <w:rPr>
          <w:sz w:val="26"/>
          <w:szCs w:val="26"/>
        </w:rPr>
        <w:t>a) Nhân sự chủ chốt:</w:t>
      </w:r>
    </w:p>
    <w:p w14:paraId="6E9B0757" w14:textId="77777777" w:rsidR="006947B2" w:rsidRPr="0095103D" w:rsidRDefault="00946D0A">
      <w:pPr>
        <w:spacing w:before="120" w:after="120"/>
        <w:ind w:firstLine="709"/>
        <w:rPr>
          <w:sz w:val="26"/>
          <w:szCs w:val="26"/>
        </w:rPr>
      </w:pPr>
      <w:r w:rsidRPr="0095103D">
        <w:rPr>
          <w:sz w:val="26"/>
          <w:szCs w:val="26"/>
        </w:rPr>
        <w:t>Không yêu cầu về nhân sự chủ chốt đối với gói thầu dịch vụ phi tư vấn không đòi hỏi nhân sự có chuyên môn cao, trừ trường hợp cần lao động có trình độ cao, lao động lành nghề thực hiện công việc đặc thù. Trường hợp dịch vụ phi tư vấn có yếu tố đặc thù, phức tạp cần thiết phải có nhân sự có trình độ cao, lao động lành nghề, nhiều kinh nghiệm đảm nhận thì có thể đưa ra yêu cầu về huy động nhân sự chủ chốt để thực hiện các công việc đặc thù, phức tạp này. Ngoài ra, không yêu cầu nhân sự chủ chốt là lao động phổ thông.</w:t>
      </w:r>
    </w:p>
    <w:p w14:paraId="4C7597F4" w14:textId="77777777" w:rsidR="006947B2" w:rsidRPr="0095103D" w:rsidRDefault="00946D0A">
      <w:pPr>
        <w:spacing w:before="120" w:after="120"/>
        <w:ind w:firstLine="709"/>
        <w:rPr>
          <w:sz w:val="26"/>
          <w:szCs w:val="26"/>
        </w:rPr>
      </w:pPr>
      <w:r w:rsidRPr="0095103D">
        <w:rPr>
          <w:sz w:val="26"/>
          <w:szCs w:val="26"/>
        </w:rPr>
        <w:t xml:space="preserve">Trường hợp E-HSMT có yêu cầu về nhân sự chủ chốt thì nhà thầu phải chứng minh khả năng huy động các nhân sự chủ chốt đã đề xuất. Nhân sự chủ chốt có thể thuộc biên chế của nhà thầu hoặc do nhà thầu huy động. </w:t>
      </w:r>
    </w:p>
    <w:p w14:paraId="56535583" w14:textId="77777777" w:rsidR="006947B2" w:rsidRPr="0095103D" w:rsidRDefault="00946D0A">
      <w:pPr>
        <w:spacing w:before="120" w:after="120"/>
        <w:ind w:firstLine="709"/>
        <w:rPr>
          <w:sz w:val="26"/>
          <w:szCs w:val="26"/>
        </w:rPr>
      </w:pPr>
      <w:r w:rsidRPr="0095103D">
        <w:rPr>
          <w:sz w:val="26"/>
          <w:szCs w:val="26"/>
        </w:rPr>
        <w:t>Trường hợp nhân sự chủ chốt mà nhà thầu kê khai trong E-HSDT không đáp ứng yêu cầu hoặc không chứng minh được khả năng huy động nhân sự (bao gồm cả trường hợp nhân sự chủ chốt đã huy động cho hợp đồng khác có thời gian làm việc trùng với thời gian thực hiện gói thầu này), Chủ đầu tư cho phép nhà thầu bổ sung, thay thế. Nhà thầu chỉ được phép bổ sung, thay thế một lần đối với từng vị trí nhân sự chủ chốt trong một khoảng thời gian phù hợp nhưng không ít hơn 03 ngày làm việc. Trường hợp nhà thầu không có nhân sự chủ chốt thay thế đáp ứng yêu cầu của E-HSMT thì nhà thầu bị loại. Trường hợp nhà thầu cố ý kê khai nhân sự chủ chốt không trung thực trong E-HSDT nhằm làm sai lệch kết quả lựa chọn nhà thầu thì nhà thầu không được thay thế nhân sự khác, E-HSDT của nhà thầu bị loại và nhà thầu sẽ bị coi là gian lận theo quy định tại điểm b khoản 4 Điều 16 của Luật Đấu thầu và bị xử lý theo quy định tại khoản 1 Điều 133 của Nghị định số 214/2025/NĐ-CP.</w:t>
      </w:r>
    </w:p>
    <w:p w14:paraId="560475AE" w14:textId="77777777" w:rsidR="006947B2" w:rsidRPr="0095103D" w:rsidRDefault="00946D0A">
      <w:pPr>
        <w:spacing w:before="120" w:after="120"/>
        <w:ind w:firstLine="709"/>
        <w:rPr>
          <w:sz w:val="26"/>
          <w:szCs w:val="26"/>
        </w:rPr>
      </w:pPr>
      <w:r w:rsidRPr="0095103D">
        <w:rPr>
          <w:sz w:val="26"/>
          <w:szCs w:val="26"/>
        </w:rPr>
        <w:t>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Nhà thầu phải cung cấp thông tin chi tiết về các nhân sự chủ chốt được đề xuất theo các Mẫu số 06A, 06B và 06C Chương IV để chứng minh rằng mình có đầy đủ nhân sự cho các vị trí chủ chốt đáp ứng những yêu cầu sau đây:</w:t>
      </w:r>
    </w:p>
    <w:p w14:paraId="04236E0E" w14:textId="77777777" w:rsidR="006947B2" w:rsidRPr="0095103D" w:rsidRDefault="00946D0A">
      <w:pPr>
        <w:spacing w:before="120" w:after="120"/>
        <w:ind w:firstLine="709"/>
        <w:rPr>
          <w:b/>
          <w:bCs/>
          <w:sz w:val="26"/>
          <w:szCs w:val="26"/>
        </w:rPr>
      </w:pPr>
      <w:r w:rsidRPr="0095103D">
        <w:rPr>
          <w:b/>
          <w:bCs/>
          <w:sz w:val="26"/>
          <w:szCs w:val="26"/>
        </w:rPr>
        <w:t xml:space="preserve">Bảng số 02: Yêu cầu về nhân sự chủ chốt (Webform trên Hệ </w:t>
      </w:r>
      <w:proofErr w:type="gramStart"/>
      <w:r w:rsidRPr="0095103D">
        <w:rPr>
          <w:b/>
          <w:bCs/>
          <w:sz w:val="26"/>
          <w:szCs w:val="26"/>
        </w:rPr>
        <w:t>thống)</w:t>
      </w:r>
      <w:r w:rsidRPr="0095103D">
        <w:rPr>
          <w:b/>
          <w:bCs/>
          <w:sz w:val="26"/>
          <w:szCs w:val="26"/>
          <w:vertAlign w:val="superscript"/>
        </w:rPr>
        <w:t>(</w:t>
      </w:r>
      <w:proofErr w:type="gramEnd"/>
      <w:r w:rsidRPr="0095103D">
        <w:rPr>
          <w:b/>
          <w:bCs/>
          <w:sz w:val="26"/>
          <w:szCs w:val="26"/>
          <w:vertAlign w:val="superscript"/>
        </w:rPr>
        <w:t>1)</w:t>
      </w:r>
      <w:r w:rsidRPr="0095103D">
        <w:rPr>
          <w:b/>
          <w:bCs/>
          <w:sz w:val="26"/>
          <w:szCs w:val="26"/>
        </w:rPr>
        <w:t>.</w:t>
      </w:r>
    </w:p>
    <w:tbl>
      <w:tblPr>
        <w:tblStyle w:val="a9"/>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985"/>
        <w:gridCol w:w="1061"/>
        <w:gridCol w:w="1235"/>
        <w:gridCol w:w="4508"/>
      </w:tblGrid>
      <w:tr w:rsidR="006947B2" w:rsidRPr="0095103D" w14:paraId="65745783" w14:textId="77777777" w:rsidTr="00F20D29">
        <w:trPr>
          <w:trHeight w:val="566"/>
        </w:trPr>
        <w:tc>
          <w:tcPr>
            <w:tcW w:w="56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E41BA65" w14:textId="77777777" w:rsidR="006947B2" w:rsidRPr="0095103D" w:rsidRDefault="00946D0A" w:rsidP="00515F94">
            <w:pPr>
              <w:spacing w:before="40" w:after="40" w:line="240" w:lineRule="atLeast"/>
              <w:jc w:val="center"/>
              <w:rPr>
                <w:b/>
                <w:bCs/>
                <w:sz w:val="26"/>
                <w:szCs w:val="26"/>
              </w:rPr>
            </w:pPr>
            <w:r w:rsidRPr="0095103D">
              <w:rPr>
                <w:b/>
                <w:bCs/>
                <w:sz w:val="26"/>
                <w:szCs w:val="26"/>
              </w:rPr>
              <w:t>STT</w:t>
            </w:r>
          </w:p>
        </w:tc>
        <w:tc>
          <w:tcPr>
            <w:tcW w:w="198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A988E15" w14:textId="77777777" w:rsidR="006947B2" w:rsidRPr="0095103D" w:rsidRDefault="00946D0A" w:rsidP="00515F94">
            <w:pPr>
              <w:spacing w:before="40" w:after="40" w:line="240" w:lineRule="atLeast"/>
              <w:jc w:val="center"/>
              <w:rPr>
                <w:b/>
                <w:bCs/>
                <w:sz w:val="26"/>
                <w:szCs w:val="26"/>
              </w:rPr>
            </w:pPr>
            <w:r w:rsidRPr="0095103D">
              <w:rPr>
                <w:b/>
                <w:bCs/>
                <w:sz w:val="26"/>
                <w:szCs w:val="26"/>
              </w:rPr>
              <w:t>Vị trí công việc</w:t>
            </w:r>
          </w:p>
        </w:tc>
        <w:tc>
          <w:tcPr>
            <w:tcW w:w="1061"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98F89DA" w14:textId="77777777" w:rsidR="006947B2" w:rsidRPr="0095103D" w:rsidRDefault="00946D0A" w:rsidP="00515F94">
            <w:pPr>
              <w:spacing w:before="40" w:after="40" w:line="240" w:lineRule="atLeast"/>
              <w:jc w:val="center"/>
              <w:rPr>
                <w:b/>
                <w:bCs/>
                <w:sz w:val="26"/>
                <w:szCs w:val="26"/>
              </w:rPr>
            </w:pPr>
            <w:r w:rsidRPr="0095103D">
              <w:rPr>
                <w:b/>
                <w:bCs/>
                <w:sz w:val="26"/>
                <w:szCs w:val="26"/>
              </w:rPr>
              <w:t>Số lượng</w:t>
            </w:r>
          </w:p>
        </w:tc>
        <w:tc>
          <w:tcPr>
            <w:tcW w:w="12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2A86250" w14:textId="77777777" w:rsidR="006947B2" w:rsidRPr="0095103D" w:rsidRDefault="00946D0A" w:rsidP="00515F94">
            <w:pPr>
              <w:spacing w:before="40" w:after="40" w:line="240" w:lineRule="atLeast"/>
              <w:jc w:val="center"/>
              <w:rPr>
                <w:sz w:val="26"/>
                <w:szCs w:val="26"/>
                <w:vertAlign w:val="superscript"/>
              </w:rPr>
            </w:pPr>
            <w:r w:rsidRPr="0095103D">
              <w:rPr>
                <w:b/>
                <w:bCs/>
                <w:sz w:val="26"/>
                <w:szCs w:val="26"/>
              </w:rPr>
              <w:t>Kinh nghiệm trong các công việc tương tự</w:t>
            </w:r>
          </w:p>
        </w:tc>
        <w:tc>
          <w:tcPr>
            <w:tcW w:w="4508"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0D0630A" w14:textId="77777777" w:rsidR="006947B2" w:rsidRPr="0095103D" w:rsidRDefault="00946D0A" w:rsidP="00515F94">
            <w:pPr>
              <w:spacing w:before="40" w:after="40" w:line="240" w:lineRule="atLeast"/>
              <w:jc w:val="center"/>
              <w:rPr>
                <w:b/>
                <w:bCs/>
                <w:sz w:val="26"/>
                <w:szCs w:val="26"/>
                <w:vertAlign w:val="superscript"/>
              </w:rPr>
            </w:pPr>
            <w:r w:rsidRPr="0095103D">
              <w:rPr>
                <w:b/>
                <w:bCs/>
                <w:sz w:val="26"/>
                <w:szCs w:val="26"/>
              </w:rPr>
              <w:t xml:space="preserve">Chứng chỉ/trình độ chuyên </w:t>
            </w:r>
            <w:proofErr w:type="gramStart"/>
            <w:r w:rsidRPr="0095103D">
              <w:rPr>
                <w:b/>
                <w:bCs/>
                <w:sz w:val="26"/>
                <w:szCs w:val="26"/>
              </w:rPr>
              <w:t>môn</w:t>
            </w:r>
            <w:r w:rsidRPr="0095103D">
              <w:rPr>
                <w:b/>
                <w:bCs/>
                <w:sz w:val="26"/>
                <w:szCs w:val="26"/>
                <w:vertAlign w:val="superscript"/>
              </w:rPr>
              <w:t>(</w:t>
            </w:r>
            <w:proofErr w:type="gramEnd"/>
            <w:r w:rsidRPr="0095103D">
              <w:rPr>
                <w:b/>
                <w:bCs/>
                <w:sz w:val="26"/>
                <w:szCs w:val="26"/>
                <w:vertAlign w:val="superscript"/>
              </w:rPr>
              <w:t>2)</w:t>
            </w:r>
          </w:p>
        </w:tc>
      </w:tr>
      <w:tr w:rsidR="00A0624D" w:rsidRPr="006E2C51" w14:paraId="7ABB42AE" w14:textId="77777777" w:rsidTr="00F20D29">
        <w:trPr>
          <w:trHeight w:val="566"/>
        </w:trPr>
        <w:tc>
          <w:tcPr>
            <w:tcW w:w="567" w:type="dxa"/>
            <w:tcBorders>
              <w:top w:val="single" w:sz="4" w:space="0" w:color="000000"/>
              <w:left w:val="single" w:sz="4" w:space="0" w:color="000000"/>
              <w:bottom w:val="single" w:sz="4" w:space="0" w:color="000000"/>
              <w:right w:val="single" w:sz="4" w:space="0" w:color="000000"/>
            </w:tcBorders>
            <w:vAlign w:val="center"/>
          </w:tcPr>
          <w:p w14:paraId="592BC994" w14:textId="77777777" w:rsidR="00A0624D" w:rsidRPr="006E2C51" w:rsidRDefault="00A0624D" w:rsidP="00CE4E92">
            <w:pPr>
              <w:spacing w:before="40" w:after="40" w:line="240" w:lineRule="atLeast"/>
              <w:jc w:val="center"/>
              <w:rPr>
                <w:sz w:val="26"/>
                <w:szCs w:val="26"/>
              </w:rPr>
            </w:pPr>
            <w:r w:rsidRPr="006E2C51">
              <w:rPr>
                <w:sz w:val="26"/>
                <w:szCs w:val="26"/>
              </w:rPr>
              <w:t>1</w:t>
            </w:r>
          </w:p>
        </w:tc>
        <w:tc>
          <w:tcPr>
            <w:tcW w:w="1985" w:type="dxa"/>
            <w:tcBorders>
              <w:top w:val="single" w:sz="4" w:space="0" w:color="000000"/>
              <w:left w:val="single" w:sz="4" w:space="0" w:color="000000"/>
              <w:bottom w:val="single" w:sz="4" w:space="0" w:color="000000"/>
              <w:right w:val="single" w:sz="4" w:space="0" w:color="000000"/>
            </w:tcBorders>
            <w:vAlign w:val="center"/>
          </w:tcPr>
          <w:p w14:paraId="7FE11BE3" w14:textId="7EBA8816" w:rsidR="00A0624D" w:rsidRPr="006E2C51" w:rsidRDefault="00A97C11" w:rsidP="00CE4E92">
            <w:pPr>
              <w:spacing w:before="40" w:after="40" w:line="240" w:lineRule="atLeast"/>
              <w:jc w:val="left"/>
              <w:rPr>
                <w:sz w:val="26"/>
                <w:szCs w:val="26"/>
              </w:rPr>
            </w:pPr>
            <w:r>
              <w:rPr>
                <w:sz w:val="26"/>
                <w:szCs w:val="26"/>
              </w:rPr>
              <w:t xml:space="preserve">Cán bộ </w:t>
            </w:r>
            <w:r w:rsidR="00A0624D" w:rsidRPr="006E2C51">
              <w:rPr>
                <w:sz w:val="26"/>
                <w:szCs w:val="26"/>
              </w:rPr>
              <w:t xml:space="preserve">Quản lý </w:t>
            </w:r>
            <w:r w:rsidR="009F4E89">
              <w:rPr>
                <w:sz w:val="26"/>
                <w:szCs w:val="26"/>
              </w:rPr>
              <w:t>điều hành chung</w:t>
            </w:r>
          </w:p>
        </w:tc>
        <w:tc>
          <w:tcPr>
            <w:tcW w:w="1061" w:type="dxa"/>
            <w:tcBorders>
              <w:top w:val="single" w:sz="4" w:space="0" w:color="000000"/>
              <w:left w:val="single" w:sz="4" w:space="0" w:color="000000"/>
              <w:bottom w:val="single" w:sz="4" w:space="0" w:color="000000"/>
              <w:right w:val="single" w:sz="4" w:space="0" w:color="000000"/>
            </w:tcBorders>
            <w:vAlign w:val="center"/>
          </w:tcPr>
          <w:p w14:paraId="79F7CD98" w14:textId="77777777" w:rsidR="00A0624D" w:rsidRPr="006E2C51" w:rsidRDefault="00A0624D" w:rsidP="00CE4E92">
            <w:pPr>
              <w:widowControl w:val="0"/>
              <w:spacing w:before="40" w:after="40" w:line="240" w:lineRule="atLeast"/>
              <w:jc w:val="center"/>
              <w:rPr>
                <w:sz w:val="26"/>
                <w:szCs w:val="26"/>
              </w:rPr>
            </w:pPr>
            <w:r w:rsidRPr="006E2C51">
              <w:rPr>
                <w:sz w:val="26"/>
                <w:szCs w:val="26"/>
              </w:rPr>
              <w:t>01</w:t>
            </w:r>
          </w:p>
        </w:tc>
        <w:tc>
          <w:tcPr>
            <w:tcW w:w="1235" w:type="dxa"/>
            <w:tcBorders>
              <w:top w:val="single" w:sz="4" w:space="0" w:color="000000"/>
              <w:left w:val="single" w:sz="4" w:space="0" w:color="000000"/>
              <w:bottom w:val="single" w:sz="4" w:space="0" w:color="000000"/>
              <w:right w:val="single" w:sz="4" w:space="0" w:color="000000"/>
            </w:tcBorders>
            <w:vAlign w:val="center"/>
          </w:tcPr>
          <w:p w14:paraId="3297436B" w14:textId="310F0837" w:rsidR="00A0624D" w:rsidRPr="006E2C51" w:rsidRDefault="00A0624D" w:rsidP="00CE4E92">
            <w:pPr>
              <w:widowControl w:val="0"/>
              <w:spacing w:before="40" w:after="40" w:line="240" w:lineRule="atLeast"/>
              <w:jc w:val="center"/>
              <w:rPr>
                <w:sz w:val="26"/>
                <w:szCs w:val="26"/>
              </w:rPr>
            </w:pPr>
            <w:r w:rsidRPr="006E2C51">
              <w:rPr>
                <w:sz w:val="26"/>
                <w:szCs w:val="26"/>
              </w:rPr>
              <w:t xml:space="preserve">Tối thiểu </w:t>
            </w:r>
            <w:r w:rsidR="009F4E89">
              <w:rPr>
                <w:sz w:val="26"/>
                <w:szCs w:val="26"/>
                <w:lang w:val="en-US"/>
              </w:rPr>
              <w:t>03</w:t>
            </w:r>
            <w:r w:rsidRPr="006E2C51">
              <w:rPr>
                <w:sz w:val="26"/>
                <w:szCs w:val="26"/>
              </w:rPr>
              <w:t xml:space="preserve"> năm hoặc</w:t>
            </w:r>
          </w:p>
          <w:p w14:paraId="70023BCE" w14:textId="77777777" w:rsidR="00A0624D" w:rsidRPr="006E2C51" w:rsidRDefault="00A0624D" w:rsidP="00CE4E92">
            <w:pPr>
              <w:spacing w:before="40" w:after="40" w:line="240" w:lineRule="atLeast"/>
              <w:jc w:val="center"/>
              <w:rPr>
                <w:sz w:val="26"/>
                <w:szCs w:val="26"/>
              </w:rPr>
            </w:pPr>
            <w:r w:rsidRPr="006E2C51">
              <w:rPr>
                <w:sz w:val="26"/>
                <w:szCs w:val="26"/>
              </w:rPr>
              <w:t>tối thiểu 01 hợp đồng</w:t>
            </w:r>
          </w:p>
        </w:tc>
        <w:tc>
          <w:tcPr>
            <w:tcW w:w="4508" w:type="dxa"/>
            <w:tcBorders>
              <w:top w:val="single" w:sz="4" w:space="0" w:color="000000"/>
              <w:left w:val="single" w:sz="4" w:space="0" w:color="000000"/>
              <w:bottom w:val="single" w:sz="4" w:space="0" w:color="000000"/>
              <w:right w:val="single" w:sz="4" w:space="0" w:color="000000"/>
            </w:tcBorders>
            <w:vAlign w:val="center"/>
          </w:tcPr>
          <w:p w14:paraId="66622338" w14:textId="77777777" w:rsidR="009F4E89" w:rsidRPr="009F4E89" w:rsidRDefault="009F4E89" w:rsidP="009F4E89">
            <w:pPr>
              <w:widowControl w:val="0"/>
              <w:spacing w:before="40" w:after="40" w:line="240" w:lineRule="atLeast"/>
              <w:ind w:right="-14"/>
              <w:rPr>
                <w:sz w:val="26"/>
                <w:szCs w:val="26"/>
              </w:rPr>
            </w:pPr>
            <w:r w:rsidRPr="009F4E89">
              <w:rPr>
                <w:sz w:val="26"/>
                <w:szCs w:val="26"/>
              </w:rPr>
              <w:t>- Tốt nghiệp đại học trở lên chuyên ngành về văn thư, lưu trữ, thông tin thư viện hoặc các chuyên ngành tương đương.</w:t>
            </w:r>
          </w:p>
          <w:p w14:paraId="5DEE01FE" w14:textId="77777777" w:rsidR="009F4E89" w:rsidRPr="009F4E89" w:rsidRDefault="009F4E89" w:rsidP="009F4E89">
            <w:pPr>
              <w:widowControl w:val="0"/>
              <w:spacing w:before="40" w:after="40" w:line="240" w:lineRule="atLeast"/>
              <w:ind w:right="-14"/>
              <w:rPr>
                <w:sz w:val="26"/>
                <w:szCs w:val="26"/>
              </w:rPr>
            </w:pPr>
            <w:r w:rsidRPr="009F4E89">
              <w:rPr>
                <w:sz w:val="26"/>
                <w:szCs w:val="26"/>
              </w:rPr>
              <w:t>- Có chứng chỉ hành nghề lưu trữ.</w:t>
            </w:r>
          </w:p>
          <w:p w14:paraId="0ECF67A2" w14:textId="77777777" w:rsidR="009F4E89" w:rsidRPr="009F4E89" w:rsidRDefault="009F4E89" w:rsidP="009F4E89">
            <w:pPr>
              <w:spacing w:before="40" w:after="40" w:line="240" w:lineRule="atLeast"/>
              <w:rPr>
                <w:sz w:val="26"/>
                <w:szCs w:val="26"/>
              </w:rPr>
            </w:pPr>
            <w:r w:rsidRPr="009F4E89">
              <w:rPr>
                <w:sz w:val="26"/>
                <w:szCs w:val="26"/>
              </w:rPr>
              <w:t>- Có chứng nhận huấn luyện nghiệp vụ phòng cháy, chữa cháy.</w:t>
            </w:r>
          </w:p>
          <w:p w14:paraId="45C77D14" w14:textId="77777777" w:rsidR="009F4E89" w:rsidRPr="0095103D" w:rsidRDefault="009F4E89" w:rsidP="009F4E89">
            <w:pPr>
              <w:spacing w:before="40" w:after="40" w:line="240" w:lineRule="atLeast"/>
              <w:rPr>
                <w:sz w:val="26"/>
                <w:szCs w:val="26"/>
              </w:rPr>
            </w:pPr>
            <w:r w:rsidRPr="009F4E89">
              <w:rPr>
                <w:sz w:val="26"/>
                <w:szCs w:val="26"/>
              </w:rPr>
              <w:lastRenderedPageBreak/>
              <w:t>- Có chứng nhận huấn luyện an toàn, vệ sinh lao động nhóm 2 còn hiệu lực.</w:t>
            </w:r>
          </w:p>
          <w:p w14:paraId="11165032" w14:textId="77777777" w:rsidR="009F4E89" w:rsidRPr="0095103D" w:rsidRDefault="009F4E89" w:rsidP="009F4E89">
            <w:pPr>
              <w:widowControl w:val="0"/>
              <w:spacing w:before="40" w:after="40" w:line="240" w:lineRule="atLeast"/>
              <w:ind w:right="-14"/>
              <w:rPr>
                <w:i/>
                <w:iCs/>
                <w:sz w:val="26"/>
                <w:szCs w:val="26"/>
              </w:rPr>
            </w:pPr>
            <w:r w:rsidRPr="0095103D">
              <w:rPr>
                <w:sz w:val="26"/>
                <w:szCs w:val="26"/>
              </w:rPr>
              <w:t xml:space="preserve">- Hợp đồng kinh nghiệm: Đã từng đảm nhận vị trí là </w:t>
            </w:r>
            <w:r>
              <w:rPr>
                <w:sz w:val="26"/>
                <w:szCs w:val="26"/>
              </w:rPr>
              <w:t>quản lý dự án</w:t>
            </w:r>
            <w:r w:rsidRPr="0095103D">
              <w:rPr>
                <w:sz w:val="26"/>
                <w:szCs w:val="26"/>
              </w:rPr>
              <w:t xml:space="preserve"> cho tối thiểu 0</w:t>
            </w:r>
            <w:r>
              <w:rPr>
                <w:sz w:val="26"/>
                <w:szCs w:val="26"/>
              </w:rPr>
              <w:t>1</w:t>
            </w:r>
            <w:r w:rsidRPr="0095103D">
              <w:rPr>
                <w:sz w:val="26"/>
                <w:szCs w:val="26"/>
              </w:rPr>
              <w:t xml:space="preserve"> hợp đồng có tính chất tương tự </w:t>
            </w:r>
            <w:r w:rsidRPr="0095103D">
              <w:rPr>
                <w:i/>
                <w:iCs/>
                <w:sz w:val="26"/>
                <w:szCs w:val="26"/>
              </w:rPr>
              <w:t>(Nhà thầu cung cấp Hợp đồng, Biên bản nghiệm thu hoặc thanh lý; Hóa đơn tài chính; hoặc các tài liệu có giá trị tương đương)</w:t>
            </w:r>
          </w:p>
          <w:p w14:paraId="200F3F2B" w14:textId="77777777" w:rsidR="009F4E89" w:rsidRPr="0095103D" w:rsidRDefault="009F4E89" w:rsidP="009F4E89">
            <w:pPr>
              <w:spacing w:before="40" w:after="40" w:line="240" w:lineRule="atLeast"/>
              <w:rPr>
                <w:sz w:val="26"/>
                <w:szCs w:val="26"/>
              </w:rPr>
            </w:pPr>
            <w:r w:rsidRPr="0095103D">
              <w:rPr>
                <w:sz w:val="26"/>
                <w:szCs w:val="26"/>
              </w:rPr>
              <w:t>- Hợp đồng lao động (Đối với trường hợp thuộc biên chế của nhà thầu) hoặc tài liệu chứng minh có thể sẵn sàng huy động nhân sự cho gói thầu (Đối với trường hợp không thuộc biên chế của nhà thầu); Căn cước công dân.</w:t>
            </w:r>
          </w:p>
          <w:p w14:paraId="01718300" w14:textId="03F72686" w:rsidR="00A0624D" w:rsidRPr="006E2C51" w:rsidRDefault="009F4E89" w:rsidP="009F4E89">
            <w:pPr>
              <w:spacing w:before="40" w:after="40" w:line="240" w:lineRule="atLeast"/>
              <w:rPr>
                <w:sz w:val="26"/>
                <w:szCs w:val="26"/>
                <w:lang w:val="en-US"/>
              </w:rPr>
            </w:pPr>
            <w:r w:rsidRPr="0095103D">
              <w:rPr>
                <w:i/>
                <w:iCs/>
                <w:sz w:val="26"/>
                <w:szCs w:val="26"/>
              </w:rPr>
              <w:t>Nhà thầu kê khai và cung cấp văn bằng, chứng nhận và các tài liệu chứng minh còn hiệu lực tính đến thời điểm đóng thầu (bản gốc hoặc bản sao chứng thực)</w:t>
            </w:r>
          </w:p>
        </w:tc>
      </w:tr>
      <w:tr w:rsidR="009F4E89" w:rsidRPr="006E2C51" w14:paraId="44FD484E" w14:textId="77777777" w:rsidTr="00F20D29">
        <w:trPr>
          <w:trHeight w:val="566"/>
        </w:trPr>
        <w:tc>
          <w:tcPr>
            <w:tcW w:w="567" w:type="dxa"/>
            <w:tcBorders>
              <w:top w:val="single" w:sz="4" w:space="0" w:color="000000"/>
              <w:left w:val="single" w:sz="4" w:space="0" w:color="000000"/>
              <w:bottom w:val="single" w:sz="4" w:space="0" w:color="000000"/>
              <w:right w:val="single" w:sz="4" w:space="0" w:color="000000"/>
            </w:tcBorders>
            <w:vAlign w:val="center"/>
          </w:tcPr>
          <w:p w14:paraId="3B4E3779" w14:textId="409C3A66" w:rsidR="009F4E89" w:rsidRPr="006E2C51" w:rsidRDefault="009F4E89" w:rsidP="009F4E89">
            <w:pPr>
              <w:spacing w:before="40" w:after="40" w:line="240" w:lineRule="atLeast"/>
              <w:jc w:val="center"/>
              <w:rPr>
                <w:sz w:val="26"/>
                <w:szCs w:val="26"/>
              </w:rPr>
            </w:pPr>
            <w:r>
              <w:rPr>
                <w:sz w:val="26"/>
                <w:szCs w:val="26"/>
              </w:rPr>
              <w:t>2</w:t>
            </w:r>
          </w:p>
        </w:tc>
        <w:tc>
          <w:tcPr>
            <w:tcW w:w="1985" w:type="dxa"/>
            <w:tcBorders>
              <w:top w:val="single" w:sz="4" w:space="0" w:color="000000"/>
              <w:left w:val="single" w:sz="4" w:space="0" w:color="000000"/>
              <w:bottom w:val="single" w:sz="4" w:space="0" w:color="000000"/>
              <w:right w:val="single" w:sz="4" w:space="0" w:color="000000"/>
            </w:tcBorders>
            <w:vAlign w:val="center"/>
          </w:tcPr>
          <w:p w14:paraId="42B2F29A" w14:textId="77777777" w:rsidR="009F4E89" w:rsidRPr="006E2C51" w:rsidRDefault="009F4E89" w:rsidP="009F4E89">
            <w:pPr>
              <w:spacing w:before="40" w:after="40" w:line="240" w:lineRule="atLeast"/>
              <w:jc w:val="left"/>
              <w:rPr>
                <w:sz w:val="26"/>
                <w:szCs w:val="26"/>
              </w:rPr>
            </w:pPr>
            <w:r w:rsidRPr="006E2C51">
              <w:rPr>
                <w:sz w:val="26"/>
                <w:szCs w:val="26"/>
              </w:rPr>
              <w:t>Trưởng nhóm chỉnh lý</w:t>
            </w:r>
          </w:p>
        </w:tc>
        <w:tc>
          <w:tcPr>
            <w:tcW w:w="1061" w:type="dxa"/>
            <w:tcBorders>
              <w:top w:val="single" w:sz="4" w:space="0" w:color="000000"/>
              <w:left w:val="single" w:sz="4" w:space="0" w:color="000000"/>
              <w:bottom w:val="single" w:sz="4" w:space="0" w:color="000000"/>
              <w:right w:val="single" w:sz="4" w:space="0" w:color="000000"/>
            </w:tcBorders>
            <w:vAlign w:val="center"/>
          </w:tcPr>
          <w:p w14:paraId="6611C905" w14:textId="77777777" w:rsidR="009F4E89" w:rsidRPr="006E2C51" w:rsidRDefault="009F4E89" w:rsidP="009F4E89">
            <w:pPr>
              <w:widowControl w:val="0"/>
              <w:spacing w:before="40" w:after="40" w:line="240" w:lineRule="atLeast"/>
              <w:jc w:val="center"/>
              <w:rPr>
                <w:sz w:val="26"/>
                <w:szCs w:val="26"/>
              </w:rPr>
            </w:pPr>
            <w:r w:rsidRPr="006E2C51">
              <w:rPr>
                <w:sz w:val="26"/>
                <w:szCs w:val="26"/>
              </w:rPr>
              <w:t>01</w:t>
            </w:r>
          </w:p>
        </w:tc>
        <w:tc>
          <w:tcPr>
            <w:tcW w:w="1235" w:type="dxa"/>
            <w:tcBorders>
              <w:top w:val="single" w:sz="4" w:space="0" w:color="000000"/>
              <w:left w:val="single" w:sz="4" w:space="0" w:color="000000"/>
              <w:bottom w:val="single" w:sz="4" w:space="0" w:color="000000"/>
              <w:right w:val="single" w:sz="4" w:space="0" w:color="000000"/>
            </w:tcBorders>
            <w:vAlign w:val="center"/>
          </w:tcPr>
          <w:p w14:paraId="5359C52B" w14:textId="5DB3157A" w:rsidR="009F4E89" w:rsidRPr="006E2C51" w:rsidRDefault="009F4E89" w:rsidP="009F4E89">
            <w:pPr>
              <w:widowControl w:val="0"/>
              <w:spacing w:before="40" w:after="40" w:line="240" w:lineRule="atLeast"/>
              <w:jc w:val="center"/>
              <w:rPr>
                <w:sz w:val="26"/>
                <w:szCs w:val="26"/>
              </w:rPr>
            </w:pPr>
            <w:r w:rsidRPr="006E2C51">
              <w:rPr>
                <w:sz w:val="26"/>
                <w:szCs w:val="26"/>
              </w:rPr>
              <w:t xml:space="preserve">Tối thiểu </w:t>
            </w:r>
            <w:r w:rsidR="007756C7">
              <w:rPr>
                <w:sz w:val="26"/>
                <w:szCs w:val="26"/>
                <w:lang w:val="vi-VN"/>
              </w:rPr>
              <w:t>0</w:t>
            </w:r>
            <w:r w:rsidRPr="006E2C51">
              <w:rPr>
                <w:sz w:val="26"/>
                <w:szCs w:val="26"/>
                <w:lang w:val="en-US"/>
              </w:rPr>
              <w:t>3</w:t>
            </w:r>
            <w:r w:rsidRPr="006E2C51">
              <w:rPr>
                <w:sz w:val="26"/>
                <w:szCs w:val="26"/>
              </w:rPr>
              <w:t xml:space="preserve"> năm hoặc</w:t>
            </w:r>
          </w:p>
          <w:p w14:paraId="35EDE23B" w14:textId="77777777" w:rsidR="009F4E89" w:rsidRPr="006E2C51" w:rsidRDefault="009F4E89" w:rsidP="009F4E89">
            <w:pPr>
              <w:spacing w:before="40" w:after="40" w:line="240" w:lineRule="atLeast"/>
              <w:jc w:val="center"/>
              <w:rPr>
                <w:sz w:val="26"/>
                <w:szCs w:val="26"/>
              </w:rPr>
            </w:pPr>
            <w:r w:rsidRPr="006E2C51">
              <w:rPr>
                <w:sz w:val="26"/>
                <w:szCs w:val="26"/>
              </w:rPr>
              <w:t>tối thiểu 01 hợp đồng</w:t>
            </w:r>
          </w:p>
        </w:tc>
        <w:tc>
          <w:tcPr>
            <w:tcW w:w="4508" w:type="dxa"/>
            <w:tcBorders>
              <w:top w:val="single" w:sz="4" w:space="0" w:color="000000"/>
              <w:left w:val="single" w:sz="4" w:space="0" w:color="000000"/>
              <w:bottom w:val="single" w:sz="4" w:space="0" w:color="000000"/>
              <w:right w:val="single" w:sz="4" w:space="0" w:color="000000"/>
            </w:tcBorders>
            <w:vAlign w:val="center"/>
          </w:tcPr>
          <w:p w14:paraId="51AB2C06" w14:textId="77777777" w:rsidR="009F4E89" w:rsidRPr="009F4E89" w:rsidRDefault="009F4E89" w:rsidP="009F4E89">
            <w:pPr>
              <w:widowControl w:val="0"/>
              <w:spacing w:before="40" w:after="40" w:line="240" w:lineRule="atLeast"/>
              <w:ind w:right="-14"/>
              <w:rPr>
                <w:sz w:val="26"/>
                <w:szCs w:val="26"/>
              </w:rPr>
            </w:pPr>
            <w:r w:rsidRPr="009F4E89">
              <w:rPr>
                <w:sz w:val="26"/>
                <w:szCs w:val="26"/>
              </w:rPr>
              <w:t>- Tốt nghiệp đại học trở lên chuyên ngành về văn thư, lưu trữ, thông tin thư viện hoặc các chuyên ngành tương đương.</w:t>
            </w:r>
          </w:p>
          <w:p w14:paraId="2EC4CC94" w14:textId="77777777" w:rsidR="009F4E89" w:rsidRPr="009F4E89" w:rsidRDefault="009F4E89" w:rsidP="009F4E89">
            <w:pPr>
              <w:widowControl w:val="0"/>
              <w:spacing w:before="40" w:after="40" w:line="240" w:lineRule="atLeast"/>
              <w:ind w:right="-14"/>
              <w:rPr>
                <w:sz w:val="26"/>
                <w:szCs w:val="26"/>
              </w:rPr>
            </w:pPr>
            <w:r w:rsidRPr="009F4E89">
              <w:rPr>
                <w:sz w:val="26"/>
                <w:szCs w:val="26"/>
              </w:rPr>
              <w:t>- Có chứng chỉ hành nghề lưu trữ hoặc có chứng chỉ nghiệp vụ văn thư lưu trữ;</w:t>
            </w:r>
          </w:p>
          <w:p w14:paraId="4EE920E8" w14:textId="77777777" w:rsidR="009F4E89" w:rsidRPr="009F4E89" w:rsidRDefault="009F4E89" w:rsidP="009F4E89">
            <w:pPr>
              <w:spacing w:before="40" w:after="40" w:line="240" w:lineRule="atLeast"/>
              <w:rPr>
                <w:sz w:val="26"/>
                <w:szCs w:val="26"/>
              </w:rPr>
            </w:pPr>
            <w:r w:rsidRPr="009F4E89">
              <w:rPr>
                <w:sz w:val="26"/>
                <w:szCs w:val="26"/>
              </w:rPr>
              <w:t>- Có chứng nhận huấn luyện nghiệp vụ phòng cháy, chữa cháy.</w:t>
            </w:r>
          </w:p>
          <w:p w14:paraId="60A047A2" w14:textId="77777777" w:rsidR="009F4E89" w:rsidRPr="009F4E89" w:rsidRDefault="009F4E89" w:rsidP="009F4E89">
            <w:pPr>
              <w:spacing w:before="40" w:after="40" w:line="240" w:lineRule="atLeast"/>
              <w:rPr>
                <w:sz w:val="26"/>
                <w:szCs w:val="26"/>
              </w:rPr>
            </w:pPr>
            <w:r w:rsidRPr="009F4E89">
              <w:rPr>
                <w:sz w:val="26"/>
                <w:szCs w:val="26"/>
              </w:rPr>
              <w:t>- Có chứng nhận huấn luyện an toàn, vệ sinh lao động còn hiệu lực.</w:t>
            </w:r>
          </w:p>
          <w:p w14:paraId="7FE90C81" w14:textId="77777777" w:rsidR="009F4E89" w:rsidRPr="009F4E89" w:rsidRDefault="009F4E89" w:rsidP="009F4E89">
            <w:pPr>
              <w:widowControl w:val="0"/>
              <w:spacing w:before="40" w:after="40" w:line="240" w:lineRule="atLeast"/>
              <w:ind w:right="-14"/>
              <w:rPr>
                <w:i/>
                <w:iCs/>
                <w:sz w:val="26"/>
                <w:szCs w:val="26"/>
              </w:rPr>
            </w:pPr>
            <w:r w:rsidRPr="009F4E89">
              <w:rPr>
                <w:sz w:val="26"/>
                <w:szCs w:val="26"/>
              </w:rPr>
              <w:t xml:space="preserve">- Hợp đồng kinh nghiệm: Đã từng đảm nhận vị trí là trưởng nhóm chỉnh lý cho tối thiểu 01 hợp đồng có tính chất tương tự </w:t>
            </w:r>
            <w:r w:rsidRPr="009F4E89">
              <w:rPr>
                <w:i/>
                <w:iCs/>
                <w:sz w:val="26"/>
                <w:szCs w:val="26"/>
              </w:rPr>
              <w:t>(Nhà thầu cung cấp Hợp đồng, Biên bản nghiệm thu hoặc thanh lý; Hóa đơn tài chính; hoặc các tài liệu có giá trị tương đương)</w:t>
            </w:r>
          </w:p>
          <w:p w14:paraId="2A91BE54" w14:textId="77777777" w:rsidR="009F4E89" w:rsidRPr="009F4E89" w:rsidRDefault="009F4E89" w:rsidP="009F4E89">
            <w:pPr>
              <w:spacing w:before="40" w:after="40" w:line="240" w:lineRule="atLeast"/>
              <w:rPr>
                <w:sz w:val="26"/>
                <w:szCs w:val="26"/>
              </w:rPr>
            </w:pPr>
            <w:r w:rsidRPr="009F4E89">
              <w:rPr>
                <w:sz w:val="26"/>
                <w:szCs w:val="26"/>
              </w:rPr>
              <w:t>- Hợp đồng lao động (Đối với trường hợp thuộc biên chế của nhà thầu) hoặc tài liệu chứng minh có thể sẵn sàng huy động nhân sự cho gói thầu (Đối với trường hợp không thuộc biên chế của nhà thầu); Căn cước công dân.</w:t>
            </w:r>
          </w:p>
          <w:p w14:paraId="082D17F8" w14:textId="343F73F5" w:rsidR="009F4E89" w:rsidRPr="009F4E89" w:rsidRDefault="009F4E89" w:rsidP="009F4E89">
            <w:pPr>
              <w:spacing w:before="40" w:after="40" w:line="240" w:lineRule="atLeast"/>
              <w:rPr>
                <w:sz w:val="26"/>
                <w:szCs w:val="26"/>
              </w:rPr>
            </w:pPr>
            <w:r w:rsidRPr="009F4E89">
              <w:rPr>
                <w:i/>
                <w:iCs/>
                <w:sz w:val="26"/>
                <w:szCs w:val="26"/>
              </w:rPr>
              <w:t>Nhà thầu kê khai và cung cấp văn bằng, chứng nhận và các tài liệu chứng minh còn hiệu lực tính đến thời điểm đóng thầu (bản gốc hoặc bản sao chứng thực)</w:t>
            </w:r>
          </w:p>
        </w:tc>
      </w:tr>
      <w:tr w:rsidR="009F4E89" w:rsidRPr="006E2C51" w14:paraId="0128F3D6" w14:textId="77777777" w:rsidTr="00F20D29">
        <w:trPr>
          <w:trHeight w:val="566"/>
        </w:trPr>
        <w:tc>
          <w:tcPr>
            <w:tcW w:w="567" w:type="dxa"/>
            <w:tcBorders>
              <w:top w:val="single" w:sz="4" w:space="0" w:color="000000"/>
              <w:left w:val="single" w:sz="4" w:space="0" w:color="000000"/>
              <w:bottom w:val="single" w:sz="4" w:space="0" w:color="000000"/>
              <w:right w:val="single" w:sz="4" w:space="0" w:color="000000"/>
            </w:tcBorders>
            <w:vAlign w:val="center"/>
          </w:tcPr>
          <w:p w14:paraId="0BACA674" w14:textId="265EB23F" w:rsidR="009F4E89" w:rsidRDefault="009F4E89" w:rsidP="009F4E89">
            <w:pPr>
              <w:spacing w:before="40" w:after="40" w:line="240" w:lineRule="atLeast"/>
              <w:jc w:val="center"/>
              <w:rPr>
                <w:sz w:val="26"/>
                <w:szCs w:val="26"/>
              </w:rPr>
            </w:pPr>
            <w:r>
              <w:rPr>
                <w:sz w:val="26"/>
                <w:szCs w:val="26"/>
              </w:rPr>
              <w:lastRenderedPageBreak/>
              <w:t>3</w:t>
            </w:r>
          </w:p>
        </w:tc>
        <w:tc>
          <w:tcPr>
            <w:tcW w:w="1985" w:type="dxa"/>
            <w:tcBorders>
              <w:top w:val="single" w:sz="4" w:space="0" w:color="000000"/>
              <w:left w:val="single" w:sz="4" w:space="0" w:color="000000"/>
              <w:bottom w:val="single" w:sz="4" w:space="0" w:color="000000"/>
              <w:right w:val="single" w:sz="4" w:space="0" w:color="000000"/>
            </w:tcBorders>
            <w:vAlign w:val="center"/>
          </w:tcPr>
          <w:p w14:paraId="797A620A" w14:textId="012D2099" w:rsidR="009F4E89" w:rsidRPr="006E2C51" w:rsidRDefault="009F4E89" w:rsidP="009F4E89">
            <w:pPr>
              <w:spacing w:before="40" w:after="40" w:line="240" w:lineRule="atLeast"/>
              <w:jc w:val="left"/>
              <w:rPr>
                <w:sz w:val="26"/>
                <w:szCs w:val="26"/>
              </w:rPr>
            </w:pPr>
            <w:r>
              <w:rPr>
                <w:sz w:val="26"/>
                <w:szCs w:val="26"/>
              </w:rPr>
              <w:t>Nhân sự quản lý chuyên môn</w:t>
            </w:r>
          </w:p>
        </w:tc>
        <w:tc>
          <w:tcPr>
            <w:tcW w:w="1061" w:type="dxa"/>
            <w:tcBorders>
              <w:top w:val="single" w:sz="4" w:space="0" w:color="000000"/>
              <w:left w:val="single" w:sz="4" w:space="0" w:color="000000"/>
              <w:bottom w:val="single" w:sz="4" w:space="0" w:color="000000"/>
              <w:right w:val="single" w:sz="4" w:space="0" w:color="000000"/>
            </w:tcBorders>
            <w:vAlign w:val="center"/>
          </w:tcPr>
          <w:p w14:paraId="671018C9" w14:textId="16DC975D" w:rsidR="009F4E89" w:rsidRPr="006E2C51" w:rsidRDefault="009F4E89" w:rsidP="009F4E89">
            <w:pPr>
              <w:widowControl w:val="0"/>
              <w:spacing w:before="40" w:after="40" w:line="240" w:lineRule="atLeast"/>
              <w:jc w:val="center"/>
              <w:rPr>
                <w:sz w:val="26"/>
                <w:szCs w:val="26"/>
              </w:rPr>
            </w:pPr>
            <w:r>
              <w:rPr>
                <w:sz w:val="26"/>
                <w:szCs w:val="26"/>
              </w:rPr>
              <w:t>01</w:t>
            </w:r>
          </w:p>
        </w:tc>
        <w:tc>
          <w:tcPr>
            <w:tcW w:w="1235" w:type="dxa"/>
            <w:tcBorders>
              <w:top w:val="single" w:sz="4" w:space="0" w:color="000000"/>
              <w:left w:val="single" w:sz="4" w:space="0" w:color="000000"/>
              <w:bottom w:val="single" w:sz="4" w:space="0" w:color="000000"/>
              <w:right w:val="single" w:sz="4" w:space="0" w:color="000000"/>
            </w:tcBorders>
            <w:vAlign w:val="center"/>
          </w:tcPr>
          <w:p w14:paraId="27A786A8" w14:textId="4A65D835" w:rsidR="009F4E89" w:rsidRPr="0095103D" w:rsidRDefault="009F4E89" w:rsidP="009F4E89">
            <w:pPr>
              <w:widowControl w:val="0"/>
              <w:spacing w:before="40" w:after="40" w:line="240" w:lineRule="atLeast"/>
              <w:jc w:val="center"/>
              <w:rPr>
                <w:sz w:val="26"/>
                <w:szCs w:val="26"/>
              </w:rPr>
            </w:pPr>
            <w:r w:rsidRPr="0095103D">
              <w:rPr>
                <w:sz w:val="26"/>
                <w:szCs w:val="26"/>
              </w:rPr>
              <w:t xml:space="preserve">Tối thiểu </w:t>
            </w:r>
            <w:r w:rsidR="00957B7A">
              <w:rPr>
                <w:sz w:val="26"/>
                <w:szCs w:val="26"/>
                <w:lang w:val="vi-VN"/>
              </w:rPr>
              <w:t>0</w:t>
            </w:r>
            <w:r w:rsidRPr="009F4E89">
              <w:rPr>
                <w:sz w:val="26"/>
                <w:szCs w:val="26"/>
                <w:lang w:val="en-US"/>
              </w:rPr>
              <w:t>3</w:t>
            </w:r>
            <w:r w:rsidRPr="009F4E89">
              <w:rPr>
                <w:sz w:val="26"/>
                <w:szCs w:val="26"/>
              </w:rPr>
              <w:t xml:space="preserve"> </w:t>
            </w:r>
            <w:r w:rsidRPr="0095103D">
              <w:rPr>
                <w:sz w:val="26"/>
                <w:szCs w:val="26"/>
              </w:rPr>
              <w:t>năm hoặc</w:t>
            </w:r>
          </w:p>
          <w:p w14:paraId="6F93BA4C" w14:textId="60E59387" w:rsidR="009F4E89" w:rsidRPr="006E2C51" w:rsidRDefault="009F4E89" w:rsidP="009F4E89">
            <w:pPr>
              <w:widowControl w:val="0"/>
              <w:spacing w:before="40" w:after="40" w:line="240" w:lineRule="atLeast"/>
              <w:jc w:val="center"/>
              <w:rPr>
                <w:sz w:val="26"/>
                <w:szCs w:val="26"/>
              </w:rPr>
            </w:pPr>
            <w:r w:rsidRPr="0095103D">
              <w:rPr>
                <w:sz w:val="26"/>
                <w:szCs w:val="26"/>
              </w:rPr>
              <w:t>tối thiểu 01 hợp đồng</w:t>
            </w:r>
          </w:p>
        </w:tc>
        <w:tc>
          <w:tcPr>
            <w:tcW w:w="4508" w:type="dxa"/>
            <w:tcBorders>
              <w:top w:val="single" w:sz="4" w:space="0" w:color="000000"/>
              <w:left w:val="single" w:sz="4" w:space="0" w:color="000000"/>
              <w:bottom w:val="single" w:sz="4" w:space="0" w:color="000000"/>
              <w:right w:val="single" w:sz="4" w:space="0" w:color="000000"/>
            </w:tcBorders>
            <w:vAlign w:val="center"/>
          </w:tcPr>
          <w:p w14:paraId="62597A3B" w14:textId="77777777" w:rsidR="009F4E89" w:rsidRPr="009F4E89" w:rsidRDefault="009F4E89" w:rsidP="009F4E89">
            <w:pPr>
              <w:widowControl w:val="0"/>
              <w:spacing w:before="40" w:after="40" w:line="240" w:lineRule="atLeast"/>
              <w:ind w:right="-14"/>
              <w:rPr>
                <w:sz w:val="26"/>
                <w:szCs w:val="26"/>
              </w:rPr>
            </w:pPr>
            <w:r w:rsidRPr="009F4E89">
              <w:rPr>
                <w:sz w:val="26"/>
                <w:szCs w:val="26"/>
              </w:rPr>
              <w:t>- Tốt nghiệp đại học trở lên chuyên ngành về văn thư, lưu trữ, thông tin thư viện hoặc các chuyên ngành tương đương.</w:t>
            </w:r>
          </w:p>
          <w:p w14:paraId="1DB3219F" w14:textId="77777777" w:rsidR="009F4E89" w:rsidRPr="009F4E89" w:rsidRDefault="009F4E89" w:rsidP="009F4E89">
            <w:pPr>
              <w:widowControl w:val="0"/>
              <w:spacing w:before="40" w:after="40" w:line="240" w:lineRule="atLeast"/>
              <w:ind w:right="-14"/>
              <w:rPr>
                <w:sz w:val="26"/>
                <w:szCs w:val="26"/>
              </w:rPr>
            </w:pPr>
            <w:r w:rsidRPr="009F4E89">
              <w:rPr>
                <w:sz w:val="26"/>
                <w:szCs w:val="26"/>
              </w:rPr>
              <w:t>- Có chứng chỉ hành nghề lưu trữ.</w:t>
            </w:r>
          </w:p>
          <w:p w14:paraId="7C1D91B9" w14:textId="77777777" w:rsidR="009F4E89" w:rsidRPr="009F4E89" w:rsidRDefault="009F4E89" w:rsidP="009F4E89">
            <w:pPr>
              <w:spacing w:before="40" w:after="40" w:line="240" w:lineRule="atLeast"/>
              <w:rPr>
                <w:sz w:val="26"/>
                <w:szCs w:val="26"/>
              </w:rPr>
            </w:pPr>
            <w:r w:rsidRPr="009F4E89">
              <w:rPr>
                <w:sz w:val="26"/>
                <w:szCs w:val="26"/>
              </w:rPr>
              <w:t>- Có chứng nhận huấn luyện nghiệp vụ phòng cháy, chữa cháy.</w:t>
            </w:r>
          </w:p>
          <w:p w14:paraId="156C528E" w14:textId="77777777" w:rsidR="009F4E89" w:rsidRPr="0095103D" w:rsidRDefault="009F4E89" w:rsidP="009F4E89">
            <w:pPr>
              <w:spacing w:before="40" w:after="40" w:line="240" w:lineRule="atLeast"/>
              <w:rPr>
                <w:sz w:val="26"/>
                <w:szCs w:val="26"/>
              </w:rPr>
            </w:pPr>
            <w:r w:rsidRPr="009F4E89">
              <w:rPr>
                <w:sz w:val="26"/>
                <w:szCs w:val="26"/>
              </w:rPr>
              <w:t>- Có chứng nhận huấn luyện an toàn, vệ sinh lao động còn hiệu lực.</w:t>
            </w:r>
          </w:p>
          <w:p w14:paraId="77A7DE3C" w14:textId="77777777" w:rsidR="009F4E89" w:rsidRPr="0095103D" w:rsidRDefault="009F4E89" w:rsidP="009F4E89">
            <w:pPr>
              <w:widowControl w:val="0"/>
              <w:spacing w:before="40" w:after="40" w:line="240" w:lineRule="atLeast"/>
              <w:ind w:right="-14"/>
              <w:rPr>
                <w:i/>
                <w:iCs/>
                <w:sz w:val="26"/>
                <w:szCs w:val="26"/>
              </w:rPr>
            </w:pPr>
            <w:r w:rsidRPr="0095103D">
              <w:rPr>
                <w:sz w:val="26"/>
                <w:szCs w:val="26"/>
              </w:rPr>
              <w:t xml:space="preserve">- Hợp đồng kinh nghiệm: Đã từng đảm nhận vị trí là </w:t>
            </w:r>
            <w:r>
              <w:rPr>
                <w:sz w:val="26"/>
                <w:szCs w:val="26"/>
              </w:rPr>
              <w:t>quản lý chuyên môn</w:t>
            </w:r>
            <w:r w:rsidRPr="0095103D">
              <w:rPr>
                <w:sz w:val="26"/>
                <w:szCs w:val="26"/>
              </w:rPr>
              <w:t xml:space="preserve"> cho tối thiểu 0</w:t>
            </w:r>
            <w:r>
              <w:rPr>
                <w:sz w:val="26"/>
                <w:szCs w:val="26"/>
              </w:rPr>
              <w:t>1</w:t>
            </w:r>
            <w:r w:rsidRPr="0095103D">
              <w:rPr>
                <w:sz w:val="26"/>
                <w:szCs w:val="26"/>
              </w:rPr>
              <w:t xml:space="preserve"> hợp đồng có tính chất tương tự </w:t>
            </w:r>
            <w:r w:rsidRPr="0095103D">
              <w:rPr>
                <w:i/>
                <w:iCs/>
                <w:sz w:val="26"/>
                <w:szCs w:val="26"/>
              </w:rPr>
              <w:t>(Nhà thầu cung cấp Hợp đồng, Biên bản nghiệm thu hoặc thanh lý; Hóa đơn tài chính; hoặc các tài liệu có giá trị tương đương)</w:t>
            </w:r>
          </w:p>
          <w:p w14:paraId="7E059D07" w14:textId="77777777" w:rsidR="009F4E89" w:rsidRPr="0095103D" w:rsidRDefault="009F4E89" w:rsidP="009F4E89">
            <w:pPr>
              <w:spacing w:before="40" w:after="40" w:line="240" w:lineRule="atLeast"/>
              <w:rPr>
                <w:sz w:val="26"/>
                <w:szCs w:val="26"/>
              </w:rPr>
            </w:pPr>
            <w:r w:rsidRPr="0095103D">
              <w:rPr>
                <w:sz w:val="26"/>
                <w:szCs w:val="26"/>
              </w:rPr>
              <w:t>- Hợp đồng lao động (Đối với trường hợp thuộc biên chế của nhà thầu) hoặc tài liệu chứng minh có thể sẵn sàng huy động nhân sự cho gói thầu (Đối với trường hợp không thuộc biên chế của nhà thầu); Căn cước công dân.</w:t>
            </w:r>
          </w:p>
          <w:p w14:paraId="115EE94D" w14:textId="386611DA" w:rsidR="009F4E89" w:rsidRPr="009F4E89" w:rsidRDefault="009F4E89" w:rsidP="009F4E89">
            <w:pPr>
              <w:widowControl w:val="0"/>
              <w:spacing w:before="40" w:after="40" w:line="240" w:lineRule="atLeast"/>
              <w:ind w:right="-14"/>
              <w:rPr>
                <w:sz w:val="26"/>
                <w:szCs w:val="26"/>
              </w:rPr>
            </w:pPr>
            <w:r w:rsidRPr="0095103D">
              <w:rPr>
                <w:i/>
                <w:iCs/>
                <w:sz w:val="26"/>
                <w:szCs w:val="26"/>
              </w:rPr>
              <w:t>Nhà thầu kê khai và cung cấp văn bằng, chứng nhận và các tài liệu chứng minh còn hiệu lực tính đến thời điểm đóng thầu (bản gốc hoặc bản sao chứng thực)</w:t>
            </w:r>
          </w:p>
        </w:tc>
      </w:tr>
      <w:tr w:rsidR="009F4E89" w:rsidRPr="0095103D" w14:paraId="0207588D" w14:textId="77777777" w:rsidTr="00F20D29">
        <w:trPr>
          <w:trHeight w:val="566"/>
        </w:trPr>
        <w:tc>
          <w:tcPr>
            <w:tcW w:w="567" w:type="dxa"/>
            <w:tcBorders>
              <w:top w:val="single" w:sz="4" w:space="0" w:color="000000"/>
              <w:left w:val="single" w:sz="4" w:space="0" w:color="000000"/>
              <w:bottom w:val="single" w:sz="4" w:space="0" w:color="000000"/>
              <w:right w:val="single" w:sz="4" w:space="0" w:color="000000"/>
            </w:tcBorders>
            <w:vAlign w:val="center"/>
          </w:tcPr>
          <w:p w14:paraId="43CBAF8D" w14:textId="623E2CE7" w:rsidR="009F4E89" w:rsidRPr="0095103D" w:rsidRDefault="009F4E89" w:rsidP="009F4E89">
            <w:pPr>
              <w:spacing w:before="40" w:after="40" w:line="240" w:lineRule="atLeast"/>
              <w:jc w:val="center"/>
              <w:rPr>
                <w:sz w:val="26"/>
                <w:szCs w:val="26"/>
              </w:rPr>
            </w:pPr>
            <w:r>
              <w:rPr>
                <w:sz w:val="26"/>
                <w:szCs w:val="26"/>
              </w:rPr>
              <w:t>4</w:t>
            </w:r>
          </w:p>
        </w:tc>
        <w:tc>
          <w:tcPr>
            <w:tcW w:w="1985" w:type="dxa"/>
            <w:tcBorders>
              <w:top w:val="single" w:sz="4" w:space="0" w:color="000000"/>
              <w:left w:val="single" w:sz="4" w:space="0" w:color="000000"/>
              <w:bottom w:val="single" w:sz="4" w:space="0" w:color="000000"/>
              <w:right w:val="single" w:sz="4" w:space="0" w:color="000000"/>
            </w:tcBorders>
            <w:vAlign w:val="center"/>
          </w:tcPr>
          <w:p w14:paraId="781A9E8B" w14:textId="7E390BDD" w:rsidR="009F4E89" w:rsidRPr="0095103D" w:rsidRDefault="009F4E89" w:rsidP="009F4E89">
            <w:pPr>
              <w:spacing w:before="40" w:after="40" w:line="240" w:lineRule="atLeast"/>
              <w:jc w:val="left"/>
              <w:rPr>
                <w:sz w:val="26"/>
                <w:szCs w:val="26"/>
              </w:rPr>
            </w:pPr>
            <w:r>
              <w:rPr>
                <w:sz w:val="26"/>
                <w:szCs w:val="26"/>
              </w:rPr>
              <w:t xml:space="preserve">Cán bộ </w:t>
            </w:r>
            <w:r w:rsidRPr="0095103D">
              <w:rPr>
                <w:sz w:val="26"/>
                <w:szCs w:val="26"/>
              </w:rPr>
              <w:t>chỉnh lý</w:t>
            </w:r>
          </w:p>
        </w:tc>
        <w:tc>
          <w:tcPr>
            <w:tcW w:w="1061" w:type="dxa"/>
            <w:tcBorders>
              <w:top w:val="single" w:sz="4" w:space="0" w:color="000000"/>
              <w:left w:val="single" w:sz="4" w:space="0" w:color="000000"/>
              <w:bottom w:val="single" w:sz="4" w:space="0" w:color="000000"/>
              <w:right w:val="single" w:sz="4" w:space="0" w:color="000000"/>
            </w:tcBorders>
            <w:vAlign w:val="center"/>
          </w:tcPr>
          <w:p w14:paraId="30413109" w14:textId="60F8A4AD" w:rsidR="009F4E89" w:rsidRPr="0095103D" w:rsidRDefault="009F4E89" w:rsidP="009F4E89">
            <w:pPr>
              <w:widowControl w:val="0"/>
              <w:spacing w:before="40" w:after="40" w:line="240" w:lineRule="atLeast"/>
              <w:ind w:right="28"/>
              <w:jc w:val="center"/>
              <w:rPr>
                <w:sz w:val="26"/>
                <w:szCs w:val="26"/>
              </w:rPr>
            </w:pPr>
            <w:r>
              <w:rPr>
                <w:sz w:val="26"/>
                <w:szCs w:val="26"/>
              </w:rPr>
              <w:t>10</w:t>
            </w:r>
          </w:p>
        </w:tc>
        <w:tc>
          <w:tcPr>
            <w:tcW w:w="1235" w:type="dxa"/>
            <w:tcBorders>
              <w:top w:val="single" w:sz="4" w:space="0" w:color="000000"/>
              <w:left w:val="single" w:sz="4" w:space="0" w:color="000000"/>
              <w:bottom w:val="single" w:sz="4" w:space="0" w:color="000000"/>
              <w:right w:val="single" w:sz="4" w:space="0" w:color="000000"/>
            </w:tcBorders>
            <w:vAlign w:val="center"/>
          </w:tcPr>
          <w:p w14:paraId="5002E788" w14:textId="55744B29" w:rsidR="009F4E89" w:rsidRPr="0095103D" w:rsidRDefault="009F4E89" w:rsidP="009F4E89">
            <w:pPr>
              <w:widowControl w:val="0"/>
              <w:spacing w:before="40" w:after="40" w:line="240" w:lineRule="atLeast"/>
              <w:jc w:val="center"/>
              <w:rPr>
                <w:sz w:val="26"/>
                <w:szCs w:val="26"/>
              </w:rPr>
            </w:pPr>
            <w:r w:rsidRPr="0095103D">
              <w:rPr>
                <w:sz w:val="26"/>
                <w:szCs w:val="26"/>
              </w:rPr>
              <w:t xml:space="preserve">Tối thiểu </w:t>
            </w:r>
            <w:r w:rsidR="00625BF9">
              <w:rPr>
                <w:sz w:val="26"/>
                <w:szCs w:val="26"/>
              </w:rPr>
              <w:t>03</w:t>
            </w:r>
            <w:r w:rsidRPr="0095103D">
              <w:rPr>
                <w:sz w:val="26"/>
                <w:szCs w:val="26"/>
              </w:rPr>
              <w:t xml:space="preserve"> năm hoặc</w:t>
            </w:r>
          </w:p>
          <w:p w14:paraId="1A792E44" w14:textId="77777777" w:rsidR="009F4E89" w:rsidRPr="0095103D" w:rsidRDefault="009F4E89" w:rsidP="009F4E89">
            <w:pPr>
              <w:spacing w:before="40" w:after="40" w:line="240" w:lineRule="atLeast"/>
              <w:jc w:val="center"/>
              <w:rPr>
                <w:sz w:val="26"/>
                <w:szCs w:val="26"/>
              </w:rPr>
            </w:pPr>
            <w:r w:rsidRPr="0095103D">
              <w:rPr>
                <w:sz w:val="26"/>
                <w:szCs w:val="26"/>
              </w:rPr>
              <w:t>tối thiểu 01 hợp đồng</w:t>
            </w:r>
          </w:p>
        </w:tc>
        <w:tc>
          <w:tcPr>
            <w:tcW w:w="4508" w:type="dxa"/>
            <w:tcBorders>
              <w:top w:val="single" w:sz="4" w:space="0" w:color="000000"/>
              <w:left w:val="single" w:sz="4" w:space="0" w:color="000000"/>
              <w:bottom w:val="single" w:sz="4" w:space="0" w:color="000000"/>
              <w:right w:val="single" w:sz="4" w:space="0" w:color="000000"/>
            </w:tcBorders>
            <w:vAlign w:val="center"/>
          </w:tcPr>
          <w:p w14:paraId="293FE00E" w14:textId="77777777" w:rsidR="00A3198C" w:rsidRPr="0095103D" w:rsidRDefault="00A3198C" w:rsidP="00A3198C">
            <w:pPr>
              <w:widowControl w:val="0"/>
              <w:spacing w:before="40" w:after="40" w:line="240" w:lineRule="atLeast"/>
              <w:ind w:right="-14"/>
              <w:rPr>
                <w:sz w:val="26"/>
                <w:szCs w:val="26"/>
              </w:rPr>
            </w:pPr>
            <w:r w:rsidRPr="0095103D">
              <w:rPr>
                <w:sz w:val="26"/>
                <w:szCs w:val="26"/>
              </w:rPr>
              <w:t>- Tốt nghiệp đại học trở lên;</w:t>
            </w:r>
          </w:p>
          <w:p w14:paraId="128348AA" w14:textId="77777777" w:rsidR="00A3198C" w:rsidRPr="00A3198C" w:rsidRDefault="00A3198C" w:rsidP="00A3198C">
            <w:pPr>
              <w:widowControl w:val="0"/>
              <w:spacing w:before="40" w:after="40" w:line="240" w:lineRule="atLeast"/>
              <w:ind w:right="-14"/>
              <w:rPr>
                <w:sz w:val="26"/>
                <w:szCs w:val="26"/>
              </w:rPr>
            </w:pPr>
            <w:r w:rsidRPr="00A3198C">
              <w:rPr>
                <w:sz w:val="26"/>
                <w:szCs w:val="26"/>
              </w:rPr>
              <w:t>- Có chứng chỉ hành nghề lưu trữ hoặc có chứng chỉ nghiệp vụ văn thư lưu trữ;</w:t>
            </w:r>
          </w:p>
          <w:p w14:paraId="5187517D" w14:textId="77777777" w:rsidR="00A3198C" w:rsidRPr="00A3198C" w:rsidRDefault="00A3198C" w:rsidP="00A3198C">
            <w:pPr>
              <w:spacing w:before="40" w:after="40" w:line="240" w:lineRule="atLeast"/>
              <w:rPr>
                <w:sz w:val="26"/>
                <w:szCs w:val="26"/>
              </w:rPr>
            </w:pPr>
            <w:r w:rsidRPr="00A3198C">
              <w:rPr>
                <w:sz w:val="26"/>
                <w:szCs w:val="26"/>
              </w:rPr>
              <w:t>- Có chứng nhận huấn luyện an toàn, vệ sinh lao động còn hiệu lực.</w:t>
            </w:r>
          </w:p>
          <w:p w14:paraId="4F4DF6EF" w14:textId="77777777" w:rsidR="00A3198C" w:rsidRPr="0095103D" w:rsidRDefault="00A3198C" w:rsidP="00A3198C">
            <w:pPr>
              <w:widowControl w:val="0"/>
              <w:spacing w:before="40" w:after="40" w:line="240" w:lineRule="atLeast"/>
              <w:ind w:right="-14"/>
              <w:rPr>
                <w:i/>
                <w:iCs/>
                <w:sz w:val="26"/>
                <w:szCs w:val="26"/>
              </w:rPr>
            </w:pPr>
            <w:r w:rsidRPr="0095103D">
              <w:rPr>
                <w:sz w:val="26"/>
                <w:szCs w:val="26"/>
              </w:rPr>
              <w:t xml:space="preserve">- Hợp đồng kinh nghiệm: Đã từng đảm nhận vị trí là </w:t>
            </w:r>
            <w:r>
              <w:rPr>
                <w:sz w:val="26"/>
                <w:szCs w:val="26"/>
              </w:rPr>
              <w:t>nhân viên</w:t>
            </w:r>
            <w:r w:rsidRPr="0095103D">
              <w:rPr>
                <w:sz w:val="26"/>
                <w:szCs w:val="26"/>
              </w:rPr>
              <w:t xml:space="preserve"> chỉnh lý cho tối thiểu 01 hợp đồng có tính chất tương tự </w:t>
            </w:r>
            <w:r w:rsidRPr="0095103D">
              <w:rPr>
                <w:i/>
                <w:iCs/>
                <w:sz w:val="26"/>
                <w:szCs w:val="26"/>
              </w:rPr>
              <w:t>(Nhà thầu cung cấp Hợp đồng, Biên bản nghiệm thu hoặc thanh lý; Hóa đơn tài chính; hoặc các tài liệu có giá trị tương đương)</w:t>
            </w:r>
          </w:p>
          <w:p w14:paraId="7D071672" w14:textId="77777777" w:rsidR="00A3198C" w:rsidRPr="0095103D" w:rsidRDefault="00A3198C" w:rsidP="00A3198C">
            <w:pPr>
              <w:spacing w:before="40" w:after="40" w:line="240" w:lineRule="atLeast"/>
              <w:rPr>
                <w:sz w:val="26"/>
                <w:szCs w:val="26"/>
              </w:rPr>
            </w:pPr>
            <w:r w:rsidRPr="0095103D">
              <w:rPr>
                <w:sz w:val="26"/>
                <w:szCs w:val="26"/>
              </w:rPr>
              <w:t>- Hợp đồng lao động (Đối với trường hợp thuộc biên chế của nhà thầu) hoặc tài liệu chứng minh có thể sẵn sàng huy động nhân sự cho gói thầu (Đối với trường hợp không thuộc biên chế của nhà thầu); Căn cước công dân.</w:t>
            </w:r>
          </w:p>
          <w:p w14:paraId="2368AED1" w14:textId="13F51BA3" w:rsidR="009F4E89" w:rsidRPr="0095103D" w:rsidRDefault="00A3198C" w:rsidP="00A3198C">
            <w:pPr>
              <w:spacing w:before="40" w:after="40" w:line="240" w:lineRule="atLeast"/>
              <w:rPr>
                <w:b/>
                <w:bCs/>
                <w:sz w:val="26"/>
                <w:szCs w:val="26"/>
              </w:rPr>
            </w:pPr>
            <w:r w:rsidRPr="0095103D">
              <w:rPr>
                <w:i/>
                <w:iCs/>
                <w:sz w:val="26"/>
                <w:szCs w:val="26"/>
              </w:rPr>
              <w:t xml:space="preserve">Nhà thầu kê khai và cung cấp văn bằng, chứng nhận và các tài liệu chứng minh </w:t>
            </w:r>
            <w:r w:rsidRPr="0095103D">
              <w:rPr>
                <w:i/>
                <w:iCs/>
                <w:sz w:val="26"/>
                <w:szCs w:val="26"/>
              </w:rPr>
              <w:lastRenderedPageBreak/>
              <w:t>còn hiệu lực tính đến thời điểm đóng thầu (bản gốc hoặc bản sao chứng thực)</w:t>
            </w:r>
          </w:p>
        </w:tc>
      </w:tr>
    </w:tbl>
    <w:p w14:paraId="532F5230" w14:textId="77777777" w:rsidR="00A770FA" w:rsidRDefault="00A770FA">
      <w:pPr>
        <w:widowControl w:val="0"/>
        <w:ind w:firstLine="709"/>
        <w:rPr>
          <w:sz w:val="26"/>
          <w:szCs w:val="26"/>
          <w:lang w:val="vi-VN"/>
        </w:rPr>
      </w:pPr>
    </w:p>
    <w:p w14:paraId="2A352338" w14:textId="0F2D2D4B" w:rsidR="006947B2" w:rsidRPr="0095103D" w:rsidRDefault="00946D0A">
      <w:pPr>
        <w:widowControl w:val="0"/>
        <w:ind w:firstLine="709"/>
        <w:rPr>
          <w:sz w:val="26"/>
          <w:szCs w:val="26"/>
        </w:rPr>
      </w:pPr>
      <w:r w:rsidRPr="0095103D">
        <w:rPr>
          <w:sz w:val="26"/>
          <w:szCs w:val="26"/>
        </w:rPr>
        <w:t xml:space="preserve">Ghi chú: </w:t>
      </w:r>
    </w:p>
    <w:p w14:paraId="5394D291" w14:textId="77777777" w:rsidR="006947B2" w:rsidRPr="0095103D" w:rsidRDefault="00946D0A">
      <w:pPr>
        <w:widowControl w:val="0"/>
        <w:ind w:firstLine="709"/>
        <w:rPr>
          <w:sz w:val="26"/>
          <w:szCs w:val="26"/>
        </w:rPr>
      </w:pPr>
      <w:r w:rsidRPr="0095103D">
        <w:rPr>
          <w:sz w:val="26"/>
          <w:szCs w:val="26"/>
        </w:rPr>
        <w:t>(1) Trường hợp gói thầu không có yêu cầu về nhân sự chủ chốt thì Chủ đầu tư không nhập Bảng này.</w:t>
      </w:r>
    </w:p>
    <w:p w14:paraId="0F5ED97F" w14:textId="3FAE0509" w:rsidR="006947B2" w:rsidRPr="0095103D" w:rsidRDefault="00946D0A">
      <w:pPr>
        <w:widowControl w:val="0"/>
        <w:ind w:firstLine="709"/>
        <w:rPr>
          <w:sz w:val="26"/>
          <w:szCs w:val="26"/>
        </w:rPr>
      </w:pPr>
      <w:r w:rsidRPr="0095103D">
        <w:rPr>
          <w:sz w:val="26"/>
          <w:szCs w:val="26"/>
        </w:rPr>
        <w:t>(2) Chỉ quy định trong trường hợp pháp luật quản lý ngành, lĩnh vực có yêu cầu về bằng cấp/chứng chỉ chuyên mô</w:t>
      </w:r>
      <w:r w:rsidR="00B968AF">
        <w:rPr>
          <w:sz w:val="26"/>
          <w:szCs w:val="26"/>
        </w:rPr>
        <w:t>n</w:t>
      </w:r>
    </w:p>
    <w:p w14:paraId="44CAA84A" w14:textId="20E9B1D8" w:rsidR="006947B2" w:rsidRPr="001B58E0" w:rsidRDefault="00946D0A">
      <w:pPr>
        <w:widowControl w:val="0"/>
        <w:spacing w:before="120" w:after="120"/>
        <w:ind w:firstLine="709"/>
        <w:rPr>
          <w:color w:val="0000FF"/>
          <w:sz w:val="26"/>
          <w:szCs w:val="26"/>
        </w:rPr>
      </w:pPr>
      <w:r w:rsidRPr="0095103D">
        <w:rPr>
          <w:b/>
          <w:bCs/>
          <w:sz w:val="26"/>
          <w:szCs w:val="26"/>
        </w:rPr>
        <w:t>b) Thiết bị chủ yếu dự kiến huy động để thực hiện gói thầu:</w:t>
      </w:r>
      <w:r w:rsidRPr="0095103D">
        <w:rPr>
          <w:i/>
          <w:iCs/>
          <w:sz w:val="26"/>
          <w:szCs w:val="26"/>
        </w:rPr>
        <w:t xml:space="preserve"> </w:t>
      </w:r>
    </w:p>
    <w:p w14:paraId="2DA6FFD7" w14:textId="70567844" w:rsidR="006947B2" w:rsidRPr="0095103D" w:rsidRDefault="00946D0A">
      <w:pPr>
        <w:widowControl w:val="0"/>
        <w:spacing w:before="120" w:after="120"/>
        <w:ind w:firstLine="709"/>
        <w:rPr>
          <w:sz w:val="26"/>
          <w:szCs w:val="26"/>
        </w:rPr>
      </w:pPr>
      <w:r w:rsidRPr="0095103D">
        <w:rPr>
          <w:sz w:val="26"/>
          <w:szCs w:val="26"/>
        </w:rPr>
        <w:t>Căn cứ vào quy mô, tính chất của gói thầu, Chủ đầu tư đưa ra yêu cầu về thiết bị chủ yếu dự kiến huy động và số lượng để thực hiện gói thầu cho phù hợp. Chỉ quy định về thiết bị chủ yếu đối với các thiết bị đặc chủng, đặc thù bắt buộc phải có để triển khai thực hiện gói thầu.</w:t>
      </w:r>
      <w:r w:rsidR="007C188A" w:rsidRPr="0095103D">
        <w:rPr>
          <w:sz w:val="26"/>
          <w:szCs w:val="26"/>
        </w:rPr>
        <w:t xml:space="preserve"> </w:t>
      </w:r>
      <w:r w:rsidRPr="0095103D">
        <w:rPr>
          <w:sz w:val="26"/>
          <w:szCs w:val="26"/>
        </w:rPr>
        <w:t>Thiết bị chủ yếu có thể thuộc sở hữu của nhà thầu hoặc do nhà thầu huy động.</w:t>
      </w:r>
    </w:p>
    <w:p w14:paraId="22943FDA" w14:textId="77777777" w:rsidR="007C188A" w:rsidRPr="0095103D" w:rsidRDefault="007C188A" w:rsidP="007C188A">
      <w:pPr>
        <w:widowControl w:val="0"/>
        <w:spacing w:before="120" w:after="120"/>
        <w:ind w:firstLine="709"/>
        <w:rPr>
          <w:sz w:val="26"/>
          <w:szCs w:val="26"/>
        </w:rPr>
      </w:pPr>
      <w:r w:rsidRPr="0095103D">
        <w:rPr>
          <w:sz w:val="26"/>
          <w:szCs w:val="26"/>
        </w:rPr>
        <w:t xml:space="preserve">Trường hợp thiết bị chủ yếu mà nhà thầu kê khai trong E-HSDT không đáp ứng yêu cầu hoặc không chứng minh được khả năng huy động thiết bị (bao gồm cả trường hợp thiết bị đã huy động cho hợp đồng khác có thời gian làm việc trùng với thời gian thực hiện gói thầu này), Chủ đầu tư cho phép nhà thầu bổ sung, thay thế. Nhà thầu chỉ được phép bổ sung, thay thế một lần đối với từng thiết bị chủ yếu trong thời hạn phù hợp nhưng không ít hơn 03 ngày làm việc. Trường hợp nhà thầu không có thiết bị thay thế đáp ứng yêu cầu của E-HSMT thì nhà thầu bị loại. Trường hợp nhà thầu cố ý kê khai thiết bị chủ yếu không trung thực trong E-HSDT nhằm làm sai lệch kết quả lựa chọn nhà thầu thì nhà thầu không được thay thế thiết bị khác, E-HSDT của nhà thầu bị loại và nhà thầu sẽ bị coi là gian lận theo quy định tại điểm b khoản 4 Điều 16 của Luật Đấu thầu và bị xử lý theo quy định tại khoản 1 Điều 133 của Nghị định số 214/2025/NĐ-CP. </w:t>
      </w:r>
    </w:p>
    <w:p w14:paraId="2C625095" w14:textId="77777777" w:rsidR="007C188A" w:rsidRPr="0095103D" w:rsidRDefault="007C188A" w:rsidP="007C188A">
      <w:pPr>
        <w:widowControl w:val="0"/>
        <w:spacing w:before="120" w:after="120"/>
        <w:ind w:firstLine="709"/>
        <w:rPr>
          <w:sz w:val="26"/>
          <w:szCs w:val="26"/>
        </w:rPr>
      </w:pPr>
      <w:r w:rsidRPr="0095103D">
        <w:rPr>
          <w:sz w:val="26"/>
          <w:szCs w:val="26"/>
        </w:rPr>
        <w:t xml:space="preserve">Yêu cầu về thiết bị chủ yếu được số hóa dưới dạng Webform trên Hệ thống. Nhà thầu phải cung cấp thông tin chi tiết về các thiết bị chủ yếu được đề xuất theo Mẫu số 06D Chương IV để chứng minh rằng mình có đầy đủ thiết bị đáp ứng những yêu cầu sau đây: </w:t>
      </w:r>
    </w:p>
    <w:p w14:paraId="2BA0144A" w14:textId="77777777" w:rsidR="00DB46EE" w:rsidRPr="0095103D" w:rsidRDefault="00DB46EE" w:rsidP="00DB46EE">
      <w:pPr>
        <w:widowControl w:val="0"/>
        <w:tabs>
          <w:tab w:val="right" w:pos="7254"/>
        </w:tabs>
        <w:spacing w:before="120" w:after="120"/>
        <w:jc w:val="center"/>
        <w:rPr>
          <w:sz w:val="26"/>
          <w:szCs w:val="26"/>
          <w:lang w:val="vi-VN"/>
        </w:rPr>
      </w:pPr>
      <w:r w:rsidRPr="0095103D">
        <w:rPr>
          <w:b/>
          <w:sz w:val="26"/>
          <w:szCs w:val="26"/>
          <w:lang w:val="vi-VN"/>
        </w:rPr>
        <w:t>Bảng số 03: Yêu cầu về thiết bị chủ yếu (Webform trên Hệ thống)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4"/>
        <w:gridCol w:w="6832"/>
        <w:gridCol w:w="1678"/>
      </w:tblGrid>
      <w:tr w:rsidR="00DB46EE" w:rsidRPr="0095103D" w14:paraId="32DBDCF2" w14:textId="77777777" w:rsidTr="00CE4E92">
        <w:trPr>
          <w:tblHeader/>
        </w:trPr>
        <w:tc>
          <w:tcPr>
            <w:tcW w:w="446" w:type="pct"/>
            <w:vAlign w:val="center"/>
          </w:tcPr>
          <w:p w14:paraId="373717CD" w14:textId="77777777" w:rsidR="00DB46EE" w:rsidRPr="0095103D" w:rsidRDefault="00DB46EE" w:rsidP="00CE4E92">
            <w:pPr>
              <w:widowControl w:val="0"/>
              <w:spacing w:before="60" w:after="60"/>
              <w:jc w:val="center"/>
              <w:rPr>
                <w:b/>
                <w:bCs/>
                <w:sz w:val="26"/>
                <w:szCs w:val="26"/>
              </w:rPr>
            </w:pPr>
            <w:bookmarkStart w:id="79" w:name="_Toc201751145"/>
            <w:r w:rsidRPr="0095103D">
              <w:rPr>
                <w:b/>
                <w:bCs/>
                <w:sz w:val="26"/>
                <w:szCs w:val="26"/>
              </w:rPr>
              <w:t>STT</w:t>
            </w:r>
          </w:p>
        </w:tc>
        <w:tc>
          <w:tcPr>
            <w:tcW w:w="3656" w:type="pct"/>
            <w:vAlign w:val="center"/>
          </w:tcPr>
          <w:p w14:paraId="5798E0CC" w14:textId="77777777" w:rsidR="00DB46EE" w:rsidRPr="0095103D" w:rsidRDefault="00DB46EE" w:rsidP="00CE4E92">
            <w:pPr>
              <w:widowControl w:val="0"/>
              <w:spacing w:before="60" w:after="60"/>
              <w:jc w:val="center"/>
              <w:rPr>
                <w:b/>
                <w:bCs/>
                <w:sz w:val="26"/>
                <w:szCs w:val="26"/>
                <w:vertAlign w:val="superscript"/>
              </w:rPr>
            </w:pPr>
            <w:r w:rsidRPr="0095103D">
              <w:rPr>
                <w:b/>
                <w:bCs/>
                <w:sz w:val="26"/>
                <w:szCs w:val="26"/>
              </w:rPr>
              <w:t>Loại thiết bị và đặc điểm thiết bị</w:t>
            </w:r>
          </w:p>
        </w:tc>
        <w:tc>
          <w:tcPr>
            <w:tcW w:w="898" w:type="pct"/>
            <w:vAlign w:val="center"/>
          </w:tcPr>
          <w:p w14:paraId="1EF4DD56" w14:textId="77777777" w:rsidR="00DB46EE" w:rsidRPr="0095103D" w:rsidRDefault="00DB46EE" w:rsidP="00CE4E92">
            <w:pPr>
              <w:widowControl w:val="0"/>
              <w:spacing w:before="60" w:after="60"/>
              <w:jc w:val="center"/>
              <w:rPr>
                <w:b/>
                <w:bCs/>
                <w:sz w:val="26"/>
                <w:szCs w:val="26"/>
              </w:rPr>
            </w:pPr>
            <w:r w:rsidRPr="0095103D">
              <w:rPr>
                <w:b/>
                <w:bCs/>
                <w:sz w:val="26"/>
                <w:szCs w:val="26"/>
              </w:rPr>
              <w:t>Số lượng tối thiểu cần có</w:t>
            </w:r>
          </w:p>
        </w:tc>
      </w:tr>
      <w:tr w:rsidR="00DB46EE" w:rsidRPr="0095103D" w14:paraId="3A99DB44" w14:textId="77777777" w:rsidTr="00CE4E92">
        <w:tc>
          <w:tcPr>
            <w:tcW w:w="446" w:type="pct"/>
            <w:vAlign w:val="center"/>
          </w:tcPr>
          <w:p w14:paraId="37B80C4D" w14:textId="77777777" w:rsidR="00DB46EE" w:rsidRPr="0095103D" w:rsidRDefault="00DB46EE" w:rsidP="00CE4E92">
            <w:pPr>
              <w:widowControl w:val="0"/>
              <w:spacing w:before="60" w:after="60"/>
              <w:jc w:val="center"/>
              <w:rPr>
                <w:sz w:val="26"/>
                <w:szCs w:val="26"/>
              </w:rPr>
            </w:pPr>
            <w:r w:rsidRPr="0095103D">
              <w:rPr>
                <w:sz w:val="26"/>
                <w:szCs w:val="26"/>
              </w:rPr>
              <w:t>1</w:t>
            </w:r>
          </w:p>
        </w:tc>
        <w:tc>
          <w:tcPr>
            <w:tcW w:w="3656" w:type="pct"/>
            <w:vAlign w:val="center"/>
          </w:tcPr>
          <w:p w14:paraId="07C04351" w14:textId="77777777" w:rsidR="00D07253" w:rsidRPr="003F6ACF" w:rsidRDefault="00D07253" w:rsidP="003A100B">
            <w:pPr>
              <w:pStyle w:val="TableParagraph"/>
              <w:spacing w:before="28" w:line="278" w:lineRule="auto"/>
              <w:jc w:val="both"/>
              <w:rPr>
                <w:b/>
                <w:bCs/>
                <w:sz w:val="26"/>
                <w:szCs w:val="26"/>
                <w:lang w:val="en-US"/>
              </w:rPr>
            </w:pPr>
            <w:r w:rsidRPr="003F6ACF">
              <w:rPr>
                <w:b/>
                <w:bCs/>
                <w:sz w:val="26"/>
                <w:szCs w:val="26"/>
                <w:lang w:val="en-US"/>
              </w:rPr>
              <w:t xml:space="preserve">Máy in </w:t>
            </w:r>
          </w:p>
          <w:p w14:paraId="75E31E63" w14:textId="77777777" w:rsidR="00D07253" w:rsidRPr="003F6ACF" w:rsidRDefault="00D07253" w:rsidP="00D07253">
            <w:pPr>
              <w:pStyle w:val="TableParagraph"/>
              <w:spacing w:before="28" w:line="278" w:lineRule="auto"/>
              <w:jc w:val="both"/>
              <w:rPr>
                <w:sz w:val="26"/>
                <w:szCs w:val="26"/>
                <w:lang w:val="en-US"/>
              </w:rPr>
            </w:pPr>
            <w:r w:rsidRPr="003F6ACF">
              <w:rPr>
                <w:sz w:val="26"/>
                <w:szCs w:val="26"/>
                <w:lang w:val="en-US"/>
              </w:rPr>
              <w:t>- Tốc độ in ≥ 30 trang/phút</w:t>
            </w:r>
          </w:p>
          <w:p w14:paraId="2511C35D" w14:textId="3D4EA18B" w:rsidR="00D07253" w:rsidRPr="006769B2" w:rsidRDefault="00D07253" w:rsidP="00D07253">
            <w:pPr>
              <w:pStyle w:val="TableParagraph"/>
              <w:spacing w:before="28" w:line="278" w:lineRule="auto"/>
              <w:jc w:val="both"/>
              <w:rPr>
                <w:color w:val="EE0000"/>
                <w:sz w:val="26"/>
                <w:szCs w:val="26"/>
                <w:lang w:val="en-US"/>
              </w:rPr>
            </w:pPr>
            <w:r w:rsidRPr="003F6ACF">
              <w:rPr>
                <w:sz w:val="26"/>
                <w:szCs w:val="26"/>
              </w:rPr>
              <w:t>- Bộ nhớ thiết bị</w:t>
            </w:r>
            <w:r w:rsidRPr="003F6ACF">
              <w:rPr>
                <w:sz w:val="26"/>
                <w:szCs w:val="26"/>
                <w:lang w:val="en-US"/>
              </w:rPr>
              <w:t xml:space="preserve"> ≥ </w:t>
            </w:r>
            <w:r w:rsidR="004D34AF">
              <w:rPr>
                <w:color w:val="EE0000"/>
                <w:sz w:val="26"/>
                <w:szCs w:val="26"/>
                <w:lang w:val="en-US"/>
              </w:rPr>
              <w:t>1 GB</w:t>
            </w:r>
          </w:p>
          <w:p w14:paraId="358082F4" w14:textId="77777777" w:rsidR="00D07253" w:rsidRPr="003F6ACF" w:rsidRDefault="00D07253" w:rsidP="00D07253">
            <w:pPr>
              <w:rPr>
                <w:sz w:val="26"/>
                <w:szCs w:val="26"/>
                <w:lang w:val="vi-VN"/>
              </w:rPr>
            </w:pPr>
            <w:r w:rsidRPr="003F6ACF">
              <w:rPr>
                <w:sz w:val="26"/>
                <w:szCs w:val="26"/>
                <w:lang w:val="vi-VN"/>
              </w:rPr>
              <w:t>* Tài liệu chứng minh</w:t>
            </w:r>
          </w:p>
          <w:p w14:paraId="1E2C9F03" w14:textId="77777777" w:rsidR="00D07253" w:rsidRPr="003F6ACF" w:rsidRDefault="00D07253" w:rsidP="00D07253">
            <w:pPr>
              <w:rPr>
                <w:rStyle w:val="fontstyle01"/>
                <w:i/>
                <w:iCs/>
                <w:color w:val="auto"/>
                <w:sz w:val="26"/>
                <w:szCs w:val="26"/>
                <w:lang w:val="vi-VN"/>
              </w:rPr>
            </w:pPr>
            <w:r w:rsidRPr="003F6ACF">
              <w:rPr>
                <w:rStyle w:val="fontstyle01"/>
                <w:color w:val="auto"/>
                <w:sz w:val="26"/>
                <w:szCs w:val="26"/>
                <w:lang w:val="vi-VN"/>
              </w:rPr>
              <w:t>- Toàn bộ máy móc thuộc sở hữu của nhà thầu phải có hóa đơn VAT hoặc hóa đơn chứng từ nhập khẩu</w:t>
            </w:r>
            <w:r w:rsidRPr="003F6ACF">
              <w:rPr>
                <w:sz w:val="26"/>
                <w:szCs w:val="26"/>
                <w:lang w:val="nl-NL"/>
              </w:rPr>
              <w:t xml:space="preserve"> </w:t>
            </w:r>
            <w:r w:rsidRPr="003F6ACF">
              <w:rPr>
                <w:rStyle w:val="fontstyle01"/>
                <w:color w:val="auto"/>
                <w:sz w:val="26"/>
                <w:szCs w:val="26"/>
                <w:lang w:val="vi-VN"/>
              </w:rPr>
              <w:t>chứng minh sở hữu.</w:t>
            </w:r>
          </w:p>
          <w:p w14:paraId="30DCFDCC" w14:textId="77777777" w:rsidR="00D07253" w:rsidRPr="003F6ACF" w:rsidRDefault="00D07253" w:rsidP="00D07253">
            <w:pPr>
              <w:rPr>
                <w:rStyle w:val="fontstyle01"/>
                <w:i/>
                <w:iCs/>
                <w:color w:val="auto"/>
                <w:sz w:val="26"/>
                <w:szCs w:val="26"/>
                <w:lang w:val="vi-VN"/>
              </w:rPr>
            </w:pPr>
            <w:r w:rsidRPr="003F6ACF">
              <w:rPr>
                <w:rStyle w:val="fontstyle01"/>
                <w:color w:val="auto"/>
                <w:sz w:val="26"/>
                <w:szCs w:val="26"/>
                <w:lang w:val="vi-VN"/>
              </w:rPr>
              <w:t>- Đối với máy móc đi thuê phải có hợp đồng nguyên tắc và hóa đơn hoặc hóa đơn chứng từ nhập khẩu chứng minh sở hữu của tổ chức cho thuê.</w:t>
            </w:r>
          </w:p>
          <w:p w14:paraId="2ABCBE64" w14:textId="29014E6E" w:rsidR="00DB46EE" w:rsidRPr="003F6ACF" w:rsidRDefault="00D07253" w:rsidP="00D07253">
            <w:pPr>
              <w:widowControl w:val="0"/>
              <w:spacing w:before="60" w:after="60"/>
              <w:jc w:val="left"/>
              <w:rPr>
                <w:bCs/>
                <w:sz w:val="26"/>
                <w:szCs w:val="26"/>
                <w:lang w:eastAsia="x-none"/>
              </w:rPr>
            </w:pPr>
            <w:r w:rsidRPr="003F6ACF">
              <w:rPr>
                <w:rStyle w:val="fontstyle01"/>
                <w:color w:val="auto"/>
                <w:sz w:val="26"/>
                <w:szCs w:val="26"/>
                <w:lang w:val="vi-VN"/>
              </w:rPr>
              <w:t>- Có tài liệu chứng minh cấu hình của thiết bị.</w:t>
            </w:r>
          </w:p>
        </w:tc>
        <w:tc>
          <w:tcPr>
            <w:tcW w:w="898" w:type="pct"/>
            <w:vAlign w:val="center"/>
          </w:tcPr>
          <w:p w14:paraId="25E0C2B2" w14:textId="6C2F85FD" w:rsidR="00DB46EE" w:rsidRPr="0095103D" w:rsidRDefault="00DB46EE" w:rsidP="00CE4E92">
            <w:pPr>
              <w:widowControl w:val="0"/>
              <w:spacing w:before="60" w:after="60"/>
              <w:jc w:val="center"/>
              <w:rPr>
                <w:bCs/>
                <w:sz w:val="26"/>
                <w:szCs w:val="26"/>
                <w:lang w:eastAsia="x-none"/>
              </w:rPr>
            </w:pPr>
            <w:r w:rsidRPr="0095103D">
              <w:rPr>
                <w:bCs/>
                <w:sz w:val="26"/>
                <w:szCs w:val="26"/>
                <w:lang w:val="de-DE" w:eastAsia="x-none"/>
              </w:rPr>
              <w:t>0</w:t>
            </w:r>
            <w:r w:rsidR="00D07253">
              <w:rPr>
                <w:bCs/>
                <w:sz w:val="26"/>
                <w:szCs w:val="26"/>
                <w:lang w:val="de-DE" w:eastAsia="x-none"/>
              </w:rPr>
              <w:t>2</w:t>
            </w:r>
          </w:p>
        </w:tc>
      </w:tr>
      <w:tr w:rsidR="00DB46EE" w:rsidRPr="0095103D" w14:paraId="407C8397" w14:textId="77777777" w:rsidTr="00CE4E92">
        <w:tc>
          <w:tcPr>
            <w:tcW w:w="446" w:type="pct"/>
            <w:vAlign w:val="center"/>
          </w:tcPr>
          <w:p w14:paraId="3B7D86D0" w14:textId="77777777" w:rsidR="00DB46EE" w:rsidRPr="0095103D" w:rsidRDefault="00DB46EE" w:rsidP="00CE4E92">
            <w:pPr>
              <w:widowControl w:val="0"/>
              <w:spacing w:before="60" w:after="60"/>
              <w:jc w:val="center"/>
              <w:rPr>
                <w:sz w:val="26"/>
                <w:szCs w:val="26"/>
              </w:rPr>
            </w:pPr>
            <w:r w:rsidRPr="0095103D">
              <w:rPr>
                <w:sz w:val="26"/>
                <w:szCs w:val="26"/>
              </w:rPr>
              <w:t>2</w:t>
            </w:r>
          </w:p>
        </w:tc>
        <w:tc>
          <w:tcPr>
            <w:tcW w:w="3656" w:type="pct"/>
            <w:vAlign w:val="center"/>
          </w:tcPr>
          <w:p w14:paraId="23FCE862" w14:textId="77777777" w:rsidR="00D07253" w:rsidRPr="003F6ACF" w:rsidRDefault="00D07253" w:rsidP="00D07253">
            <w:pPr>
              <w:pStyle w:val="TableParagraph"/>
              <w:spacing w:before="28"/>
              <w:jc w:val="both"/>
              <w:rPr>
                <w:b/>
                <w:bCs/>
                <w:sz w:val="26"/>
                <w:szCs w:val="26"/>
                <w:lang w:val="en-US"/>
              </w:rPr>
            </w:pPr>
            <w:r w:rsidRPr="003F6ACF">
              <w:rPr>
                <w:b/>
                <w:bCs/>
                <w:sz w:val="26"/>
                <w:szCs w:val="26"/>
                <w:lang w:val="en-US"/>
              </w:rPr>
              <w:t>Máy tính bộ</w:t>
            </w:r>
          </w:p>
          <w:p w14:paraId="386BC202" w14:textId="77777777" w:rsidR="00D07253" w:rsidRPr="003F6ACF" w:rsidRDefault="00D07253" w:rsidP="00D07253">
            <w:pPr>
              <w:rPr>
                <w:sz w:val="26"/>
                <w:szCs w:val="26"/>
                <w:lang w:eastAsia="zh-CN"/>
              </w:rPr>
            </w:pPr>
            <w:r w:rsidRPr="003F6ACF">
              <w:rPr>
                <w:sz w:val="26"/>
                <w:szCs w:val="26"/>
              </w:rPr>
              <w:t>- Bộ vi xử lý: ≥ Intel Core i5</w:t>
            </w:r>
          </w:p>
          <w:p w14:paraId="18FE885E" w14:textId="77777777" w:rsidR="00D07253" w:rsidRPr="003F6ACF" w:rsidRDefault="00D07253" w:rsidP="00D07253">
            <w:pPr>
              <w:rPr>
                <w:sz w:val="26"/>
                <w:szCs w:val="26"/>
                <w:lang w:eastAsia="zh-CN"/>
              </w:rPr>
            </w:pPr>
            <w:r w:rsidRPr="003F6ACF">
              <w:rPr>
                <w:sz w:val="26"/>
                <w:szCs w:val="26"/>
              </w:rPr>
              <w:t>- RAM: ≥ 8 GB</w:t>
            </w:r>
          </w:p>
          <w:p w14:paraId="77C2361E" w14:textId="77777777" w:rsidR="00D07253" w:rsidRPr="003F6ACF" w:rsidRDefault="00D07253" w:rsidP="00D07253">
            <w:pPr>
              <w:rPr>
                <w:sz w:val="26"/>
                <w:szCs w:val="26"/>
                <w:lang w:eastAsia="zh-CN"/>
              </w:rPr>
            </w:pPr>
            <w:r w:rsidRPr="003F6ACF">
              <w:rPr>
                <w:sz w:val="26"/>
                <w:szCs w:val="26"/>
              </w:rPr>
              <w:lastRenderedPageBreak/>
              <w:t>- Ổ đĩa cứng: ≥ 1TB</w:t>
            </w:r>
          </w:p>
          <w:p w14:paraId="70A31109" w14:textId="77777777" w:rsidR="00D07253" w:rsidRPr="003F6ACF" w:rsidRDefault="00D07253" w:rsidP="00D07253">
            <w:pPr>
              <w:rPr>
                <w:sz w:val="26"/>
                <w:szCs w:val="26"/>
              </w:rPr>
            </w:pPr>
            <w:r w:rsidRPr="003F6ACF">
              <w:rPr>
                <w:sz w:val="26"/>
                <w:szCs w:val="26"/>
              </w:rPr>
              <w:t>- Màn hình: ≥ 20 inch</w:t>
            </w:r>
          </w:p>
          <w:p w14:paraId="3AD17517" w14:textId="77777777" w:rsidR="00D07253" w:rsidRPr="003F6ACF" w:rsidRDefault="00D07253" w:rsidP="00D07253">
            <w:pPr>
              <w:rPr>
                <w:sz w:val="26"/>
                <w:szCs w:val="26"/>
              </w:rPr>
            </w:pPr>
            <w:r w:rsidRPr="003F6ACF">
              <w:rPr>
                <w:sz w:val="26"/>
                <w:szCs w:val="26"/>
              </w:rPr>
              <w:t>- Phần mềm bản quyền</w:t>
            </w:r>
          </w:p>
          <w:p w14:paraId="1085BFB6" w14:textId="77777777" w:rsidR="00D07253" w:rsidRPr="003F6ACF" w:rsidRDefault="00D07253" w:rsidP="00D07253">
            <w:pPr>
              <w:rPr>
                <w:sz w:val="26"/>
                <w:szCs w:val="26"/>
                <w:lang w:val="vi-VN"/>
              </w:rPr>
            </w:pPr>
            <w:r w:rsidRPr="003F6ACF">
              <w:rPr>
                <w:sz w:val="26"/>
                <w:szCs w:val="26"/>
                <w:lang w:val="vi-VN"/>
              </w:rPr>
              <w:t>* Tài liệu chứng minh</w:t>
            </w:r>
          </w:p>
          <w:p w14:paraId="7618601D" w14:textId="77777777" w:rsidR="00D07253" w:rsidRPr="003F6ACF" w:rsidRDefault="00D07253" w:rsidP="00D07253">
            <w:pPr>
              <w:rPr>
                <w:rStyle w:val="fontstyle01"/>
                <w:i/>
                <w:iCs/>
                <w:color w:val="auto"/>
                <w:sz w:val="26"/>
                <w:szCs w:val="26"/>
                <w:lang w:val="vi-VN"/>
              </w:rPr>
            </w:pPr>
            <w:r w:rsidRPr="003F6ACF">
              <w:rPr>
                <w:rStyle w:val="fontstyle01"/>
                <w:color w:val="auto"/>
                <w:sz w:val="26"/>
                <w:szCs w:val="26"/>
                <w:lang w:val="vi-VN"/>
              </w:rPr>
              <w:t>- Toàn bộ máy móc thuộc sở hữu của nhà thầu phải có hóa đơn VAT hoặc hóa đơn chứng từ nhập khẩu</w:t>
            </w:r>
            <w:r w:rsidRPr="003F6ACF">
              <w:rPr>
                <w:sz w:val="26"/>
                <w:szCs w:val="26"/>
                <w:lang w:val="nl-NL"/>
              </w:rPr>
              <w:t xml:space="preserve"> </w:t>
            </w:r>
            <w:r w:rsidRPr="003F6ACF">
              <w:rPr>
                <w:rStyle w:val="fontstyle01"/>
                <w:color w:val="auto"/>
                <w:sz w:val="26"/>
                <w:szCs w:val="26"/>
                <w:lang w:val="vi-VN"/>
              </w:rPr>
              <w:t>chứng minh sở hữu.</w:t>
            </w:r>
          </w:p>
          <w:p w14:paraId="202C1ED1" w14:textId="77777777" w:rsidR="00D07253" w:rsidRPr="003F6ACF" w:rsidRDefault="00D07253" w:rsidP="00D07253">
            <w:pPr>
              <w:rPr>
                <w:rStyle w:val="fontstyle01"/>
                <w:i/>
                <w:iCs/>
                <w:color w:val="auto"/>
                <w:sz w:val="26"/>
                <w:szCs w:val="26"/>
                <w:lang w:val="vi-VN"/>
              </w:rPr>
            </w:pPr>
            <w:r w:rsidRPr="003F6ACF">
              <w:rPr>
                <w:rStyle w:val="fontstyle01"/>
                <w:color w:val="auto"/>
                <w:sz w:val="26"/>
                <w:szCs w:val="26"/>
                <w:lang w:val="vi-VN"/>
              </w:rPr>
              <w:t>- Đối với máy móc đi thuê phải có hợp đồng nguyên tắc và hóa đơn hoặc hóa đơn chứng từ nhập khẩu chứng minh sở hữu của tổ chức cho thuê.</w:t>
            </w:r>
          </w:p>
          <w:p w14:paraId="5ECE3013" w14:textId="57A6E927" w:rsidR="00DB46EE" w:rsidRPr="003F6ACF" w:rsidRDefault="00D07253" w:rsidP="00D07253">
            <w:pPr>
              <w:widowControl w:val="0"/>
              <w:spacing w:before="60" w:after="60"/>
              <w:jc w:val="left"/>
              <w:rPr>
                <w:bCs/>
                <w:sz w:val="26"/>
                <w:szCs w:val="26"/>
                <w:lang w:val="de-DE" w:eastAsia="x-none"/>
              </w:rPr>
            </w:pPr>
            <w:r w:rsidRPr="003F6ACF">
              <w:rPr>
                <w:rStyle w:val="fontstyle01"/>
                <w:color w:val="auto"/>
                <w:sz w:val="26"/>
                <w:szCs w:val="26"/>
                <w:lang w:val="vi-VN"/>
              </w:rPr>
              <w:t>- Có tài liệu chứng minh cấu hình của thiết bị.</w:t>
            </w:r>
          </w:p>
        </w:tc>
        <w:tc>
          <w:tcPr>
            <w:tcW w:w="898" w:type="pct"/>
            <w:vAlign w:val="center"/>
          </w:tcPr>
          <w:p w14:paraId="271735ED" w14:textId="31C839CB" w:rsidR="00DB46EE" w:rsidRPr="0095103D" w:rsidRDefault="00DB46EE" w:rsidP="00CE4E92">
            <w:pPr>
              <w:widowControl w:val="0"/>
              <w:spacing w:before="60" w:after="60"/>
              <w:jc w:val="center"/>
              <w:rPr>
                <w:bCs/>
                <w:sz w:val="26"/>
                <w:szCs w:val="26"/>
              </w:rPr>
            </w:pPr>
            <w:r w:rsidRPr="0095103D">
              <w:rPr>
                <w:bCs/>
                <w:sz w:val="26"/>
                <w:szCs w:val="26"/>
                <w:lang w:val="de-DE" w:eastAsia="x-none"/>
              </w:rPr>
              <w:lastRenderedPageBreak/>
              <w:t>0</w:t>
            </w:r>
            <w:r w:rsidR="00D07253">
              <w:rPr>
                <w:bCs/>
                <w:sz w:val="26"/>
                <w:szCs w:val="26"/>
                <w:lang w:val="de-DE" w:eastAsia="x-none"/>
              </w:rPr>
              <w:t>5</w:t>
            </w:r>
          </w:p>
        </w:tc>
      </w:tr>
      <w:tr w:rsidR="00DB46EE" w:rsidRPr="0095103D" w14:paraId="4CB18EF4" w14:textId="77777777" w:rsidTr="00CE4E92">
        <w:tc>
          <w:tcPr>
            <w:tcW w:w="446" w:type="pct"/>
            <w:vAlign w:val="center"/>
          </w:tcPr>
          <w:p w14:paraId="03D0FE11" w14:textId="77777777" w:rsidR="00DB46EE" w:rsidRPr="0095103D" w:rsidRDefault="00DB46EE" w:rsidP="00CE4E92">
            <w:pPr>
              <w:widowControl w:val="0"/>
              <w:spacing w:before="60" w:after="60"/>
              <w:jc w:val="center"/>
              <w:rPr>
                <w:sz w:val="26"/>
                <w:szCs w:val="26"/>
              </w:rPr>
            </w:pPr>
            <w:r w:rsidRPr="0095103D">
              <w:rPr>
                <w:sz w:val="26"/>
                <w:szCs w:val="26"/>
              </w:rPr>
              <w:t>3</w:t>
            </w:r>
          </w:p>
        </w:tc>
        <w:tc>
          <w:tcPr>
            <w:tcW w:w="3656" w:type="pct"/>
            <w:vAlign w:val="center"/>
          </w:tcPr>
          <w:p w14:paraId="3733CABF" w14:textId="77777777" w:rsidR="00D07253" w:rsidRPr="003F6ACF" w:rsidRDefault="00D07253" w:rsidP="00D07253">
            <w:pPr>
              <w:rPr>
                <w:b/>
                <w:bCs/>
                <w:sz w:val="26"/>
                <w:szCs w:val="26"/>
              </w:rPr>
            </w:pPr>
            <w:r w:rsidRPr="003F6ACF">
              <w:rPr>
                <w:b/>
                <w:bCs/>
                <w:sz w:val="26"/>
                <w:szCs w:val="26"/>
              </w:rPr>
              <w:t>Camera giám sát</w:t>
            </w:r>
          </w:p>
          <w:p w14:paraId="58F5CD5D" w14:textId="77777777" w:rsidR="00D07253" w:rsidRPr="003F6ACF" w:rsidRDefault="00D07253" w:rsidP="00D07253">
            <w:pPr>
              <w:rPr>
                <w:sz w:val="26"/>
                <w:szCs w:val="26"/>
                <w:lang w:eastAsia="zh-CN"/>
              </w:rPr>
            </w:pPr>
            <w:r w:rsidRPr="003F6ACF">
              <w:rPr>
                <w:sz w:val="26"/>
                <w:szCs w:val="26"/>
              </w:rPr>
              <w:t>- Độ phân giải:  ≥ 1080p</w:t>
            </w:r>
          </w:p>
          <w:p w14:paraId="68D449AA" w14:textId="77777777" w:rsidR="00D07253" w:rsidRPr="003F6ACF" w:rsidRDefault="00D07253" w:rsidP="00D07253">
            <w:pPr>
              <w:rPr>
                <w:sz w:val="26"/>
                <w:szCs w:val="26"/>
              </w:rPr>
            </w:pPr>
            <w:r w:rsidRPr="003F6ACF">
              <w:rPr>
                <w:sz w:val="26"/>
                <w:szCs w:val="26"/>
              </w:rPr>
              <w:t>- Chuẩn nén H.265/H.264</w:t>
            </w:r>
          </w:p>
          <w:p w14:paraId="331AF9A4" w14:textId="77777777" w:rsidR="00D07253" w:rsidRPr="003F6ACF" w:rsidRDefault="00D07253" w:rsidP="00D07253">
            <w:pPr>
              <w:rPr>
                <w:sz w:val="26"/>
                <w:szCs w:val="26"/>
                <w:lang w:val="vi-VN"/>
              </w:rPr>
            </w:pPr>
            <w:r w:rsidRPr="003F6ACF">
              <w:rPr>
                <w:sz w:val="26"/>
                <w:szCs w:val="26"/>
                <w:lang w:val="vi-VN"/>
              </w:rPr>
              <w:t>* Tài liệu chứng minh</w:t>
            </w:r>
          </w:p>
          <w:p w14:paraId="2CE7DE39" w14:textId="77777777" w:rsidR="00D07253" w:rsidRPr="003F6ACF" w:rsidRDefault="00D07253" w:rsidP="00D07253">
            <w:pPr>
              <w:rPr>
                <w:rStyle w:val="fontstyle01"/>
                <w:i/>
                <w:iCs/>
                <w:color w:val="auto"/>
                <w:sz w:val="26"/>
                <w:szCs w:val="26"/>
                <w:lang w:val="vi-VN"/>
              </w:rPr>
            </w:pPr>
            <w:r w:rsidRPr="003F6ACF">
              <w:rPr>
                <w:rStyle w:val="fontstyle01"/>
                <w:color w:val="auto"/>
                <w:sz w:val="26"/>
                <w:szCs w:val="26"/>
                <w:lang w:val="vi-VN"/>
              </w:rPr>
              <w:t>- Toàn bộ máy móc thuộc sở hữu của nhà thầu phải có hóa đơn VAT hoặc hóa đơn chứng từ nhập khẩu</w:t>
            </w:r>
            <w:r w:rsidRPr="003F6ACF">
              <w:rPr>
                <w:sz w:val="26"/>
                <w:szCs w:val="26"/>
                <w:lang w:val="nl-NL"/>
              </w:rPr>
              <w:t xml:space="preserve"> </w:t>
            </w:r>
            <w:r w:rsidRPr="003F6ACF">
              <w:rPr>
                <w:rStyle w:val="fontstyle01"/>
                <w:color w:val="auto"/>
                <w:sz w:val="26"/>
                <w:szCs w:val="26"/>
                <w:lang w:val="vi-VN"/>
              </w:rPr>
              <w:t>chứng minh sở hữu.</w:t>
            </w:r>
          </w:p>
          <w:p w14:paraId="5644FBC9" w14:textId="77777777" w:rsidR="00D07253" w:rsidRPr="003F6ACF" w:rsidRDefault="00D07253" w:rsidP="00D07253">
            <w:pPr>
              <w:rPr>
                <w:rStyle w:val="fontstyle01"/>
                <w:i/>
                <w:iCs/>
                <w:color w:val="auto"/>
                <w:sz w:val="26"/>
                <w:szCs w:val="26"/>
                <w:lang w:val="vi-VN"/>
              </w:rPr>
            </w:pPr>
            <w:r w:rsidRPr="003F6ACF">
              <w:rPr>
                <w:rStyle w:val="fontstyle01"/>
                <w:color w:val="auto"/>
                <w:sz w:val="26"/>
                <w:szCs w:val="26"/>
                <w:lang w:val="vi-VN"/>
              </w:rPr>
              <w:t>- Đối với máy móc đi thuê phải có hợp đồng nguyên tắc và hóa đơn hoặc hóa đơn chứng từ nhập khẩu chứng minh sở hữu của tổ chức cho thuê.</w:t>
            </w:r>
          </w:p>
          <w:p w14:paraId="03AF8D39" w14:textId="2F7C2802" w:rsidR="00DB46EE" w:rsidRPr="003F6ACF" w:rsidRDefault="00D07253" w:rsidP="00D07253">
            <w:pPr>
              <w:widowControl w:val="0"/>
              <w:spacing w:before="60" w:after="60"/>
              <w:jc w:val="left"/>
              <w:rPr>
                <w:bCs/>
                <w:sz w:val="26"/>
                <w:szCs w:val="26"/>
                <w:lang w:val="de-DE" w:eastAsia="x-none"/>
              </w:rPr>
            </w:pPr>
            <w:r w:rsidRPr="003F6ACF">
              <w:rPr>
                <w:rStyle w:val="fontstyle01"/>
                <w:color w:val="auto"/>
                <w:sz w:val="26"/>
                <w:szCs w:val="26"/>
                <w:lang w:val="vi-VN"/>
              </w:rPr>
              <w:t>- Có tài liệu chứng minh cấu hình của thiết bị</w:t>
            </w:r>
          </w:p>
        </w:tc>
        <w:tc>
          <w:tcPr>
            <w:tcW w:w="898" w:type="pct"/>
            <w:vAlign w:val="center"/>
          </w:tcPr>
          <w:p w14:paraId="00C97C48" w14:textId="34215798" w:rsidR="00DB46EE" w:rsidRPr="0095103D" w:rsidRDefault="00DB46EE" w:rsidP="00CE4E92">
            <w:pPr>
              <w:widowControl w:val="0"/>
              <w:spacing w:before="60" w:after="60"/>
              <w:jc w:val="center"/>
              <w:rPr>
                <w:bCs/>
                <w:sz w:val="26"/>
                <w:szCs w:val="26"/>
                <w:lang w:val="de-DE" w:eastAsia="x-none"/>
              </w:rPr>
            </w:pPr>
            <w:r w:rsidRPr="0095103D">
              <w:rPr>
                <w:bCs/>
                <w:sz w:val="26"/>
                <w:szCs w:val="26"/>
                <w:lang w:val="de-DE" w:eastAsia="x-none"/>
              </w:rPr>
              <w:t>0</w:t>
            </w:r>
            <w:r w:rsidR="00D07253">
              <w:rPr>
                <w:bCs/>
                <w:sz w:val="26"/>
                <w:szCs w:val="26"/>
                <w:lang w:val="de-DE" w:eastAsia="x-none"/>
              </w:rPr>
              <w:t>4</w:t>
            </w:r>
          </w:p>
        </w:tc>
      </w:tr>
    </w:tbl>
    <w:bookmarkEnd w:id="79"/>
    <w:p w14:paraId="7AB1B697" w14:textId="4579C58B" w:rsidR="006947B2" w:rsidRPr="0095103D" w:rsidRDefault="00946D0A">
      <w:pPr>
        <w:spacing w:before="120" w:after="120"/>
        <w:ind w:firstLine="709"/>
        <w:rPr>
          <w:b/>
          <w:bCs/>
          <w:sz w:val="26"/>
          <w:szCs w:val="26"/>
        </w:rPr>
      </w:pPr>
      <w:r w:rsidRPr="0095103D">
        <w:rPr>
          <w:b/>
          <w:bCs/>
          <w:sz w:val="26"/>
          <w:szCs w:val="26"/>
        </w:rPr>
        <w:t xml:space="preserve">Mục 3. Tiêu chuẩn đánh giá về kỹ thuật </w:t>
      </w:r>
    </w:p>
    <w:p w14:paraId="0EB6B6BE" w14:textId="77777777" w:rsidR="006947B2" w:rsidRPr="0095103D" w:rsidRDefault="00946D0A">
      <w:pPr>
        <w:spacing w:before="120" w:after="120"/>
        <w:ind w:firstLine="709"/>
        <w:rPr>
          <w:sz w:val="26"/>
          <w:szCs w:val="26"/>
        </w:rPr>
      </w:pPr>
      <w:bookmarkStart w:id="80" w:name="_heading=h.tg7iebnnd4af" w:colFirst="0" w:colLast="0"/>
      <w:bookmarkEnd w:id="80"/>
      <w:r w:rsidRPr="0095103D">
        <w:rPr>
          <w:sz w:val="26"/>
          <w:szCs w:val="26"/>
        </w:rPr>
        <w:t xml:space="preserve">Sử dụng tiêu chí </w:t>
      </w:r>
      <w:r w:rsidRPr="004D40E0">
        <w:rPr>
          <w:color w:val="0000FF"/>
          <w:sz w:val="26"/>
          <w:szCs w:val="26"/>
        </w:rPr>
        <w:t xml:space="preserve">đạt/không đạt </w:t>
      </w:r>
      <w:r w:rsidRPr="0095103D">
        <w:rPr>
          <w:sz w:val="26"/>
          <w:szCs w:val="26"/>
        </w:rPr>
        <w:t xml:space="preserve">hoặc phương pháp chấm điểm để xây dựng tiêu chuẩn đánh giá về kỹ thuật. </w:t>
      </w:r>
    </w:p>
    <w:p w14:paraId="128D627B" w14:textId="77777777" w:rsidR="006947B2" w:rsidRPr="0095103D" w:rsidRDefault="00946D0A">
      <w:pPr>
        <w:spacing w:before="120" w:after="120"/>
        <w:ind w:firstLine="709"/>
        <w:rPr>
          <w:sz w:val="26"/>
          <w:szCs w:val="26"/>
        </w:rPr>
      </w:pPr>
      <w:bookmarkStart w:id="81" w:name="_heading=h.ptapv630bsa6" w:colFirst="0" w:colLast="0"/>
      <w:bookmarkEnd w:id="81"/>
      <w:r w:rsidRPr="0095103D">
        <w:rPr>
          <w:sz w:val="26"/>
          <w:szCs w:val="26"/>
        </w:rPr>
        <w:t xml:space="preserve">Việc xây dựng tiêu chuẩn đánh giá về kỹ thuật dựa trên yêu cầu về các sản phẩm đầu ra được nêu tại Chương V, thông tin về kết quả thực hiện hợp đồng của nhà thầu theo quy định tại Điều 19 và Điều 20 của Nghị định số 214/2025/NĐ-CP và các yêu cầu khác nêu trong E-HSMT. Căn cứ vào từng gói thầu cụ thể, khi lập E-HSMT, Chủ đầu tư phải cụ thể hóa các tiêu chí làm cơ sở đánh giá về kỹ thuật bao gồm: </w:t>
      </w:r>
    </w:p>
    <w:p w14:paraId="5507B8C9" w14:textId="77777777" w:rsidR="006947B2" w:rsidRPr="0095103D" w:rsidRDefault="00946D0A">
      <w:pPr>
        <w:spacing w:before="120" w:after="120"/>
        <w:ind w:firstLine="709"/>
        <w:rPr>
          <w:sz w:val="26"/>
          <w:szCs w:val="26"/>
        </w:rPr>
      </w:pPr>
      <w:r w:rsidRPr="0095103D">
        <w:rPr>
          <w:sz w:val="26"/>
          <w:szCs w:val="26"/>
        </w:rPr>
        <w:t>- Tính hiệu quả của việc cung cấp dịch vụ;</w:t>
      </w:r>
    </w:p>
    <w:p w14:paraId="2448E863" w14:textId="77777777" w:rsidR="006947B2" w:rsidRPr="0095103D" w:rsidRDefault="00946D0A">
      <w:pPr>
        <w:spacing w:before="120" w:after="120"/>
        <w:ind w:firstLine="709"/>
        <w:rPr>
          <w:sz w:val="26"/>
          <w:szCs w:val="26"/>
        </w:rPr>
      </w:pPr>
      <w:r w:rsidRPr="0095103D">
        <w:rPr>
          <w:sz w:val="26"/>
          <w:szCs w:val="26"/>
        </w:rPr>
        <w:t>- Mức độ hiểu biết về tính chất và mục đích công việc;</w:t>
      </w:r>
    </w:p>
    <w:p w14:paraId="1C07F0FD" w14:textId="77777777" w:rsidR="006947B2" w:rsidRPr="0095103D" w:rsidRDefault="00946D0A">
      <w:pPr>
        <w:spacing w:before="120" w:after="120"/>
        <w:ind w:firstLine="709"/>
        <w:rPr>
          <w:sz w:val="26"/>
          <w:szCs w:val="26"/>
        </w:rPr>
      </w:pPr>
      <w:r w:rsidRPr="0095103D">
        <w:rPr>
          <w:sz w:val="26"/>
          <w:szCs w:val="26"/>
        </w:rPr>
        <w:t>- Tính hợp lý và khả thi của kế hoạch, các giải pháp kỹ thuật, biện pháp tổ chức cung cấp dịch vụ;</w:t>
      </w:r>
    </w:p>
    <w:p w14:paraId="77B4D746" w14:textId="77777777" w:rsidR="006947B2" w:rsidRPr="0095103D" w:rsidRDefault="00946D0A">
      <w:pPr>
        <w:spacing w:before="120" w:after="120"/>
        <w:ind w:firstLine="709"/>
        <w:rPr>
          <w:sz w:val="26"/>
          <w:szCs w:val="26"/>
        </w:rPr>
      </w:pPr>
      <w:r w:rsidRPr="0095103D">
        <w:rPr>
          <w:sz w:val="26"/>
          <w:szCs w:val="26"/>
        </w:rPr>
        <w:t>- Mức độ đáp ứng hệ thống đảm bảo chất lượng và phương pháp thực hiện;</w:t>
      </w:r>
    </w:p>
    <w:p w14:paraId="6FB38F90" w14:textId="77777777" w:rsidR="006947B2" w:rsidRPr="0095103D" w:rsidRDefault="00946D0A">
      <w:pPr>
        <w:spacing w:before="120" w:after="120"/>
        <w:ind w:firstLine="709"/>
        <w:rPr>
          <w:sz w:val="26"/>
          <w:szCs w:val="26"/>
        </w:rPr>
      </w:pPr>
      <w:r w:rsidRPr="0095103D">
        <w:rPr>
          <w:sz w:val="26"/>
          <w:szCs w:val="26"/>
        </w:rPr>
        <w:t>- Mức độ đáp ứng các yêu cầu về tiêu chuẩn thực hiện dịch vụ;</w:t>
      </w:r>
    </w:p>
    <w:p w14:paraId="56978052" w14:textId="77777777" w:rsidR="006947B2" w:rsidRPr="0095103D" w:rsidRDefault="00946D0A">
      <w:pPr>
        <w:spacing w:before="120" w:after="120"/>
        <w:ind w:firstLine="709"/>
        <w:rPr>
          <w:sz w:val="26"/>
          <w:szCs w:val="26"/>
        </w:rPr>
      </w:pPr>
      <w:r w:rsidRPr="0095103D">
        <w:rPr>
          <w:sz w:val="26"/>
          <w:szCs w:val="26"/>
        </w:rPr>
        <w:t>- Tiến độ thực hiện gói thầu đáp ứng yêu cầu của E-HSMT;</w:t>
      </w:r>
    </w:p>
    <w:p w14:paraId="0D22B11E" w14:textId="77777777" w:rsidR="006947B2" w:rsidRPr="0095103D" w:rsidRDefault="00946D0A">
      <w:pPr>
        <w:spacing w:before="120" w:after="120"/>
        <w:ind w:firstLine="709"/>
        <w:rPr>
          <w:sz w:val="26"/>
          <w:szCs w:val="26"/>
        </w:rPr>
      </w:pPr>
      <w:r w:rsidRPr="0095103D">
        <w:rPr>
          <w:sz w:val="26"/>
          <w:szCs w:val="26"/>
        </w:rPr>
        <w:t xml:space="preserve">- Bảo đảm điều kiện vệ sinh môi trường và các điều kiện khác như phòng cháy, chữa cháy, </w:t>
      </w:r>
      <w:proofErr w:type="gramStart"/>
      <w:r w:rsidRPr="0095103D">
        <w:rPr>
          <w:sz w:val="26"/>
          <w:szCs w:val="26"/>
        </w:rPr>
        <w:t>an</w:t>
      </w:r>
      <w:proofErr w:type="gramEnd"/>
      <w:r w:rsidRPr="0095103D">
        <w:rPr>
          <w:sz w:val="26"/>
          <w:szCs w:val="26"/>
        </w:rPr>
        <w:t xml:space="preserve"> toàn lao động (nếu có);</w:t>
      </w:r>
    </w:p>
    <w:p w14:paraId="06F191E3" w14:textId="77777777" w:rsidR="006947B2" w:rsidRPr="0095103D" w:rsidRDefault="00946D0A">
      <w:pPr>
        <w:spacing w:before="120" w:after="120"/>
        <w:ind w:firstLine="709"/>
        <w:rPr>
          <w:sz w:val="26"/>
          <w:szCs w:val="26"/>
        </w:rPr>
      </w:pPr>
      <w:r w:rsidRPr="0095103D">
        <w:rPr>
          <w:sz w:val="26"/>
          <w:szCs w:val="26"/>
        </w:rPr>
        <w:t>- Mức độ đáp ứng các yêu cầu về bảo hành, bảo trì (nếu có);</w:t>
      </w:r>
    </w:p>
    <w:p w14:paraId="7C76579A" w14:textId="77777777" w:rsidR="006947B2" w:rsidRPr="0095103D" w:rsidRDefault="00946D0A">
      <w:pPr>
        <w:widowControl w:val="0"/>
        <w:tabs>
          <w:tab w:val="left" w:pos="851"/>
        </w:tabs>
        <w:spacing w:before="120" w:after="120" w:line="264" w:lineRule="auto"/>
        <w:ind w:firstLine="709"/>
        <w:rPr>
          <w:sz w:val="26"/>
          <w:szCs w:val="26"/>
        </w:rPr>
      </w:pPr>
      <w:r w:rsidRPr="0095103D">
        <w:rPr>
          <w:sz w:val="26"/>
          <w:szCs w:val="26"/>
        </w:rPr>
        <w:t xml:space="preserve">- Tiêu chí đấu thầu bền vững (nếu có): các yếu tố thân thiện môi trường (nếu có) như: việc sử dụng các vật tư, vật liệu; biện pháp tổ chức thi công; dây chuyền, công nghệ </w:t>
      </w:r>
      <w:r w:rsidRPr="0095103D">
        <w:rPr>
          <w:sz w:val="26"/>
          <w:szCs w:val="26"/>
        </w:rPr>
        <w:lastRenderedPageBreak/>
        <w:t xml:space="preserve">thi công và các yếu tố khác (nếu có); </w:t>
      </w:r>
    </w:p>
    <w:p w14:paraId="630B9A3E" w14:textId="77777777" w:rsidR="006947B2" w:rsidRPr="0095103D" w:rsidRDefault="00946D0A">
      <w:pPr>
        <w:spacing w:before="120" w:after="120"/>
        <w:ind w:firstLine="709"/>
        <w:rPr>
          <w:sz w:val="26"/>
          <w:szCs w:val="26"/>
        </w:rPr>
      </w:pPr>
      <w:bookmarkStart w:id="82" w:name="_heading=h.kbrfdbkevn6i" w:colFirst="0" w:colLast="0"/>
      <w:bookmarkEnd w:id="82"/>
      <w:r w:rsidRPr="0095103D">
        <w:rPr>
          <w:sz w:val="26"/>
          <w:szCs w:val="26"/>
        </w:rPr>
        <w:t xml:space="preserve"> - Thông tin về kết quả thực hiện hợp đồng của nhà thầu theo quy định tại Điều 19 và Điều 20 của Nghị định số 214/2025/NĐ-CP;</w:t>
      </w:r>
    </w:p>
    <w:p w14:paraId="4F291A8F" w14:textId="77777777" w:rsidR="006947B2" w:rsidRPr="0095103D" w:rsidRDefault="00946D0A">
      <w:pPr>
        <w:spacing w:before="120" w:after="120"/>
        <w:ind w:firstLine="709"/>
        <w:rPr>
          <w:sz w:val="26"/>
          <w:szCs w:val="26"/>
        </w:rPr>
      </w:pPr>
      <w:r w:rsidRPr="0095103D">
        <w:rPr>
          <w:sz w:val="26"/>
          <w:szCs w:val="26"/>
        </w:rPr>
        <w:t>- Trường hợp cần yêu cầu về xuất xứ vật tư, vật liệu, nguyên liệu phục vụ cho gói thầu dịch vụ phi tư vấn thì Chủ đầu tư quy định xuất xứ của vật tư, vật liệu, nguyên liệu theo nhóm nước, vùng lãnh thổ quy định tại khoản 2 Điều 44 của Luật Đấu thầu. Nhà thầu phải chào vật tư, vật liệu, nguyên liệu theo đúng yêu cầu về xuất xứ hoặc xuất xứ Việt Nam, kể cả trong trường hợp xuất xứ theo nhóm nước, vùng lãnh thổ mà Chủ đầu tư yêu cầu không có Việt Nam; nhà thầu chào vật tư, vật liệu, nguyên liệu không có xuất xứ theo yêu cầu của E-HSMT hoặc không phải xuất xứ Việt Nam thì sẽ bị loại. Trường hợp Chủ đầu tư yêu cầu nhà thầu chào vật tư, vật liệu, nguyên liệu xuất xứ Việt Nam theo quy định tại điểm e khoản 3 Điều 10 của Luật Đấu thầu thì nhà thầu chào vật tư, vật liệu, nguyên liệu không phải là xuất xứ Việt Nam sẽ bị loại;</w:t>
      </w:r>
    </w:p>
    <w:p w14:paraId="76ECB836" w14:textId="77777777" w:rsidR="006947B2" w:rsidRPr="0095103D" w:rsidRDefault="00946D0A">
      <w:pPr>
        <w:spacing w:before="120" w:after="120"/>
        <w:ind w:firstLine="709"/>
        <w:rPr>
          <w:sz w:val="26"/>
          <w:szCs w:val="26"/>
        </w:rPr>
      </w:pPr>
      <w:r w:rsidRPr="0095103D">
        <w:rPr>
          <w:sz w:val="26"/>
          <w:szCs w:val="26"/>
        </w:rPr>
        <w:t>- Các yếu tố cần thiết khác.</w:t>
      </w:r>
    </w:p>
    <w:p w14:paraId="7263EEC5" w14:textId="77777777" w:rsidR="006947B2" w:rsidRPr="0095103D" w:rsidRDefault="00946D0A">
      <w:pPr>
        <w:spacing w:before="120" w:after="120"/>
        <w:ind w:firstLine="709"/>
        <w:rPr>
          <w:sz w:val="26"/>
          <w:szCs w:val="26"/>
        </w:rPr>
      </w:pPr>
      <w:r w:rsidRPr="0095103D">
        <w:rPr>
          <w:b/>
          <w:bCs/>
          <w:sz w:val="26"/>
          <w:szCs w:val="26"/>
        </w:rPr>
        <w:t>3.1. Đánh giá theo phương pháp đạt/không đạt:</w:t>
      </w:r>
    </w:p>
    <w:p w14:paraId="7ECBDED8" w14:textId="77777777" w:rsidR="006947B2" w:rsidRPr="0095103D" w:rsidRDefault="00946D0A">
      <w:pPr>
        <w:spacing w:before="120" w:after="120"/>
        <w:ind w:firstLine="567"/>
        <w:rPr>
          <w:sz w:val="26"/>
          <w:szCs w:val="26"/>
        </w:rPr>
      </w:pPr>
      <w:r w:rsidRPr="0095103D">
        <w:rPr>
          <w:sz w:val="26"/>
          <w:szCs w:val="26"/>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6E30F83B" w14:textId="77777777" w:rsidR="006947B2" w:rsidRPr="0095103D" w:rsidRDefault="00946D0A">
      <w:pPr>
        <w:spacing w:before="120" w:after="120"/>
        <w:ind w:firstLine="567"/>
        <w:rPr>
          <w:sz w:val="26"/>
          <w:szCs w:val="26"/>
        </w:rPr>
      </w:pPr>
      <w:r w:rsidRPr="0095103D">
        <w:rPr>
          <w:sz w:val="26"/>
          <w:szCs w:val="26"/>
        </w:rPr>
        <w:t>Tiêu chí tổng quát được đánh giá là đạt khi tất cả các tiêu chí chi tiết cơ bản được đánh giá là đạt và các tiêu chí chi tiết không cơ bản được đánh giá là đạt hoặc chấp nhận được.</w:t>
      </w:r>
    </w:p>
    <w:p w14:paraId="67AFE1B2" w14:textId="77777777" w:rsidR="006947B2" w:rsidRPr="0095103D" w:rsidRDefault="00946D0A">
      <w:pPr>
        <w:spacing w:before="120" w:after="120"/>
        <w:ind w:firstLine="567"/>
        <w:rPr>
          <w:sz w:val="26"/>
          <w:szCs w:val="26"/>
        </w:rPr>
      </w:pPr>
      <w:r w:rsidRPr="0095103D">
        <w:rPr>
          <w:sz w:val="26"/>
          <w:szCs w:val="26"/>
        </w:rPr>
        <w:t>E-HSDT được đánh giá là đáp ứng yêu cầu về kỹ thuật khi có tất cả các tiêu chí tổng quát đều được đánh giá là đạt.</w:t>
      </w:r>
    </w:p>
    <w:tbl>
      <w:tblPr>
        <w:tblStyle w:val="aa"/>
        <w:tblW w:w="94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5"/>
        <w:gridCol w:w="2185"/>
        <w:gridCol w:w="4816"/>
        <w:gridCol w:w="1808"/>
      </w:tblGrid>
      <w:tr w:rsidR="006947B2" w:rsidRPr="0095103D" w14:paraId="50B15D6A" w14:textId="77777777" w:rsidTr="00152C81">
        <w:trPr>
          <w:trHeight w:val="567"/>
          <w:jc w:val="center"/>
        </w:trPr>
        <w:tc>
          <w:tcPr>
            <w:tcW w:w="625" w:type="dxa"/>
            <w:vAlign w:val="center"/>
          </w:tcPr>
          <w:p w14:paraId="61726A04" w14:textId="77777777" w:rsidR="006947B2" w:rsidRPr="0095103D" w:rsidRDefault="00946D0A">
            <w:pPr>
              <w:widowControl w:val="0"/>
              <w:spacing w:before="40" w:after="40"/>
              <w:ind w:right="-14"/>
              <w:jc w:val="center"/>
              <w:rPr>
                <w:b/>
                <w:bCs/>
                <w:sz w:val="26"/>
                <w:szCs w:val="26"/>
              </w:rPr>
            </w:pPr>
            <w:bookmarkStart w:id="83" w:name="_heading=h.s500wg50zsj8" w:colFirst="0" w:colLast="0"/>
            <w:bookmarkEnd w:id="83"/>
            <w:r w:rsidRPr="0095103D">
              <w:rPr>
                <w:b/>
                <w:bCs/>
                <w:sz w:val="26"/>
                <w:szCs w:val="26"/>
              </w:rPr>
              <w:t>Stt</w:t>
            </w:r>
          </w:p>
        </w:tc>
        <w:tc>
          <w:tcPr>
            <w:tcW w:w="7001" w:type="dxa"/>
            <w:gridSpan w:val="2"/>
            <w:vAlign w:val="center"/>
          </w:tcPr>
          <w:p w14:paraId="7D59FB0F" w14:textId="77777777" w:rsidR="006947B2" w:rsidRPr="0095103D" w:rsidRDefault="00946D0A">
            <w:pPr>
              <w:widowControl w:val="0"/>
              <w:spacing w:before="40" w:after="40"/>
              <w:ind w:right="-14"/>
              <w:jc w:val="center"/>
              <w:rPr>
                <w:b/>
                <w:bCs/>
                <w:sz w:val="26"/>
                <w:szCs w:val="26"/>
              </w:rPr>
            </w:pPr>
            <w:r w:rsidRPr="0095103D">
              <w:rPr>
                <w:b/>
                <w:bCs/>
                <w:sz w:val="26"/>
                <w:szCs w:val="26"/>
              </w:rPr>
              <w:t>Nội dung đánh giá</w:t>
            </w:r>
          </w:p>
        </w:tc>
        <w:tc>
          <w:tcPr>
            <w:tcW w:w="1808" w:type="dxa"/>
            <w:vAlign w:val="center"/>
          </w:tcPr>
          <w:p w14:paraId="000165F7" w14:textId="77777777" w:rsidR="006947B2" w:rsidRPr="0095103D" w:rsidRDefault="00946D0A">
            <w:pPr>
              <w:widowControl w:val="0"/>
              <w:spacing w:before="40" w:after="40"/>
              <w:ind w:right="-14"/>
              <w:jc w:val="center"/>
              <w:rPr>
                <w:b/>
                <w:bCs/>
                <w:sz w:val="26"/>
                <w:szCs w:val="26"/>
              </w:rPr>
            </w:pPr>
            <w:r w:rsidRPr="0095103D">
              <w:rPr>
                <w:b/>
                <w:bCs/>
                <w:sz w:val="26"/>
                <w:szCs w:val="26"/>
              </w:rPr>
              <w:t>Sử dụng tiêu chí đạt, không đạt</w:t>
            </w:r>
          </w:p>
        </w:tc>
      </w:tr>
      <w:tr w:rsidR="006947B2" w:rsidRPr="0095103D" w14:paraId="71A115AD" w14:textId="77777777" w:rsidTr="00152C81">
        <w:trPr>
          <w:trHeight w:val="567"/>
          <w:jc w:val="center"/>
        </w:trPr>
        <w:tc>
          <w:tcPr>
            <w:tcW w:w="625" w:type="dxa"/>
            <w:vAlign w:val="center"/>
          </w:tcPr>
          <w:p w14:paraId="3F599D8D" w14:textId="77777777" w:rsidR="006947B2" w:rsidRPr="0095103D" w:rsidRDefault="00946D0A">
            <w:pPr>
              <w:widowControl w:val="0"/>
              <w:spacing w:before="40" w:after="40"/>
              <w:ind w:right="-14"/>
              <w:jc w:val="center"/>
              <w:rPr>
                <w:b/>
                <w:bCs/>
                <w:sz w:val="26"/>
                <w:szCs w:val="26"/>
              </w:rPr>
            </w:pPr>
            <w:r w:rsidRPr="0095103D">
              <w:rPr>
                <w:b/>
                <w:bCs/>
                <w:sz w:val="26"/>
                <w:szCs w:val="26"/>
              </w:rPr>
              <w:t>1</w:t>
            </w:r>
          </w:p>
        </w:tc>
        <w:tc>
          <w:tcPr>
            <w:tcW w:w="7001" w:type="dxa"/>
            <w:gridSpan w:val="2"/>
            <w:vAlign w:val="center"/>
          </w:tcPr>
          <w:p w14:paraId="6BFDFD17" w14:textId="77777777" w:rsidR="006947B2" w:rsidRPr="0095103D" w:rsidRDefault="00946D0A">
            <w:pPr>
              <w:widowControl w:val="0"/>
              <w:spacing w:before="40" w:after="40"/>
              <w:ind w:right="-14"/>
              <w:rPr>
                <w:b/>
                <w:bCs/>
                <w:sz w:val="26"/>
                <w:szCs w:val="26"/>
              </w:rPr>
            </w:pPr>
            <w:r w:rsidRPr="0095103D">
              <w:rPr>
                <w:b/>
                <w:bCs/>
                <w:sz w:val="26"/>
                <w:szCs w:val="26"/>
              </w:rPr>
              <w:t>Tài liệu chứng minh hoạt động trong lĩnh vực lưu trữ, chỉnh lý tài liệu lưu trữ.</w:t>
            </w:r>
          </w:p>
        </w:tc>
        <w:tc>
          <w:tcPr>
            <w:tcW w:w="1808" w:type="dxa"/>
            <w:vAlign w:val="center"/>
          </w:tcPr>
          <w:p w14:paraId="09E35784" w14:textId="77777777" w:rsidR="006947B2" w:rsidRPr="0095103D" w:rsidRDefault="006947B2">
            <w:pPr>
              <w:widowControl w:val="0"/>
              <w:spacing w:before="40" w:after="40"/>
              <w:ind w:right="-14"/>
              <w:jc w:val="center"/>
              <w:rPr>
                <w:b/>
                <w:bCs/>
                <w:sz w:val="26"/>
                <w:szCs w:val="26"/>
              </w:rPr>
            </w:pPr>
          </w:p>
        </w:tc>
      </w:tr>
      <w:tr w:rsidR="006947B2" w:rsidRPr="0095103D" w14:paraId="34BBE3DA" w14:textId="77777777" w:rsidTr="00152C81">
        <w:trPr>
          <w:trHeight w:val="840"/>
          <w:jc w:val="center"/>
        </w:trPr>
        <w:tc>
          <w:tcPr>
            <w:tcW w:w="625" w:type="dxa"/>
            <w:vMerge w:val="restart"/>
            <w:vAlign w:val="center"/>
          </w:tcPr>
          <w:p w14:paraId="4BC98CED" w14:textId="77777777" w:rsidR="006947B2" w:rsidRPr="0095103D" w:rsidRDefault="00946D0A">
            <w:pPr>
              <w:widowControl w:val="0"/>
              <w:spacing w:before="40" w:after="40"/>
              <w:ind w:right="-14"/>
              <w:jc w:val="center"/>
              <w:rPr>
                <w:sz w:val="26"/>
                <w:szCs w:val="26"/>
              </w:rPr>
            </w:pPr>
            <w:r w:rsidRPr="0095103D">
              <w:rPr>
                <w:sz w:val="26"/>
                <w:szCs w:val="26"/>
              </w:rPr>
              <w:t>1.1</w:t>
            </w:r>
          </w:p>
        </w:tc>
        <w:tc>
          <w:tcPr>
            <w:tcW w:w="2185" w:type="dxa"/>
            <w:vMerge w:val="restart"/>
            <w:vAlign w:val="center"/>
          </w:tcPr>
          <w:p w14:paraId="0E303C56" w14:textId="77777777" w:rsidR="006947B2" w:rsidRPr="0095103D" w:rsidRDefault="00946D0A">
            <w:pPr>
              <w:widowControl w:val="0"/>
              <w:spacing w:before="40" w:after="40"/>
              <w:ind w:right="-14"/>
              <w:rPr>
                <w:sz w:val="26"/>
                <w:szCs w:val="26"/>
              </w:rPr>
            </w:pPr>
            <w:r w:rsidRPr="0095103D">
              <w:rPr>
                <w:sz w:val="26"/>
                <w:szCs w:val="26"/>
              </w:rPr>
              <w:t>Tài liệu chứng minh hoạt động trong lĩnh vực lưu trữ, chỉnh lý tài liệu lưu trữ.</w:t>
            </w:r>
          </w:p>
        </w:tc>
        <w:tc>
          <w:tcPr>
            <w:tcW w:w="4816" w:type="dxa"/>
            <w:vAlign w:val="center"/>
          </w:tcPr>
          <w:p w14:paraId="6B8779B8" w14:textId="375C4DA3" w:rsidR="006947B2" w:rsidRPr="0095103D" w:rsidRDefault="00C45EF5">
            <w:pPr>
              <w:widowControl w:val="0"/>
              <w:spacing w:before="40" w:after="40"/>
              <w:rPr>
                <w:sz w:val="26"/>
                <w:szCs w:val="26"/>
              </w:rPr>
            </w:pPr>
            <w:bookmarkStart w:id="84" w:name="_Hlk233282837"/>
            <w:r>
              <w:rPr>
                <w:color w:val="0000FF"/>
                <w:sz w:val="26"/>
                <w:szCs w:val="26"/>
              </w:rPr>
              <w:t xml:space="preserve">Có </w:t>
            </w:r>
            <w:r w:rsidRPr="00AE6E44">
              <w:rPr>
                <w:color w:val="0000FF"/>
                <w:sz w:val="26"/>
                <w:szCs w:val="26"/>
              </w:rPr>
              <w:t>Giấy chứng nhận đủ điều kiện kinh doanh hoạt động dịch vụ lưu trữ, cụ thể là dịch vụ chỉnh lý tài liệu</w:t>
            </w:r>
            <w:r w:rsidR="00C42ACA">
              <w:rPr>
                <w:color w:val="0000FF"/>
                <w:sz w:val="26"/>
                <w:szCs w:val="26"/>
              </w:rPr>
              <w:t xml:space="preserve"> được Sở Nội vụ cấp</w:t>
            </w:r>
            <w:r w:rsidRPr="00AE6E44">
              <w:rPr>
                <w:color w:val="0000FF"/>
                <w:sz w:val="26"/>
                <w:szCs w:val="26"/>
              </w:rPr>
              <w:t xml:space="preserve"> theo Luật Lưu trữ số 01/2011/QH13 hoặc tổ chức cung cấp dịch vụ tư vấn nghiệp vụ lưu trữ theo Luật Lưu trữ số 33/2024/QH15 ngày 21/6/2024</w:t>
            </w:r>
            <w:r w:rsidR="00D36BB6">
              <w:rPr>
                <w:color w:val="0000FF"/>
                <w:sz w:val="26"/>
                <w:szCs w:val="26"/>
              </w:rPr>
              <w:t xml:space="preserve"> còn hiệu lực</w:t>
            </w:r>
            <w:r w:rsidR="004759F7">
              <w:rPr>
                <w:color w:val="0000FF"/>
                <w:sz w:val="26"/>
                <w:szCs w:val="26"/>
              </w:rPr>
              <w:t xml:space="preserve"> tính tử thời điểm đóng thầu. </w:t>
            </w:r>
            <w:bookmarkEnd w:id="84"/>
          </w:p>
        </w:tc>
        <w:tc>
          <w:tcPr>
            <w:tcW w:w="1808" w:type="dxa"/>
            <w:vAlign w:val="center"/>
          </w:tcPr>
          <w:p w14:paraId="475576D0" w14:textId="77777777" w:rsidR="006947B2" w:rsidRPr="0095103D" w:rsidRDefault="00946D0A">
            <w:pPr>
              <w:widowControl w:val="0"/>
              <w:spacing w:before="40" w:after="40"/>
              <w:ind w:right="-14"/>
              <w:jc w:val="center"/>
              <w:rPr>
                <w:sz w:val="26"/>
                <w:szCs w:val="26"/>
              </w:rPr>
            </w:pPr>
            <w:r w:rsidRPr="0095103D">
              <w:rPr>
                <w:sz w:val="26"/>
                <w:szCs w:val="26"/>
              </w:rPr>
              <w:t>Đạt</w:t>
            </w:r>
          </w:p>
        </w:tc>
      </w:tr>
      <w:tr w:rsidR="006947B2" w:rsidRPr="0095103D" w14:paraId="13B4B0E0" w14:textId="77777777" w:rsidTr="00152C81">
        <w:trPr>
          <w:trHeight w:val="567"/>
          <w:jc w:val="center"/>
        </w:trPr>
        <w:tc>
          <w:tcPr>
            <w:tcW w:w="625" w:type="dxa"/>
            <w:vMerge/>
            <w:vAlign w:val="center"/>
          </w:tcPr>
          <w:p w14:paraId="2720F751" w14:textId="77777777" w:rsidR="006947B2" w:rsidRPr="0095103D" w:rsidRDefault="006947B2">
            <w:pPr>
              <w:widowControl w:val="0"/>
              <w:pBdr>
                <w:top w:val="nil"/>
                <w:left w:val="nil"/>
                <w:bottom w:val="nil"/>
                <w:right w:val="nil"/>
                <w:between w:val="nil"/>
              </w:pBdr>
              <w:spacing w:line="276" w:lineRule="auto"/>
              <w:jc w:val="left"/>
              <w:rPr>
                <w:sz w:val="26"/>
                <w:szCs w:val="26"/>
              </w:rPr>
            </w:pPr>
          </w:p>
        </w:tc>
        <w:tc>
          <w:tcPr>
            <w:tcW w:w="2185" w:type="dxa"/>
            <w:vMerge/>
            <w:vAlign w:val="center"/>
          </w:tcPr>
          <w:p w14:paraId="36BC9F17" w14:textId="77777777" w:rsidR="006947B2" w:rsidRPr="0095103D" w:rsidRDefault="006947B2">
            <w:pPr>
              <w:widowControl w:val="0"/>
              <w:pBdr>
                <w:top w:val="nil"/>
                <w:left w:val="nil"/>
                <w:bottom w:val="nil"/>
                <w:right w:val="nil"/>
                <w:between w:val="nil"/>
              </w:pBdr>
              <w:spacing w:line="276" w:lineRule="auto"/>
              <w:jc w:val="left"/>
              <w:rPr>
                <w:sz w:val="26"/>
                <w:szCs w:val="26"/>
              </w:rPr>
            </w:pPr>
          </w:p>
        </w:tc>
        <w:tc>
          <w:tcPr>
            <w:tcW w:w="4816" w:type="dxa"/>
            <w:vAlign w:val="center"/>
          </w:tcPr>
          <w:p w14:paraId="7D3005D3" w14:textId="77777777" w:rsidR="006947B2" w:rsidRPr="0095103D" w:rsidRDefault="00946D0A">
            <w:pPr>
              <w:widowControl w:val="0"/>
              <w:spacing w:before="40" w:after="40"/>
              <w:ind w:right="-14"/>
              <w:rPr>
                <w:sz w:val="26"/>
                <w:szCs w:val="26"/>
              </w:rPr>
            </w:pPr>
            <w:r w:rsidRPr="0095103D">
              <w:rPr>
                <w:sz w:val="26"/>
                <w:szCs w:val="26"/>
              </w:rPr>
              <w:t>Không đáp ứng yêu cầu trên</w:t>
            </w:r>
          </w:p>
        </w:tc>
        <w:tc>
          <w:tcPr>
            <w:tcW w:w="1808" w:type="dxa"/>
            <w:vAlign w:val="center"/>
          </w:tcPr>
          <w:p w14:paraId="365C7301" w14:textId="77777777" w:rsidR="006947B2" w:rsidRPr="0095103D" w:rsidRDefault="00946D0A">
            <w:pPr>
              <w:widowControl w:val="0"/>
              <w:spacing w:before="40" w:after="40"/>
              <w:ind w:right="-14"/>
              <w:jc w:val="center"/>
              <w:rPr>
                <w:sz w:val="26"/>
                <w:szCs w:val="26"/>
              </w:rPr>
            </w:pPr>
            <w:r w:rsidRPr="0095103D">
              <w:rPr>
                <w:sz w:val="26"/>
                <w:szCs w:val="26"/>
              </w:rPr>
              <w:t>Không đạt</w:t>
            </w:r>
          </w:p>
        </w:tc>
      </w:tr>
      <w:tr w:rsidR="006947B2" w:rsidRPr="0095103D" w14:paraId="1C562831" w14:textId="77777777" w:rsidTr="00152C81">
        <w:trPr>
          <w:trHeight w:val="272"/>
          <w:jc w:val="center"/>
        </w:trPr>
        <w:tc>
          <w:tcPr>
            <w:tcW w:w="625" w:type="dxa"/>
            <w:vAlign w:val="center"/>
          </w:tcPr>
          <w:p w14:paraId="15F24E1B" w14:textId="77777777" w:rsidR="006947B2" w:rsidRPr="0095103D" w:rsidRDefault="00946D0A">
            <w:pPr>
              <w:widowControl w:val="0"/>
              <w:spacing w:before="40" w:after="40"/>
              <w:ind w:right="-14"/>
              <w:jc w:val="center"/>
              <w:rPr>
                <w:b/>
                <w:bCs/>
                <w:sz w:val="26"/>
                <w:szCs w:val="26"/>
              </w:rPr>
            </w:pPr>
            <w:r w:rsidRPr="0095103D">
              <w:rPr>
                <w:b/>
                <w:bCs/>
                <w:sz w:val="26"/>
                <w:szCs w:val="26"/>
              </w:rPr>
              <w:t>2</w:t>
            </w:r>
          </w:p>
        </w:tc>
        <w:tc>
          <w:tcPr>
            <w:tcW w:w="7001" w:type="dxa"/>
            <w:gridSpan w:val="2"/>
            <w:vAlign w:val="center"/>
          </w:tcPr>
          <w:p w14:paraId="0BAB154A" w14:textId="77777777" w:rsidR="006947B2" w:rsidRPr="0095103D" w:rsidRDefault="00946D0A">
            <w:pPr>
              <w:widowControl w:val="0"/>
              <w:spacing w:before="40" w:after="40"/>
              <w:ind w:right="-14"/>
              <w:rPr>
                <w:b/>
                <w:bCs/>
                <w:sz w:val="26"/>
                <w:szCs w:val="26"/>
              </w:rPr>
            </w:pPr>
            <w:r w:rsidRPr="0095103D">
              <w:rPr>
                <w:b/>
                <w:bCs/>
                <w:sz w:val="26"/>
                <w:szCs w:val="26"/>
              </w:rPr>
              <w:t>Mức độ hiểu biết về tính chất và mục đích công việc</w:t>
            </w:r>
          </w:p>
        </w:tc>
        <w:tc>
          <w:tcPr>
            <w:tcW w:w="1808" w:type="dxa"/>
            <w:vAlign w:val="center"/>
          </w:tcPr>
          <w:p w14:paraId="3D5C6331" w14:textId="77777777" w:rsidR="006947B2" w:rsidRPr="0095103D" w:rsidRDefault="006947B2">
            <w:pPr>
              <w:widowControl w:val="0"/>
              <w:spacing w:before="40" w:after="40"/>
              <w:ind w:right="-14"/>
              <w:jc w:val="center"/>
              <w:rPr>
                <w:sz w:val="26"/>
                <w:szCs w:val="26"/>
              </w:rPr>
            </w:pPr>
          </w:p>
        </w:tc>
      </w:tr>
      <w:tr w:rsidR="006947B2" w:rsidRPr="0095103D" w14:paraId="700A7364" w14:textId="77777777" w:rsidTr="00152C81">
        <w:trPr>
          <w:trHeight w:val="567"/>
          <w:jc w:val="center"/>
        </w:trPr>
        <w:tc>
          <w:tcPr>
            <w:tcW w:w="625" w:type="dxa"/>
            <w:vMerge w:val="restart"/>
            <w:vAlign w:val="center"/>
          </w:tcPr>
          <w:p w14:paraId="3050AE07" w14:textId="77777777" w:rsidR="006947B2" w:rsidRPr="0095103D" w:rsidRDefault="00946D0A">
            <w:pPr>
              <w:widowControl w:val="0"/>
              <w:spacing w:before="40" w:after="40"/>
              <w:ind w:right="-14"/>
              <w:jc w:val="center"/>
              <w:rPr>
                <w:sz w:val="26"/>
                <w:szCs w:val="26"/>
              </w:rPr>
            </w:pPr>
            <w:r w:rsidRPr="0095103D">
              <w:rPr>
                <w:sz w:val="26"/>
                <w:szCs w:val="26"/>
              </w:rPr>
              <w:t>2.1</w:t>
            </w:r>
          </w:p>
        </w:tc>
        <w:tc>
          <w:tcPr>
            <w:tcW w:w="2185" w:type="dxa"/>
            <w:vMerge w:val="restart"/>
            <w:vAlign w:val="center"/>
          </w:tcPr>
          <w:p w14:paraId="22310E4C" w14:textId="77777777" w:rsidR="006947B2" w:rsidRPr="0095103D" w:rsidRDefault="00946D0A">
            <w:pPr>
              <w:spacing w:before="40" w:after="40"/>
              <w:rPr>
                <w:sz w:val="26"/>
                <w:szCs w:val="26"/>
              </w:rPr>
            </w:pPr>
            <w:r w:rsidRPr="0095103D">
              <w:rPr>
                <w:sz w:val="26"/>
                <w:szCs w:val="26"/>
              </w:rPr>
              <w:t xml:space="preserve">Mức độ hiểu biết về tính chất và </w:t>
            </w:r>
            <w:r w:rsidRPr="0095103D">
              <w:rPr>
                <w:sz w:val="26"/>
                <w:szCs w:val="26"/>
              </w:rPr>
              <w:lastRenderedPageBreak/>
              <w:t>mục đích công việc</w:t>
            </w:r>
          </w:p>
        </w:tc>
        <w:tc>
          <w:tcPr>
            <w:tcW w:w="4816" w:type="dxa"/>
          </w:tcPr>
          <w:p w14:paraId="4EFE4596" w14:textId="77777777" w:rsidR="006947B2" w:rsidRPr="0095103D" w:rsidRDefault="00946D0A">
            <w:pPr>
              <w:spacing w:before="40" w:after="40"/>
              <w:rPr>
                <w:sz w:val="26"/>
                <w:szCs w:val="26"/>
              </w:rPr>
            </w:pPr>
            <w:r w:rsidRPr="0095103D">
              <w:rPr>
                <w:sz w:val="26"/>
                <w:szCs w:val="26"/>
              </w:rPr>
              <w:lastRenderedPageBreak/>
              <w:t>Có thuyết minh trình bày mức độ</w:t>
            </w:r>
            <w:r w:rsidRPr="0095103D">
              <w:rPr>
                <w:rFonts w:eastAsia="CIDFont+F2"/>
                <w:sz w:val="26"/>
                <w:szCs w:val="26"/>
              </w:rPr>
              <w:br/>
            </w:r>
            <w:r w:rsidRPr="0095103D">
              <w:rPr>
                <w:sz w:val="26"/>
                <w:szCs w:val="26"/>
              </w:rPr>
              <w:t>hiểu biết về tính chất và mục đích</w:t>
            </w:r>
            <w:r w:rsidRPr="0095103D">
              <w:rPr>
                <w:rFonts w:eastAsia="CIDFont+F2"/>
                <w:sz w:val="26"/>
                <w:szCs w:val="26"/>
              </w:rPr>
              <w:br/>
            </w:r>
            <w:r w:rsidRPr="0095103D">
              <w:rPr>
                <w:sz w:val="26"/>
                <w:szCs w:val="26"/>
              </w:rPr>
              <w:lastRenderedPageBreak/>
              <w:t>công việc đáp ứng các yêu cầu</w:t>
            </w:r>
            <w:r w:rsidRPr="0095103D">
              <w:rPr>
                <w:rFonts w:eastAsia="CIDFont+F2"/>
                <w:sz w:val="26"/>
                <w:szCs w:val="26"/>
              </w:rPr>
              <w:br/>
            </w:r>
            <w:r w:rsidRPr="0095103D">
              <w:rPr>
                <w:sz w:val="26"/>
                <w:szCs w:val="26"/>
              </w:rPr>
              <w:t>nêu tại Chương V - Yêu cầu kỹ thuật của E-HSMT.</w:t>
            </w:r>
          </w:p>
        </w:tc>
        <w:tc>
          <w:tcPr>
            <w:tcW w:w="1808" w:type="dxa"/>
            <w:vAlign w:val="center"/>
          </w:tcPr>
          <w:p w14:paraId="0BC06C61" w14:textId="77777777" w:rsidR="006947B2" w:rsidRPr="0095103D" w:rsidRDefault="00946D0A">
            <w:pPr>
              <w:widowControl w:val="0"/>
              <w:spacing w:before="40" w:after="40"/>
              <w:ind w:right="-14"/>
              <w:jc w:val="center"/>
              <w:rPr>
                <w:sz w:val="26"/>
                <w:szCs w:val="26"/>
              </w:rPr>
            </w:pPr>
            <w:r w:rsidRPr="0095103D">
              <w:rPr>
                <w:sz w:val="26"/>
                <w:szCs w:val="26"/>
              </w:rPr>
              <w:lastRenderedPageBreak/>
              <w:t>Đạt</w:t>
            </w:r>
          </w:p>
        </w:tc>
      </w:tr>
      <w:tr w:rsidR="006947B2" w:rsidRPr="0095103D" w14:paraId="3A05DC45" w14:textId="77777777" w:rsidTr="00152C81">
        <w:trPr>
          <w:trHeight w:val="567"/>
          <w:jc w:val="center"/>
        </w:trPr>
        <w:tc>
          <w:tcPr>
            <w:tcW w:w="625" w:type="dxa"/>
            <w:vMerge/>
            <w:vAlign w:val="center"/>
          </w:tcPr>
          <w:p w14:paraId="5BF9BF55" w14:textId="77777777" w:rsidR="006947B2" w:rsidRPr="0095103D" w:rsidRDefault="006947B2">
            <w:pPr>
              <w:widowControl w:val="0"/>
              <w:pBdr>
                <w:top w:val="nil"/>
                <w:left w:val="nil"/>
                <w:bottom w:val="nil"/>
                <w:right w:val="nil"/>
                <w:between w:val="nil"/>
              </w:pBdr>
              <w:spacing w:line="276" w:lineRule="auto"/>
              <w:jc w:val="left"/>
              <w:rPr>
                <w:sz w:val="26"/>
                <w:szCs w:val="26"/>
              </w:rPr>
            </w:pPr>
          </w:p>
        </w:tc>
        <w:tc>
          <w:tcPr>
            <w:tcW w:w="2185" w:type="dxa"/>
            <w:vMerge/>
            <w:vAlign w:val="center"/>
          </w:tcPr>
          <w:p w14:paraId="172E1166" w14:textId="77777777" w:rsidR="006947B2" w:rsidRPr="0095103D" w:rsidRDefault="006947B2">
            <w:pPr>
              <w:widowControl w:val="0"/>
              <w:pBdr>
                <w:top w:val="nil"/>
                <w:left w:val="nil"/>
                <w:bottom w:val="nil"/>
                <w:right w:val="nil"/>
                <w:between w:val="nil"/>
              </w:pBdr>
              <w:spacing w:line="276" w:lineRule="auto"/>
              <w:jc w:val="left"/>
              <w:rPr>
                <w:sz w:val="26"/>
                <w:szCs w:val="26"/>
              </w:rPr>
            </w:pPr>
          </w:p>
        </w:tc>
        <w:tc>
          <w:tcPr>
            <w:tcW w:w="4816" w:type="dxa"/>
          </w:tcPr>
          <w:p w14:paraId="5D5E30A6" w14:textId="22039C84" w:rsidR="006947B2" w:rsidRPr="0095103D" w:rsidRDefault="00946D0A">
            <w:pPr>
              <w:spacing w:before="40" w:after="40"/>
              <w:rPr>
                <w:sz w:val="26"/>
                <w:szCs w:val="26"/>
              </w:rPr>
            </w:pPr>
            <w:r w:rsidRPr="0095103D">
              <w:rPr>
                <w:sz w:val="26"/>
                <w:szCs w:val="26"/>
              </w:rPr>
              <w:t>Không có thuyết minh trình bày mức độ hiểu biết về tính chất và mục đích công việc hoặc có thuyết minh nhưng không đáp ứng các yêu cầu nêu tại Chương V – Yêu cầu kỹ thuật của E-HSMT</w:t>
            </w:r>
            <w:r w:rsidR="0034602E">
              <w:rPr>
                <w:sz w:val="26"/>
                <w:szCs w:val="26"/>
              </w:rPr>
              <w:t>.</w:t>
            </w:r>
          </w:p>
        </w:tc>
        <w:tc>
          <w:tcPr>
            <w:tcW w:w="1808" w:type="dxa"/>
            <w:vAlign w:val="center"/>
          </w:tcPr>
          <w:p w14:paraId="017D2BCC" w14:textId="77777777" w:rsidR="006947B2" w:rsidRPr="0095103D" w:rsidRDefault="00946D0A">
            <w:pPr>
              <w:widowControl w:val="0"/>
              <w:spacing w:before="40" w:after="40"/>
              <w:ind w:right="-14"/>
              <w:jc w:val="center"/>
              <w:rPr>
                <w:sz w:val="26"/>
                <w:szCs w:val="26"/>
              </w:rPr>
            </w:pPr>
            <w:r w:rsidRPr="0095103D">
              <w:rPr>
                <w:sz w:val="26"/>
                <w:szCs w:val="26"/>
              </w:rPr>
              <w:t>Không đạt</w:t>
            </w:r>
          </w:p>
        </w:tc>
      </w:tr>
      <w:tr w:rsidR="006947B2" w:rsidRPr="0095103D" w14:paraId="54342E79" w14:textId="77777777" w:rsidTr="00152C81">
        <w:trPr>
          <w:trHeight w:val="935"/>
          <w:jc w:val="center"/>
        </w:trPr>
        <w:tc>
          <w:tcPr>
            <w:tcW w:w="625" w:type="dxa"/>
            <w:vAlign w:val="center"/>
          </w:tcPr>
          <w:p w14:paraId="0DE00E86" w14:textId="77777777" w:rsidR="006947B2" w:rsidRPr="0095103D" w:rsidRDefault="00946D0A">
            <w:pPr>
              <w:widowControl w:val="0"/>
              <w:spacing w:before="40" w:after="40"/>
              <w:ind w:right="-14"/>
              <w:jc w:val="center"/>
              <w:rPr>
                <w:b/>
                <w:bCs/>
                <w:sz w:val="26"/>
                <w:szCs w:val="26"/>
              </w:rPr>
            </w:pPr>
            <w:r w:rsidRPr="0095103D">
              <w:rPr>
                <w:b/>
                <w:bCs/>
                <w:sz w:val="26"/>
                <w:szCs w:val="26"/>
              </w:rPr>
              <w:t>3</w:t>
            </w:r>
          </w:p>
        </w:tc>
        <w:tc>
          <w:tcPr>
            <w:tcW w:w="7001" w:type="dxa"/>
            <w:gridSpan w:val="2"/>
            <w:vAlign w:val="center"/>
          </w:tcPr>
          <w:p w14:paraId="6799E63F" w14:textId="77777777" w:rsidR="006947B2" w:rsidRPr="0095103D" w:rsidRDefault="00946D0A">
            <w:pPr>
              <w:spacing w:before="40" w:after="40"/>
              <w:rPr>
                <w:sz w:val="26"/>
                <w:szCs w:val="26"/>
              </w:rPr>
            </w:pPr>
            <w:r w:rsidRPr="0095103D">
              <w:rPr>
                <w:b/>
                <w:bCs/>
                <w:sz w:val="26"/>
                <w:szCs w:val="26"/>
              </w:rPr>
              <w:t>Tính hợp lý và khả thi của kế hoạch, các giải pháp kỹ thuật, biện pháp tổ chức cung cấp dịch vụ.</w:t>
            </w:r>
          </w:p>
        </w:tc>
        <w:tc>
          <w:tcPr>
            <w:tcW w:w="1808" w:type="dxa"/>
            <w:vAlign w:val="center"/>
          </w:tcPr>
          <w:p w14:paraId="1622E83D" w14:textId="77777777" w:rsidR="006947B2" w:rsidRPr="0095103D" w:rsidRDefault="006947B2">
            <w:pPr>
              <w:widowControl w:val="0"/>
              <w:spacing w:before="40" w:after="40"/>
              <w:ind w:right="-14"/>
              <w:jc w:val="center"/>
              <w:rPr>
                <w:sz w:val="26"/>
                <w:szCs w:val="26"/>
              </w:rPr>
            </w:pPr>
          </w:p>
        </w:tc>
      </w:tr>
      <w:tr w:rsidR="006947B2" w:rsidRPr="0095103D" w14:paraId="323FAF44" w14:textId="77777777" w:rsidTr="00152C81">
        <w:trPr>
          <w:trHeight w:val="567"/>
          <w:jc w:val="center"/>
        </w:trPr>
        <w:tc>
          <w:tcPr>
            <w:tcW w:w="625" w:type="dxa"/>
            <w:vMerge w:val="restart"/>
            <w:vAlign w:val="center"/>
          </w:tcPr>
          <w:p w14:paraId="70E7A847" w14:textId="77777777" w:rsidR="006947B2" w:rsidRPr="0095103D" w:rsidRDefault="00946D0A">
            <w:pPr>
              <w:widowControl w:val="0"/>
              <w:spacing w:before="40" w:after="40"/>
              <w:ind w:right="-14"/>
              <w:jc w:val="center"/>
              <w:rPr>
                <w:sz w:val="26"/>
                <w:szCs w:val="26"/>
              </w:rPr>
            </w:pPr>
            <w:r w:rsidRPr="0095103D">
              <w:rPr>
                <w:sz w:val="26"/>
                <w:szCs w:val="26"/>
              </w:rPr>
              <w:t>3.1</w:t>
            </w:r>
          </w:p>
        </w:tc>
        <w:tc>
          <w:tcPr>
            <w:tcW w:w="2185" w:type="dxa"/>
            <w:vMerge w:val="restart"/>
            <w:vAlign w:val="center"/>
          </w:tcPr>
          <w:p w14:paraId="022FA136" w14:textId="77777777" w:rsidR="006947B2" w:rsidRPr="0095103D" w:rsidRDefault="00946D0A">
            <w:pPr>
              <w:widowControl w:val="0"/>
              <w:spacing w:before="40" w:after="40"/>
              <w:ind w:right="-14"/>
              <w:rPr>
                <w:sz w:val="26"/>
                <w:szCs w:val="26"/>
              </w:rPr>
            </w:pPr>
            <w:r w:rsidRPr="0095103D">
              <w:rPr>
                <w:sz w:val="26"/>
                <w:szCs w:val="26"/>
              </w:rPr>
              <w:t>Tính hợp lý và khả</w:t>
            </w:r>
          </w:p>
          <w:p w14:paraId="78483A01" w14:textId="77777777" w:rsidR="006947B2" w:rsidRPr="0095103D" w:rsidRDefault="00946D0A">
            <w:pPr>
              <w:widowControl w:val="0"/>
              <w:spacing w:before="40" w:after="40"/>
              <w:ind w:right="-14"/>
              <w:rPr>
                <w:sz w:val="26"/>
                <w:szCs w:val="26"/>
              </w:rPr>
            </w:pPr>
            <w:r w:rsidRPr="0095103D">
              <w:rPr>
                <w:sz w:val="26"/>
                <w:szCs w:val="26"/>
              </w:rPr>
              <w:t>thi của kế hoạch cung cấp dịch vụ.</w:t>
            </w:r>
          </w:p>
        </w:tc>
        <w:tc>
          <w:tcPr>
            <w:tcW w:w="4816" w:type="dxa"/>
            <w:vAlign w:val="center"/>
          </w:tcPr>
          <w:p w14:paraId="6A013359" w14:textId="7F0EA2FF" w:rsidR="006947B2" w:rsidRPr="0095103D" w:rsidRDefault="00946D0A" w:rsidP="003A100B">
            <w:pPr>
              <w:widowControl w:val="0"/>
              <w:spacing w:before="40" w:after="40"/>
              <w:ind w:right="-14"/>
              <w:rPr>
                <w:sz w:val="26"/>
                <w:szCs w:val="26"/>
              </w:rPr>
            </w:pPr>
            <w:r w:rsidRPr="0095103D">
              <w:rPr>
                <w:sz w:val="26"/>
                <w:szCs w:val="26"/>
              </w:rPr>
              <w:t>Nhà thầu có đề xuất kế hoạch triển khai</w:t>
            </w:r>
            <w:r w:rsidR="003A100B">
              <w:rPr>
                <w:sz w:val="26"/>
                <w:szCs w:val="26"/>
              </w:rPr>
              <w:t xml:space="preserve"> </w:t>
            </w:r>
            <w:r w:rsidRPr="0095103D">
              <w:rPr>
                <w:sz w:val="26"/>
                <w:szCs w:val="26"/>
              </w:rPr>
              <w:t>cung cấp dịch vụ tổng thể khả thi, phù hợp với phạm vi cung cấp, yêu cầu, tiến độ thực hiện của gói thầu</w:t>
            </w:r>
            <w:r w:rsidR="00081759">
              <w:rPr>
                <w:sz w:val="26"/>
                <w:szCs w:val="26"/>
              </w:rPr>
              <w:t>.</w:t>
            </w:r>
          </w:p>
        </w:tc>
        <w:tc>
          <w:tcPr>
            <w:tcW w:w="1808" w:type="dxa"/>
            <w:vAlign w:val="center"/>
          </w:tcPr>
          <w:p w14:paraId="4B1BD61E" w14:textId="77777777" w:rsidR="006947B2" w:rsidRPr="0095103D" w:rsidRDefault="00946D0A">
            <w:pPr>
              <w:widowControl w:val="0"/>
              <w:spacing w:before="40" w:after="40"/>
              <w:ind w:right="-14"/>
              <w:jc w:val="center"/>
              <w:rPr>
                <w:sz w:val="26"/>
                <w:szCs w:val="26"/>
              </w:rPr>
            </w:pPr>
            <w:r w:rsidRPr="0095103D">
              <w:rPr>
                <w:sz w:val="26"/>
                <w:szCs w:val="26"/>
              </w:rPr>
              <w:t>Đạt</w:t>
            </w:r>
          </w:p>
          <w:p w14:paraId="05F20F40" w14:textId="77777777" w:rsidR="006947B2" w:rsidRPr="0095103D" w:rsidRDefault="006947B2">
            <w:pPr>
              <w:widowControl w:val="0"/>
              <w:spacing w:before="40" w:after="40"/>
              <w:ind w:right="-14"/>
              <w:jc w:val="center"/>
              <w:rPr>
                <w:sz w:val="26"/>
                <w:szCs w:val="26"/>
              </w:rPr>
            </w:pPr>
          </w:p>
        </w:tc>
      </w:tr>
      <w:tr w:rsidR="006947B2" w:rsidRPr="0095103D" w14:paraId="4B06C142" w14:textId="77777777" w:rsidTr="00152C81">
        <w:trPr>
          <w:trHeight w:val="567"/>
          <w:jc w:val="center"/>
        </w:trPr>
        <w:tc>
          <w:tcPr>
            <w:tcW w:w="625" w:type="dxa"/>
            <w:vMerge/>
            <w:vAlign w:val="center"/>
          </w:tcPr>
          <w:p w14:paraId="50339334" w14:textId="77777777" w:rsidR="006947B2" w:rsidRPr="0095103D" w:rsidRDefault="006947B2">
            <w:pPr>
              <w:widowControl w:val="0"/>
              <w:pBdr>
                <w:top w:val="nil"/>
                <w:left w:val="nil"/>
                <w:bottom w:val="nil"/>
                <w:right w:val="nil"/>
                <w:between w:val="nil"/>
              </w:pBdr>
              <w:spacing w:line="276" w:lineRule="auto"/>
              <w:jc w:val="left"/>
              <w:rPr>
                <w:sz w:val="26"/>
                <w:szCs w:val="26"/>
              </w:rPr>
            </w:pPr>
          </w:p>
        </w:tc>
        <w:tc>
          <w:tcPr>
            <w:tcW w:w="2185" w:type="dxa"/>
            <w:vMerge/>
            <w:vAlign w:val="center"/>
          </w:tcPr>
          <w:p w14:paraId="65A30103" w14:textId="77777777" w:rsidR="006947B2" w:rsidRPr="0095103D" w:rsidRDefault="006947B2">
            <w:pPr>
              <w:widowControl w:val="0"/>
              <w:pBdr>
                <w:top w:val="nil"/>
                <w:left w:val="nil"/>
                <w:bottom w:val="nil"/>
                <w:right w:val="nil"/>
                <w:between w:val="nil"/>
              </w:pBdr>
              <w:spacing w:line="276" w:lineRule="auto"/>
              <w:jc w:val="left"/>
              <w:rPr>
                <w:sz w:val="26"/>
                <w:szCs w:val="26"/>
              </w:rPr>
            </w:pPr>
          </w:p>
        </w:tc>
        <w:tc>
          <w:tcPr>
            <w:tcW w:w="4816" w:type="dxa"/>
            <w:vAlign w:val="center"/>
          </w:tcPr>
          <w:p w14:paraId="396AC91A" w14:textId="77777777" w:rsidR="006947B2" w:rsidRPr="0095103D" w:rsidRDefault="00946D0A">
            <w:pPr>
              <w:widowControl w:val="0"/>
              <w:spacing w:before="40" w:after="40"/>
              <w:ind w:right="-14"/>
              <w:rPr>
                <w:sz w:val="26"/>
                <w:szCs w:val="26"/>
              </w:rPr>
            </w:pPr>
            <w:r w:rsidRPr="0095103D">
              <w:rPr>
                <w:sz w:val="26"/>
                <w:szCs w:val="26"/>
              </w:rPr>
              <w:t>Không trình bày hoặc trình bày không đáp ứng yêu cầu nêu trên.</w:t>
            </w:r>
          </w:p>
        </w:tc>
        <w:tc>
          <w:tcPr>
            <w:tcW w:w="1808" w:type="dxa"/>
            <w:vAlign w:val="center"/>
          </w:tcPr>
          <w:p w14:paraId="50B1AB55" w14:textId="77777777" w:rsidR="006947B2" w:rsidRPr="0095103D" w:rsidRDefault="00946D0A">
            <w:pPr>
              <w:widowControl w:val="0"/>
              <w:spacing w:before="40" w:after="40"/>
              <w:ind w:right="-14"/>
              <w:jc w:val="center"/>
              <w:rPr>
                <w:sz w:val="26"/>
                <w:szCs w:val="26"/>
              </w:rPr>
            </w:pPr>
            <w:r w:rsidRPr="0095103D">
              <w:rPr>
                <w:sz w:val="26"/>
                <w:szCs w:val="26"/>
              </w:rPr>
              <w:t>Không đạt</w:t>
            </w:r>
          </w:p>
        </w:tc>
      </w:tr>
      <w:tr w:rsidR="006947B2" w:rsidRPr="0095103D" w14:paraId="0636BEE0" w14:textId="77777777" w:rsidTr="00152C81">
        <w:trPr>
          <w:trHeight w:val="567"/>
          <w:jc w:val="center"/>
        </w:trPr>
        <w:tc>
          <w:tcPr>
            <w:tcW w:w="625" w:type="dxa"/>
            <w:vMerge w:val="restart"/>
            <w:vAlign w:val="center"/>
          </w:tcPr>
          <w:p w14:paraId="5D30D199" w14:textId="77777777" w:rsidR="006947B2" w:rsidRPr="0095103D" w:rsidRDefault="00946D0A">
            <w:pPr>
              <w:widowControl w:val="0"/>
              <w:spacing w:before="40" w:after="40"/>
              <w:ind w:right="-14"/>
              <w:jc w:val="center"/>
              <w:rPr>
                <w:sz w:val="26"/>
                <w:szCs w:val="26"/>
              </w:rPr>
            </w:pPr>
            <w:r w:rsidRPr="0095103D">
              <w:rPr>
                <w:sz w:val="26"/>
                <w:szCs w:val="26"/>
              </w:rPr>
              <w:t>3.2</w:t>
            </w:r>
          </w:p>
        </w:tc>
        <w:tc>
          <w:tcPr>
            <w:tcW w:w="2185" w:type="dxa"/>
            <w:vMerge w:val="restart"/>
            <w:vAlign w:val="center"/>
          </w:tcPr>
          <w:p w14:paraId="34E5C581" w14:textId="77777777" w:rsidR="006947B2" w:rsidRPr="0095103D" w:rsidRDefault="00946D0A">
            <w:pPr>
              <w:widowControl w:val="0"/>
              <w:spacing w:before="40" w:after="40"/>
              <w:ind w:right="-14"/>
              <w:rPr>
                <w:sz w:val="26"/>
                <w:szCs w:val="26"/>
              </w:rPr>
            </w:pPr>
            <w:r w:rsidRPr="0095103D">
              <w:rPr>
                <w:sz w:val="26"/>
                <w:szCs w:val="26"/>
              </w:rPr>
              <w:t>Giải pháp kỹ thuật thực hiện gói thầu</w:t>
            </w:r>
          </w:p>
        </w:tc>
        <w:tc>
          <w:tcPr>
            <w:tcW w:w="4816" w:type="dxa"/>
            <w:vAlign w:val="center"/>
          </w:tcPr>
          <w:p w14:paraId="6DD6C76B" w14:textId="693FECF9" w:rsidR="006947B2" w:rsidRPr="0095103D" w:rsidRDefault="00946D0A">
            <w:pPr>
              <w:widowControl w:val="0"/>
              <w:spacing w:before="40" w:after="40"/>
              <w:ind w:right="-14"/>
              <w:rPr>
                <w:sz w:val="26"/>
                <w:szCs w:val="26"/>
              </w:rPr>
            </w:pPr>
            <w:r w:rsidRPr="0095103D">
              <w:rPr>
                <w:sz w:val="26"/>
                <w:szCs w:val="26"/>
              </w:rPr>
              <w:t>Nhà thầu trình bày các nguyên tắc, danh mục các tiêu chuẩn kỹ thuật, đề xuất giải pháp kỹ thuật phù hợp với yêu cầu tại Chương V. Yêu cầu về kỹ thuật</w:t>
            </w:r>
            <w:r w:rsidR="00897788">
              <w:rPr>
                <w:sz w:val="26"/>
                <w:szCs w:val="26"/>
              </w:rPr>
              <w:t>.</w:t>
            </w:r>
          </w:p>
        </w:tc>
        <w:tc>
          <w:tcPr>
            <w:tcW w:w="1808" w:type="dxa"/>
            <w:vAlign w:val="center"/>
          </w:tcPr>
          <w:p w14:paraId="63AD40BD" w14:textId="77777777" w:rsidR="006947B2" w:rsidRPr="0095103D" w:rsidRDefault="00946D0A">
            <w:pPr>
              <w:widowControl w:val="0"/>
              <w:spacing w:before="40" w:after="40"/>
              <w:ind w:right="-14"/>
              <w:jc w:val="center"/>
              <w:rPr>
                <w:sz w:val="26"/>
                <w:szCs w:val="26"/>
              </w:rPr>
            </w:pPr>
            <w:r w:rsidRPr="0095103D">
              <w:rPr>
                <w:sz w:val="26"/>
                <w:szCs w:val="26"/>
              </w:rPr>
              <w:t>Đạt</w:t>
            </w:r>
          </w:p>
          <w:p w14:paraId="08999005" w14:textId="77777777" w:rsidR="006947B2" w:rsidRPr="0095103D" w:rsidRDefault="006947B2">
            <w:pPr>
              <w:widowControl w:val="0"/>
              <w:spacing w:before="40" w:after="40"/>
              <w:ind w:right="-14"/>
              <w:jc w:val="center"/>
              <w:rPr>
                <w:sz w:val="26"/>
                <w:szCs w:val="26"/>
              </w:rPr>
            </w:pPr>
          </w:p>
        </w:tc>
      </w:tr>
      <w:tr w:rsidR="006947B2" w:rsidRPr="0095103D" w14:paraId="4A6F3DE4" w14:textId="77777777" w:rsidTr="00152C81">
        <w:trPr>
          <w:trHeight w:val="567"/>
          <w:jc w:val="center"/>
        </w:trPr>
        <w:tc>
          <w:tcPr>
            <w:tcW w:w="625" w:type="dxa"/>
            <w:vMerge/>
            <w:vAlign w:val="center"/>
          </w:tcPr>
          <w:p w14:paraId="7D454D8B" w14:textId="77777777" w:rsidR="006947B2" w:rsidRPr="0095103D" w:rsidRDefault="006947B2">
            <w:pPr>
              <w:widowControl w:val="0"/>
              <w:pBdr>
                <w:top w:val="nil"/>
                <w:left w:val="nil"/>
                <w:bottom w:val="nil"/>
                <w:right w:val="nil"/>
                <w:between w:val="nil"/>
              </w:pBdr>
              <w:spacing w:line="276" w:lineRule="auto"/>
              <w:jc w:val="left"/>
              <w:rPr>
                <w:sz w:val="26"/>
                <w:szCs w:val="26"/>
              </w:rPr>
            </w:pPr>
          </w:p>
        </w:tc>
        <w:tc>
          <w:tcPr>
            <w:tcW w:w="2185" w:type="dxa"/>
            <w:vMerge/>
            <w:vAlign w:val="center"/>
          </w:tcPr>
          <w:p w14:paraId="66BCDA36" w14:textId="77777777" w:rsidR="006947B2" w:rsidRPr="0095103D" w:rsidRDefault="006947B2">
            <w:pPr>
              <w:widowControl w:val="0"/>
              <w:pBdr>
                <w:top w:val="nil"/>
                <w:left w:val="nil"/>
                <w:bottom w:val="nil"/>
                <w:right w:val="nil"/>
                <w:between w:val="nil"/>
              </w:pBdr>
              <w:spacing w:line="276" w:lineRule="auto"/>
              <w:jc w:val="left"/>
              <w:rPr>
                <w:sz w:val="26"/>
                <w:szCs w:val="26"/>
              </w:rPr>
            </w:pPr>
          </w:p>
        </w:tc>
        <w:tc>
          <w:tcPr>
            <w:tcW w:w="4816" w:type="dxa"/>
            <w:vAlign w:val="center"/>
          </w:tcPr>
          <w:p w14:paraId="760C2840" w14:textId="77777777" w:rsidR="006947B2" w:rsidRPr="0095103D" w:rsidRDefault="00946D0A">
            <w:pPr>
              <w:widowControl w:val="0"/>
              <w:spacing w:before="40" w:after="40"/>
              <w:ind w:right="-14"/>
              <w:rPr>
                <w:sz w:val="26"/>
                <w:szCs w:val="26"/>
              </w:rPr>
            </w:pPr>
            <w:r w:rsidRPr="0095103D">
              <w:rPr>
                <w:sz w:val="26"/>
                <w:szCs w:val="26"/>
              </w:rPr>
              <w:t>Không trình bày hoặc trình bày không đáp ứng yêu cầu nêu trên.</w:t>
            </w:r>
          </w:p>
        </w:tc>
        <w:tc>
          <w:tcPr>
            <w:tcW w:w="1808" w:type="dxa"/>
            <w:vAlign w:val="center"/>
          </w:tcPr>
          <w:p w14:paraId="4B7108E6" w14:textId="77777777" w:rsidR="006947B2" w:rsidRPr="0095103D" w:rsidRDefault="00946D0A">
            <w:pPr>
              <w:widowControl w:val="0"/>
              <w:spacing w:before="40" w:after="40"/>
              <w:ind w:right="-14"/>
              <w:jc w:val="center"/>
              <w:rPr>
                <w:sz w:val="26"/>
                <w:szCs w:val="26"/>
              </w:rPr>
            </w:pPr>
            <w:r w:rsidRPr="0095103D">
              <w:rPr>
                <w:sz w:val="26"/>
                <w:szCs w:val="26"/>
              </w:rPr>
              <w:t>Không đạt</w:t>
            </w:r>
          </w:p>
        </w:tc>
      </w:tr>
      <w:tr w:rsidR="006947B2" w:rsidRPr="0095103D" w14:paraId="7E9A4116" w14:textId="77777777" w:rsidTr="00152C81">
        <w:trPr>
          <w:trHeight w:val="567"/>
          <w:jc w:val="center"/>
        </w:trPr>
        <w:tc>
          <w:tcPr>
            <w:tcW w:w="625" w:type="dxa"/>
            <w:vMerge w:val="restart"/>
            <w:vAlign w:val="center"/>
          </w:tcPr>
          <w:p w14:paraId="28A6219B" w14:textId="77777777" w:rsidR="006947B2" w:rsidRPr="0095103D" w:rsidRDefault="00946D0A">
            <w:pPr>
              <w:widowControl w:val="0"/>
              <w:spacing w:before="40" w:after="40"/>
              <w:ind w:right="-14"/>
              <w:jc w:val="center"/>
              <w:rPr>
                <w:sz w:val="26"/>
                <w:szCs w:val="26"/>
              </w:rPr>
            </w:pPr>
            <w:r w:rsidRPr="0095103D">
              <w:rPr>
                <w:sz w:val="26"/>
                <w:szCs w:val="26"/>
              </w:rPr>
              <w:t>3.3</w:t>
            </w:r>
          </w:p>
        </w:tc>
        <w:tc>
          <w:tcPr>
            <w:tcW w:w="2185" w:type="dxa"/>
            <w:vMerge w:val="restart"/>
            <w:vAlign w:val="center"/>
          </w:tcPr>
          <w:p w14:paraId="0863FF9E" w14:textId="77777777" w:rsidR="006947B2" w:rsidRPr="0095103D" w:rsidRDefault="00946D0A">
            <w:pPr>
              <w:widowControl w:val="0"/>
              <w:spacing w:before="40" w:after="40"/>
              <w:ind w:right="-14"/>
              <w:rPr>
                <w:sz w:val="26"/>
                <w:szCs w:val="26"/>
              </w:rPr>
            </w:pPr>
            <w:r w:rsidRPr="0095103D">
              <w:rPr>
                <w:sz w:val="26"/>
                <w:szCs w:val="26"/>
              </w:rPr>
              <w:t>Biện pháp tổ chức</w:t>
            </w:r>
          </w:p>
          <w:p w14:paraId="7F520EBC" w14:textId="77777777" w:rsidR="006947B2" w:rsidRPr="0095103D" w:rsidRDefault="00946D0A">
            <w:pPr>
              <w:widowControl w:val="0"/>
              <w:spacing w:before="40" w:after="40"/>
              <w:ind w:right="-14"/>
              <w:rPr>
                <w:sz w:val="26"/>
                <w:szCs w:val="26"/>
              </w:rPr>
            </w:pPr>
            <w:r w:rsidRPr="0095103D">
              <w:rPr>
                <w:sz w:val="26"/>
                <w:szCs w:val="26"/>
              </w:rPr>
              <w:t>cung cấp dịch vụ</w:t>
            </w:r>
          </w:p>
        </w:tc>
        <w:tc>
          <w:tcPr>
            <w:tcW w:w="4816" w:type="dxa"/>
            <w:vAlign w:val="center"/>
          </w:tcPr>
          <w:p w14:paraId="0A0C474C" w14:textId="77777777" w:rsidR="006947B2" w:rsidRPr="0095103D" w:rsidRDefault="00946D0A">
            <w:pPr>
              <w:widowControl w:val="0"/>
              <w:spacing w:before="40" w:after="40"/>
              <w:ind w:right="-14"/>
              <w:rPr>
                <w:sz w:val="26"/>
                <w:szCs w:val="26"/>
                <w:lang w:val="vi-VN"/>
              </w:rPr>
            </w:pPr>
            <w:r w:rsidRPr="0095103D">
              <w:rPr>
                <w:sz w:val="26"/>
                <w:szCs w:val="26"/>
              </w:rPr>
              <w:t>- Nhà thầu có thuyết minh biện pháp tổ chức cung cấp dịch vụ (mặt bằng thực hiện, sơ đồ tổ chức, bố trí nhân lực, phân công công việc chi tiết, phương án bố trí máy móc thiết bị, phương án bố trí vật tư, hiểu biết về hiện trạng tài liệu, phương án phối hợp với đơn vị liên quan…) cụ thể, chi tiết, rõ ràng, khả thi, đáp ứng yêu cầu.</w:t>
            </w:r>
          </w:p>
          <w:p w14:paraId="59B2F3B3" w14:textId="77777777" w:rsidR="006947B2" w:rsidRDefault="00946D0A">
            <w:pPr>
              <w:widowControl w:val="0"/>
              <w:spacing w:before="40" w:after="40"/>
              <w:ind w:right="-14"/>
              <w:rPr>
                <w:sz w:val="26"/>
                <w:szCs w:val="26"/>
                <w:lang w:val="vi-VN"/>
              </w:rPr>
            </w:pPr>
            <w:r w:rsidRPr="0095103D">
              <w:rPr>
                <w:sz w:val="26"/>
                <w:szCs w:val="26"/>
              </w:rPr>
              <w:t>- Nhà thầu cam kết đảm bảo việc tổ chức cung cấp dịch vụ không ảnh hưởng đến hoạt động bình thường của đơn vị.</w:t>
            </w:r>
          </w:p>
          <w:p w14:paraId="1417F1F9" w14:textId="2AED6495" w:rsidR="00CC669B" w:rsidRPr="00CC669B" w:rsidRDefault="00CC669B">
            <w:pPr>
              <w:widowControl w:val="0"/>
              <w:spacing w:before="40" w:after="40"/>
              <w:ind w:right="-14"/>
              <w:rPr>
                <w:sz w:val="26"/>
                <w:szCs w:val="26"/>
                <w:lang w:val="vi-VN"/>
              </w:rPr>
            </w:pPr>
            <w:r>
              <w:rPr>
                <w:sz w:val="26"/>
                <w:szCs w:val="26"/>
                <w:lang w:val="vi-VN"/>
              </w:rPr>
              <w:t xml:space="preserve">- </w:t>
            </w:r>
            <w:r w:rsidRPr="00111ABD">
              <w:rPr>
                <w:color w:val="0000FF"/>
                <w:sz w:val="26"/>
                <w:szCs w:val="26"/>
                <w:lang w:val="en-US"/>
              </w:rPr>
              <w:t>N</w:t>
            </w:r>
            <w:r w:rsidRPr="00111ABD">
              <w:rPr>
                <w:color w:val="0000FF"/>
                <w:sz w:val="26"/>
                <w:szCs w:val="26"/>
                <w:lang w:val="vi-VN"/>
              </w:rPr>
              <w:t xml:space="preserve">hà thầu </w:t>
            </w:r>
            <w:r w:rsidRPr="00111ABD">
              <w:rPr>
                <w:color w:val="0000FF"/>
                <w:sz w:val="26"/>
                <w:szCs w:val="26"/>
                <w:lang w:val="en-US"/>
              </w:rPr>
              <w:t xml:space="preserve">cam kết </w:t>
            </w:r>
            <w:r w:rsidRPr="00111ABD">
              <w:rPr>
                <w:color w:val="0000FF"/>
                <w:sz w:val="26"/>
                <w:szCs w:val="26"/>
                <w:lang w:val="vi-VN"/>
              </w:rPr>
              <w:t xml:space="preserve">bố trí đúng và đầy đủ các </w:t>
            </w:r>
            <w:r w:rsidRPr="00111ABD">
              <w:rPr>
                <w:color w:val="0000FF"/>
                <w:sz w:val="26"/>
                <w:szCs w:val="26"/>
                <w:lang w:val="en-US"/>
              </w:rPr>
              <w:t>nhân sự</w:t>
            </w:r>
            <w:r w:rsidRPr="00111ABD">
              <w:rPr>
                <w:color w:val="0000FF"/>
                <w:sz w:val="26"/>
                <w:szCs w:val="26"/>
                <w:lang w:val="vi-VN"/>
              </w:rPr>
              <w:t xml:space="preserve"> chủ chốt đã </w:t>
            </w:r>
            <w:r w:rsidRPr="00111ABD">
              <w:rPr>
                <w:color w:val="0000FF"/>
                <w:sz w:val="26"/>
                <w:szCs w:val="26"/>
                <w:lang w:val="en-US"/>
              </w:rPr>
              <w:t>đề xuất</w:t>
            </w:r>
            <w:r w:rsidRPr="00111ABD">
              <w:rPr>
                <w:color w:val="0000FF"/>
                <w:sz w:val="26"/>
                <w:szCs w:val="26"/>
                <w:lang w:val="vi-VN"/>
              </w:rPr>
              <w:t xml:space="preserve"> trong E-HSDT</w:t>
            </w:r>
            <w:r w:rsidRPr="00111ABD">
              <w:rPr>
                <w:color w:val="0000FF"/>
                <w:sz w:val="26"/>
                <w:szCs w:val="26"/>
                <w:lang w:val="en-US"/>
              </w:rPr>
              <w:t xml:space="preserve"> </w:t>
            </w:r>
            <w:r w:rsidR="00AB2676">
              <w:rPr>
                <w:color w:val="0000FF"/>
                <w:sz w:val="26"/>
                <w:szCs w:val="26"/>
                <w:lang w:val="vi-VN"/>
              </w:rPr>
              <w:t xml:space="preserve">xuyên suốt quá trình </w:t>
            </w:r>
            <w:r w:rsidRPr="00111ABD">
              <w:rPr>
                <w:color w:val="0000FF"/>
                <w:sz w:val="26"/>
                <w:szCs w:val="26"/>
                <w:lang w:val="vi-VN"/>
              </w:rPr>
              <w:t>thi công thực hiện</w:t>
            </w:r>
            <w:r w:rsidRPr="00111ABD">
              <w:rPr>
                <w:color w:val="0000FF"/>
                <w:sz w:val="26"/>
                <w:szCs w:val="26"/>
              </w:rPr>
              <w:t xml:space="preserve"> gói thầu</w:t>
            </w:r>
            <w:r w:rsidRPr="00111ABD">
              <w:rPr>
                <w:color w:val="0000FF"/>
                <w:sz w:val="26"/>
                <w:szCs w:val="26"/>
                <w:lang w:val="vi-VN"/>
              </w:rPr>
              <w:t xml:space="preserve"> (trừ trường hợp bất khả kháng </w:t>
            </w:r>
            <w:r>
              <w:rPr>
                <w:color w:val="0000FF"/>
                <w:sz w:val="26"/>
                <w:szCs w:val="26"/>
                <w:lang w:val="vi-VN"/>
              </w:rPr>
              <w:t xml:space="preserve">nhà thầu </w:t>
            </w:r>
            <w:r w:rsidRPr="00111ABD">
              <w:rPr>
                <w:color w:val="0000FF"/>
                <w:sz w:val="26"/>
                <w:szCs w:val="26"/>
                <w:lang w:val="vi-VN"/>
              </w:rPr>
              <w:t>phải có phương án dự phòng nhân sự thay thế và n</w:t>
            </w:r>
            <w:r w:rsidRPr="00111ABD">
              <w:rPr>
                <w:color w:val="0000FF"/>
                <w:sz w:val="26"/>
                <w:szCs w:val="26"/>
              </w:rPr>
              <w:t>hân sự thay thế phải có bằng cấp, chứng chỉ hành nghề và kinh nghiệm tương đương nhân sự cũ và chỉ được tham gia điều hành sau khi có văn bản chấp thuận của Chủ đầu tư</w:t>
            </w:r>
            <w:r w:rsidRPr="00111ABD">
              <w:rPr>
                <w:color w:val="0000FF"/>
                <w:sz w:val="26"/>
                <w:szCs w:val="26"/>
                <w:lang w:val="vi-VN"/>
              </w:rPr>
              <w:t xml:space="preserve">). </w:t>
            </w:r>
            <w:r w:rsidRPr="00111ABD">
              <w:rPr>
                <w:color w:val="0000FF"/>
                <w:sz w:val="26"/>
                <w:szCs w:val="26"/>
              </w:rPr>
              <w:t xml:space="preserve"> </w:t>
            </w:r>
          </w:p>
        </w:tc>
        <w:tc>
          <w:tcPr>
            <w:tcW w:w="1808" w:type="dxa"/>
            <w:vAlign w:val="center"/>
          </w:tcPr>
          <w:p w14:paraId="75AA9C3E" w14:textId="77777777" w:rsidR="006947B2" w:rsidRPr="0095103D" w:rsidRDefault="00946D0A">
            <w:pPr>
              <w:widowControl w:val="0"/>
              <w:spacing w:before="40" w:after="40"/>
              <w:ind w:right="-14"/>
              <w:jc w:val="center"/>
              <w:rPr>
                <w:sz w:val="26"/>
                <w:szCs w:val="26"/>
              </w:rPr>
            </w:pPr>
            <w:r w:rsidRPr="0095103D">
              <w:rPr>
                <w:sz w:val="26"/>
                <w:szCs w:val="26"/>
              </w:rPr>
              <w:t>Đạt</w:t>
            </w:r>
          </w:p>
          <w:p w14:paraId="2D38FEF8" w14:textId="77777777" w:rsidR="006947B2" w:rsidRPr="0095103D" w:rsidRDefault="006947B2">
            <w:pPr>
              <w:widowControl w:val="0"/>
              <w:spacing w:before="40" w:after="40"/>
              <w:ind w:right="-14"/>
              <w:jc w:val="center"/>
              <w:rPr>
                <w:sz w:val="26"/>
                <w:szCs w:val="26"/>
              </w:rPr>
            </w:pPr>
          </w:p>
        </w:tc>
      </w:tr>
      <w:tr w:rsidR="006947B2" w:rsidRPr="0095103D" w14:paraId="5F137E58" w14:textId="77777777" w:rsidTr="00152C81">
        <w:trPr>
          <w:trHeight w:val="567"/>
          <w:jc w:val="center"/>
        </w:trPr>
        <w:tc>
          <w:tcPr>
            <w:tcW w:w="625" w:type="dxa"/>
            <w:vMerge/>
            <w:vAlign w:val="center"/>
          </w:tcPr>
          <w:p w14:paraId="7EBFF6C1" w14:textId="77777777" w:rsidR="006947B2" w:rsidRPr="0095103D" w:rsidRDefault="006947B2">
            <w:pPr>
              <w:widowControl w:val="0"/>
              <w:pBdr>
                <w:top w:val="nil"/>
                <w:left w:val="nil"/>
                <w:bottom w:val="nil"/>
                <w:right w:val="nil"/>
                <w:between w:val="nil"/>
              </w:pBdr>
              <w:spacing w:line="276" w:lineRule="auto"/>
              <w:jc w:val="left"/>
              <w:rPr>
                <w:sz w:val="26"/>
                <w:szCs w:val="26"/>
              </w:rPr>
            </w:pPr>
          </w:p>
        </w:tc>
        <w:tc>
          <w:tcPr>
            <w:tcW w:w="2185" w:type="dxa"/>
            <w:vMerge/>
            <w:vAlign w:val="center"/>
          </w:tcPr>
          <w:p w14:paraId="256A3D6E" w14:textId="77777777" w:rsidR="006947B2" w:rsidRPr="0095103D" w:rsidRDefault="006947B2">
            <w:pPr>
              <w:widowControl w:val="0"/>
              <w:pBdr>
                <w:top w:val="nil"/>
                <w:left w:val="nil"/>
                <w:bottom w:val="nil"/>
                <w:right w:val="nil"/>
                <w:between w:val="nil"/>
              </w:pBdr>
              <w:spacing w:line="276" w:lineRule="auto"/>
              <w:jc w:val="left"/>
              <w:rPr>
                <w:sz w:val="26"/>
                <w:szCs w:val="26"/>
              </w:rPr>
            </w:pPr>
          </w:p>
        </w:tc>
        <w:tc>
          <w:tcPr>
            <w:tcW w:w="4816" w:type="dxa"/>
            <w:vAlign w:val="center"/>
          </w:tcPr>
          <w:p w14:paraId="77C36D6A" w14:textId="1C925906" w:rsidR="006947B2" w:rsidRPr="0095103D" w:rsidRDefault="00CC669B">
            <w:pPr>
              <w:widowControl w:val="0"/>
              <w:spacing w:before="40" w:after="40"/>
              <w:ind w:right="-14"/>
              <w:rPr>
                <w:sz w:val="26"/>
                <w:szCs w:val="26"/>
              </w:rPr>
            </w:pPr>
            <w:r>
              <w:rPr>
                <w:sz w:val="26"/>
                <w:szCs w:val="26"/>
                <w:lang w:val="vi-VN"/>
              </w:rPr>
              <w:t>Không đáp ứng yêu cầu nêu trên</w:t>
            </w:r>
          </w:p>
        </w:tc>
        <w:tc>
          <w:tcPr>
            <w:tcW w:w="1808" w:type="dxa"/>
            <w:vAlign w:val="center"/>
          </w:tcPr>
          <w:p w14:paraId="1F496E27" w14:textId="77777777" w:rsidR="006947B2" w:rsidRPr="0095103D" w:rsidRDefault="00946D0A">
            <w:pPr>
              <w:widowControl w:val="0"/>
              <w:spacing w:before="40" w:after="40"/>
              <w:ind w:right="-14"/>
              <w:jc w:val="center"/>
              <w:rPr>
                <w:sz w:val="26"/>
                <w:szCs w:val="26"/>
              </w:rPr>
            </w:pPr>
            <w:r w:rsidRPr="0095103D">
              <w:rPr>
                <w:sz w:val="26"/>
                <w:szCs w:val="26"/>
              </w:rPr>
              <w:t>Không đạt</w:t>
            </w:r>
          </w:p>
        </w:tc>
      </w:tr>
      <w:tr w:rsidR="006947B2" w:rsidRPr="0095103D" w14:paraId="7D3B9A81" w14:textId="77777777" w:rsidTr="003A100B">
        <w:trPr>
          <w:trHeight w:val="274"/>
          <w:jc w:val="center"/>
        </w:trPr>
        <w:tc>
          <w:tcPr>
            <w:tcW w:w="625" w:type="dxa"/>
            <w:vMerge w:val="restart"/>
            <w:vAlign w:val="center"/>
          </w:tcPr>
          <w:p w14:paraId="09E2EE4F" w14:textId="77777777" w:rsidR="006947B2" w:rsidRPr="0095103D" w:rsidRDefault="00946D0A">
            <w:pPr>
              <w:widowControl w:val="0"/>
              <w:spacing w:before="40" w:after="40"/>
              <w:ind w:right="-14"/>
              <w:jc w:val="center"/>
              <w:rPr>
                <w:sz w:val="26"/>
                <w:szCs w:val="26"/>
              </w:rPr>
            </w:pPr>
            <w:r w:rsidRPr="0095103D">
              <w:rPr>
                <w:sz w:val="26"/>
                <w:szCs w:val="26"/>
              </w:rPr>
              <w:lastRenderedPageBreak/>
              <w:t>3.4</w:t>
            </w:r>
          </w:p>
        </w:tc>
        <w:tc>
          <w:tcPr>
            <w:tcW w:w="2185" w:type="dxa"/>
            <w:vMerge w:val="restart"/>
            <w:vAlign w:val="center"/>
          </w:tcPr>
          <w:p w14:paraId="61DCF53C" w14:textId="77777777" w:rsidR="006947B2" w:rsidRPr="0095103D" w:rsidRDefault="00946D0A">
            <w:pPr>
              <w:widowControl w:val="0"/>
              <w:spacing w:before="40" w:after="40"/>
              <w:ind w:right="-14"/>
              <w:rPr>
                <w:sz w:val="26"/>
                <w:szCs w:val="26"/>
              </w:rPr>
            </w:pPr>
            <w:r w:rsidRPr="0095103D">
              <w:rPr>
                <w:sz w:val="26"/>
                <w:szCs w:val="26"/>
              </w:rPr>
              <w:t>Quy trình chỉnh lý tài liệu theo đúng quy định</w:t>
            </w:r>
          </w:p>
        </w:tc>
        <w:tc>
          <w:tcPr>
            <w:tcW w:w="4816" w:type="dxa"/>
            <w:vAlign w:val="center"/>
          </w:tcPr>
          <w:p w14:paraId="74B8E2E6" w14:textId="039B2899" w:rsidR="006947B2" w:rsidRPr="004D40E0" w:rsidRDefault="00946D0A">
            <w:pPr>
              <w:widowControl w:val="0"/>
              <w:spacing w:before="40" w:after="40"/>
              <w:ind w:right="-14"/>
              <w:rPr>
                <w:sz w:val="26"/>
                <w:szCs w:val="26"/>
                <w:lang w:val="vi-VN"/>
              </w:rPr>
            </w:pPr>
            <w:r w:rsidRPr="0095103D">
              <w:rPr>
                <w:sz w:val="26"/>
                <w:szCs w:val="26"/>
              </w:rPr>
              <w:t>Nhà thầu đề xuất quy trình thực hiện chỉnh lý và thuyết minh chi tiết các quy trình phải đáp ứng yêu cầu tại Chương V - E-HSMT và tuân thủ theo quy định tại Thông tư số 16/2023/TTBNV ngày 15/11/2023 của Bộ Nội vụ, Quyết định số 128/QĐ-VTLTNN ngày 01/06/2009 của Cục Văn thư và Lưu trữ Nhà nước, Công văn số 283/VTLTNN-NVTW</w:t>
            </w:r>
            <w:r w:rsidR="00081759">
              <w:rPr>
                <w:sz w:val="26"/>
                <w:szCs w:val="26"/>
              </w:rPr>
              <w:t xml:space="preserve"> </w:t>
            </w:r>
            <w:r w:rsidRPr="0095103D">
              <w:rPr>
                <w:sz w:val="26"/>
                <w:szCs w:val="26"/>
              </w:rPr>
              <w:t>ngày 19/5/2004 của Cục Văn thư và Lưu trữ Nhà nước</w:t>
            </w:r>
            <w:r w:rsidR="004D40E0">
              <w:rPr>
                <w:sz w:val="26"/>
                <w:szCs w:val="26"/>
                <w:lang w:val="vi-VN"/>
              </w:rPr>
              <w:t>.</w:t>
            </w:r>
          </w:p>
        </w:tc>
        <w:tc>
          <w:tcPr>
            <w:tcW w:w="1808" w:type="dxa"/>
            <w:vAlign w:val="center"/>
          </w:tcPr>
          <w:p w14:paraId="73E5852B" w14:textId="77777777" w:rsidR="006947B2" w:rsidRPr="0095103D" w:rsidRDefault="00946D0A">
            <w:pPr>
              <w:widowControl w:val="0"/>
              <w:spacing w:before="40" w:after="40"/>
              <w:ind w:right="-14"/>
              <w:jc w:val="center"/>
              <w:rPr>
                <w:sz w:val="26"/>
                <w:szCs w:val="26"/>
              </w:rPr>
            </w:pPr>
            <w:r w:rsidRPr="0095103D">
              <w:rPr>
                <w:sz w:val="26"/>
                <w:szCs w:val="26"/>
              </w:rPr>
              <w:t>Đạt</w:t>
            </w:r>
          </w:p>
          <w:p w14:paraId="4732A6F3" w14:textId="77777777" w:rsidR="006947B2" w:rsidRPr="0095103D" w:rsidRDefault="006947B2">
            <w:pPr>
              <w:widowControl w:val="0"/>
              <w:spacing w:before="40" w:after="40"/>
              <w:ind w:right="-14"/>
              <w:jc w:val="center"/>
              <w:rPr>
                <w:sz w:val="26"/>
                <w:szCs w:val="26"/>
              </w:rPr>
            </w:pPr>
          </w:p>
        </w:tc>
      </w:tr>
      <w:tr w:rsidR="006947B2" w:rsidRPr="0095103D" w14:paraId="1CD37278" w14:textId="77777777" w:rsidTr="00152C81">
        <w:trPr>
          <w:trHeight w:val="414"/>
          <w:jc w:val="center"/>
        </w:trPr>
        <w:tc>
          <w:tcPr>
            <w:tcW w:w="625" w:type="dxa"/>
            <w:vMerge/>
            <w:vAlign w:val="center"/>
          </w:tcPr>
          <w:p w14:paraId="72A34C15" w14:textId="77777777" w:rsidR="006947B2" w:rsidRPr="0095103D" w:rsidRDefault="006947B2">
            <w:pPr>
              <w:widowControl w:val="0"/>
              <w:pBdr>
                <w:top w:val="nil"/>
                <w:left w:val="nil"/>
                <w:bottom w:val="nil"/>
                <w:right w:val="nil"/>
                <w:between w:val="nil"/>
              </w:pBdr>
              <w:spacing w:line="276" w:lineRule="auto"/>
              <w:jc w:val="left"/>
              <w:rPr>
                <w:sz w:val="26"/>
                <w:szCs w:val="26"/>
              </w:rPr>
            </w:pPr>
          </w:p>
        </w:tc>
        <w:tc>
          <w:tcPr>
            <w:tcW w:w="2185" w:type="dxa"/>
            <w:vMerge/>
            <w:vAlign w:val="center"/>
          </w:tcPr>
          <w:p w14:paraId="7DAAC054" w14:textId="77777777" w:rsidR="006947B2" w:rsidRPr="0095103D" w:rsidRDefault="006947B2">
            <w:pPr>
              <w:widowControl w:val="0"/>
              <w:pBdr>
                <w:top w:val="nil"/>
                <w:left w:val="nil"/>
                <w:bottom w:val="nil"/>
                <w:right w:val="nil"/>
                <w:between w:val="nil"/>
              </w:pBdr>
              <w:spacing w:line="276" w:lineRule="auto"/>
              <w:jc w:val="left"/>
              <w:rPr>
                <w:sz w:val="26"/>
                <w:szCs w:val="26"/>
              </w:rPr>
            </w:pPr>
          </w:p>
        </w:tc>
        <w:tc>
          <w:tcPr>
            <w:tcW w:w="4816" w:type="dxa"/>
            <w:vAlign w:val="center"/>
          </w:tcPr>
          <w:p w14:paraId="1AA15CB7" w14:textId="77777777" w:rsidR="006947B2" w:rsidRPr="0095103D" w:rsidRDefault="00946D0A">
            <w:pPr>
              <w:widowControl w:val="0"/>
              <w:spacing w:before="40" w:after="40"/>
              <w:ind w:right="-14"/>
              <w:rPr>
                <w:sz w:val="26"/>
                <w:szCs w:val="26"/>
              </w:rPr>
            </w:pPr>
            <w:r w:rsidRPr="0095103D">
              <w:rPr>
                <w:sz w:val="26"/>
                <w:szCs w:val="26"/>
              </w:rPr>
              <w:t>Không trình bày hoặc trình bày không đáp ứng các yêu cầu nêu trên.</w:t>
            </w:r>
          </w:p>
        </w:tc>
        <w:tc>
          <w:tcPr>
            <w:tcW w:w="1808" w:type="dxa"/>
            <w:vAlign w:val="center"/>
          </w:tcPr>
          <w:p w14:paraId="3B6E983F" w14:textId="77777777" w:rsidR="006947B2" w:rsidRPr="0095103D" w:rsidRDefault="00946D0A">
            <w:pPr>
              <w:widowControl w:val="0"/>
              <w:spacing w:before="40" w:after="40"/>
              <w:ind w:right="-14"/>
              <w:jc w:val="center"/>
              <w:rPr>
                <w:sz w:val="26"/>
                <w:szCs w:val="26"/>
              </w:rPr>
            </w:pPr>
            <w:r w:rsidRPr="0095103D">
              <w:rPr>
                <w:sz w:val="26"/>
                <w:szCs w:val="26"/>
              </w:rPr>
              <w:t>Không đạt</w:t>
            </w:r>
          </w:p>
        </w:tc>
      </w:tr>
      <w:tr w:rsidR="007E6C6B" w:rsidRPr="0095103D" w14:paraId="05A54CBC" w14:textId="77777777" w:rsidTr="00152C81">
        <w:trPr>
          <w:trHeight w:val="414"/>
          <w:jc w:val="center"/>
        </w:trPr>
        <w:tc>
          <w:tcPr>
            <w:tcW w:w="625" w:type="dxa"/>
            <w:vMerge w:val="restart"/>
            <w:vAlign w:val="center"/>
          </w:tcPr>
          <w:p w14:paraId="10DFF83A" w14:textId="750E1F8A" w:rsidR="007E6C6B" w:rsidRPr="0095103D" w:rsidRDefault="007E6C6B" w:rsidP="007E6C6B">
            <w:pPr>
              <w:widowControl w:val="0"/>
              <w:pBdr>
                <w:top w:val="nil"/>
                <w:left w:val="nil"/>
                <w:bottom w:val="nil"/>
                <w:right w:val="nil"/>
                <w:between w:val="nil"/>
              </w:pBdr>
              <w:spacing w:line="276" w:lineRule="auto"/>
              <w:jc w:val="left"/>
              <w:rPr>
                <w:sz w:val="26"/>
                <w:szCs w:val="26"/>
              </w:rPr>
            </w:pPr>
            <w:r>
              <w:rPr>
                <w:sz w:val="26"/>
                <w:szCs w:val="26"/>
              </w:rPr>
              <w:t>3.5</w:t>
            </w:r>
          </w:p>
        </w:tc>
        <w:tc>
          <w:tcPr>
            <w:tcW w:w="2185" w:type="dxa"/>
            <w:vMerge w:val="restart"/>
            <w:vAlign w:val="center"/>
          </w:tcPr>
          <w:p w14:paraId="7B42719A" w14:textId="4AE7931C" w:rsidR="007E6C6B" w:rsidRPr="0095103D" w:rsidRDefault="007E6C6B" w:rsidP="007E6C6B">
            <w:pPr>
              <w:widowControl w:val="0"/>
              <w:pBdr>
                <w:top w:val="nil"/>
                <w:left w:val="nil"/>
                <w:bottom w:val="nil"/>
                <w:right w:val="nil"/>
                <w:between w:val="nil"/>
              </w:pBdr>
              <w:spacing w:line="276" w:lineRule="auto"/>
              <w:jc w:val="left"/>
              <w:rPr>
                <w:sz w:val="26"/>
                <w:szCs w:val="26"/>
              </w:rPr>
            </w:pPr>
            <w:r w:rsidRPr="007E6C6B">
              <w:rPr>
                <w:sz w:val="26"/>
                <w:szCs w:val="26"/>
              </w:rPr>
              <w:t>Phần mềm hỗ trợ quản lý, kiểm soát chất lượng và nghiệm thu kết quả chỉnh lý</w:t>
            </w:r>
          </w:p>
        </w:tc>
        <w:tc>
          <w:tcPr>
            <w:tcW w:w="4816" w:type="dxa"/>
            <w:vAlign w:val="center"/>
          </w:tcPr>
          <w:p w14:paraId="69ED3C1E" w14:textId="3BD7009F" w:rsidR="00C96EE6" w:rsidRDefault="00C96EE6" w:rsidP="007E6C6B">
            <w:pPr>
              <w:widowControl w:val="0"/>
              <w:spacing w:before="40" w:after="40"/>
              <w:ind w:right="-14"/>
              <w:rPr>
                <w:sz w:val="26"/>
                <w:szCs w:val="26"/>
                <w:lang w:val="vi-VN"/>
              </w:rPr>
            </w:pPr>
            <w:r>
              <w:rPr>
                <w:sz w:val="26"/>
                <w:szCs w:val="26"/>
                <w:lang w:val="vi-VN"/>
              </w:rPr>
              <w:t xml:space="preserve">- </w:t>
            </w:r>
            <w:r w:rsidR="007E6C6B" w:rsidRPr="007E6C6B">
              <w:rPr>
                <w:sz w:val="26"/>
                <w:szCs w:val="26"/>
              </w:rPr>
              <w:t xml:space="preserve">Nhà thầu có đề xuất phần mềm hoặc hệ thống phần mềm phục vụ công tác chỉnh lý, quản lý hồ sơ, tài liệu lưu trữ; có thuyết minh chức năng phần mềm, hình ảnh giao diện minh họa, tài liệu chứng minh quyền sở hữu/quyền sử dụng hợp pháp hoặc cam kết được quyền sử dụng phần mềm trong thời gian thực hiện gói thầu; phần mềm đáp ứng các yêu cầu về quản lý dữ liệu, kiểm soát chất lượng, kết xuất dữ liệu, truy vết và hỗ trợ nghiệm thu theo quy định tại mục 3.7 Chương V của E-HSMT. </w:t>
            </w:r>
          </w:p>
          <w:p w14:paraId="3F0D2B6A" w14:textId="3DD42C44" w:rsidR="007E6C6B" w:rsidRPr="0095103D" w:rsidRDefault="00C96EE6" w:rsidP="007E6C6B">
            <w:pPr>
              <w:widowControl w:val="0"/>
              <w:spacing w:before="40" w:after="40"/>
              <w:ind w:right="-14"/>
              <w:rPr>
                <w:sz w:val="26"/>
                <w:szCs w:val="26"/>
              </w:rPr>
            </w:pPr>
            <w:r>
              <w:rPr>
                <w:sz w:val="26"/>
                <w:szCs w:val="26"/>
                <w:lang w:val="vi-VN"/>
              </w:rPr>
              <w:t xml:space="preserve">- </w:t>
            </w:r>
            <w:r w:rsidR="007E6C6B" w:rsidRPr="007E6C6B">
              <w:rPr>
                <w:sz w:val="26"/>
                <w:szCs w:val="26"/>
              </w:rPr>
              <w:t>Nhà thầu</w:t>
            </w:r>
            <w:r>
              <w:rPr>
                <w:sz w:val="26"/>
                <w:szCs w:val="26"/>
                <w:lang w:val="vi-VN"/>
              </w:rPr>
              <w:t xml:space="preserve"> cam kết </w:t>
            </w:r>
            <w:r w:rsidR="007E6C6B" w:rsidRPr="007E6C6B">
              <w:rPr>
                <w:sz w:val="26"/>
                <w:szCs w:val="26"/>
              </w:rPr>
              <w:t xml:space="preserve"> sẵn sàng demo trực tiếp phần mềm </w:t>
            </w:r>
            <w:r>
              <w:rPr>
                <w:sz w:val="26"/>
                <w:szCs w:val="26"/>
                <w:lang w:val="vi-VN"/>
              </w:rPr>
              <w:t xml:space="preserve">phục vụ công tác </w:t>
            </w:r>
            <w:r w:rsidR="007E6C6B" w:rsidRPr="007E6C6B">
              <w:rPr>
                <w:sz w:val="26"/>
                <w:szCs w:val="26"/>
              </w:rPr>
              <w:t xml:space="preserve">chỉnh lý tài liệu khi </w:t>
            </w:r>
            <w:r w:rsidR="007E6C6B" w:rsidRPr="006A484E">
              <w:rPr>
                <w:color w:val="0000FF"/>
                <w:sz w:val="26"/>
                <w:szCs w:val="26"/>
              </w:rPr>
              <w:t>Chủ đầu tư</w:t>
            </w:r>
            <w:r w:rsidR="000E7D6A" w:rsidRPr="006A484E">
              <w:rPr>
                <w:color w:val="0000FF"/>
                <w:sz w:val="26"/>
                <w:szCs w:val="26"/>
              </w:rPr>
              <w:t xml:space="preserve"> </w:t>
            </w:r>
            <w:r w:rsidR="007E6C6B" w:rsidRPr="006A484E">
              <w:rPr>
                <w:color w:val="0000FF"/>
                <w:sz w:val="26"/>
                <w:szCs w:val="26"/>
              </w:rPr>
              <w:t xml:space="preserve">yêu cầu </w:t>
            </w:r>
            <w:r w:rsidR="007E6C6B" w:rsidRPr="007E6C6B">
              <w:rPr>
                <w:sz w:val="26"/>
                <w:szCs w:val="26"/>
              </w:rPr>
              <w:t>để chứng minh khả năng đáp ứng theo nội dung đã đề xuất trong E-HSDT.</w:t>
            </w:r>
          </w:p>
        </w:tc>
        <w:tc>
          <w:tcPr>
            <w:tcW w:w="1808" w:type="dxa"/>
            <w:vAlign w:val="center"/>
          </w:tcPr>
          <w:p w14:paraId="77474EC1" w14:textId="6E65747B" w:rsidR="007E6C6B" w:rsidRPr="0095103D" w:rsidRDefault="007E6C6B" w:rsidP="007E6C6B">
            <w:pPr>
              <w:widowControl w:val="0"/>
              <w:spacing w:before="40" w:after="40"/>
              <w:ind w:right="-14"/>
              <w:jc w:val="center"/>
              <w:rPr>
                <w:sz w:val="26"/>
                <w:szCs w:val="26"/>
              </w:rPr>
            </w:pPr>
            <w:r w:rsidRPr="007E6C6B">
              <w:rPr>
                <w:sz w:val="26"/>
                <w:szCs w:val="26"/>
              </w:rPr>
              <w:t>Đạt</w:t>
            </w:r>
          </w:p>
        </w:tc>
      </w:tr>
      <w:tr w:rsidR="007E6C6B" w:rsidRPr="0095103D" w14:paraId="340973B0" w14:textId="77777777" w:rsidTr="00152C81">
        <w:trPr>
          <w:trHeight w:val="414"/>
          <w:jc w:val="center"/>
        </w:trPr>
        <w:tc>
          <w:tcPr>
            <w:tcW w:w="625" w:type="dxa"/>
            <w:vMerge/>
            <w:vAlign w:val="center"/>
          </w:tcPr>
          <w:p w14:paraId="74E3D8B9" w14:textId="77777777" w:rsidR="007E6C6B" w:rsidRPr="0095103D" w:rsidRDefault="007E6C6B" w:rsidP="007E6C6B">
            <w:pPr>
              <w:widowControl w:val="0"/>
              <w:pBdr>
                <w:top w:val="nil"/>
                <w:left w:val="nil"/>
                <w:bottom w:val="nil"/>
                <w:right w:val="nil"/>
                <w:between w:val="nil"/>
              </w:pBdr>
              <w:spacing w:line="276" w:lineRule="auto"/>
              <w:jc w:val="left"/>
              <w:rPr>
                <w:sz w:val="26"/>
                <w:szCs w:val="26"/>
              </w:rPr>
            </w:pPr>
          </w:p>
        </w:tc>
        <w:tc>
          <w:tcPr>
            <w:tcW w:w="2185" w:type="dxa"/>
            <w:vMerge/>
            <w:vAlign w:val="center"/>
          </w:tcPr>
          <w:p w14:paraId="63FE2D70" w14:textId="77777777" w:rsidR="007E6C6B" w:rsidRPr="0095103D" w:rsidRDefault="007E6C6B" w:rsidP="007E6C6B">
            <w:pPr>
              <w:widowControl w:val="0"/>
              <w:pBdr>
                <w:top w:val="nil"/>
                <w:left w:val="nil"/>
                <w:bottom w:val="nil"/>
                <w:right w:val="nil"/>
                <w:between w:val="nil"/>
              </w:pBdr>
              <w:spacing w:line="276" w:lineRule="auto"/>
              <w:jc w:val="left"/>
              <w:rPr>
                <w:sz w:val="26"/>
                <w:szCs w:val="26"/>
              </w:rPr>
            </w:pPr>
          </w:p>
        </w:tc>
        <w:tc>
          <w:tcPr>
            <w:tcW w:w="4816" w:type="dxa"/>
            <w:vAlign w:val="center"/>
          </w:tcPr>
          <w:p w14:paraId="292201D2" w14:textId="31CEFC60" w:rsidR="007E6C6B" w:rsidRPr="00C96EE6" w:rsidRDefault="00C96EE6" w:rsidP="007E6C6B">
            <w:pPr>
              <w:widowControl w:val="0"/>
              <w:spacing w:before="40" w:after="40"/>
              <w:ind w:right="-14"/>
              <w:rPr>
                <w:sz w:val="26"/>
                <w:szCs w:val="26"/>
                <w:lang w:val="vi-VN"/>
              </w:rPr>
            </w:pPr>
            <w:r>
              <w:rPr>
                <w:sz w:val="26"/>
                <w:szCs w:val="26"/>
                <w:lang w:val="vi-VN"/>
              </w:rPr>
              <w:t>Không đáp ứng các yêu cầu nêu trên</w:t>
            </w:r>
          </w:p>
        </w:tc>
        <w:tc>
          <w:tcPr>
            <w:tcW w:w="1808" w:type="dxa"/>
            <w:vAlign w:val="center"/>
          </w:tcPr>
          <w:p w14:paraId="18ACB0DB" w14:textId="3E3A373B" w:rsidR="007E6C6B" w:rsidRPr="0095103D" w:rsidRDefault="007E6C6B" w:rsidP="007E6C6B">
            <w:pPr>
              <w:widowControl w:val="0"/>
              <w:spacing w:before="40" w:after="40"/>
              <w:ind w:right="-14"/>
              <w:jc w:val="center"/>
              <w:rPr>
                <w:sz w:val="26"/>
                <w:szCs w:val="26"/>
              </w:rPr>
            </w:pPr>
            <w:r w:rsidRPr="007E6C6B">
              <w:rPr>
                <w:sz w:val="26"/>
                <w:szCs w:val="26"/>
              </w:rPr>
              <w:t>Không đạt</w:t>
            </w:r>
          </w:p>
        </w:tc>
      </w:tr>
      <w:tr w:rsidR="007E6C6B" w:rsidRPr="0095103D" w14:paraId="48844F7A" w14:textId="77777777" w:rsidTr="00152C81">
        <w:trPr>
          <w:trHeight w:val="414"/>
          <w:jc w:val="center"/>
        </w:trPr>
        <w:tc>
          <w:tcPr>
            <w:tcW w:w="625" w:type="dxa"/>
            <w:vAlign w:val="center"/>
          </w:tcPr>
          <w:p w14:paraId="76DB274E" w14:textId="77777777" w:rsidR="007E6C6B" w:rsidRPr="0095103D" w:rsidRDefault="007E6C6B" w:rsidP="007E6C6B">
            <w:pPr>
              <w:widowControl w:val="0"/>
              <w:spacing w:before="40" w:after="40"/>
              <w:ind w:right="-14"/>
              <w:jc w:val="center"/>
              <w:rPr>
                <w:b/>
                <w:bCs/>
                <w:sz w:val="26"/>
                <w:szCs w:val="26"/>
              </w:rPr>
            </w:pPr>
            <w:r w:rsidRPr="0095103D">
              <w:rPr>
                <w:b/>
                <w:bCs/>
                <w:sz w:val="26"/>
                <w:szCs w:val="26"/>
              </w:rPr>
              <w:t>4</w:t>
            </w:r>
          </w:p>
        </w:tc>
        <w:tc>
          <w:tcPr>
            <w:tcW w:w="7001" w:type="dxa"/>
            <w:gridSpan w:val="2"/>
            <w:vAlign w:val="center"/>
          </w:tcPr>
          <w:p w14:paraId="507FC0A3" w14:textId="77777777" w:rsidR="007E6C6B" w:rsidRPr="0095103D" w:rsidRDefault="007E6C6B" w:rsidP="007E6C6B">
            <w:pPr>
              <w:widowControl w:val="0"/>
              <w:spacing w:before="40" w:after="40"/>
              <w:ind w:right="-14"/>
              <w:rPr>
                <w:b/>
                <w:bCs/>
                <w:sz w:val="26"/>
                <w:szCs w:val="26"/>
              </w:rPr>
            </w:pPr>
            <w:r w:rsidRPr="0095103D">
              <w:rPr>
                <w:b/>
                <w:bCs/>
                <w:sz w:val="26"/>
                <w:szCs w:val="26"/>
              </w:rPr>
              <w:t>Mức độ đáp ứng hệ thống đảm bảo chất lượng và phương pháp thực hiện</w:t>
            </w:r>
          </w:p>
        </w:tc>
        <w:tc>
          <w:tcPr>
            <w:tcW w:w="1808" w:type="dxa"/>
            <w:vAlign w:val="center"/>
          </w:tcPr>
          <w:p w14:paraId="500E1D3B" w14:textId="77777777" w:rsidR="007E6C6B" w:rsidRPr="0095103D" w:rsidRDefault="007E6C6B" w:rsidP="007E6C6B">
            <w:pPr>
              <w:widowControl w:val="0"/>
              <w:spacing w:before="40" w:after="40"/>
              <w:ind w:right="-14"/>
              <w:jc w:val="center"/>
              <w:rPr>
                <w:sz w:val="26"/>
                <w:szCs w:val="26"/>
              </w:rPr>
            </w:pPr>
          </w:p>
        </w:tc>
      </w:tr>
      <w:tr w:rsidR="007E6C6B" w:rsidRPr="0095103D" w14:paraId="6E18B862" w14:textId="77777777" w:rsidTr="00152C81">
        <w:trPr>
          <w:trHeight w:val="130"/>
          <w:jc w:val="center"/>
        </w:trPr>
        <w:tc>
          <w:tcPr>
            <w:tcW w:w="625" w:type="dxa"/>
            <w:vMerge w:val="restart"/>
            <w:vAlign w:val="center"/>
          </w:tcPr>
          <w:p w14:paraId="16E9DC81" w14:textId="77777777" w:rsidR="007E6C6B" w:rsidRPr="0095103D" w:rsidRDefault="007E6C6B" w:rsidP="007E6C6B">
            <w:pPr>
              <w:widowControl w:val="0"/>
              <w:spacing w:before="40" w:after="40"/>
              <w:ind w:right="-14"/>
              <w:jc w:val="center"/>
              <w:rPr>
                <w:sz w:val="26"/>
                <w:szCs w:val="26"/>
              </w:rPr>
            </w:pPr>
            <w:r w:rsidRPr="0095103D">
              <w:rPr>
                <w:sz w:val="26"/>
                <w:szCs w:val="26"/>
              </w:rPr>
              <w:t>4.1</w:t>
            </w:r>
          </w:p>
        </w:tc>
        <w:tc>
          <w:tcPr>
            <w:tcW w:w="2185" w:type="dxa"/>
            <w:vMerge w:val="restart"/>
            <w:vAlign w:val="center"/>
          </w:tcPr>
          <w:p w14:paraId="24BD0AE5" w14:textId="77777777" w:rsidR="007E6C6B" w:rsidRPr="0095103D" w:rsidRDefault="007E6C6B" w:rsidP="007E6C6B">
            <w:pPr>
              <w:widowControl w:val="0"/>
              <w:spacing w:before="40" w:after="40"/>
              <w:ind w:right="-14"/>
              <w:rPr>
                <w:sz w:val="26"/>
                <w:szCs w:val="26"/>
              </w:rPr>
            </w:pPr>
            <w:r w:rsidRPr="0095103D">
              <w:rPr>
                <w:sz w:val="26"/>
                <w:szCs w:val="26"/>
              </w:rPr>
              <w:t>Biện pháp quản lý chất lượng dịch vụ, quy trình kiểm tra, giám sát chất lượng trong quá trình thực hiện</w:t>
            </w:r>
          </w:p>
        </w:tc>
        <w:tc>
          <w:tcPr>
            <w:tcW w:w="4816" w:type="dxa"/>
            <w:vAlign w:val="center"/>
          </w:tcPr>
          <w:p w14:paraId="50022DC6" w14:textId="2DA76AC6" w:rsidR="00CD1479" w:rsidRPr="008D0C4B" w:rsidRDefault="008D0C4B" w:rsidP="008D0C4B">
            <w:pPr>
              <w:widowControl w:val="0"/>
              <w:spacing w:before="40" w:after="40"/>
              <w:ind w:right="-14"/>
              <w:rPr>
                <w:sz w:val="26"/>
                <w:szCs w:val="26"/>
              </w:rPr>
            </w:pPr>
            <w:r>
              <w:rPr>
                <w:sz w:val="26"/>
                <w:szCs w:val="26"/>
              </w:rPr>
              <w:t xml:space="preserve">- </w:t>
            </w:r>
            <w:r w:rsidR="00CD1479" w:rsidRPr="008D0C4B">
              <w:rPr>
                <w:sz w:val="26"/>
                <w:szCs w:val="26"/>
              </w:rPr>
              <w:t>Có trình bày chi tiết, khả thi biện pháp quản lý chất lượng dịch vụ, quy trình kiểm tra, giám sát chất lượng trong quá trình thực hiện gói thầu.</w:t>
            </w:r>
          </w:p>
          <w:p w14:paraId="57482145" w14:textId="4D1C0DAE" w:rsidR="007E6C6B" w:rsidRPr="006B28B3" w:rsidRDefault="008D0C4B" w:rsidP="00CD1479">
            <w:pPr>
              <w:widowControl w:val="0"/>
              <w:spacing w:before="40" w:after="40"/>
              <w:ind w:right="-14"/>
              <w:rPr>
                <w:sz w:val="26"/>
                <w:szCs w:val="26"/>
              </w:rPr>
            </w:pPr>
            <w:r w:rsidRPr="000A054E">
              <w:rPr>
                <w:color w:val="0000FF"/>
                <w:sz w:val="26"/>
                <w:szCs w:val="26"/>
                <w:lang w:val="en-US"/>
              </w:rPr>
              <w:t xml:space="preserve">- </w:t>
            </w:r>
            <w:r w:rsidR="00CD1479" w:rsidRPr="000A054E">
              <w:rPr>
                <w:color w:val="0000FF"/>
                <w:sz w:val="26"/>
                <w:szCs w:val="26"/>
                <w:lang w:val="en-US"/>
              </w:rPr>
              <w:t>Nhà thầu có</w:t>
            </w:r>
            <w:r w:rsidR="0032708C" w:rsidRPr="000A054E">
              <w:rPr>
                <w:color w:val="0000FF"/>
                <w:sz w:val="26"/>
                <w:szCs w:val="26"/>
                <w:lang w:val="en-US"/>
              </w:rPr>
              <w:t xml:space="preserve"> Giấy chứng nhận</w:t>
            </w:r>
            <w:r w:rsidR="00CD1479" w:rsidRPr="000A054E">
              <w:rPr>
                <w:color w:val="0000FF"/>
                <w:sz w:val="26"/>
                <w:szCs w:val="26"/>
                <w:lang w:val="en-US"/>
              </w:rPr>
              <w:t xml:space="preserve"> hệ thống quản lý chất lượng ISO 9001:2015</w:t>
            </w:r>
            <w:r w:rsidR="000A054E" w:rsidRPr="000A054E">
              <w:rPr>
                <w:color w:val="0000FF"/>
                <w:sz w:val="26"/>
                <w:szCs w:val="26"/>
                <w:lang w:val="en-US"/>
              </w:rPr>
              <w:t>; H</w:t>
            </w:r>
            <w:r w:rsidR="00CD1479" w:rsidRPr="000A054E">
              <w:rPr>
                <w:color w:val="0000FF"/>
                <w:sz w:val="26"/>
                <w:szCs w:val="26"/>
                <w:lang w:val="en-US"/>
              </w:rPr>
              <w:t>ệ thống quản lý an ninh thông tin ISO 27001:2022 trong lĩnh vực chỉnh lý tài liệu còn hiệu lực</w:t>
            </w:r>
            <w:r w:rsidR="004F2277" w:rsidRPr="000A054E">
              <w:rPr>
                <w:color w:val="0000FF"/>
                <w:sz w:val="26"/>
                <w:szCs w:val="26"/>
                <w:lang w:val="en-US"/>
              </w:rPr>
              <w:t xml:space="preserve"> (hoặc các </w:t>
            </w:r>
            <w:r w:rsidR="00B339A7">
              <w:rPr>
                <w:color w:val="0000FF"/>
                <w:sz w:val="26"/>
                <w:szCs w:val="26"/>
                <w:lang w:val="en-US"/>
              </w:rPr>
              <w:t xml:space="preserve">tài liệu </w:t>
            </w:r>
            <w:r w:rsidR="004F2277" w:rsidRPr="000A054E">
              <w:rPr>
                <w:color w:val="0000FF"/>
                <w:sz w:val="26"/>
                <w:szCs w:val="26"/>
                <w:lang w:val="en-US"/>
              </w:rPr>
              <w:t xml:space="preserve">chứng nhận </w:t>
            </w:r>
            <w:r w:rsidR="006F3E49">
              <w:rPr>
                <w:color w:val="0000FF"/>
                <w:sz w:val="26"/>
                <w:szCs w:val="26"/>
                <w:lang w:val="en-US"/>
              </w:rPr>
              <w:t xml:space="preserve">tiêu chuẩn </w:t>
            </w:r>
            <w:r w:rsidR="000A054E" w:rsidRPr="000A054E">
              <w:rPr>
                <w:color w:val="0000FF"/>
                <w:sz w:val="26"/>
                <w:szCs w:val="26"/>
                <w:lang w:val="en-US"/>
              </w:rPr>
              <w:t xml:space="preserve">chất lượng </w:t>
            </w:r>
            <w:r w:rsidR="004F2277" w:rsidRPr="000A054E">
              <w:rPr>
                <w:color w:val="0000FF"/>
                <w:sz w:val="26"/>
                <w:szCs w:val="26"/>
                <w:lang w:val="en-US"/>
              </w:rPr>
              <w:t>có giá trị tương đương)</w:t>
            </w:r>
            <w:r w:rsidR="001F396A">
              <w:rPr>
                <w:color w:val="0000FF"/>
                <w:sz w:val="26"/>
                <w:szCs w:val="26"/>
                <w:lang w:val="en-US"/>
              </w:rPr>
              <w:t>.</w:t>
            </w:r>
          </w:p>
        </w:tc>
        <w:tc>
          <w:tcPr>
            <w:tcW w:w="1808" w:type="dxa"/>
            <w:vAlign w:val="center"/>
          </w:tcPr>
          <w:p w14:paraId="05314656" w14:textId="77777777" w:rsidR="007E6C6B" w:rsidRPr="0095103D" w:rsidRDefault="007E6C6B" w:rsidP="007E6C6B">
            <w:pPr>
              <w:widowControl w:val="0"/>
              <w:spacing w:before="40" w:after="40"/>
              <w:ind w:right="-14"/>
              <w:jc w:val="center"/>
              <w:rPr>
                <w:sz w:val="26"/>
                <w:szCs w:val="26"/>
              </w:rPr>
            </w:pPr>
            <w:r w:rsidRPr="0095103D">
              <w:rPr>
                <w:sz w:val="26"/>
                <w:szCs w:val="26"/>
              </w:rPr>
              <w:t>Đạt</w:t>
            </w:r>
          </w:p>
          <w:p w14:paraId="4E6404CB" w14:textId="77777777" w:rsidR="007E6C6B" w:rsidRPr="0095103D" w:rsidRDefault="007E6C6B" w:rsidP="007E6C6B">
            <w:pPr>
              <w:widowControl w:val="0"/>
              <w:spacing w:before="40" w:after="40"/>
              <w:ind w:right="-14"/>
              <w:jc w:val="center"/>
              <w:rPr>
                <w:sz w:val="26"/>
                <w:szCs w:val="26"/>
              </w:rPr>
            </w:pPr>
          </w:p>
        </w:tc>
      </w:tr>
      <w:tr w:rsidR="007E6C6B" w:rsidRPr="0095103D" w14:paraId="2CB25EC7" w14:textId="77777777" w:rsidTr="00152C81">
        <w:trPr>
          <w:trHeight w:val="567"/>
          <w:jc w:val="center"/>
        </w:trPr>
        <w:tc>
          <w:tcPr>
            <w:tcW w:w="625" w:type="dxa"/>
            <w:vMerge/>
            <w:vAlign w:val="center"/>
          </w:tcPr>
          <w:p w14:paraId="4566833C" w14:textId="77777777" w:rsidR="007E6C6B" w:rsidRPr="0095103D" w:rsidRDefault="007E6C6B" w:rsidP="007E6C6B">
            <w:pPr>
              <w:widowControl w:val="0"/>
              <w:pBdr>
                <w:top w:val="nil"/>
                <w:left w:val="nil"/>
                <w:bottom w:val="nil"/>
                <w:right w:val="nil"/>
                <w:between w:val="nil"/>
              </w:pBdr>
              <w:spacing w:line="276" w:lineRule="auto"/>
              <w:jc w:val="left"/>
              <w:rPr>
                <w:sz w:val="26"/>
                <w:szCs w:val="26"/>
              </w:rPr>
            </w:pPr>
          </w:p>
        </w:tc>
        <w:tc>
          <w:tcPr>
            <w:tcW w:w="2185" w:type="dxa"/>
            <w:vMerge/>
            <w:vAlign w:val="center"/>
          </w:tcPr>
          <w:p w14:paraId="08C5638D" w14:textId="77777777" w:rsidR="007E6C6B" w:rsidRPr="0095103D" w:rsidRDefault="007E6C6B" w:rsidP="007E6C6B">
            <w:pPr>
              <w:widowControl w:val="0"/>
              <w:pBdr>
                <w:top w:val="nil"/>
                <w:left w:val="nil"/>
                <w:bottom w:val="nil"/>
                <w:right w:val="nil"/>
                <w:between w:val="nil"/>
              </w:pBdr>
              <w:spacing w:line="276" w:lineRule="auto"/>
              <w:jc w:val="left"/>
              <w:rPr>
                <w:sz w:val="26"/>
                <w:szCs w:val="26"/>
              </w:rPr>
            </w:pPr>
          </w:p>
        </w:tc>
        <w:tc>
          <w:tcPr>
            <w:tcW w:w="4816" w:type="dxa"/>
            <w:vAlign w:val="center"/>
          </w:tcPr>
          <w:p w14:paraId="1788C808" w14:textId="05C4111B" w:rsidR="007E6C6B" w:rsidRPr="0095103D" w:rsidRDefault="007E6C6B" w:rsidP="007E6C6B">
            <w:pPr>
              <w:widowControl w:val="0"/>
              <w:spacing w:before="40" w:after="40"/>
              <w:ind w:right="-14"/>
              <w:rPr>
                <w:sz w:val="26"/>
                <w:szCs w:val="26"/>
              </w:rPr>
            </w:pPr>
            <w:r w:rsidRPr="0095103D">
              <w:rPr>
                <w:sz w:val="26"/>
                <w:szCs w:val="26"/>
              </w:rPr>
              <w:t xml:space="preserve">Không đáp ứng </w:t>
            </w:r>
            <w:r w:rsidR="009B3476">
              <w:rPr>
                <w:sz w:val="26"/>
                <w:szCs w:val="26"/>
              </w:rPr>
              <w:t xml:space="preserve">các </w:t>
            </w:r>
            <w:r w:rsidRPr="0095103D">
              <w:rPr>
                <w:sz w:val="26"/>
                <w:szCs w:val="26"/>
              </w:rPr>
              <w:t>yêu cầu trên</w:t>
            </w:r>
          </w:p>
        </w:tc>
        <w:tc>
          <w:tcPr>
            <w:tcW w:w="1808" w:type="dxa"/>
            <w:vAlign w:val="center"/>
          </w:tcPr>
          <w:p w14:paraId="756E8A09" w14:textId="77777777" w:rsidR="007E6C6B" w:rsidRPr="0095103D" w:rsidRDefault="007E6C6B" w:rsidP="007E6C6B">
            <w:pPr>
              <w:widowControl w:val="0"/>
              <w:spacing w:before="40" w:after="40"/>
              <w:ind w:right="-14"/>
              <w:jc w:val="center"/>
              <w:rPr>
                <w:sz w:val="26"/>
                <w:szCs w:val="26"/>
              </w:rPr>
            </w:pPr>
            <w:r w:rsidRPr="0095103D">
              <w:rPr>
                <w:sz w:val="26"/>
                <w:szCs w:val="26"/>
              </w:rPr>
              <w:t>Không đạt</w:t>
            </w:r>
          </w:p>
        </w:tc>
      </w:tr>
      <w:tr w:rsidR="007E6C6B" w:rsidRPr="0095103D" w14:paraId="7B64EBE7" w14:textId="77777777" w:rsidTr="00A93292">
        <w:trPr>
          <w:trHeight w:val="274"/>
          <w:jc w:val="center"/>
        </w:trPr>
        <w:tc>
          <w:tcPr>
            <w:tcW w:w="625" w:type="dxa"/>
            <w:vMerge w:val="restart"/>
            <w:vAlign w:val="center"/>
          </w:tcPr>
          <w:p w14:paraId="51EAB429" w14:textId="77777777" w:rsidR="007E6C6B" w:rsidRPr="0095103D" w:rsidRDefault="007E6C6B" w:rsidP="007E6C6B">
            <w:pPr>
              <w:widowControl w:val="0"/>
              <w:spacing w:before="40" w:after="40"/>
              <w:ind w:right="-14"/>
              <w:jc w:val="center"/>
              <w:rPr>
                <w:sz w:val="26"/>
                <w:szCs w:val="26"/>
              </w:rPr>
            </w:pPr>
            <w:r w:rsidRPr="0095103D">
              <w:rPr>
                <w:sz w:val="26"/>
                <w:szCs w:val="26"/>
              </w:rPr>
              <w:t>4.2</w:t>
            </w:r>
          </w:p>
        </w:tc>
        <w:tc>
          <w:tcPr>
            <w:tcW w:w="2185" w:type="dxa"/>
            <w:vMerge w:val="restart"/>
            <w:vAlign w:val="center"/>
          </w:tcPr>
          <w:p w14:paraId="340E67C1" w14:textId="77777777" w:rsidR="007E6C6B" w:rsidRPr="0095103D" w:rsidRDefault="007E6C6B" w:rsidP="007E6C6B">
            <w:pPr>
              <w:widowControl w:val="0"/>
              <w:spacing w:before="40" w:after="40"/>
              <w:ind w:right="-14"/>
              <w:rPr>
                <w:sz w:val="26"/>
                <w:szCs w:val="26"/>
              </w:rPr>
            </w:pPr>
            <w:r w:rsidRPr="0095103D">
              <w:rPr>
                <w:sz w:val="26"/>
                <w:szCs w:val="26"/>
              </w:rPr>
              <w:t xml:space="preserve">Vật tư văn phòng phẩm phục vụ </w:t>
            </w:r>
            <w:r w:rsidRPr="0095103D">
              <w:rPr>
                <w:sz w:val="26"/>
                <w:szCs w:val="26"/>
              </w:rPr>
              <w:lastRenderedPageBreak/>
              <w:t>chỉnh lý</w:t>
            </w:r>
          </w:p>
        </w:tc>
        <w:tc>
          <w:tcPr>
            <w:tcW w:w="4816" w:type="dxa"/>
            <w:vAlign w:val="center"/>
          </w:tcPr>
          <w:p w14:paraId="27AF2F4E" w14:textId="77777777" w:rsidR="007E6C6B" w:rsidRPr="0095103D" w:rsidRDefault="007E6C6B" w:rsidP="007E6C6B">
            <w:pPr>
              <w:widowControl w:val="0"/>
              <w:spacing w:before="40" w:after="40"/>
              <w:ind w:right="-14"/>
              <w:rPr>
                <w:sz w:val="26"/>
                <w:szCs w:val="26"/>
              </w:rPr>
            </w:pPr>
            <w:r w:rsidRPr="0095103D">
              <w:rPr>
                <w:sz w:val="26"/>
                <w:szCs w:val="26"/>
              </w:rPr>
              <w:lastRenderedPageBreak/>
              <w:t>Có Bảng đề xuất chủng loại vật tư văn phòng phẩm đáp ứng yêu cầu tại Chương V của E-</w:t>
            </w:r>
            <w:r w:rsidRPr="0095103D">
              <w:rPr>
                <w:sz w:val="26"/>
                <w:szCs w:val="26"/>
              </w:rPr>
              <w:lastRenderedPageBreak/>
              <w:t>HSMT.</w:t>
            </w:r>
          </w:p>
        </w:tc>
        <w:tc>
          <w:tcPr>
            <w:tcW w:w="1808" w:type="dxa"/>
            <w:vAlign w:val="center"/>
          </w:tcPr>
          <w:p w14:paraId="06B69529" w14:textId="77777777" w:rsidR="007E6C6B" w:rsidRPr="0095103D" w:rsidRDefault="007E6C6B" w:rsidP="007E6C6B">
            <w:pPr>
              <w:widowControl w:val="0"/>
              <w:spacing w:before="40" w:after="40"/>
              <w:ind w:right="-14"/>
              <w:jc w:val="center"/>
              <w:rPr>
                <w:sz w:val="26"/>
                <w:szCs w:val="26"/>
              </w:rPr>
            </w:pPr>
            <w:r w:rsidRPr="0095103D">
              <w:rPr>
                <w:sz w:val="26"/>
                <w:szCs w:val="26"/>
              </w:rPr>
              <w:lastRenderedPageBreak/>
              <w:t>Đạt</w:t>
            </w:r>
          </w:p>
          <w:p w14:paraId="258506DC" w14:textId="77777777" w:rsidR="007E6C6B" w:rsidRPr="0095103D" w:rsidRDefault="007E6C6B" w:rsidP="007E6C6B">
            <w:pPr>
              <w:widowControl w:val="0"/>
              <w:spacing w:before="40" w:after="40"/>
              <w:ind w:right="-14"/>
              <w:jc w:val="center"/>
              <w:rPr>
                <w:sz w:val="26"/>
                <w:szCs w:val="26"/>
              </w:rPr>
            </w:pPr>
          </w:p>
        </w:tc>
      </w:tr>
      <w:tr w:rsidR="007E6C6B" w:rsidRPr="0095103D" w14:paraId="30AAFE87" w14:textId="77777777" w:rsidTr="00152C81">
        <w:trPr>
          <w:trHeight w:val="567"/>
          <w:jc w:val="center"/>
        </w:trPr>
        <w:tc>
          <w:tcPr>
            <w:tcW w:w="625" w:type="dxa"/>
            <w:vMerge/>
            <w:vAlign w:val="center"/>
          </w:tcPr>
          <w:p w14:paraId="69BAEFC8" w14:textId="77777777" w:rsidR="007E6C6B" w:rsidRPr="0095103D" w:rsidRDefault="007E6C6B" w:rsidP="007E6C6B">
            <w:pPr>
              <w:widowControl w:val="0"/>
              <w:pBdr>
                <w:top w:val="nil"/>
                <w:left w:val="nil"/>
                <w:bottom w:val="nil"/>
                <w:right w:val="nil"/>
                <w:between w:val="nil"/>
              </w:pBdr>
              <w:spacing w:line="276" w:lineRule="auto"/>
              <w:jc w:val="left"/>
              <w:rPr>
                <w:sz w:val="26"/>
                <w:szCs w:val="26"/>
              </w:rPr>
            </w:pPr>
          </w:p>
        </w:tc>
        <w:tc>
          <w:tcPr>
            <w:tcW w:w="2185" w:type="dxa"/>
            <w:vMerge/>
            <w:vAlign w:val="center"/>
          </w:tcPr>
          <w:p w14:paraId="438DB707" w14:textId="77777777" w:rsidR="007E6C6B" w:rsidRPr="0095103D" w:rsidRDefault="007E6C6B" w:rsidP="007E6C6B">
            <w:pPr>
              <w:widowControl w:val="0"/>
              <w:pBdr>
                <w:top w:val="nil"/>
                <w:left w:val="nil"/>
                <w:bottom w:val="nil"/>
                <w:right w:val="nil"/>
                <w:between w:val="nil"/>
              </w:pBdr>
              <w:spacing w:line="276" w:lineRule="auto"/>
              <w:jc w:val="left"/>
              <w:rPr>
                <w:sz w:val="26"/>
                <w:szCs w:val="26"/>
              </w:rPr>
            </w:pPr>
          </w:p>
        </w:tc>
        <w:tc>
          <w:tcPr>
            <w:tcW w:w="4816" w:type="dxa"/>
            <w:vAlign w:val="center"/>
          </w:tcPr>
          <w:p w14:paraId="2EB36C8C" w14:textId="77777777" w:rsidR="007E6C6B" w:rsidRPr="0095103D" w:rsidRDefault="007E6C6B" w:rsidP="007E6C6B">
            <w:pPr>
              <w:widowControl w:val="0"/>
              <w:spacing w:before="40" w:after="40"/>
              <w:ind w:right="-14"/>
              <w:rPr>
                <w:sz w:val="26"/>
                <w:szCs w:val="26"/>
              </w:rPr>
            </w:pPr>
            <w:r w:rsidRPr="0095103D">
              <w:rPr>
                <w:sz w:val="26"/>
                <w:szCs w:val="26"/>
              </w:rPr>
              <w:t>Không có Bảng đề xuất chủng loại vật tư văn phòng phẩm hoặc có nhưng không đáp ứng yêu cầu tại Chương V của E-HSMT</w:t>
            </w:r>
          </w:p>
        </w:tc>
        <w:tc>
          <w:tcPr>
            <w:tcW w:w="1808" w:type="dxa"/>
            <w:vAlign w:val="center"/>
          </w:tcPr>
          <w:p w14:paraId="34580B01" w14:textId="77777777" w:rsidR="007E6C6B" w:rsidRPr="0095103D" w:rsidRDefault="007E6C6B" w:rsidP="007E6C6B">
            <w:pPr>
              <w:widowControl w:val="0"/>
              <w:spacing w:before="40" w:after="40"/>
              <w:ind w:right="-14"/>
              <w:jc w:val="center"/>
              <w:rPr>
                <w:sz w:val="26"/>
                <w:szCs w:val="26"/>
              </w:rPr>
            </w:pPr>
            <w:r w:rsidRPr="0095103D">
              <w:rPr>
                <w:sz w:val="26"/>
                <w:szCs w:val="26"/>
              </w:rPr>
              <w:t>Không đạt</w:t>
            </w:r>
          </w:p>
        </w:tc>
      </w:tr>
      <w:tr w:rsidR="007E6C6B" w:rsidRPr="0095103D" w14:paraId="7AB90FF2" w14:textId="77777777" w:rsidTr="00152C81">
        <w:trPr>
          <w:trHeight w:val="273"/>
          <w:jc w:val="center"/>
        </w:trPr>
        <w:tc>
          <w:tcPr>
            <w:tcW w:w="625" w:type="dxa"/>
            <w:vMerge w:val="restart"/>
            <w:vAlign w:val="center"/>
          </w:tcPr>
          <w:p w14:paraId="2AF360BA" w14:textId="77777777" w:rsidR="007E6C6B" w:rsidRPr="0095103D" w:rsidRDefault="007E6C6B" w:rsidP="007E6C6B">
            <w:pPr>
              <w:widowControl w:val="0"/>
              <w:spacing w:before="40" w:after="40"/>
              <w:ind w:right="-14"/>
              <w:jc w:val="center"/>
              <w:rPr>
                <w:sz w:val="26"/>
                <w:szCs w:val="26"/>
              </w:rPr>
            </w:pPr>
            <w:r w:rsidRPr="0095103D">
              <w:rPr>
                <w:sz w:val="26"/>
                <w:szCs w:val="26"/>
              </w:rPr>
              <w:t>4.3</w:t>
            </w:r>
          </w:p>
        </w:tc>
        <w:tc>
          <w:tcPr>
            <w:tcW w:w="2185" w:type="dxa"/>
            <w:vMerge w:val="restart"/>
            <w:vAlign w:val="center"/>
          </w:tcPr>
          <w:p w14:paraId="55D297AF" w14:textId="77777777" w:rsidR="007E6C6B" w:rsidRPr="0095103D" w:rsidRDefault="007E6C6B" w:rsidP="007E6C6B">
            <w:pPr>
              <w:widowControl w:val="0"/>
              <w:spacing w:before="40" w:after="40"/>
              <w:ind w:right="-14"/>
              <w:rPr>
                <w:sz w:val="26"/>
                <w:szCs w:val="26"/>
              </w:rPr>
            </w:pPr>
            <w:r w:rsidRPr="0095103D">
              <w:rPr>
                <w:sz w:val="26"/>
                <w:szCs w:val="26"/>
              </w:rPr>
              <w:t>Tiêu chuẩn chất</w:t>
            </w:r>
          </w:p>
          <w:p w14:paraId="0B1205CB" w14:textId="77777777" w:rsidR="007E6C6B" w:rsidRPr="0095103D" w:rsidRDefault="007E6C6B" w:rsidP="007E6C6B">
            <w:pPr>
              <w:widowControl w:val="0"/>
              <w:spacing w:before="40" w:after="40"/>
              <w:ind w:right="-14"/>
              <w:rPr>
                <w:sz w:val="26"/>
                <w:szCs w:val="26"/>
              </w:rPr>
            </w:pPr>
            <w:r w:rsidRPr="0095103D">
              <w:rPr>
                <w:sz w:val="26"/>
                <w:szCs w:val="26"/>
              </w:rPr>
              <w:t>lượng sản phẩm</w:t>
            </w:r>
          </w:p>
          <w:p w14:paraId="4D7501D4" w14:textId="77777777" w:rsidR="007E6C6B" w:rsidRPr="0095103D" w:rsidRDefault="007E6C6B" w:rsidP="007E6C6B">
            <w:pPr>
              <w:widowControl w:val="0"/>
              <w:spacing w:before="40" w:after="40"/>
              <w:ind w:right="-14"/>
              <w:rPr>
                <w:sz w:val="26"/>
                <w:szCs w:val="26"/>
              </w:rPr>
            </w:pPr>
            <w:r w:rsidRPr="0095103D">
              <w:rPr>
                <w:sz w:val="26"/>
                <w:szCs w:val="26"/>
              </w:rPr>
              <w:t>đầu ra</w:t>
            </w:r>
          </w:p>
        </w:tc>
        <w:tc>
          <w:tcPr>
            <w:tcW w:w="4816" w:type="dxa"/>
            <w:vAlign w:val="center"/>
          </w:tcPr>
          <w:p w14:paraId="1CD40DFD" w14:textId="654AE4CB" w:rsidR="007E6C6B" w:rsidRPr="0095103D" w:rsidRDefault="007E6C6B" w:rsidP="007E6C6B">
            <w:pPr>
              <w:widowControl w:val="0"/>
              <w:spacing w:before="40" w:after="40"/>
              <w:ind w:right="-14"/>
              <w:rPr>
                <w:sz w:val="26"/>
                <w:szCs w:val="26"/>
              </w:rPr>
            </w:pPr>
            <w:r w:rsidRPr="0095103D">
              <w:rPr>
                <w:sz w:val="26"/>
                <w:szCs w:val="26"/>
              </w:rPr>
              <w:t>Nhà thầu cam kết đáp ứng yêu cầu về tiêu chuẩn chất lượng sản phẩm đầu ra theo quy định tại Mục 3 Chương V. Yêu cầu về kỹ thuật</w:t>
            </w:r>
            <w:r w:rsidR="00B339A7">
              <w:rPr>
                <w:sz w:val="26"/>
                <w:szCs w:val="26"/>
              </w:rPr>
              <w:t>.</w:t>
            </w:r>
          </w:p>
        </w:tc>
        <w:tc>
          <w:tcPr>
            <w:tcW w:w="1808" w:type="dxa"/>
            <w:vAlign w:val="center"/>
          </w:tcPr>
          <w:p w14:paraId="0E2972F0" w14:textId="77777777" w:rsidR="007E6C6B" w:rsidRPr="0095103D" w:rsidRDefault="007E6C6B" w:rsidP="007E6C6B">
            <w:pPr>
              <w:widowControl w:val="0"/>
              <w:spacing w:before="40" w:after="40"/>
              <w:ind w:right="-14"/>
              <w:jc w:val="center"/>
              <w:rPr>
                <w:sz w:val="26"/>
                <w:szCs w:val="26"/>
              </w:rPr>
            </w:pPr>
            <w:r w:rsidRPr="0095103D">
              <w:rPr>
                <w:sz w:val="26"/>
                <w:szCs w:val="26"/>
              </w:rPr>
              <w:t>Đạt</w:t>
            </w:r>
          </w:p>
          <w:p w14:paraId="672B145D" w14:textId="77777777" w:rsidR="007E6C6B" w:rsidRPr="0095103D" w:rsidRDefault="007E6C6B" w:rsidP="007E6C6B">
            <w:pPr>
              <w:widowControl w:val="0"/>
              <w:spacing w:before="40" w:after="40"/>
              <w:ind w:right="-14"/>
              <w:jc w:val="center"/>
              <w:rPr>
                <w:sz w:val="26"/>
                <w:szCs w:val="26"/>
              </w:rPr>
            </w:pPr>
          </w:p>
        </w:tc>
      </w:tr>
      <w:tr w:rsidR="007E6C6B" w:rsidRPr="0095103D" w14:paraId="0B1D7C83" w14:textId="77777777" w:rsidTr="00152C81">
        <w:trPr>
          <w:trHeight w:val="567"/>
          <w:jc w:val="center"/>
        </w:trPr>
        <w:tc>
          <w:tcPr>
            <w:tcW w:w="625" w:type="dxa"/>
            <w:vMerge/>
            <w:vAlign w:val="center"/>
          </w:tcPr>
          <w:p w14:paraId="28A5A0CA" w14:textId="77777777" w:rsidR="007E6C6B" w:rsidRPr="0095103D" w:rsidRDefault="007E6C6B" w:rsidP="007E6C6B">
            <w:pPr>
              <w:widowControl w:val="0"/>
              <w:pBdr>
                <w:top w:val="nil"/>
                <w:left w:val="nil"/>
                <w:bottom w:val="nil"/>
                <w:right w:val="nil"/>
                <w:between w:val="nil"/>
              </w:pBdr>
              <w:spacing w:line="276" w:lineRule="auto"/>
              <w:jc w:val="left"/>
              <w:rPr>
                <w:sz w:val="26"/>
                <w:szCs w:val="26"/>
              </w:rPr>
            </w:pPr>
          </w:p>
        </w:tc>
        <w:tc>
          <w:tcPr>
            <w:tcW w:w="2185" w:type="dxa"/>
            <w:vMerge/>
            <w:vAlign w:val="center"/>
          </w:tcPr>
          <w:p w14:paraId="7516322E" w14:textId="77777777" w:rsidR="007E6C6B" w:rsidRPr="0095103D" w:rsidRDefault="007E6C6B" w:rsidP="007E6C6B">
            <w:pPr>
              <w:widowControl w:val="0"/>
              <w:pBdr>
                <w:top w:val="nil"/>
                <w:left w:val="nil"/>
                <w:bottom w:val="nil"/>
                <w:right w:val="nil"/>
                <w:between w:val="nil"/>
              </w:pBdr>
              <w:spacing w:line="276" w:lineRule="auto"/>
              <w:jc w:val="left"/>
              <w:rPr>
                <w:sz w:val="26"/>
                <w:szCs w:val="26"/>
              </w:rPr>
            </w:pPr>
          </w:p>
        </w:tc>
        <w:tc>
          <w:tcPr>
            <w:tcW w:w="4816" w:type="dxa"/>
            <w:vAlign w:val="center"/>
          </w:tcPr>
          <w:p w14:paraId="6F9015E1" w14:textId="77777777" w:rsidR="007E6C6B" w:rsidRPr="0095103D" w:rsidRDefault="007E6C6B" w:rsidP="007E6C6B">
            <w:pPr>
              <w:widowControl w:val="0"/>
              <w:spacing w:before="40" w:after="40"/>
              <w:ind w:right="-14"/>
              <w:rPr>
                <w:sz w:val="26"/>
                <w:szCs w:val="26"/>
              </w:rPr>
            </w:pPr>
            <w:r w:rsidRPr="0095103D">
              <w:rPr>
                <w:sz w:val="26"/>
                <w:szCs w:val="26"/>
              </w:rPr>
              <w:t>Không cam kết đáp ứng yêu cầu nêu trên</w:t>
            </w:r>
          </w:p>
        </w:tc>
        <w:tc>
          <w:tcPr>
            <w:tcW w:w="1808" w:type="dxa"/>
            <w:vAlign w:val="center"/>
          </w:tcPr>
          <w:p w14:paraId="05A44CA8" w14:textId="77777777" w:rsidR="007E6C6B" w:rsidRPr="0095103D" w:rsidRDefault="007E6C6B" w:rsidP="007E6C6B">
            <w:pPr>
              <w:widowControl w:val="0"/>
              <w:spacing w:before="40" w:after="40"/>
              <w:ind w:right="-14"/>
              <w:jc w:val="center"/>
              <w:rPr>
                <w:sz w:val="26"/>
                <w:szCs w:val="26"/>
              </w:rPr>
            </w:pPr>
            <w:r w:rsidRPr="0095103D">
              <w:rPr>
                <w:sz w:val="26"/>
                <w:szCs w:val="26"/>
              </w:rPr>
              <w:t>Không đạt</w:t>
            </w:r>
          </w:p>
        </w:tc>
      </w:tr>
      <w:tr w:rsidR="00152C81" w:rsidRPr="0095103D" w14:paraId="11BF42D5" w14:textId="77777777" w:rsidTr="00152C81">
        <w:trPr>
          <w:trHeight w:val="358"/>
          <w:jc w:val="center"/>
        </w:trPr>
        <w:tc>
          <w:tcPr>
            <w:tcW w:w="625" w:type="dxa"/>
            <w:vAlign w:val="center"/>
          </w:tcPr>
          <w:p w14:paraId="053E58E7" w14:textId="77777777" w:rsidR="00152C81" w:rsidRPr="0095103D" w:rsidRDefault="00152C81" w:rsidP="00152C81">
            <w:pPr>
              <w:widowControl w:val="0"/>
              <w:spacing w:before="40" w:after="40"/>
              <w:ind w:right="-14"/>
              <w:jc w:val="center"/>
              <w:rPr>
                <w:b/>
                <w:bCs/>
                <w:sz w:val="26"/>
                <w:szCs w:val="26"/>
              </w:rPr>
            </w:pPr>
            <w:r w:rsidRPr="0095103D">
              <w:rPr>
                <w:b/>
                <w:bCs/>
                <w:sz w:val="26"/>
                <w:szCs w:val="26"/>
              </w:rPr>
              <w:t>5</w:t>
            </w:r>
          </w:p>
        </w:tc>
        <w:tc>
          <w:tcPr>
            <w:tcW w:w="7001" w:type="dxa"/>
            <w:gridSpan w:val="2"/>
            <w:vAlign w:val="center"/>
          </w:tcPr>
          <w:p w14:paraId="43E548F2" w14:textId="77777777" w:rsidR="00152C81" w:rsidRPr="0095103D" w:rsidRDefault="00152C81" w:rsidP="00152C81">
            <w:pPr>
              <w:widowControl w:val="0"/>
              <w:spacing w:before="40" w:after="40"/>
              <w:ind w:right="-14"/>
              <w:rPr>
                <w:sz w:val="26"/>
                <w:szCs w:val="26"/>
              </w:rPr>
            </w:pPr>
            <w:r w:rsidRPr="0095103D">
              <w:rPr>
                <w:b/>
                <w:bCs/>
                <w:sz w:val="26"/>
                <w:szCs w:val="26"/>
              </w:rPr>
              <w:t>Mức độ đáp ứng các yêu cầu về đảm bảo an toàn thông tin</w:t>
            </w:r>
          </w:p>
        </w:tc>
        <w:tc>
          <w:tcPr>
            <w:tcW w:w="1808" w:type="dxa"/>
            <w:vAlign w:val="center"/>
          </w:tcPr>
          <w:p w14:paraId="4E2C3A23" w14:textId="77777777" w:rsidR="00152C81" w:rsidRPr="0095103D" w:rsidRDefault="00152C81" w:rsidP="00152C81">
            <w:pPr>
              <w:widowControl w:val="0"/>
              <w:spacing w:before="40" w:after="40"/>
              <w:ind w:right="-14"/>
              <w:jc w:val="center"/>
              <w:rPr>
                <w:sz w:val="26"/>
                <w:szCs w:val="26"/>
              </w:rPr>
            </w:pPr>
          </w:p>
        </w:tc>
      </w:tr>
      <w:tr w:rsidR="00152C81" w:rsidRPr="0095103D" w14:paraId="35B05C1F" w14:textId="77777777" w:rsidTr="00152C81">
        <w:trPr>
          <w:trHeight w:val="567"/>
          <w:jc w:val="center"/>
        </w:trPr>
        <w:tc>
          <w:tcPr>
            <w:tcW w:w="625" w:type="dxa"/>
            <w:vMerge w:val="restart"/>
            <w:vAlign w:val="center"/>
          </w:tcPr>
          <w:p w14:paraId="7173B15A" w14:textId="77777777" w:rsidR="00152C81" w:rsidRPr="0095103D" w:rsidRDefault="00152C81" w:rsidP="00152C81">
            <w:pPr>
              <w:widowControl w:val="0"/>
              <w:spacing w:before="40" w:after="40"/>
              <w:ind w:right="-14"/>
              <w:jc w:val="center"/>
              <w:rPr>
                <w:sz w:val="26"/>
                <w:szCs w:val="26"/>
              </w:rPr>
            </w:pPr>
            <w:r w:rsidRPr="0095103D">
              <w:rPr>
                <w:sz w:val="26"/>
                <w:szCs w:val="26"/>
              </w:rPr>
              <w:t>5.1</w:t>
            </w:r>
          </w:p>
        </w:tc>
        <w:tc>
          <w:tcPr>
            <w:tcW w:w="2185" w:type="dxa"/>
            <w:vMerge w:val="restart"/>
            <w:vAlign w:val="center"/>
          </w:tcPr>
          <w:p w14:paraId="7E67D0F0" w14:textId="77777777" w:rsidR="00152C81" w:rsidRPr="0095103D" w:rsidRDefault="00152C81" w:rsidP="00152C81">
            <w:pPr>
              <w:widowControl w:val="0"/>
              <w:spacing w:before="40" w:after="40"/>
              <w:ind w:right="-14"/>
              <w:rPr>
                <w:sz w:val="26"/>
                <w:szCs w:val="26"/>
              </w:rPr>
            </w:pPr>
            <w:r w:rsidRPr="0095103D">
              <w:rPr>
                <w:sz w:val="26"/>
                <w:szCs w:val="26"/>
              </w:rPr>
              <w:t>Biện pháp đảm bảo an toàn thông tin</w:t>
            </w:r>
          </w:p>
        </w:tc>
        <w:tc>
          <w:tcPr>
            <w:tcW w:w="4816" w:type="dxa"/>
            <w:vAlign w:val="center"/>
          </w:tcPr>
          <w:p w14:paraId="6FC78224" w14:textId="77777777" w:rsidR="00152C81" w:rsidRPr="0095103D" w:rsidRDefault="00152C81" w:rsidP="00152C81">
            <w:pPr>
              <w:widowControl w:val="0"/>
              <w:spacing w:before="40" w:after="40"/>
              <w:ind w:right="-14"/>
              <w:rPr>
                <w:sz w:val="26"/>
                <w:szCs w:val="26"/>
              </w:rPr>
            </w:pPr>
            <w:r w:rsidRPr="0095103D">
              <w:rPr>
                <w:sz w:val="26"/>
                <w:szCs w:val="26"/>
              </w:rPr>
              <w:t>- Nhà thầu có cam kết bảo mật thông tin trong suốt quá trình triển khai công việc, chịu hoàn toàn trách nhiệm đối với cam kết.</w:t>
            </w:r>
          </w:p>
          <w:p w14:paraId="53D8A220" w14:textId="77777777" w:rsidR="00152C81" w:rsidRPr="0095103D" w:rsidRDefault="00152C81" w:rsidP="00152C81">
            <w:pPr>
              <w:spacing w:before="40" w:after="40"/>
              <w:rPr>
                <w:sz w:val="26"/>
                <w:szCs w:val="26"/>
              </w:rPr>
            </w:pPr>
            <w:r w:rsidRPr="0095103D">
              <w:rPr>
                <w:sz w:val="26"/>
                <w:szCs w:val="26"/>
              </w:rPr>
              <w:t>- Nhà thầu có đề xuất phương án bảo</w:t>
            </w:r>
            <w:r w:rsidRPr="0095103D">
              <w:rPr>
                <w:rFonts w:eastAsia="CIDFont+F1"/>
                <w:sz w:val="26"/>
                <w:szCs w:val="26"/>
              </w:rPr>
              <w:br/>
            </w:r>
            <w:r w:rsidRPr="0095103D">
              <w:rPr>
                <w:sz w:val="26"/>
                <w:szCs w:val="26"/>
              </w:rPr>
              <w:t>mật dữ liệu trong quá trình triển khai</w:t>
            </w:r>
            <w:r w:rsidRPr="0095103D">
              <w:rPr>
                <w:rFonts w:eastAsia="CIDFont+F1"/>
                <w:sz w:val="26"/>
                <w:szCs w:val="26"/>
              </w:rPr>
              <w:br/>
            </w:r>
            <w:r w:rsidRPr="0095103D">
              <w:rPr>
                <w:sz w:val="26"/>
                <w:szCs w:val="26"/>
              </w:rPr>
              <w:t>dịch vụ chỉnh lý; phương án xóa dữ</w:t>
            </w:r>
            <w:r w:rsidRPr="0095103D">
              <w:rPr>
                <w:rFonts w:eastAsia="CIDFont+F1"/>
                <w:sz w:val="26"/>
                <w:szCs w:val="26"/>
              </w:rPr>
              <w:br/>
            </w:r>
            <w:r w:rsidRPr="0095103D">
              <w:rPr>
                <w:sz w:val="26"/>
                <w:szCs w:val="26"/>
              </w:rPr>
              <w:t>liệu trên thiết bị thi công bằng các</w:t>
            </w:r>
            <w:r w:rsidRPr="0095103D">
              <w:rPr>
                <w:rFonts w:eastAsia="CIDFont+F1"/>
                <w:sz w:val="26"/>
                <w:szCs w:val="26"/>
              </w:rPr>
              <w:br/>
            </w:r>
            <w:r w:rsidRPr="0095103D">
              <w:rPr>
                <w:sz w:val="26"/>
                <w:szCs w:val="26"/>
              </w:rPr>
              <w:t>phương pháp chống khôi phục để đảm</w:t>
            </w:r>
            <w:r w:rsidRPr="0095103D">
              <w:rPr>
                <w:rFonts w:eastAsia="CIDFont+F1"/>
                <w:sz w:val="26"/>
                <w:szCs w:val="26"/>
              </w:rPr>
              <w:br/>
            </w:r>
            <w:r w:rsidRPr="0095103D">
              <w:rPr>
                <w:sz w:val="26"/>
                <w:szCs w:val="26"/>
              </w:rPr>
              <w:t>bảo an toàn thông tin cho chủ đầu tư.</w:t>
            </w:r>
          </w:p>
        </w:tc>
        <w:tc>
          <w:tcPr>
            <w:tcW w:w="1808" w:type="dxa"/>
            <w:vAlign w:val="center"/>
          </w:tcPr>
          <w:p w14:paraId="38D099FD" w14:textId="77777777" w:rsidR="00152C81" w:rsidRPr="0095103D" w:rsidRDefault="00152C81" w:rsidP="00152C81">
            <w:pPr>
              <w:widowControl w:val="0"/>
              <w:spacing w:before="40" w:after="40"/>
              <w:ind w:right="-14"/>
              <w:jc w:val="center"/>
              <w:rPr>
                <w:sz w:val="26"/>
                <w:szCs w:val="26"/>
              </w:rPr>
            </w:pPr>
            <w:r w:rsidRPr="0095103D">
              <w:rPr>
                <w:sz w:val="26"/>
                <w:szCs w:val="26"/>
              </w:rPr>
              <w:t>Đạt</w:t>
            </w:r>
          </w:p>
        </w:tc>
      </w:tr>
      <w:tr w:rsidR="00152C81" w:rsidRPr="0095103D" w14:paraId="5F44E18B" w14:textId="77777777" w:rsidTr="00152C81">
        <w:trPr>
          <w:trHeight w:val="567"/>
          <w:jc w:val="center"/>
        </w:trPr>
        <w:tc>
          <w:tcPr>
            <w:tcW w:w="625" w:type="dxa"/>
            <w:vMerge/>
            <w:vAlign w:val="center"/>
          </w:tcPr>
          <w:p w14:paraId="49CAE99A" w14:textId="77777777" w:rsidR="00152C81" w:rsidRPr="0095103D" w:rsidRDefault="00152C81" w:rsidP="00152C81">
            <w:pPr>
              <w:widowControl w:val="0"/>
              <w:pBdr>
                <w:top w:val="nil"/>
                <w:left w:val="nil"/>
                <w:bottom w:val="nil"/>
                <w:right w:val="nil"/>
                <w:between w:val="nil"/>
              </w:pBdr>
              <w:spacing w:line="276" w:lineRule="auto"/>
              <w:jc w:val="left"/>
              <w:rPr>
                <w:sz w:val="26"/>
                <w:szCs w:val="26"/>
              </w:rPr>
            </w:pPr>
          </w:p>
        </w:tc>
        <w:tc>
          <w:tcPr>
            <w:tcW w:w="2185" w:type="dxa"/>
            <w:vMerge/>
            <w:vAlign w:val="center"/>
          </w:tcPr>
          <w:p w14:paraId="087098B5" w14:textId="77777777" w:rsidR="00152C81" w:rsidRPr="0095103D" w:rsidRDefault="00152C81" w:rsidP="00152C81">
            <w:pPr>
              <w:widowControl w:val="0"/>
              <w:pBdr>
                <w:top w:val="nil"/>
                <w:left w:val="nil"/>
                <w:bottom w:val="nil"/>
                <w:right w:val="nil"/>
                <w:between w:val="nil"/>
              </w:pBdr>
              <w:spacing w:line="276" w:lineRule="auto"/>
              <w:jc w:val="left"/>
              <w:rPr>
                <w:sz w:val="26"/>
                <w:szCs w:val="26"/>
              </w:rPr>
            </w:pPr>
          </w:p>
        </w:tc>
        <w:tc>
          <w:tcPr>
            <w:tcW w:w="4816" w:type="dxa"/>
            <w:vAlign w:val="center"/>
          </w:tcPr>
          <w:p w14:paraId="629F1079" w14:textId="77777777" w:rsidR="00152C81" w:rsidRPr="0095103D" w:rsidRDefault="00152C81" w:rsidP="00152C81">
            <w:pPr>
              <w:widowControl w:val="0"/>
              <w:spacing w:before="40" w:after="40"/>
              <w:ind w:right="-14"/>
              <w:rPr>
                <w:sz w:val="26"/>
                <w:szCs w:val="26"/>
              </w:rPr>
            </w:pPr>
            <w:r w:rsidRPr="0095103D">
              <w:rPr>
                <w:sz w:val="26"/>
                <w:szCs w:val="26"/>
              </w:rPr>
              <w:t>Không đáp ứng đầy đủ các yêu cầu trên</w:t>
            </w:r>
          </w:p>
        </w:tc>
        <w:tc>
          <w:tcPr>
            <w:tcW w:w="1808" w:type="dxa"/>
            <w:vAlign w:val="center"/>
          </w:tcPr>
          <w:p w14:paraId="0B47DF0E" w14:textId="77777777" w:rsidR="00152C81" w:rsidRPr="0095103D" w:rsidRDefault="00152C81" w:rsidP="00152C81">
            <w:pPr>
              <w:widowControl w:val="0"/>
              <w:spacing w:before="40" w:after="40"/>
              <w:ind w:right="-14"/>
              <w:jc w:val="center"/>
              <w:rPr>
                <w:sz w:val="26"/>
                <w:szCs w:val="26"/>
              </w:rPr>
            </w:pPr>
            <w:r w:rsidRPr="0095103D">
              <w:rPr>
                <w:sz w:val="26"/>
                <w:szCs w:val="26"/>
              </w:rPr>
              <w:t>Không đạt</w:t>
            </w:r>
          </w:p>
        </w:tc>
      </w:tr>
      <w:tr w:rsidR="00152C81" w:rsidRPr="0095103D" w14:paraId="5FE8FA26" w14:textId="77777777" w:rsidTr="00152C81">
        <w:trPr>
          <w:trHeight w:val="345"/>
          <w:jc w:val="center"/>
        </w:trPr>
        <w:tc>
          <w:tcPr>
            <w:tcW w:w="625" w:type="dxa"/>
            <w:vAlign w:val="center"/>
          </w:tcPr>
          <w:p w14:paraId="708D79F2" w14:textId="77777777" w:rsidR="00152C81" w:rsidRPr="0095103D" w:rsidRDefault="00152C81" w:rsidP="00152C81">
            <w:pPr>
              <w:widowControl w:val="0"/>
              <w:spacing w:before="40" w:after="40"/>
              <w:jc w:val="center"/>
              <w:rPr>
                <w:b/>
                <w:bCs/>
                <w:sz w:val="26"/>
                <w:szCs w:val="26"/>
              </w:rPr>
            </w:pPr>
            <w:r w:rsidRPr="0095103D">
              <w:rPr>
                <w:b/>
                <w:bCs/>
                <w:sz w:val="26"/>
                <w:szCs w:val="26"/>
              </w:rPr>
              <w:t>6</w:t>
            </w:r>
          </w:p>
        </w:tc>
        <w:tc>
          <w:tcPr>
            <w:tcW w:w="8809" w:type="dxa"/>
            <w:gridSpan w:val="3"/>
            <w:vAlign w:val="center"/>
          </w:tcPr>
          <w:p w14:paraId="7E8C1AB1" w14:textId="77777777" w:rsidR="00152C81" w:rsidRPr="0095103D" w:rsidRDefault="00152C81" w:rsidP="00152C81">
            <w:pPr>
              <w:widowControl w:val="0"/>
              <w:spacing w:before="40" w:after="40"/>
              <w:rPr>
                <w:b/>
                <w:bCs/>
                <w:sz w:val="26"/>
                <w:szCs w:val="26"/>
              </w:rPr>
            </w:pPr>
            <w:r w:rsidRPr="0095103D">
              <w:rPr>
                <w:b/>
                <w:bCs/>
                <w:sz w:val="26"/>
                <w:szCs w:val="26"/>
              </w:rPr>
              <w:t xml:space="preserve">Thời gian, tiến độ thực hiện gói thầu </w:t>
            </w:r>
          </w:p>
        </w:tc>
      </w:tr>
      <w:tr w:rsidR="00152C81" w:rsidRPr="0095103D" w14:paraId="26A157BE" w14:textId="77777777" w:rsidTr="00152C81">
        <w:trPr>
          <w:trHeight w:val="380"/>
          <w:jc w:val="center"/>
        </w:trPr>
        <w:tc>
          <w:tcPr>
            <w:tcW w:w="625" w:type="dxa"/>
            <w:vMerge w:val="restart"/>
            <w:vAlign w:val="center"/>
          </w:tcPr>
          <w:p w14:paraId="07D17BC5" w14:textId="77777777" w:rsidR="00152C81" w:rsidRPr="0095103D" w:rsidRDefault="00152C81" w:rsidP="00152C81">
            <w:pPr>
              <w:widowControl w:val="0"/>
              <w:spacing w:before="40" w:after="40"/>
              <w:ind w:right="-14"/>
              <w:jc w:val="center"/>
              <w:rPr>
                <w:sz w:val="26"/>
                <w:szCs w:val="26"/>
              </w:rPr>
            </w:pPr>
            <w:r w:rsidRPr="0095103D">
              <w:rPr>
                <w:sz w:val="26"/>
                <w:szCs w:val="26"/>
              </w:rPr>
              <w:t>6.1</w:t>
            </w:r>
          </w:p>
        </w:tc>
        <w:tc>
          <w:tcPr>
            <w:tcW w:w="2185" w:type="dxa"/>
            <w:vMerge w:val="restart"/>
            <w:vAlign w:val="center"/>
          </w:tcPr>
          <w:p w14:paraId="0A85E0A1" w14:textId="77777777" w:rsidR="00152C81" w:rsidRPr="0095103D" w:rsidRDefault="00152C81" w:rsidP="00152C81">
            <w:pPr>
              <w:widowControl w:val="0"/>
              <w:spacing w:before="40" w:after="40"/>
              <w:ind w:right="-14"/>
              <w:rPr>
                <w:sz w:val="26"/>
                <w:szCs w:val="26"/>
              </w:rPr>
            </w:pPr>
            <w:r w:rsidRPr="0095103D">
              <w:rPr>
                <w:sz w:val="26"/>
                <w:szCs w:val="26"/>
              </w:rPr>
              <w:t xml:space="preserve">Thời gian thực hiện gói thầu </w:t>
            </w:r>
          </w:p>
        </w:tc>
        <w:tc>
          <w:tcPr>
            <w:tcW w:w="4816" w:type="dxa"/>
            <w:vAlign w:val="center"/>
          </w:tcPr>
          <w:p w14:paraId="4D072C79" w14:textId="5A0A2EF2" w:rsidR="00152C81" w:rsidRPr="0095103D" w:rsidRDefault="00152C81" w:rsidP="00152C81">
            <w:pPr>
              <w:widowControl w:val="0"/>
              <w:spacing w:before="40" w:after="40"/>
              <w:ind w:right="-14"/>
              <w:rPr>
                <w:sz w:val="26"/>
                <w:szCs w:val="26"/>
              </w:rPr>
            </w:pPr>
            <w:r w:rsidRPr="0095103D">
              <w:rPr>
                <w:sz w:val="26"/>
                <w:szCs w:val="26"/>
              </w:rPr>
              <w:t xml:space="preserve">Thời gian thực hiện gói thầu </w:t>
            </w:r>
            <w:r w:rsidRPr="00B23085">
              <w:rPr>
                <w:rFonts w:eastAsia="Gungsuh"/>
                <w:color w:val="0000FF"/>
                <w:sz w:val="26"/>
                <w:szCs w:val="26"/>
              </w:rPr>
              <w:t xml:space="preserve">≤ </w:t>
            </w:r>
            <w:r>
              <w:rPr>
                <w:rFonts w:eastAsia="Gungsuh"/>
                <w:color w:val="0000FF"/>
                <w:sz w:val="26"/>
                <w:szCs w:val="26"/>
              </w:rPr>
              <w:t>60</w:t>
            </w:r>
            <w:r w:rsidRPr="00B23085">
              <w:rPr>
                <w:color w:val="0000FF"/>
                <w:sz w:val="26"/>
                <w:szCs w:val="26"/>
              </w:rPr>
              <w:t xml:space="preserve"> ngày </w:t>
            </w:r>
          </w:p>
        </w:tc>
        <w:tc>
          <w:tcPr>
            <w:tcW w:w="1808" w:type="dxa"/>
            <w:vAlign w:val="center"/>
          </w:tcPr>
          <w:p w14:paraId="2741E956" w14:textId="77777777" w:rsidR="00152C81" w:rsidRPr="0095103D" w:rsidRDefault="00152C81" w:rsidP="00152C81">
            <w:pPr>
              <w:widowControl w:val="0"/>
              <w:spacing w:before="40" w:after="40"/>
              <w:ind w:right="-14"/>
              <w:jc w:val="center"/>
              <w:rPr>
                <w:sz w:val="26"/>
                <w:szCs w:val="26"/>
              </w:rPr>
            </w:pPr>
            <w:r w:rsidRPr="0095103D">
              <w:rPr>
                <w:sz w:val="26"/>
                <w:szCs w:val="26"/>
              </w:rPr>
              <w:t>Đạt</w:t>
            </w:r>
          </w:p>
        </w:tc>
      </w:tr>
      <w:tr w:rsidR="00152C81" w:rsidRPr="0095103D" w14:paraId="1CF6DD1A" w14:textId="77777777" w:rsidTr="00152C81">
        <w:trPr>
          <w:trHeight w:val="360"/>
          <w:jc w:val="center"/>
        </w:trPr>
        <w:tc>
          <w:tcPr>
            <w:tcW w:w="625" w:type="dxa"/>
            <w:vMerge/>
            <w:vAlign w:val="center"/>
          </w:tcPr>
          <w:p w14:paraId="16AFE327" w14:textId="77777777" w:rsidR="00152C81" w:rsidRPr="0095103D" w:rsidRDefault="00152C81" w:rsidP="00152C81">
            <w:pPr>
              <w:widowControl w:val="0"/>
              <w:pBdr>
                <w:top w:val="nil"/>
                <w:left w:val="nil"/>
                <w:bottom w:val="nil"/>
                <w:right w:val="nil"/>
                <w:between w:val="nil"/>
              </w:pBdr>
              <w:spacing w:line="276" w:lineRule="auto"/>
              <w:jc w:val="left"/>
              <w:rPr>
                <w:sz w:val="26"/>
                <w:szCs w:val="26"/>
              </w:rPr>
            </w:pPr>
          </w:p>
        </w:tc>
        <w:tc>
          <w:tcPr>
            <w:tcW w:w="2185" w:type="dxa"/>
            <w:vMerge/>
            <w:vAlign w:val="center"/>
          </w:tcPr>
          <w:p w14:paraId="74A9FB73" w14:textId="77777777" w:rsidR="00152C81" w:rsidRPr="0095103D" w:rsidRDefault="00152C81" w:rsidP="00152C81">
            <w:pPr>
              <w:widowControl w:val="0"/>
              <w:pBdr>
                <w:top w:val="nil"/>
                <w:left w:val="nil"/>
                <w:bottom w:val="nil"/>
                <w:right w:val="nil"/>
                <w:between w:val="nil"/>
              </w:pBdr>
              <w:spacing w:line="276" w:lineRule="auto"/>
              <w:jc w:val="left"/>
              <w:rPr>
                <w:sz w:val="26"/>
                <w:szCs w:val="26"/>
              </w:rPr>
            </w:pPr>
          </w:p>
        </w:tc>
        <w:tc>
          <w:tcPr>
            <w:tcW w:w="4816" w:type="dxa"/>
            <w:vAlign w:val="center"/>
          </w:tcPr>
          <w:p w14:paraId="38205208" w14:textId="6282A96B" w:rsidR="00152C81" w:rsidRPr="0095103D" w:rsidRDefault="00152C81" w:rsidP="00152C81">
            <w:pPr>
              <w:widowControl w:val="0"/>
              <w:spacing w:before="40" w:after="40"/>
              <w:ind w:right="-14"/>
              <w:rPr>
                <w:sz w:val="26"/>
                <w:szCs w:val="26"/>
              </w:rPr>
            </w:pPr>
            <w:r w:rsidRPr="0095103D">
              <w:rPr>
                <w:sz w:val="26"/>
                <w:szCs w:val="26"/>
              </w:rPr>
              <w:t xml:space="preserve">Thời gian thực hiện gói thầu </w:t>
            </w:r>
            <w:r w:rsidRPr="00B23085">
              <w:rPr>
                <w:color w:val="0000FF"/>
                <w:sz w:val="26"/>
                <w:szCs w:val="26"/>
              </w:rPr>
              <w:t xml:space="preserve">&gt; </w:t>
            </w:r>
            <w:r>
              <w:rPr>
                <w:color w:val="0000FF"/>
                <w:sz w:val="26"/>
                <w:szCs w:val="26"/>
              </w:rPr>
              <w:t>60</w:t>
            </w:r>
            <w:r w:rsidRPr="00B23085">
              <w:rPr>
                <w:color w:val="0000FF"/>
                <w:sz w:val="26"/>
                <w:szCs w:val="26"/>
              </w:rPr>
              <w:t xml:space="preserve"> ngày</w:t>
            </w:r>
          </w:p>
        </w:tc>
        <w:tc>
          <w:tcPr>
            <w:tcW w:w="1808" w:type="dxa"/>
            <w:vAlign w:val="center"/>
          </w:tcPr>
          <w:p w14:paraId="4AF7BC12" w14:textId="77777777" w:rsidR="00152C81" w:rsidRPr="0095103D" w:rsidRDefault="00152C81" w:rsidP="00152C81">
            <w:pPr>
              <w:widowControl w:val="0"/>
              <w:spacing w:before="40" w:after="40"/>
              <w:ind w:right="-14"/>
              <w:jc w:val="center"/>
              <w:rPr>
                <w:sz w:val="26"/>
                <w:szCs w:val="26"/>
              </w:rPr>
            </w:pPr>
            <w:r w:rsidRPr="0095103D">
              <w:rPr>
                <w:sz w:val="26"/>
                <w:szCs w:val="26"/>
              </w:rPr>
              <w:t>Không đạt</w:t>
            </w:r>
          </w:p>
        </w:tc>
      </w:tr>
      <w:tr w:rsidR="00152C81" w:rsidRPr="0095103D" w14:paraId="78E1FA0F" w14:textId="77777777" w:rsidTr="00152C81">
        <w:trPr>
          <w:trHeight w:val="274"/>
          <w:jc w:val="center"/>
        </w:trPr>
        <w:tc>
          <w:tcPr>
            <w:tcW w:w="625" w:type="dxa"/>
            <w:vMerge w:val="restart"/>
            <w:vAlign w:val="center"/>
          </w:tcPr>
          <w:p w14:paraId="458CEAC3" w14:textId="77777777" w:rsidR="00152C81" w:rsidRPr="0095103D" w:rsidRDefault="00152C81" w:rsidP="00152C81">
            <w:pPr>
              <w:widowControl w:val="0"/>
              <w:spacing w:before="40" w:after="40"/>
              <w:ind w:right="-14"/>
              <w:jc w:val="center"/>
              <w:rPr>
                <w:sz w:val="26"/>
                <w:szCs w:val="26"/>
              </w:rPr>
            </w:pPr>
            <w:r w:rsidRPr="0095103D">
              <w:rPr>
                <w:sz w:val="26"/>
                <w:szCs w:val="26"/>
              </w:rPr>
              <w:t>6.2</w:t>
            </w:r>
          </w:p>
        </w:tc>
        <w:tc>
          <w:tcPr>
            <w:tcW w:w="2185" w:type="dxa"/>
            <w:vMerge w:val="restart"/>
            <w:vAlign w:val="center"/>
          </w:tcPr>
          <w:p w14:paraId="4A171D25" w14:textId="77777777" w:rsidR="00152C81" w:rsidRPr="0095103D" w:rsidRDefault="00152C81" w:rsidP="00152C81">
            <w:pPr>
              <w:widowControl w:val="0"/>
              <w:spacing w:before="40" w:after="40"/>
              <w:ind w:right="-14"/>
              <w:rPr>
                <w:sz w:val="26"/>
                <w:szCs w:val="26"/>
              </w:rPr>
            </w:pPr>
            <w:r w:rsidRPr="0095103D">
              <w:rPr>
                <w:sz w:val="26"/>
                <w:szCs w:val="26"/>
              </w:rPr>
              <w:t>Tiến độ thực hiện</w:t>
            </w:r>
          </w:p>
        </w:tc>
        <w:tc>
          <w:tcPr>
            <w:tcW w:w="4816" w:type="dxa"/>
            <w:vAlign w:val="center"/>
          </w:tcPr>
          <w:p w14:paraId="73C5FA44" w14:textId="79DBEA6A" w:rsidR="00152C81" w:rsidRPr="0095103D" w:rsidRDefault="00152C81" w:rsidP="00152C81">
            <w:pPr>
              <w:widowControl w:val="0"/>
              <w:spacing w:before="40" w:after="40"/>
              <w:ind w:right="-14"/>
              <w:rPr>
                <w:sz w:val="26"/>
                <w:szCs w:val="26"/>
              </w:rPr>
            </w:pPr>
            <w:r w:rsidRPr="0095103D">
              <w:rPr>
                <w:sz w:val="26"/>
                <w:szCs w:val="26"/>
              </w:rPr>
              <w:t>Nhà thầu có biểu tiến độ chi tiết và biểu đồ nhân lực, thiết bị với thời gian thực hiện từng bước công việc hợp lý, khả thi, phù hợp với giải pháp kỹ thuật mà nhà thầu đề xuất.</w:t>
            </w:r>
          </w:p>
        </w:tc>
        <w:tc>
          <w:tcPr>
            <w:tcW w:w="1808" w:type="dxa"/>
            <w:vAlign w:val="center"/>
          </w:tcPr>
          <w:p w14:paraId="0D1EFD24" w14:textId="77777777" w:rsidR="00152C81" w:rsidRPr="0095103D" w:rsidRDefault="00152C81" w:rsidP="00152C81">
            <w:pPr>
              <w:widowControl w:val="0"/>
              <w:spacing w:before="40" w:after="40"/>
              <w:ind w:right="-14"/>
              <w:jc w:val="center"/>
              <w:rPr>
                <w:sz w:val="26"/>
                <w:szCs w:val="26"/>
              </w:rPr>
            </w:pPr>
            <w:r w:rsidRPr="0095103D">
              <w:rPr>
                <w:sz w:val="26"/>
                <w:szCs w:val="26"/>
              </w:rPr>
              <w:t>Đạt</w:t>
            </w:r>
          </w:p>
        </w:tc>
      </w:tr>
      <w:tr w:rsidR="00152C81" w:rsidRPr="0095103D" w14:paraId="1AEBEAF9" w14:textId="77777777" w:rsidTr="00152C81">
        <w:trPr>
          <w:trHeight w:val="567"/>
          <w:jc w:val="center"/>
        </w:trPr>
        <w:tc>
          <w:tcPr>
            <w:tcW w:w="625" w:type="dxa"/>
            <w:vMerge/>
            <w:vAlign w:val="center"/>
          </w:tcPr>
          <w:p w14:paraId="10430332" w14:textId="77777777" w:rsidR="00152C81" w:rsidRPr="0095103D" w:rsidRDefault="00152C81" w:rsidP="00152C81">
            <w:pPr>
              <w:widowControl w:val="0"/>
              <w:pBdr>
                <w:top w:val="nil"/>
                <w:left w:val="nil"/>
                <w:bottom w:val="nil"/>
                <w:right w:val="nil"/>
                <w:between w:val="nil"/>
              </w:pBdr>
              <w:spacing w:line="276" w:lineRule="auto"/>
              <w:jc w:val="left"/>
              <w:rPr>
                <w:sz w:val="26"/>
                <w:szCs w:val="26"/>
              </w:rPr>
            </w:pPr>
          </w:p>
        </w:tc>
        <w:tc>
          <w:tcPr>
            <w:tcW w:w="2185" w:type="dxa"/>
            <w:vMerge/>
            <w:vAlign w:val="center"/>
          </w:tcPr>
          <w:p w14:paraId="75DE3E72" w14:textId="77777777" w:rsidR="00152C81" w:rsidRPr="0095103D" w:rsidRDefault="00152C81" w:rsidP="00152C81">
            <w:pPr>
              <w:widowControl w:val="0"/>
              <w:pBdr>
                <w:top w:val="nil"/>
                <w:left w:val="nil"/>
                <w:bottom w:val="nil"/>
                <w:right w:val="nil"/>
                <w:between w:val="nil"/>
              </w:pBdr>
              <w:spacing w:line="276" w:lineRule="auto"/>
              <w:jc w:val="left"/>
              <w:rPr>
                <w:sz w:val="26"/>
                <w:szCs w:val="26"/>
              </w:rPr>
            </w:pPr>
          </w:p>
        </w:tc>
        <w:tc>
          <w:tcPr>
            <w:tcW w:w="4816" w:type="dxa"/>
            <w:vAlign w:val="center"/>
          </w:tcPr>
          <w:p w14:paraId="6A0E9ED6" w14:textId="77777777" w:rsidR="00152C81" w:rsidRPr="0095103D" w:rsidRDefault="00152C81" w:rsidP="00152C81">
            <w:pPr>
              <w:widowControl w:val="0"/>
              <w:spacing w:before="40" w:after="40"/>
              <w:ind w:right="-14"/>
              <w:rPr>
                <w:sz w:val="26"/>
                <w:szCs w:val="26"/>
              </w:rPr>
            </w:pPr>
            <w:r w:rsidRPr="0095103D">
              <w:rPr>
                <w:sz w:val="26"/>
                <w:szCs w:val="26"/>
              </w:rPr>
              <w:t>Không lập biểu tiến độ hoặc có nhưng không hợp lý, không khả thi.</w:t>
            </w:r>
          </w:p>
        </w:tc>
        <w:tc>
          <w:tcPr>
            <w:tcW w:w="1808" w:type="dxa"/>
            <w:vAlign w:val="center"/>
          </w:tcPr>
          <w:p w14:paraId="4DF068A9" w14:textId="77777777" w:rsidR="00152C81" w:rsidRPr="0095103D" w:rsidRDefault="00152C81" w:rsidP="00152C81">
            <w:pPr>
              <w:widowControl w:val="0"/>
              <w:spacing w:before="40" w:after="40"/>
              <w:ind w:right="-14"/>
              <w:jc w:val="center"/>
              <w:rPr>
                <w:sz w:val="26"/>
                <w:szCs w:val="26"/>
              </w:rPr>
            </w:pPr>
            <w:r w:rsidRPr="0095103D">
              <w:rPr>
                <w:sz w:val="26"/>
                <w:szCs w:val="26"/>
              </w:rPr>
              <w:t>Không đạt</w:t>
            </w:r>
          </w:p>
        </w:tc>
      </w:tr>
      <w:tr w:rsidR="00152C81" w:rsidRPr="0095103D" w14:paraId="640F6721" w14:textId="77777777" w:rsidTr="00152C81">
        <w:trPr>
          <w:trHeight w:val="567"/>
          <w:jc w:val="center"/>
        </w:trPr>
        <w:tc>
          <w:tcPr>
            <w:tcW w:w="625" w:type="dxa"/>
            <w:vAlign w:val="center"/>
          </w:tcPr>
          <w:p w14:paraId="67A2022F" w14:textId="77777777" w:rsidR="00152C81" w:rsidRPr="0095103D" w:rsidRDefault="00152C81" w:rsidP="00152C81">
            <w:pPr>
              <w:widowControl w:val="0"/>
              <w:spacing w:before="40" w:after="40"/>
              <w:ind w:right="-14"/>
              <w:jc w:val="center"/>
              <w:rPr>
                <w:b/>
                <w:bCs/>
                <w:sz w:val="26"/>
                <w:szCs w:val="26"/>
              </w:rPr>
            </w:pPr>
            <w:r w:rsidRPr="0095103D">
              <w:rPr>
                <w:b/>
                <w:bCs/>
                <w:sz w:val="26"/>
                <w:szCs w:val="26"/>
              </w:rPr>
              <w:t>7</w:t>
            </w:r>
          </w:p>
        </w:tc>
        <w:tc>
          <w:tcPr>
            <w:tcW w:w="7001" w:type="dxa"/>
            <w:gridSpan w:val="2"/>
            <w:vAlign w:val="center"/>
          </w:tcPr>
          <w:p w14:paraId="4D3AB9F6" w14:textId="77777777" w:rsidR="00152C81" w:rsidRPr="0095103D" w:rsidRDefault="00152C81" w:rsidP="00152C81">
            <w:pPr>
              <w:widowControl w:val="0"/>
              <w:spacing w:before="40" w:after="40"/>
              <w:ind w:right="-14"/>
              <w:rPr>
                <w:sz w:val="26"/>
                <w:szCs w:val="26"/>
              </w:rPr>
            </w:pPr>
            <w:bookmarkStart w:id="85" w:name="_heading=h.pn1gfcbg2xc3" w:colFirst="0" w:colLast="0"/>
            <w:bookmarkEnd w:id="85"/>
            <w:r w:rsidRPr="0095103D">
              <w:rPr>
                <w:b/>
                <w:bCs/>
                <w:sz w:val="26"/>
                <w:szCs w:val="26"/>
              </w:rPr>
              <w:t xml:space="preserve">Bảo đảm điều kiện vệ sinh môi trường, </w:t>
            </w:r>
            <w:proofErr w:type="gramStart"/>
            <w:r w:rsidRPr="0095103D">
              <w:rPr>
                <w:b/>
                <w:bCs/>
                <w:sz w:val="26"/>
                <w:szCs w:val="26"/>
              </w:rPr>
              <w:t>an</w:t>
            </w:r>
            <w:proofErr w:type="gramEnd"/>
            <w:r w:rsidRPr="0095103D">
              <w:rPr>
                <w:b/>
                <w:bCs/>
                <w:sz w:val="26"/>
                <w:szCs w:val="26"/>
              </w:rPr>
              <w:t xml:space="preserve"> toàn lao động, phòng cháy chữa cháy.</w:t>
            </w:r>
          </w:p>
        </w:tc>
        <w:tc>
          <w:tcPr>
            <w:tcW w:w="1808" w:type="dxa"/>
            <w:vAlign w:val="center"/>
          </w:tcPr>
          <w:p w14:paraId="60FCF9FE" w14:textId="77777777" w:rsidR="00152C81" w:rsidRPr="0095103D" w:rsidRDefault="00152C81" w:rsidP="00152C81">
            <w:pPr>
              <w:widowControl w:val="0"/>
              <w:spacing w:before="40" w:after="40"/>
              <w:ind w:right="-14"/>
              <w:jc w:val="center"/>
              <w:rPr>
                <w:sz w:val="26"/>
                <w:szCs w:val="26"/>
              </w:rPr>
            </w:pPr>
          </w:p>
        </w:tc>
      </w:tr>
      <w:tr w:rsidR="00152C81" w:rsidRPr="0095103D" w14:paraId="665DF26B" w14:textId="77777777" w:rsidTr="00152C81">
        <w:trPr>
          <w:trHeight w:val="272"/>
          <w:jc w:val="center"/>
        </w:trPr>
        <w:tc>
          <w:tcPr>
            <w:tcW w:w="625" w:type="dxa"/>
            <w:vMerge w:val="restart"/>
            <w:vAlign w:val="center"/>
          </w:tcPr>
          <w:p w14:paraId="3DF43F5F" w14:textId="77777777" w:rsidR="00152C81" w:rsidRPr="0095103D" w:rsidRDefault="00152C81" w:rsidP="00152C81">
            <w:pPr>
              <w:widowControl w:val="0"/>
              <w:spacing w:before="40" w:after="40"/>
              <w:ind w:right="-14"/>
              <w:jc w:val="center"/>
              <w:rPr>
                <w:sz w:val="26"/>
                <w:szCs w:val="26"/>
              </w:rPr>
            </w:pPr>
            <w:r w:rsidRPr="0095103D">
              <w:rPr>
                <w:sz w:val="26"/>
                <w:szCs w:val="26"/>
              </w:rPr>
              <w:t>7.1</w:t>
            </w:r>
          </w:p>
        </w:tc>
        <w:tc>
          <w:tcPr>
            <w:tcW w:w="2185" w:type="dxa"/>
            <w:vMerge w:val="restart"/>
            <w:vAlign w:val="center"/>
          </w:tcPr>
          <w:p w14:paraId="5E2FE5F1" w14:textId="77777777" w:rsidR="00152C81" w:rsidRPr="0095103D" w:rsidRDefault="00152C81" w:rsidP="00152C81">
            <w:pPr>
              <w:widowControl w:val="0"/>
              <w:spacing w:before="40" w:after="40"/>
              <w:ind w:right="-14"/>
              <w:rPr>
                <w:sz w:val="26"/>
                <w:szCs w:val="26"/>
              </w:rPr>
            </w:pPr>
            <w:r w:rsidRPr="0095103D">
              <w:rPr>
                <w:sz w:val="26"/>
                <w:szCs w:val="26"/>
              </w:rPr>
              <w:t xml:space="preserve">Bảo đảm vệ sinh môi trường, </w:t>
            </w:r>
            <w:proofErr w:type="gramStart"/>
            <w:r w:rsidRPr="0095103D">
              <w:rPr>
                <w:sz w:val="26"/>
                <w:szCs w:val="26"/>
              </w:rPr>
              <w:t>an</w:t>
            </w:r>
            <w:proofErr w:type="gramEnd"/>
            <w:r w:rsidRPr="0095103D">
              <w:rPr>
                <w:sz w:val="26"/>
                <w:szCs w:val="26"/>
              </w:rPr>
              <w:t xml:space="preserve"> toàn lao động và phòng cháy, chữa cháy.</w:t>
            </w:r>
          </w:p>
        </w:tc>
        <w:tc>
          <w:tcPr>
            <w:tcW w:w="4816" w:type="dxa"/>
            <w:vAlign w:val="center"/>
          </w:tcPr>
          <w:p w14:paraId="6E9544DC" w14:textId="77777777" w:rsidR="00152C81" w:rsidRPr="0095103D" w:rsidRDefault="00152C81" w:rsidP="00152C81">
            <w:pPr>
              <w:widowControl w:val="0"/>
              <w:spacing w:before="40" w:after="40"/>
              <w:ind w:right="-14"/>
              <w:rPr>
                <w:sz w:val="26"/>
                <w:szCs w:val="26"/>
              </w:rPr>
            </w:pPr>
            <w:r w:rsidRPr="0095103D">
              <w:rPr>
                <w:sz w:val="26"/>
                <w:szCs w:val="26"/>
              </w:rPr>
              <w:t xml:space="preserve">- Nhà thầu trình bày các biện pháp bảo đảm vệ sinh môi trường, </w:t>
            </w:r>
            <w:proofErr w:type="gramStart"/>
            <w:r w:rsidRPr="0095103D">
              <w:rPr>
                <w:sz w:val="26"/>
                <w:szCs w:val="26"/>
              </w:rPr>
              <w:t>an</w:t>
            </w:r>
            <w:proofErr w:type="gramEnd"/>
            <w:r w:rsidRPr="0095103D">
              <w:rPr>
                <w:sz w:val="26"/>
                <w:szCs w:val="26"/>
              </w:rPr>
              <w:t xml:space="preserve"> toàn lao động và các biện pháp phòng cháy, chữa cháy trong quá trình thực hiện gói thầu.</w:t>
            </w:r>
          </w:p>
          <w:p w14:paraId="6F7FA4DB" w14:textId="77777777" w:rsidR="00152C81" w:rsidRPr="0095103D" w:rsidRDefault="00152C81" w:rsidP="00152C81">
            <w:pPr>
              <w:widowControl w:val="0"/>
              <w:spacing w:before="40" w:after="40"/>
              <w:ind w:right="-14"/>
              <w:rPr>
                <w:sz w:val="26"/>
                <w:szCs w:val="26"/>
              </w:rPr>
            </w:pPr>
            <w:bookmarkStart w:id="86" w:name="_heading=h.7do12nkfwtq2" w:colFirst="0" w:colLast="0"/>
            <w:bookmarkEnd w:id="86"/>
            <w:r w:rsidRPr="0095103D">
              <w:rPr>
                <w:sz w:val="26"/>
                <w:szCs w:val="26"/>
              </w:rPr>
              <w:t xml:space="preserve">- Nhà thầu có cam kết thực hiện đầy đủ các nội dung theo quy định về an toàn lao động, công tác phòng cháy chữa cháy, bảo vệ môi trường trong quá trình thực hiện gói thầu. Trường hợp để xảy ra tai nạn lao động, ô nhiễm môi trường, hỏa </w:t>
            </w:r>
            <w:proofErr w:type="gramStart"/>
            <w:r w:rsidRPr="0095103D">
              <w:rPr>
                <w:sz w:val="26"/>
                <w:szCs w:val="26"/>
              </w:rPr>
              <w:t>hoạn,…</w:t>
            </w:r>
            <w:proofErr w:type="gramEnd"/>
            <w:r w:rsidRPr="0095103D">
              <w:rPr>
                <w:sz w:val="26"/>
                <w:szCs w:val="26"/>
              </w:rPr>
              <w:t xml:space="preserve">gây thiệt hại mà nguyên nhân do lỗi của nhà thầu thì nhà thầu phải chịu trách nhiệm hoàn toàn theo </w:t>
            </w:r>
            <w:r w:rsidRPr="0095103D">
              <w:rPr>
                <w:sz w:val="26"/>
                <w:szCs w:val="26"/>
              </w:rPr>
              <w:lastRenderedPageBreak/>
              <w:t>quy định của pháp luật.</w:t>
            </w:r>
          </w:p>
        </w:tc>
        <w:tc>
          <w:tcPr>
            <w:tcW w:w="1808" w:type="dxa"/>
            <w:vAlign w:val="center"/>
          </w:tcPr>
          <w:p w14:paraId="0EE445FF" w14:textId="77777777" w:rsidR="00152C81" w:rsidRPr="0095103D" w:rsidRDefault="00152C81" w:rsidP="00152C81">
            <w:pPr>
              <w:widowControl w:val="0"/>
              <w:spacing w:before="40" w:after="40"/>
              <w:ind w:right="-14"/>
              <w:jc w:val="center"/>
              <w:rPr>
                <w:sz w:val="26"/>
                <w:szCs w:val="26"/>
              </w:rPr>
            </w:pPr>
            <w:r w:rsidRPr="0095103D">
              <w:rPr>
                <w:sz w:val="26"/>
                <w:szCs w:val="26"/>
              </w:rPr>
              <w:lastRenderedPageBreak/>
              <w:t>Đạt</w:t>
            </w:r>
          </w:p>
        </w:tc>
      </w:tr>
      <w:tr w:rsidR="00152C81" w:rsidRPr="0095103D" w14:paraId="632669B4" w14:textId="77777777" w:rsidTr="00152C81">
        <w:trPr>
          <w:trHeight w:val="348"/>
          <w:jc w:val="center"/>
        </w:trPr>
        <w:tc>
          <w:tcPr>
            <w:tcW w:w="625" w:type="dxa"/>
            <w:vMerge/>
            <w:vAlign w:val="center"/>
          </w:tcPr>
          <w:p w14:paraId="3D29E836" w14:textId="77777777" w:rsidR="00152C81" w:rsidRPr="0095103D" w:rsidRDefault="00152C81" w:rsidP="00152C81">
            <w:pPr>
              <w:widowControl w:val="0"/>
              <w:pBdr>
                <w:top w:val="nil"/>
                <w:left w:val="nil"/>
                <w:bottom w:val="nil"/>
                <w:right w:val="nil"/>
                <w:between w:val="nil"/>
              </w:pBdr>
              <w:spacing w:line="276" w:lineRule="auto"/>
              <w:jc w:val="left"/>
              <w:rPr>
                <w:sz w:val="26"/>
                <w:szCs w:val="26"/>
              </w:rPr>
            </w:pPr>
          </w:p>
        </w:tc>
        <w:tc>
          <w:tcPr>
            <w:tcW w:w="2185" w:type="dxa"/>
            <w:vMerge/>
            <w:vAlign w:val="center"/>
          </w:tcPr>
          <w:p w14:paraId="0BBE2454" w14:textId="77777777" w:rsidR="00152C81" w:rsidRPr="0095103D" w:rsidRDefault="00152C81" w:rsidP="00152C81">
            <w:pPr>
              <w:widowControl w:val="0"/>
              <w:pBdr>
                <w:top w:val="nil"/>
                <w:left w:val="nil"/>
                <w:bottom w:val="nil"/>
                <w:right w:val="nil"/>
                <w:between w:val="nil"/>
              </w:pBdr>
              <w:spacing w:line="276" w:lineRule="auto"/>
              <w:jc w:val="left"/>
              <w:rPr>
                <w:sz w:val="26"/>
                <w:szCs w:val="26"/>
              </w:rPr>
            </w:pPr>
          </w:p>
        </w:tc>
        <w:tc>
          <w:tcPr>
            <w:tcW w:w="4816" w:type="dxa"/>
            <w:vAlign w:val="center"/>
          </w:tcPr>
          <w:p w14:paraId="188473A6" w14:textId="77777777" w:rsidR="00152C81" w:rsidRPr="0095103D" w:rsidRDefault="00152C81" w:rsidP="00152C81">
            <w:pPr>
              <w:widowControl w:val="0"/>
              <w:spacing w:before="40" w:after="40"/>
              <w:ind w:right="-14"/>
              <w:rPr>
                <w:sz w:val="26"/>
                <w:szCs w:val="26"/>
              </w:rPr>
            </w:pPr>
            <w:r w:rsidRPr="0095103D">
              <w:rPr>
                <w:sz w:val="26"/>
                <w:szCs w:val="26"/>
              </w:rPr>
              <w:t>Không đáp ứng các yêu cầu nêu trên.</w:t>
            </w:r>
          </w:p>
        </w:tc>
        <w:tc>
          <w:tcPr>
            <w:tcW w:w="1808" w:type="dxa"/>
            <w:vAlign w:val="center"/>
          </w:tcPr>
          <w:p w14:paraId="2C556592" w14:textId="77777777" w:rsidR="00152C81" w:rsidRPr="0095103D" w:rsidRDefault="00152C81" w:rsidP="00152C81">
            <w:pPr>
              <w:widowControl w:val="0"/>
              <w:spacing w:before="40" w:after="40"/>
              <w:ind w:right="-14"/>
              <w:jc w:val="center"/>
              <w:rPr>
                <w:sz w:val="26"/>
                <w:szCs w:val="26"/>
              </w:rPr>
            </w:pPr>
            <w:r w:rsidRPr="0095103D">
              <w:rPr>
                <w:sz w:val="26"/>
                <w:szCs w:val="26"/>
              </w:rPr>
              <w:t>Không đạt</w:t>
            </w:r>
          </w:p>
        </w:tc>
      </w:tr>
      <w:tr w:rsidR="00152C81" w:rsidRPr="0095103D" w14:paraId="4C8182C3" w14:textId="77777777" w:rsidTr="00152C81">
        <w:trPr>
          <w:trHeight w:val="433"/>
          <w:jc w:val="center"/>
        </w:trPr>
        <w:tc>
          <w:tcPr>
            <w:tcW w:w="625" w:type="dxa"/>
            <w:vAlign w:val="center"/>
          </w:tcPr>
          <w:p w14:paraId="53B20C29" w14:textId="77777777" w:rsidR="00152C81" w:rsidRPr="0095103D" w:rsidRDefault="00152C81" w:rsidP="00152C81">
            <w:pPr>
              <w:widowControl w:val="0"/>
              <w:spacing w:before="40" w:after="40"/>
              <w:ind w:right="-14"/>
              <w:jc w:val="center"/>
              <w:rPr>
                <w:b/>
                <w:bCs/>
                <w:sz w:val="26"/>
                <w:szCs w:val="26"/>
              </w:rPr>
            </w:pPr>
            <w:r w:rsidRPr="0095103D">
              <w:rPr>
                <w:b/>
                <w:bCs/>
                <w:sz w:val="26"/>
                <w:szCs w:val="26"/>
              </w:rPr>
              <w:t>8</w:t>
            </w:r>
          </w:p>
        </w:tc>
        <w:tc>
          <w:tcPr>
            <w:tcW w:w="7001" w:type="dxa"/>
            <w:gridSpan w:val="2"/>
            <w:vAlign w:val="center"/>
          </w:tcPr>
          <w:p w14:paraId="70895EB4" w14:textId="77777777" w:rsidR="00152C81" w:rsidRPr="0095103D" w:rsidRDefault="00152C81" w:rsidP="00152C81">
            <w:pPr>
              <w:widowControl w:val="0"/>
              <w:spacing w:before="40" w:after="40"/>
              <w:ind w:right="-14"/>
              <w:rPr>
                <w:sz w:val="26"/>
                <w:szCs w:val="26"/>
              </w:rPr>
            </w:pPr>
            <w:r w:rsidRPr="0095103D">
              <w:rPr>
                <w:b/>
                <w:bCs/>
                <w:sz w:val="26"/>
                <w:szCs w:val="26"/>
              </w:rPr>
              <w:t>Yêu cầu về bảo hành</w:t>
            </w:r>
          </w:p>
        </w:tc>
        <w:tc>
          <w:tcPr>
            <w:tcW w:w="1808" w:type="dxa"/>
            <w:vAlign w:val="center"/>
          </w:tcPr>
          <w:p w14:paraId="6103091D" w14:textId="77777777" w:rsidR="00152C81" w:rsidRPr="0095103D" w:rsidRDefault="00152C81" w:rsidP="00152C81">
            <w:pPr>
              <w:widowControl w:val="0"/>
              <w:spacing w:before="40" w:after="40"/>
              <w:ind w:right="-14"/>
              <w:jc w:val="center"/>
              <w:rPr>
                <w:sz w:val="26"/>
                <w:szCs w:val="26"/>
              </w:rPr>
            </w:pPr>
          </w:p>
        </w:tc>
      </w:tr>
      <w:tr w:rsidR="00152C81" w:rsidRPr="0095103D" w14:paraId="6EA7C818" w14:textId="77777777" w:rsidTr="00152C81">
        <w:trPr>
          <w:trHeight w:val="1142"/>
          <w:jc w:val="center"/>
        </w:trPr>
        <w:tc>
          <w:tcPr>
            <w:tcW w:w="625" w:type="dxa"/>
            <w:vMerge w:val="restart"/>
            <w:vAlign w:val="center"/>
          </w:tcPr>
          <w:p w14:paraId="1F825BE4" w14:textId="77777777" w:rsidR="00152C81" w:rsidRPr="0095103D" w:rsidRDefault="00152C81" w:rsidP="00152C81">
            <w:pPr>
              <w:widowControl w:val="0"/>
              <w:spacing w:before="40" w:after="40"/>
              <w:ind w:right="-14"/>
              <w:jc w:val="center"/>
              <w:rPr>
                <w:sz w:val="26"/>
                <w:szCs w:val="26"/>
              </w:rPr>
            </w:pPr>
            <w:r w:rsidRPr="0095103D">
              <w:rPr>
                <w:sz w:val="26"/>
                <w:szCs w:val="26"/>
              </w:rPr>
              <w:t>8.1</w:t>
            </w:r>
          </w:p>
        </w:tc>
        <w:tc>
          <w:tcPr>
            <w:tcW w:w="2185" w:type="dxa"/>
            <w:vMerge w:val="restart"/>
            <w:vAlign w:val="center"/>
          </w:tcPr>
          <w:p w14:paraId="670C06A1" w14:textId="77777777" w:rsidR="00152C81" w:rsidRPr="0095103D" w:rsidRDefault="00152C81" w:rsidP="00152C81">
            <w:pPr>
              <w:widowControl w:val="0"/>
              <w:spacing w:before="40" w:after="40"/>
              <w:ind w:right="-14"/>
              <w:rPr>
                <w:sz w:val="26"/>
                <w:szCs w:val="26"/>
              </w:rPr>
            </w:pPr>
            <w:r w:rsidRPr="0095103D">
              <w:rPr>
                <w:sz w:val="26"/>
                <w:szCs w:val="26"/>
              </w:rPr>
              <w:t>Yêu cầu về bảo hành</w:t>
            </w:r>
          </w:p>
        </w:tc>
        <w:tc>
          <w:tcPr>
            <w:tcW w:w="4816" w:type="dxa"/>
            <w:vAlign w:val="center"/>
          </w:tcPr>
          <w:p w14:paraId="53672F4B" w14:textId="1245FF5C" w:rsidR="00152C81" w:rsidRPr="00A91BFC" w:rsidRDefault="00152C81" w:rsidP="00152C81">
            <w:pPr>
              <w:spacing w:before="40" w:after="40"/>
              <w:rPr>
                <w:sz w:val="28"/>
                <w:szCs w:val="28"/>
              </w:rPr>
            </w:pPr>
            <w:r w:rsidRPr="00A91BFC">
              <w:rPr>
                <w:sz w:val="26"/>
                <w:szCs w:val="26"/>
              </w:rPr>
              <w:t xml:space="preserve">- </w:t>
            </w:r>
            <w:r w:rsidR="00A91BFC" w:rsidRPr="00A91BFC">
              <w:rPr>
                <w:sz w:val="26"/>
                <w:szCs w:val="26"/>
              </w:rPr>
              <w:t xml:space="preserve">Nhà thầu cam kết bảo hành ≥ </w:t>
            </w:r>
            <w:r w:rsidRPr="00A91BFC">
              <w:rPr>
                <w:sz w:val="26"/>
                <w:szCs w:val="26"/>
              </w:rPr>
              <w:t>12 tháng</w:t>
            </w:r>
            <w:r w:rsidRPr="0095103D">
              <w:rPr>
                <w:sz w:val="26"/>
                <w:szCs w:val="26"/>
              </w:rPr>
              <w:t xml:space="preserve"> kể từ khi bàn giao, nghiệm thu.</w:t>
            </w:r>
          </w:p>
          <w:p w14:paraId="388E4429" w14:textId="77777777" w:rsidR="00152C81" w:rsidRPr="0095103D" w:rsidRDefault="00152C81" w:rsidP="00152C81">
            <w:pPr>
              <w:spacing w:before="40" w:after="40"/>
              <w:rPr>
                <w:sz w:val="26"/>
                <w:szCs w:val="26"/>
              </w:rPr>
            </w:pPr>
            <w:r w:rsidRPr="0095103D">
              <w:rPr>
                <w:sz w:val="26"/>
                <w:szCs w:val="26"/>
              </w:rPr>
              <w:t>-</w:t>
            </w:r>
            <w:r w:rsidRPr="0095103D">
              <w:t xml:space="preserve"> N</w:t>
            </w:r>
            <w:r w:rsidRPr="0095103D">
              <w:rPr>
                <w:sz w:val="26"/>
                <w:szCs w:val="26"/>
              </w:rPr>
              <w:t>êu rõ cách thức, giải pháp tiến hành bảo hành và thông tin liên hệ phục vụ quá trình bảo hành.</w:t>
            </w:r>
          </w:p>
        </w:tc>
        <w:tc>
          <w:tcPr>
            <w:tcW w:w="1808" w:type="dxa"/>
            <w:vAlign w:val="center"/>
          </w:tcPr>
          <w:p w14:paraId="44D9B2A9" w14:textId="77777777" w:rsidR="00152C81" w:rsidRPr="0095103D" w:rsidRDefault="00152C81" w:rsidP="00152C81">
            <w:pPr>
              <w:widowControl w:val="0"/>
              <w:spacing w:before="40" w:after="40"/>
              <w:ind w:right="-14"/>
              <w:jc w:val="center"/>
              <w:rPr>
                <w:sz w:val="26"/>
                <w:szCs w:val="26"/>
              </w:rPr>
            </w:pPr>
            <w:r w:rsidRPr="0095103D">
              <w:rPr>
                <w:sz w:val="26"/>
                <w:szCs w:val="26"/>
              </w:rPr>
              <w:t>Đạt</w:t>
            </w:r>
          </w:p>
        </w:tc>
      </w:tr>
      <w:tr w:rsidR="00152C81" w:rsidRPr="0095103D" w14:paraId="76E57C73" w14:textId="77777777" w:rsidTr="00152C81">
        <w:trPr>
          <w:trHeight w:val="279"/>
          <w:jc w:val="center"/>
        </w:trPr>
        <w:tc>
          <w:tcPr>
            <w:tcW w:w="625" w:type="dxa"/>
            <w:vMerge/>
            <w:vAlign w:val="center"/>
          </w:tcPr>
          <w:p w14:paraId="35B44498" w14:textId="77777777" w:rsidR="00152C81" w:rsidRPr="0095103D" w:rsidRDefault="00152C81" w:rsidP="00152C81">
            <w:pPr>
              <w:widowControl w:val="0"/>
              <w:pBdr>
                <w:top w:val="nil"/>
                <w:left w:val="nil"/>
                <w:bottom w:val="nil"/>
                <w:right w:val="nil"/>
                <w:between w:val="nil"/>
              </w:pBdr>
              <w:spacing w:line="276" w:lineRule="auto"/>
              <w:jc w:val="left"/>
              <w:rPr>
                <w:sz w:val="26"/>
                <w:szCs w:val="26"/>
              </w:rPr>
            </w:pPr>
          </w:p>
        </w:tc>
        <w:tc>
          <w:tcPr>
            <w:tcW w:w="2185" w:type="dxa"/>
            <w:vMerge/>
            <w:vAlign w:val="center"/>
          </w:tcPr>
          <w:p w14:paraId="5FB84911" w14:textId="77777777" w:rsidR="00152C81" w:rsidRPr="0095103D" w:rsidRDefault="00152C81" w:rsidP="00152C81">
            <w:pPr>
              <w:widowControl w:val="0"/>
              <w:pBdr>
                <w:top w:val="nil"/>
                <w:left w:val="nil"/>
                <w:bottom w:val="nil"/>
                <w:right w:val="nil"/>
                <w:between w:val="nil"/>
              </w:pBdr>
              <w:spacing w:line="276" w:lineRule="auto"/>
              <w:jc w:val="left"/>
              <w:rPr>
                <w:sz w:val="26"/>
                <w:szCs w:val="26"/>
              </w:rPr>
            </w:pPr>
          </w:p>
        </w:tc>
        <w:tc>
          <w:tcPr>
            <w:tcW w:w="4816" w:type="dxa"/>
            <w:vAlign w:val="center"/>
          </w:tcPr>
          <w:p w14:paraId="3BD806D0" w14:textId="77777777" w:rsidR="00152C81" w:rsidRPr="0095103D" w:rsidRDefault="00152C81" w:rsidP="00152C81">
            <w:pPr>
              <w:spacing w:before="40" w:after="40"/>
              <w:rPr>
                <w:sz w:val="26"/>
                <w:szCs w:val="26"/>
              </w:rPr>
            </w:pPr>
            <w:r w:rsidRPr="0095103D">
              <w:rPr>
                <w:sz w:val="26"/>
                <w:szCs w:val="26"/>
              </w:rPr>
              <w:t>Không đáp ứng các yêu cầu nêu trên</w:t>
            </w:r>
          </w:p>
        </w:tc>
        <w:tc>
          <w:tcPr>
            <w:tcW w:w="1808" w:type="dxa"/>
            <w:vAlign w:val="center"/>
          </w:tcPr>
          <w:p w14:paraId="698A3A25" w14:textId="77777777" w:rsidR="00152C81" w:rsidRPr="0095103D" w:rsidRDefault="00152C81" w:rsidP="00152C81">
            <w:pPr>
              <w:widowControl w:val="0"/>
              <w:spacing w:before="40" w:after="40"/>
              <w:ind w:right="-14"/>
              <w:jc w:val="center"/>
              <w:rPr>
                <w:sz w:val="26"/>
                <w:szCs w:val="26"/>
              </w:rPr>
            </w:pPr>
            <w:r w:rsidRPr="0095103D">
              <w:rPr>
                <w:sz w:val="26"/>
                <w:szCs w:val="26"/>
              </w:rPr>
              <w:t>Không đạt</w:t>
            </w:r>
          </w:p>
        </w:tc>
      </w:tr>
      <w:tr w:rsidR="00152C81" w:rsidRPr="0095103D" w14:paraId="01C54DDF" w14:textId="77777777" w:rsidTr="00152C81">
        <w:trPr>
          <w:trHeight w:val="171"/>
          <w:jc w:val="center"/>
        </w:trPr>
        <w:tc>
          <w:tcPr>
            <w:tcW w:w="625" w:type="dxa"/>
            <w:vAlign w:val="center"/>
          </w:tcPr>
          <w:p w14:paraId="5CE42DE7" w14:textId="77777777" w:rsidR="00152C81" w:rsidRPr="0095103D" w:rsidRDefault="00152C81" w:rsidP="00152C81">
            <w:pPr>
              <w:widowControl w:val="0"/>
              <w:spacing w:before="40" w:after="40"/>
              <w:ind w:right="-14"/>
              <w:jc w:val="center"/>
              <w:rPr>
                <w:b/>
                <w:bCs/>
                <w:sz w:val="26"/>
                <w:szCs w:val="26"/>
              </w:rPr>
            </w:pPr>
            <w:r w:rsidRPr="0095103D">
              <w:rPr>
                <w:b/>
                <w:bCs/>
                <w:sz w:val="26"/>
                <w:szCs w:val="26"/>
              </w:rPr>
              <w:t>9</w:t>
            </w:r>
          </w:p>
        </w:tc>
        <w:tc>
          <w:tcPr>
            <w:tcW w:w="8809" w:type="dxa"/>
            <w:gridSpan w:val="3"/>
            <w:vAlign w:val="center"/>
          </w:tcPr>
          <w:p w14:paraId="38C1E6F0" w14:textId="77777777" w:rsidR="00152C81" w:rsidRPr="0095103D" w:rsidRDefault="00152C81" w:rsidP="00152C81">
            <w:pPr>
              <w:widowControl w:val="0"/>
              <w:spacing w:before="40" w:after="40"/>
              <w:ind w:right="-14"/>
              <w:jc w:val="left"/>
              <w:rPr>
                <w:b/>
                <w:bCs/>
                <w:sz w:val="26"/>
                <w:szCs w:val="26"/>
              </w:rPr>
            </w:pPr>
            <w:r w:rsidRPr="0095103D">
              <w:rPr>
                <w:b/>
                <w:bCs/>
                <w:sz w:val="26"/>
                <w:szCs w:val="26"/>
              </w:rPr>
              <w:t>Uy tín nhà thầu</w:t>
            </w:r>
          </w:p>
        </w:tc>
      </w:tr>
      <w:tr w:rsidR="00152C81" w:rsidRPr="0095103D" w14:paraId="05BFFFE1" w14:textId="77777777" w:rsidTr="00152C81">
        <w:trPr>
          <w:trHeight w:val="272"/>
          <w:jc w:val="center"/>
        </w:trPr>
        <w:tc>
          <w:tcPr>
            <w:tcW w:w="625" w:type="dxa"/>
            <w:vMerge w:val="restart"/>
            <w:vAlign w:val="center"/>
          </w:tcPr>
          <w:p w14:paraId="09491ED6" w14:textId="77777777" w:rsidR="00152C81" w:rsidRPr="0095103D" w:rsidRDefault="00152C81" w:rsidP="00152C81">
            <w:pPr>
              <w:widowControl w:val="0"/>
              <w:spacing w:before="40" w:after="40"/>
              <w:ind w:right="-14"/>
              <w:jc w:val="center"/>
              <w:rPr>
                <w:sz w:val="26"/>
                <w:szCs w:val="26"/>
              </w:rPr>
            </w:pPr>
            <w:r w:rsidRPr="0095103D">
              <w:rPr>
                <w:sz w:val="26"/>
                <w:szCs w:val="26"/>
              </w:rPr>
              <w:t>9.1</w:t>
            </w:r>
          </w:p>
        </w:tc>
        <w:tc>
          <w:tcPr>
            <w:tcW w:w="2185" w:type="dxa"/>
            <w:vMerge w:val="restart"/>
            <w:vAlign w:val="center"/>
          </w:tcPr>
          <w:p w14:paraId="55309B69" w14:textId="77777777" w:rsidR="00152C81" w:rsidRPr="0095103D" w:rsidRDefault="00152C81" w:rsidP="00152C81">
            <w:pPr>
              <w:widowControl w:val="0"/>
              <w:spacing w:before="40" w:after="40"/>
              <w:ind w:right="-14"/>
              <w:rPr>
                <w:sz w:val="26"/>
                <w:szCs w:val="26"/>
              </w:rPr>
            </w:pPr>
            <w:r w:rsidRPr="0095103D">
              <w:rPr>
                <w:sz w:val="26"/>
                <w:szCs w:val="26"/>
              </w:rPr>
              <w:t>Uy tín của nhà thầu trong việc tham dự thầu</w:t>
            </w:r>
          </w:p>
        </w:tc>
        <w:tc>
          <w:tcPr>
            <w:tcW w:w="4816" w:type="dxa"/>
            <w:vAlign w:val="center"/>
          </w:tcPr>
          <w:p w14:paraId="44C6E74C" w14:textId="77777777" w:rsidR="00152C81" w:rsidRPr="0095103D" w:rsidRDefault="00152C81" w:rsidP="00152C81">
            <w:pPr>
              <w:widowControl w:val="0"/>
              <w:spacing w:before="40" w:after="40"/>
              <w:ind w:right="-14"/>
              <w:rPr>
                <w:sz w:val="26"/>
                <w:szCs w:val="26"/>
              </w:rPr>
            </w:pPr>
            <w:r w:rsidRPr="0095103D">
              <w:rPr>
                <w:sz w:val="26"/>
                <w:szCs w:val="26"/>
              </w:rPr>
              <w:t>Nhà thầu có cam kết:</w:t>
            </w:r>
          </w:p>
          <w:p w14:paraId="1DA42933" w14:textId="77777777" w:rsidR="00152C81" w:rsidRPr="0095103D" w:rsidRDefault="00152C81" w:rsidP="00152C81">
            <w:pPr>
              <w:widowControl w:val="0"/>
              <w:spacing w:before="40" w:after="40"/>
              <w:ind w:right="-14"/>
              <w:rPr>
                <w:sz w:val="26"/>
                <w:szCs w:val="26"/>
              </w:rPr>
            </w:pPr>
            <w:r w:rsidRPr="0095103D">
              <w:rPr>
                <w:sz w:val="26"/>
                <w:szCs w:val="26"/>
              </w:rPr>
              <w:t>- Nhà thầu không có hành vi vi phạm quy định của pháp luật về đấu thầu và bị báo cáo vi phạm bởi bất kỳ cơ quan/đơn vị nào.</w:t>
            </w:r>
          </w:p>
          <w:p w14:paraId="3DCD5428" w14:textId="77777777" w:rsidR="00152C81" w:rsidRPr="0095103D" w:rsidRDefault="00152C81" w:rsidP="00152C81">
            <w:pPr>
              <w:widowControl w:val="0"/>
              <w:spacing w:before="40" w:after="40"/>
              <w:ind w:right="-14"/>
              <w:rPr>
                <w:sz w:val="26"/>
                <w:szCs w:val="26"/>
              </w:rPr>
            </w:pPr>
            <w:r w:rsidRPr="0095103D">
              <w:rPr>
                <w:sz w:val="26"/>
                <w:szCs w:val="26"/>
              </w:rPr>
              <w:t>- Nhà thầu không bị cơ quan có thẩm quyền nào ra quyết định xử phạt, kết luận có hành vi gian lận, cấm tham dự thầu, vi phạm các quy định tại điều 87 của Luật Đấu thầu.</w:t>
            </w:r>
          </w:p>
        </w:tc>
        <w:tc>
          <w:tcPr>
            <w:tcW w:w="1808" w:type="dxa"/>
            <w:vAlign w:val="center"/>
          </w:tcPr>
          <w:p w14:paraId="09225914" w14:textId="77777777" w:rsidR="00152C81" w:rsidRPr="0095103D" w:rsidRDefault="00152C81" w:rsidP="00152C81">
            <w:pPr>
              <w:widowControl w:val="0"/>
              <w:spacing w:before="40" w:after="40"/>
              <w:ind w:right="-14"/>
              <w:jc w:val="center"/>
              <w:rPr>
                <w:sz w:val="26"/>
                <w:szCs w:val="26"/>
              </w:rPr>
            </w:pPr>
            <w:r w:rsidRPr="0095103D">
              <w:rPr>
                <w:sz w:val="26"/>
                <w:szCs w:val="26"/>
              </w:rPr>
              <w:t>Đạt</w:t>
            </w:r>
          </w:p>
        </w:tc>
      </w:tr>
      <w:tr w:rsidR="00152C81" w:rsidRPr="0095103D" w14:paraId="050536BB" w14:textId="77777777" w:rsidTr="00152C81">
        <w:trPr>
          <w:trHeight w:val="567"/>
          <w:jc w:val="center"/>
        </w:trPr>
        <w:tc>
          <w:tcPr>
            <w:tcW w:w="625" w:type="dxa"/>
            <w:vMerge/>
            <w:vAlign w:val="center"/>
          </w:tcPr>
          <w:p w14:paraId="31C80347" w14:textId="77777777" w:rsidR="00152C81" w:rsidRPr="0095103D" w:rsidRDefault="00152C81" w:rsidP="00152C81">
            <w:pPr>
              <w:widowControl w:val="0"/>
              <w:pBdr>
                <w:top w:val="nil"/>
                <w:left w:val="nil"/>
                <w:bottom w:val="nil"/>
                <w:right w:val="nil"/>
                <w:between w:val="nil"/>
              </w:pBdr>
              <w:spacing w:line="276" w:lineRule="auto"/>
              <w:jc w:val="left"/>
              <w:rPr>
                <w:sz w:val="26"/>
                <w:szCs w:val="26"/>
              </w:rPr>
            </w:pPr>
          </w:p>
        </w:tc>
        <w:tc>
          <w:tcPr>
            <w:tcW w:w="2185" w:type="dxa"/>
            <w:vMerge/>
            <w:vAlign w:val="center"/>
          </w:tcPr>
          <w:p w14:paraId="61327888" w14:textId="77777777" w:rsidR="00152C81" w:rsidRPr="0095103D" w:rsidRDefault="00152C81" w:rsidP="00152C81">
            <w:pPr>
              <w:widowControl w:val="0"/>
              <w:pBdr>
                <w:top w:val="nil"/>
                <w:left w:val="nil"/>
                <w:bottom w:val="nil"/>
                <w:right w:val="nil"/>
                <w:between w:val="nil"/>
              </w:pBdr>
              <w:spacing w:line="276" w:lineRule="auto"/>
              <w:jc w:val="left"/>
              <w:rPr>
                <w:sz w:val="26"/>
                <w:szCs w:val="26"/>
              </w:rPr>
            </w:pPr>
          </w:p>
        </w:tc>
        <w:tc>
          <w:tcPr>
            <w:tcW w:w="4816" w:type="dxa"/>
            <w:tcBorders>
              <w:bottom w:val="single" w:sz="4" w:space="0" w:color="000000"/>
            </w:tcBorders>
            <w:vAlign w:val="center"/>
          </w:tcPr>
          <w:p w14:paraId="6846ED05" w14:textId="77777777" w:rsidR="00152C81" w:rsidRPr="0095103D" w:rsidRDefault="00152C81" w:rsidP="00152C81">
            <w:pPr>
              <w:widowControl w:val="0"/>
              <w:spacing w:before="40" w:after="40"/>
              <w:ind w:right="-14"/>
              <w:rPr>
                <w:sz w:val="26"/>
                <w:szCs w:val="26"/>
              </w:rPr>
            </w:pPr>
            <w:r w:rsidRPr="0095103D">
              <w:rPr>
                <w:sz w:val="26"/>
                <w:szCs w:val="26"/>
              </w:rPr>
              <w:t>Không có bản cam kết hoặc có bản cam kết nhưng thực tế có vi phạm luật đấu thầu.</w:t>
            </w:r>
          </w:p>
        </w:tc>
        <w:tc>
          <w:tcPr>
            <w:tcW w:w="1808" w:type="dxa"/>
            <w:tcBorders>
              <w:bottom w:val="single" w:sz="4" w:space="0" w:color="000000"/>
            </w:tcBorders>
            <w:vAlign w:val="center"/>
          </w:tcPr>
          <w:p w14:paraId="03FFBD13" w14:textId="77777777" w:rsidR="00152C81" w:rsidRPr="0095103D" w:rsidRDefault="00152C81" w:rsidP="00152C81">
            <w:pPr>
              <w:widowControl w:val="0"/>
              <w:spacing w:before="40" w:after="40"/>
              <w:ind w:right="-14"/>
              <w:jc w:val="center"/>
              <w:rPr>
                <w:sz w:val="26"/>
                <w:szCs w:val="26"/>
              </w:rPr>
            </w:pPr>
            <w:r w:rsidRPr="0095103D">
              <w:rPr>
                <w:sz w:val="26"/>
                <w:szCs w:val="26"/>
              </w:rPr>
              <w:t>Không đạt</w:t>
            </w:r>
          </w:p>
        </w:tc>
      </w:tr>
      <w:tr w:rsidR="00152C81" w:rsidRPr="0095103D" w14:paraId="3DFE0E88" w14:textId="77777777" w:rsidTr="00152C81">
        <w:trPr>
          <w:trHeight w:val="417"/>
          <w:jc w:val="center"/>
        </w:trPr>
        <w:tc>
          <w:tcPr>
            <w:tcW w:w="2810" w:type="dxa"/>
            <w:gridSpan w:val="2"/>
            <w:vMerge w:val="restart"/>
            <w:tcBorders>
              <w:bottom w:val="single" w:sz="4" w:space="0" w:color="000000"/>
            </w:tcBorders>
            <w:vAlign w:val="center"/>
          </w:tcPr>
          <w:p w14:paraId="34115995" w14:textId="77777777" w:rsidR="00152C81" w:rsidRPr="0095103D" w:rsidRDefault="00152C81" w:rsidP="00152C81">
            <w:pPr>
              <w:widowControl w:val="0"/>
              <w:spacing w:before="40" w:after="40"/>
              <w:ind w:right="-14"/>
              <w:jc w:val="center"/>
              <w:rPr>
                <w:b/>
                <w:bCs/>
                <w:sz w:val="26"/>
                <w:szCs w:val="26"/>
              </w:rPr>
            </w:pPr>
            <w:r w:rsidRPr="0095103D">
              <w:rPr>
                <w:b/>
                <w:bCs/>
                <w:sz w:val="26"/>
                <w:szCs w:val="26"/>
              </w:rPr>
              <w:t>Tổng hợp</w:t>
            </w:r>
          </w:p>
        </w:tc>
        <w:tc>
          <w:tcPr>
            <w:tcW w:w="4816" w:type="dxa"/>
            <w:tcBorders>
              <w:bottom w:val="single" w:sz="4" w:space="0" w:color="000000"/>
            </w:tcBorders>
            <w:vAlign w:val="center"/>
          </w:tcPr>
          <w:p w14:paraId="18A68512" w14:textId="77777777" w:rsidR="00152C81" w:rsidRPr="0095103D" w:rsidRDefault="00152C81" w:rsidP="00152C81">
            <w:pPr>
              <w:widowControl w:val="0"/>
              <w:spacing w:before="40" w:after="40"/>
              <w:ind w:right="-14"/>
              <w:rPr>
                <w:b/>
                <w:bCs/>
                <w:sz w:val="26"/>
                <w:szCs w:val="26"/>
              </w:rPr>
            </w:pPr>
            <w:r w:rsidRPr="0095103D">
              <w:rPr>
                <w:b/>
                <w:bCs/>
                <w:sz w:val="26"/>
                <w:szCs w:val="26"/>
              </w:rPr>
              <w:t>Đáp ứng tất cả các chỉ tiêu trên</w:t>
            </w:r>
          </w:p>
        </w:tc>
        <w:tc>
          <w:tcPr>
            <w:tcW w:w="1808" w:type="dxa"/>
            <w:tcBorders>
              <w:bottom w:val="single" w:sz="4" w:space="0" w:color="000000"/>
            </w:tcBorders>
            <w:vAlign w:val="center"/>
          </w:tcPr>
          <w:p w14:paraId="474BB225" w14:textId="77777777" w:rsidR="00152C81" w:rsidRPr="0095103D" w:rsidRDefault="00152C81" w:rsidP="00152C81">
            <w:pPr>
              <w:widowControl w:val="0"/>
              <w:spacing w:before="40" w:after="40"/>
              <w:ind w:right="-14"/>
              <w:jc w:val="center"/>
              <w:rPr>
                <w:b/>
                <w:bCs/>
                <w:sz w:val="26"/>
                <w:szCs w:val="26"/>
              </w:rPr>
            </w:pPr>
            <w:r w:rsidRPr="0095103D">
              <w:rPr>
                <w:b/>
                <w:bCs/>
                <w:sz w:val="26"/>
                <w:szCs w:val="26"/>
              </w:rPr>
              <w:t>Đạt</w:t>
            </w:r>
          </w:p>
        </w:tc>
      </w:tr>
      <w:tr w:rsidR="00152C81" w:rsidRPr="0095103D" w14:paraId="7F9C56C9" w14:textId="77777777" w:rsidTr="00152C81">
        <w:trPr>
          <w:trHeight w:val="423"/>
          <w:jc w:val="center"/>
        </w:trPr>
        <w:tc>
          <w:tcPr>
            <w:tcW w:w="2810" w:type="dxa"/>
            <w:gridSpan w:val="2"/>
            <w:vMerge/>
            <w:tcBorders>
              <w:bottom w:val="single" w:sz="4" w:space="0" w:color="000000"/>
            </w:tcBorders>
            <w:vAlign w:val="center"/>
          </w:tcPr>
          <w:p w14:paraId="5680501F" w14:textId="77777777" w:rsidR="00152C81" w:rsidRPr="0095103D" w:rsidRDefault="00152C81" w:rsidP="00152C81">
            <w:pPr>
              <w:widowControl w:val="0"/>
              <w:pBdr>
                <w:top w:val="nil"/>
                <w:left w:val="nil"/>
                <w:bottom w:val="nil"/>
                <w:right w:val="nil"/>
                <w:between w:val="nil"/>
              </w:pBdr>
              <w:spacing w:line="276" w:lineRule="auto"/>
              <w:jc w:val="left"/>
              <w:rPr>
                <w:b/>
                <w:bCs/>
                <w:sz w:val="26"/>
                <w:szCs w:val="26"/>
              </w:rPr>
            </w:pPr>
          </w:p>
        </w:tc>
        <w:tc>
          <w:tcPr>
            <w:tcW w:w="4816" w:type="dxa"/>
            <w:tcBorders>
              <w:top w:val="single" w:sz="4" w:space="0" w:color="000000"/>
              <w:bottom w:val="single" w:sz="4" w:space="0" w:color="000000"/>
            </w:tcBorders>
            <w:vAlign w:val="center"/>
          </w:tcPr>
          <w:p w14:paraId="138E9180" w14:textId="77777777" w:rsidR="00152C81" w:rsidRPr="0095103D" w:rsidRDefault="00152C81" w:rsidP="00152C81">
            <w:pPr>
              <w:widowControl w:val="0"/>
              <w:spacing w:before="40" w:after="40"/>
              <w:ind w:right="-14"/>
              <w:rPr>
                <w:sz w:val="26"/>
                <w:szCs w:val="26"/>
              </w:rPr>
            </w:pPr>
            <w:r w:rsidRPr="0095103D">
              <w:rPr>
                <w:b/>
                <w:bCs/>
                <w:sz w:val="26"/>
                <w:szCs w:val="26"/>
              </w:rPr>
              <w:t>Không đáp một trong các chỉ tiêu trên</w:t>
            </w:r>
          </w:p>
        </w:tc>
        <w:tc>
          <w:tcPr>
            <w:tcW w:w="1808" w:type="dxa"/>
            <w:tcBorders>
              <w:top w:val="single" w:sz="4" w:space="0" w:color="000000"/>
              <w:bottom w:val="single" w:sz="4" w:space="0" w:color="000000"/>
            </w:tcBorders>
            <w:vAlign w:val="center"/>
          </w:tcPr>
          <w:p w14:paraId="5F70A5FA" w14:textId="77777777" w:rsidR="00152C81" w:rsidRPr="0095103D" w:rsidRDefault="00152C81" w:rsidP="00152C81">
            <w:pPr>
              <w:widowControl w:val="0"/>
              <w:spacing w:before="40" w:after="40"/>
              <w:ind w:right="-14"/>
              <w:jc w:val="center"/>
              <w:rPr>
                <w:b/>
                <w:bCs/>
                <w:sz w:val="26"/>
                <w:szCs w:val="26"/>
              </w:rPr>
            </w:pPr>
            <w:r w:rsidRPr="0095103D">
              <w:rPr>
                <w:b/>
                <w:bCs/>
                <w:sz w:val="26"/>
                <w:szCs w:val="26"/>
              </w:rPr>
              <w:t>Không đạt</w:t>
            </w:r>
          </w:p>
        </w:tc>
      </w:tr>
    </w:tbl>
    <w:p w14:paraId="27A584BC" w14:textId="77777777" w:rsidR="006947B2" w:rsidRPr="0095103D" w:rsidRDefault="00946D0A">
      <w:pPr>
        <w:spacing w:before="120" w:after="120"/>
        <w:ind w:firstLine="709"/>
        <w:rPr>
          <w:b/>
          <w:bCs/>
          <w:sz w:val="26"/>
          <w:szCs w:val="26"/>
        </w:rPr>
      </w:pPr>
      <w:bookmarkStart w:id="87" w:name="_heading=h.wu64c8vchdn6" w:colFirst="0" w:colLast="0"/>
      <w:bookmarkEnd w:id="87"/>
      <w:r w:rsidRPr="0095103D">
        <w:rPr>
          <w:b/>
          <w:bCs/>
          <w:sz w:val="26"/>
          <w:szCs w:val="26"/>
        </w:rPr>
        <w:t>Mục 4.  Tiêu chuẩn đánh giá về tài chính</w:t>
      </w:r>
    </w:p>
    <w:p w14:paraId="13E1E516" w14:textId="77777777" w:rsidR="006947B2" w:rsidRPr="0095103D" w:rsidRDefault="00946D0A">
      <w:pPr>
        <w:spacing w:before="120" w:after="120"/>
        <w:ind w:firstLine="709"/>
        <w:rPr>
          <w:b/>
          <w:bCs/>
          <w:sz w:val="26"/>
          <w:szCs w:val="26"/>
        </w:rPr>
      </w:pPr>
      <w:r w:rsidRPr="0095103D">
        <w:rPr>
          <w:rFonts w:eastAsia="Calibri"/>
          <w:sz w:val="26"/>
          <w:szCs w:val="26"/>
        </w:rPr>
        <w:t>Phương pháp đánh giá về giá</w:t>
      </w:r>
      <w:r w:rsidRPr="0095103D">
        <w:rPr>
          <w:b/>
          <w:bCs/>
          <w:sz w:val="26"/>
          <w:szCs w:val="26"/>
        </w:rPr>
        <w:t xml:space="preserve">: </w:t>
      </w:r>
      <w:r w:rsidRPr="0095103D">
        <w:rPr>
          <w:i/>
          <w:iCs/>
          <w:sz w:val="26"/>
          <w:szCs w:val="26"/>
        </w:rPr>
        <w:t>Phương pháp giá thấp nhất</w:t>
      </w:r>
    </w:p>
    <w:p w14:paraId="5C1E26BA" w14:textId="77777777" w:rsidR="006947B2" w:rsidRPr="0095103D" w:rsidRDefault="00946D0A">
      <w:pPr>
        <w:spacing w:before="120" w:after="120"/>
        <w:ind w:firstLine="709"/>
        <w:rPr>
          <w:sz w:val="26"/>
          <w:szCs w:val="26"/>
        </w:rPr>
      </w:pPr>
      <w:r w:rsidRPr="0095103D">
        <w:rPr>
          <w:sz w:val="26"/>
          <w:szCs w:val="26"/>
        </w:rPr>
        <w:t>Cách xác định giá thấp nhất theo các bước sau đây:</w:t>
      </w:r>
    </w:p>
    <w:p w14:paraId="0BC08E15" w14:textId="77777777" w:rsidR="006947B2" w:rsidRPr="0095103D" w:rsidRDefault="00946D0A">
      <w:pPr>
        <w:tabs>
          <w:tab w:val="left" w:pos="993"/>
        </w:tabs>
        <w:spacing w:before="120" w:after="120"/>
        <w:ind w:firstLine="709"/>
        <w:jc w:val="left"/>
        <w:rPr>
          <w:sz w:val="26"/>
          <w:szCs w:val="26"/>
        </w:rPr>
      </w:pPr>
      <w:r w:rsidRPr="0095103D">
        <w:rPr>
          <w:sz w:val="26"/>
          <w:szCs w:val="26"/>
        </w:rPr>
        <w:t>Bước 1. Xác định giá dự thầu, trừ đi giá trị giảm giá (nếu có);</w:t>
      </w:r>
    </w:p>
    <w:p w14:paraId="75176D4E" w14:textId="77777777" w:rsidR="006947B2" w:rsidRPr="0095103D" w:rsidRDefault="00946D0A">
      <w:pPr>
        <w:pBdr>
          <w:top w:val="nil"/>
          <w:left w:val="nil"/>
          <w:bottom w:val="nil"/>
          <w:right w:val="nil"/>
          <w:between w:val="nil"/>
        </w:pBdr>
        <w:tabs>
          <w:tab w:val="left" w:pos="993"/>
        </w:tabs>
        <w:spacing w:before="120" w:after="120"/>
        <w:ind w:firstLine="709"/>
        <w:rPr>
          <w:sz w:val="26"/>
          <w:szCs w:val="26"/>
        </w:rPr>
      </w:pPr>
      <w:r w:rsidRPr="0095103D">
        <w:rPr>
          <w:sz w:val="26"/>
          <w:szCs w:val="26"/>
        </w:rPr>
        <w:t>Bước 2. Xác định ưu đãi (nếu có) theo quy định tại Mục 28 E-CDNT</w:t>
      </w:r>
    </w:p>
    <w:p w14:paraId="1EC93396" w14:textId="77777777" w:rsidR="006947B2" w:rsidRPr="0095103D" w:rsidRDefault="00946D0A">
      <w:pPr>
        <w:widowControl w:val="0"/>
        <w:tabs>
          <w:tab w:val="left" w:pos="993"/>
        </w:tabs>
        <w:spacing w:before="120" w:after="120"/>
        <w:ind w:firstLine="709"/>
        <w:rPr>
          <w:b/>
          <w:bCs/>
          <w:sz w:val="26"/>
          <w:szCs w:val="26"/>
        </w:rPr>
      </w:pPr>
      <w:r w:rsidRPr="0095103D">
        <w:rPr>
          <w:sz w:val="26"/>
          <w:szCs w:val="26"/>
        </w:rPr>
        <w:t>Bước 3. Xếp hạng nhà thầu: E-HSDT có giá dự thầu, trừ đi giá trị giảm giá (nếu có), sau ưu đãi (nếu có) thấp nhất được xếp hạng thứ nhất.</w:t>
      </w:r>
    </w:p>
    <w:p w14:paraId="27CCCAD9" w14:textId="77777777" w:rsidR="006947B2" w:rsidRPr="0095103D" w:rsidRDefault="00946D0A">
      <w:pPr>
        <w:widowControl w:val="0"/>
        <w:spacing w:before="120" w:after="120"/>
        <w:ind w:firstLine="709"/>
        <w:rPr>
          <w:b/>
          <w:bCs/>
          <w:sz w:val="26"/>
          <w:szCs w:val="26"/>
        </w:rPr>
      </w:pPr>
      <w:r w:rsidRPr="0095103D">
        <w:rPr>
          <w:b/>
          <w:bCs/>
          <w:sz w:val="26"/>
          <w:szCs w:val="26"/>
        </w:rPr>
        <w:t>Mục 5. Phương án kỹ thuật thay thế trong E-HSDT (nếu có)</w:t>
      </w:r>
    </w:p>
    <w:p w14:paraId="768EBA00" w14:textId="77777777" w:rsidR="006947B2" w:rsidRPr="0095103D" w:rsidRDefault="00946D0A">
      <w:pPr>
        <w:widowControl w:val="0"/>
        <w:spacing w:before="120" w:after="120"/>
        <w:ind w:firstLine="709"/>
        <w:rPr>
          <w:i/>
          <w:iCs/>
          <w:sz w:val="26"/>
          <w:szCs w:val="26"/>
        </w:rPr>
      </w:pPr>
      <w:r w:rsidRPr="0095103D">
        <w:rPr>
          <w:sz w:val="26"/>
          <w:szCs w:val="26"/>
        </w:rPr>
        <w:t xml:space="preserve">Trường hợp cho phép nhà thầu đề xuất phương án kỹ thuật thay thế theo quy định tại Mục 12 E-CDNT, E-HSDT sẽ được đánh giá như sau: </w:t>
      </w:r>
      <w:r w:rsidRPr="002024E5">
        <w:rPr>
          <w:i/>
          <w:iCs/>
          <w:color w:val="0000FF"/>
          <w:sz w:val="26"/>
          <w:szCs w:val="26"/>
        </w:rPr>
        <w:t>Không áp dụng</w:t>
      </w:r>
    </w:p>
    <w:p w14:paraId="5C8283AA" w14:textId="77777777" w:rsidR="006947B2" w:rsidRPr="0095103D" w:rsidRDefault="00946D0A">
      <w:pPr>
        <w:widowControl w:val="0"/>
        <w:spacing w:before="80" w:after="80" w:line="264" w:lineRule="auto"/>
        <w:ind w:firstLine="709"/>
        <w:rPr>
          <w:b/>
          <w:bCs/>
          <w:i/>
          <w:iCs/>
          <w:sz w:val="26"/>
          <w:szCs w:val="26"/>
        </w:rPr>
      </w:pPr>
      <w:bookmarkStart w:id="88" w:name="_heading=h.9gdt9om3auip" w:colFirst="0" w:colLast="0"/>
      <w:bookmarkEnd w:id="88"/>
      <w:r w:rsidRPr="0095103D">
        <w:rPr>
          <w:b/>
          <w:bCs/>
          <w:sz w:val="26"/>
          <w:szCs w:val="26"/>
        </w:rPr>
        <w:t xml:space="preserve">Mục 6. Trường hợp gói thầu chia thành nhiều phần độc lập: </w:t>
      </w:r>
      <w:r w:rsidRPr="002024E5">
        <w:rPr>
          <w:rFonts w:eastAsia="Calibri"/>
          <w:i/>
          <w:iCs/>
          <w:color w:val="0000FF"/>
          <w:sz w:val="26"/>
          <w:szCs w:val="26"/>
        </w:rPr>
        <w:t>Không có</w:t>
      </w:r>
      <w:r w:rsidRPr="002024E5">
        <w:rPr>
          <w:b/>
          <w:bCs/>
          <w:i/>
          <w:iCs/>
          <w:color w:val="0000FF"/>
          <w:sz w:val="26"/>
          <w:szCs w:val="26"/>
        </w:rPr>
        <w:t xml:space="preserve"> </w:t>
      </w:r>
    </w:p>
    <w:p w14:paraId="1601FFBB" w14:textId="77777777" w:rsidR="006947B2" w:rsidRPr="0095103D" w:rsidRDefault="006947B2">
      <w:pPr>
        <w:widowControl w:val="0"/>
        <w:pBdr>
          <w:top w:val="nil"/>
          <w:left w:val="nil"/>
          <w:bottom w:val="nil"/>
          <w:right w:val="nil"/>
          <w:between w:val="nil"/>
        </w:pBdr>
        <w:spacing w:before="120" w:after="120" w:line="264" w:lineRule="auto"/>
        <w:jc w:val="center"/>
        <w:rPr>
          <w:b/>
          <w:bCs/>
          <w:sz w:val="26"/>
          <w:szCs w:val="26"/>
        </w:rPr>
      </w:pPr>
    </w:p>
    <w:p w14:paraId="61738526" w14:textId="77777777" w:rsidR="00C22878" w:rsidRDefault="00C22878" w:rsidP="00387962">
      <w:pPr>
        <w:widowControl w:val="0"/>
        <w:pBdr>
          <w:top w:val="nil"/>
          <w:left w:val="nil"/>
          <w:bottom w:val="nil"/>
          <w:right w:val="nil"/>
          <w:between w:val="nil"/>
        </w:pBdr>
        <w:spacing w:before="120" w:after="120" w:line="264" w:lineRule="auto"/>
        <w:rPr>
          <w:b/>
          <w:bCs/>
          <w:sz w:val="28"/>
          <w:szCs w:val="28"/>
          <w:lang w:val="vi-VN"/>
        </w:rPr>
      </w:pPr>
    </w:p>
    <w:p w14:paraId="09B44E25" w14:textId="77777777" w:rsidR="00A93292" w:rsidRDefault="00A93292" w:rsidP="00387962">
      <w:pPr>
        <w:widowControl w:val="0"/>
        <w:pBdr>
          <w:top w:val="nil"/>
          <w:left w:val="nil"/>
          <w:bottom w:val="nil"/>
          <w:right w:val="nil"/>
          <w:between w:val="nil"/>
        </w:pBdr>
        <w:spacing w:before="120" w:after="120" w:line="264" w:lineRule="auto"/>
        <w:rPr>
          <w:b/>
          <w:bCs/>
          <w:sz w:val="28"/>
          <w:szCs w:val="28"/>
          <w:lang w:val="vi-VN"/>
        </w:rPr>
      </w:pPr>
    </w:p>
    <w:p w14:paraId="135FB63A" w14:textId="77777777" w:rsidR="00A93292" w:rsidRDefault="00A93292" w:rsidP="00387962">
      <w:pPr>
        <w:widowControl w:val="0"/>
        <w:pBdr>
          <w:top w:val="nil"/>
          <w:left w:val="nil"/>
          <w:bottom w:val="nil"/>
          <w:right w:val="nil"/>
          <w:between w:val="nil"/>
        </w:pBdr>
        <w:spacing w:before="120" w:after="120" w:line="264" w:lineRule="auto"/>
        <w:rPr>
          <w:b/>
          <w:bCs/>
          <w:sz w:val="28"/>
          <w:szCs w:val="28"/>
          <w:lang w:val="vi-VN"/>
        </w:rPr>
      </w:pPr>
    </w:p>
    <w:p w14:paraId="4BCC7DCB" w14:textId="77777777" w:rsidR="00A93292" w:rsidRPr="00A93292" w:rsidRDefault="00A93292" w:rsidP="00387962">
      <w:pPr>
        <w:widowControl w:val="0"/>
        <w:pBdr>
          <w:top w:val="nil"/>
          <w:left w:val="nil"/>
          <w:bottom w:val="nil"/>
          <w:right w:val="nil"/>
          <w:between w:val="nil"/>
        </w:pBdr>
        <w:spacing w:before="120" w:after="120" w:line="264" w:lineRule="auto"/>
        <w:rPr>
          <w:b/>
          <w:bCs/>
          <w:sz w:val="28"/>
          <w:szCs w:val="28"/>
          <w:lang w:val="vi-VN"/>
        </w:rPr>
      </w:pPr>
    </w:p>
    <w:p w14:paraId="014F0FC0" w14:textId="77777777" w:rsidR="006947B2" w:rsidRPr="0095103D" w:rsidRDefault="00946D0A">
      <w:pPr>
        <w:widowControl w:val="0"/>
        <w:pBdr>
          <w:top w:val="nil"/>
          <w:left w:val="nil"/>
          <w:bottom w:val="nil"/>
          <w:right w:val="nil"/>
          <w:between w:val="nil"/>
        </w:pBdr>
        <w:spacing w:before="120" w:after="120" w:line="264" w:lineRule="auto"/>
        <w:jc w:val="center"/>
        <w:rPr>
          <w:b/>
          <w:bCs/>
          <w:sz w:val="26"/>
          <w:szCs w:val="26"/>
        </w:rPr>
      </w:pPr>
      <w:r w:rsidRPr="0095103D">
        <w:rPr>
          <w:b/>
          <w:bCs/>
          <w:sz w:val="26"/>
          <w:szCs w:val="26"/>
        </w:rPr>
        <w:lastRenderedPageBreak/>
        <w:t>Chương IV. BIỂU MẪU MỜI THẦU VÀ DỰ THẦU</w:t>
      </w:r>
    </w:p>
    <w:tbl>
      <w:tblPr>
        <w:tblStyle w:val="ab"/>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7"/>
        <w:gridCol w:w="5184"/>
        <w:gridCol w:w="1170"/>
        <w:gridCol w:w="1342"/>
        <w:gridCol w:w="1068"/>
      </w:tblGrid>
      <w:tr w:rsidR="006947B2" w:rsidRPr="0095103D" w14:paraId="28F422CF" w14:textId="77777777" w:rsidTr="00B23085">
        <w:trPr>
          <w:trHeight w:val="20"/>
        </w:trPr>
        <w:tc>
          <w:tcPr>
            <w:tcW w:w="587" w:type="dxa"/>
            <w:vMerge w:val="restart"/>
            <w:vAlign w:val="center"/>
          </w:tcPr>
          <w:p w14:paraId="511BEDF3" w14:textId="77777777" w:rsidR="006947B2" w:rsidRPr="0095103D" w:rsidRDefault="00946D0A">
            <w:pPr>
              <w:jc w:val="center"/>
              <w:rPr>
                <w:b/>
                <w:bCs/>
                <w:sz w:val="26"/>
                <w:szCs w:val="26"/>
              </w:rPr>
            </w:pPr>
            <w:r w:rsidRPr="0095103D">
              <w:rPr>
                <w:b/>
                <w:bCs/>
                <w:sz w:val="26"/>
                <w:szCs w:val="26"/>
              </w:rPr>
              <w:t>STT</w:t>
            </w:r>
          </w:p>
        </w:tc>
        <w:tc>
          <w:tcPr>
            <w:tcW w:w="5184" w:type="dxa"/>
            <w:vMerge w:val="restart"/>
            <w:vAlign w:val="center"/>
          </w:tcPr>
          <w:p w14:paraId="37845BC5" w14:textId="77777777" w:rsidR="006947B2" w:rsidRPr="0095103D" w:rsidRDefault="00946D0A">
            <w:pPr>
              <w:jc w:val="center"/>
              <w:rPr>
                <w:b/>
                <w:bCs/>
                <w:sz w:val="26"/>
                <w:szCs w:val="26"/>
              </w:rPr>
            </w:pPr>
            <w:r w:rsidRPr="0095103D">
              <w:rPr>
                <w:b/>
                <w:bCs/>
                <w:sz w:val="26"/>
                <w:szCs w:val="26"/>
              </w:rPr>
              <w:t>Biểu mẫu</w:t>
            </w:r>
          </w:p>
        </w:tc>
        <w:tc>
          <w:tcPr>
            <w:tcW w:w="1170" w:type="dxa"/>
            <w:vMerge w:val="restart"/>
            <w:vAlign w:val="center"/>
          </w:tcPr>
          <w:p w14:paraId="6BC1675C" w14:textId="77777777" w:rsidR="006947B2" w:rsidRPr="0095103D" w:rsidRDefault="00946D0A">
            <w:pPr>
              <w:jc w:val="center"/>
              <w:rPr>
                <w:b/>
                <w:bCs/>
                <w:sz w:val="26"/>
                <w:szCs w:val="26"/>
              </w:rPr>
            </w:pPr>
            <w:r w:rsidRPr="0095103D">
              <w:rPr>
                <w:b/>
                <w:bCs/>
                <w:sz w:val="26"/>
                <w:szCs w:val="26"/>
              </w:rPr>
              <w:t>Cách thức thực hiện</w:t>
            </w:r>
          </w:p>
        </w:tc>
        <w:tc>
          <w:tcPr>
            <w:tcW w:w="2410" w:type="dxa"/>
            <w:gridSpan w:val="2"/>
            <w:vAlign w:val="center"/>
          </w:tcPr>
          <w:p w14:paraId="75A7299B" w14:textId="77777777" w:rsidR="006947B2" w:rsidRPr="0095103D" w:rsidRDefault="00946D0A">
            <w:pPr>
              <w:jc w:val="center"/>
              <w:rPr>
                <w:b/>
                <w:bCs/>
                <w:sz w:val="26"/>
                <w:szCs w:val="26"/>
              </w:rPr>
            </w:pPr>
            <w:r w:rsidRPr="0095103D">
              <w:rPr>
                <w:b/>
                <w:bCs/>
                <w:sz w:val="26"/>
                <w:szCs w:val="26"/>
              </w:rPr>
              <w:t>Trách nhiệm thực hiện</w:t>
            </w:r>
          </w:p>
        </w:tc>
      </w:tr>
      <w:tr w:rsidR="006947B2" w:rsidRPr="0095103D" w14:paraId="384AD5BE" w14:textId="77777777" w:rsidTr="00B23085">
        <w:trPr>
          <w:trHeight w:val="20"/>
        </w:trPr>
        <w:tc>
          <w:tcPr>
            <w:tcW w:w="587" w:type="dxa"/>
            <w:vMerge/>
            <w:vAlign w:val="center"/>
          </w:tcPr>
          <w:p w14:paraId="38E830A6" w14:textId="77777777" w:rsidR="006947B2" w:rsidRPr="0095103D" w:rsidRDefault="006947B2">
            <w:pPr>
              <w:widowControl w:val="0"/>
              <w:pBdr>
                <w:top w:val="nil"/>
                <w:left w:val="nil"/>
                <w:bottom w:val="nil"/>
                <w:right w:val="nil"/>
                <w:between w:val="nil"/>
              </w:pBdr>
              <w:spacing w:line="276" w:lineRule="auto"/>
              <w:jc w:val="left"/>
              <w:rPr>
                <w:b/>
                <w:bCs/>
                <w:sz w:val="26"/>
                <w:szCs w:val="26"/>
              </w:rPr>
            </w:pPr>
          </w:p>
        </w:tc>
        <w:tc>
          <w:tcPr>
            <w:tcW w:w="5184" w:type="dxa"/>
            <w:vMerge/>
            <w:vAlign w:val="center"/>
          </w:tcPr>
          <w:p w14:paraId="3E9F14CA" w14:textId="77777777" w:rsidR="006947B2" w:rsidRPr="0095103D" w:rsidRDefault="006947B2">
            <w:pPr>
              <w:widowControl w:val="0"/>
              <w:pBdr>
                <w:top w:val="nil"/>
                <w:left w:val="nil"/>
                <w:bottom w:val="nil"/>
                <w:right w:val="nil"/>
                <w:between w:val="nil"/>
              </w:pBdr>
              <w:spacing w:line="276" w:lineRule="auto"/>
              <w:jc w:val="left"/>
              <w:rPr>
                <w:b/>
                <w:bCs/>
                <w:sz w:val="26"/>
                <w:szCs w:val="26"/>
              </w:rPr>
            </w:pPr>
          </w:p>
        </w:tc>
        <w:tc>
          <w:tcPr>
            <w:tcW w:w="1170" w:type="dxa"/>
            <w:vMerge/>
            <w:vAlign w:val="center"/>
          </w:tcPr>
          <w:p w14:paraId="77ED63F8" w14:textId="77777777" w:rsidR="006947B2" w:rsidRPr="0095103D" w:rsidRDefault="006947B2">
            <w:pPr>
              <w:widowControl w:val="0"/>
              <w:pBdr>
                <w:top w:val="nil"/>
                <w:left w:val="nil"/>
                <w:bottom w:val="nil"/>
                <w:right w:val="nil"/>
                <w:between w:val="nil"/>
              </w:pBdr>
              <w:spacing w:line="276" w:lineRule="auto"/>
              <w:jc w:val="left"/>
              <w:rPr>
                <w:b/>
                <w:bCs/>
                <w:sz w:val="26"/>
                <w:szCs w:val="26"/>
              </w:rPr>
            </w:pPr>
          </w:p>
        </w:tc>
        <w:tc>
          <w:tcPr>
            <w:tcW w:w="1342" w:type="dxa"/>
            <w:vAlign w:val="center"/>
          </w:tcPr>
          <w:p w14:paraId="69211215" w14:textId="77777777" w:rsidR="006947B2" w:rsidRPr="0095103D" w:rsidRDefault="00946D0A">
            <w:pPr>
              <w:jc w:val="center"/>
              <w:rPr>
                <w:b/>
                <w:bCs/>
                <w:sz w:val="26"/>
                <w:szCs w:val="26"/>
              </w:rPr>
            </w:pPr>
            <w:r w:rsidRPr="0095103D">
              <w:rPr>
                <w:b/>
                <w:bCs/>
                <w:sz w:val="26"/>
                <w:szCs w:val="26"/>
              </w:rPr>
              <w:t>Chủ đầu tư</w:t>
            </w:r>
          </w:p>
        </w:tc>
        <w:tc>
          <w:tcPr>
            <w:tcW w:w="1068" w:type="dxa"/>
            <w:vAlign w:val="center"/>
          </w:tcPr>
          <w:p w14:paraId="34BFAC89" w14:textId="77777777" w:rsidR="006947B2" w:rsidRPr="0095103D" w:rsidRDefault="00946D0A">
            <w:pPr>
              <w:jc w:val="center"/>
              <w:rPr>
                <w:b/>
                <w:bCs/>
                <w:sz w:val="26"/>
                <w:szCs w:val="26"/>
              </w:rPr>
            </w:pPr>
            <w:r w:rsidRPr="0095103D">
              <w:rPr>
                <w:b/>
                <w:bCs/>
                <w:sz w:val="26"/>
                <w:szCs w:val="26"/>
              </w:rPr>
              <w:t>Nhà thầu</w:t>
            </w:r>
          </w:p>
        </w:tc>
      </w:tr>
      <w:tr w:rsidR="006947B2" w:rsidRPr="0095103D" w14:paraId="64010627" w14:textId="77777777" w:rsidTr="00B23085">
        <w:trPr>
          <w:trHeight w:val="20"/>
        </w:trPr>
        <w:tc>
          <w:tcPr>
            <w:tcW w:w="587" w:type="dxa"/>
            <w:vAlign w:val="center"/>
          </w:tcPr>
          <w:p w14:paraId="29F6A8ED" w14:textId="77777777" w:rsidR="006947B2" w:rsidRPr="0095103D" w:rsidRDefault="006947B2">
            <w:pPr>
              <w:numPr>
                <w:ilvl w:val="0"/>
                <w:numId w:val="5"/>
              </w:numPr>
              <w:pBdr>
                <w:top w:val="nil"/>
                <w:left w:val="nil"/>
                <w:bottom w:val="nil"/>
                <w:right w:val="nil"/>
                <w:between w:val="nil"/>
              </w:pBdr>
              <w:ind w:left="112" w:firstLine="0"/>
              <w:jc w:val="center"/>
              <w:rPr>
                <w:sz w:val="26"/>
                <w:szCs w:val="26"/>
              </w:rPr>
            </w:pPr>
          </w:p>
        </w:tc>
        <w:tc>
          <w:tcPr>
            <w:tcW w:w="5184" w:type="dxa"/>
            <w:vAlign w:val="center"/>
          </w:tcPr>
          <w:p w14:paraId="76BB49D6" w14:textId="77777777" w:rsidR="006947B2" w:rsidRPr="0095103D" w:rsidRDefault="00946D0A">
            <w:pPr>
              <w:spacing w:before="120" w:after="120"/>
              <w:rPr>
                <w:b/>
                <w:bCs/>
                <w:sz w:val="26"/>
                <w:szCs w:val="26"/>
              </w:rPr>
            </w:pPr>
            <w:r w:rsidRPr="0095103D">
              <w:rPr>
                <w:sz w:val="26"/>
                <w:szCs w:val="26"/>
              </w:rPr>
              <w:t>Mẫu số 01A. Phạm vi cung cấp (áp dụng đối với loại hợp đồng trọn gói, hợp đồng theo kết quả đầu ra)</w:t>
            </w:r>
          </w:p>
        </w:tc>
        <w:tc>
          <w:tcPr>
            <w:tcW w:w="1170" w:type="dxa"/>
            <w:vMerge w:val="restart"/>
            <w:vAlign w:val="center"/>
          </w:tcPr>
          <w:p w14:paraId="0A0C8A5C" w14:textId="77777777" w:rsidR="006947B2" w:rsidRPr="0095103D" w:rsidRDefault="00946D0A">
            <w:pPr>
              <w:jc w:val="center"/>
              <w:rPr>
                <w:b/>
                <w:bCs/>
                <w:sz w:val="26"/>
                <w:szCs w:val="26"/>
              </w:rPr>
            </w:pPr>
            <w:r w:rsidRPr="0095103D">
              <w:rPr>
                <w:b/>
                <w:bCs/>
                <w:sz w:val="26"/>
                <w:szCs w:val="26"/>
              </w:rPr>
              <w:t>Webform</w:t>
            </w:r>
          </w:p>
        </w:tc>
        <w:tc>
          <w:tcPr>
            <w:tcW w:w="1342" w:type="dxa"/>
            <w:vAlign w:val="center"/>
          </w:tcPr>
          <w:p w14:paraId="1E24A964" w14:textId="77777777" w:rsidR="006947B2" w:rsidRPr="0095103D" w:rsidRDefault="00946D0A">
            <w:pPr>
              <w:jc w:val="center"/>
              <w:rPr>
                <w:b/>
                <w:bCs/>
                <w:sz w:val="26"/>
                <w:szCs w:val="26"/>
              </w:rPr>
            </w:pPr>
            <w:r w:rsidRPr="0095103D">
              <w:rPr>
                <w:b/>
                <w:bCs/>
                <w:sz w:val="26"/>
                <w:szCs w:val="26"/>
              </w:rPr>
              <w:t>X</w:t>
            </w:r>
          </w:p>
        </w:tc>
        <w:tc>
          <w:tcPr>
            <w:tcW w:w="1068" w:type="dxa"/>
            <w:vAlign w:val="center"/>
          </w:tcPr>
          <w:p w14:paraId="7F831D1E" w14:textId="77777777" w:rsidR="006947B2" w:rsidRPr="0095103D" w:rsidRDefault="006947B2">
            <w:pPr>
              <w:rPr>
                <w:b/>
                <w:bCs/>
                <w:sz w:val="26"/>
                <w:szCs w:val="26"/>
              </w:rPr>
            </w:pPr>
          </w:p>
        </w:tc>
      </w:tr>
      <w:tr w:rsidR="006947B2" w:rsidRPr="0095103D" w14:paraId="6A951B90" w14:textId="77777777" w:rsidTr="00B23085">
        <w:trPr>
          <w:trHeight w:val="20"/>
        </w:trPr>
        <w:tc>
          <w:tcPr>
            <w:tcW w:w="587" w:type="dxa"/>
            <w:vAlign w:val="center"/>
          </w:tcPr>
          <w:p w14:paraId="1655E28F" w14:textId="77777777" w:rsidR="006947B2" w:rsidRPr="0095103D" w:rsidRDefault="006947B2">
            <w:pPr>
              <w:numPr>
                <w:ilvl w:val="0"/>
                <w:numId w:val="5"/>
              </w:numPr>
              <w:pBdr>
                <w:top w:val="nil"/>
                <w:left w:val="nil"/>
                <w:bottom w:val="nil"/>
                <w:right w:val="nil"/>
                <w:between w:val="nil"/>
              </w:pBdr>
              <w:ind w:left="112" w:firstLine="0"/>
              <w:jc w:val="center"/>
              <w:rPr>
                <w:sz w:val="26"/>
                <w:szCs w:val="26"/>
              </w:rPr>
            </w:pPr>
          </w:p>
        </w:tc>
        <w:tc>
          <w:tcPr>
            <w:tcW w:w="5184" w:type="dxa"/>
            <w:vAlign w:val="center"/>
          </w:tcPr>
          <w:p w14:paraId="77E13A00" w14:textId="77777777" w:rsidR="006947B2" w:rsidRPr="0095103D" w:rsidRDefault="00946D0A">
            <w:pPr>
              <w:spacing w:before="120" w:after="120"/>
              <w:rPr>
                <w:b/>
                <w:bCs/>
                <w:sz w:val="26"/>
                <w:szCs w:val="26"/>
              </w:rPr>
            </w:pPr>
            <w:r w:rsidRPr="0095103D">
              <w:rPr>
                <w:sz w:val="26"/>
                <w:szCs w:val="26"/>
              </w:rPr>
              <w:t>Mẫu số 02. Đơn dự thầu</w:t>
            </w:r>
          </w:p>
        </w:tc>
        <w:tc>
          <w:tcPr>
            <w:tcW w:w="1170" w:type="dxa"/>
            <w:vMerge/>
            <w:vAlign w:val="center"/>
          </w:tcPr>
          <w:p w14:paraId="167AF8BB" w14:textId="77777777" w:rsidR="006947B2" w:rsidRPr="0095103D" w:rsidRDefault="006947B2">
            <w:pPr>
              <w:widowControl w:val="0"/>
              <w:pBdr>
                <w:top w:val="nil"/>
                <w:left w:val="nil"/>
                <w:bottom w:val="nil"/>
                <w:right w:val="nil"/>
                <w:between w:val="nil"/>
              </w:pBdr>
              <w:spacing w:line="276" w:lineRule="auto"/>
              <w:jc w:val="left"/>
              <w:rPr>
                <w:b/>
                <w:bCs/>
                <w:sz w:val="26"/>
                <w:szCs w:val="26"/>
              </w:rPr>
            </w:pPr>
          </w:p>
        </w:tc>
        <w:tc>
          <w:tcPr>
            <w:tcW w:w="1342" w:type="dxa"/>
            <w:vAlign w:val="center"/>
          </w:tcPr>
          <w:p w14:paraId="06A4D29D" w14:textId="77777777" w:rsidR="006947B2" w:rsidRPr="0095103D" w:rsidRDefault="006947B2">
            <w:pPr>
              <w:jc w:val="center"/>
              <w:rPr>
                <w:b/>
                <w:bCs/>
                <w:sz w:val="26"/>
                <w:szCs w:val="26"/>
              </w:rPr>
            </w:pPr>
          </w:p>
        </w:tc>
        <w:tc>
          <w:tcPr>
            <w:tcW w:w="1068" w:type="dxa"/>
            <w:vAlign w:val="center"/>
          </w:tcPr>
          <w:p w14:paraId="7C3078BE" w14:textId="77777777" w:rsidR="006947B2" w:rsidRPr="0095103D" w:rsidRDefault="00946D0A">
            <w:pPr>
              <w:jc w:val="center"/>
              <w:rPr>
                <w:b/>
                <w:bCs/>
                <w:sz w:val="26"/>
                <w:szCs w:val="26"/>
              </w:rPr>
            </w:pPr>
            <w:r w:rsidRPr="0095103D">
              <w:rPr>
                <w:b/>
                <w:bCs/>
                <w:sz w:val="26"/>
                <w:szCs w:val="26"/>
              </w:rPr>
              <w:t>X</w:t>
            </w:r>
          </w:p>
        </w:tc>
      </w:tr>
      <w:tr w:rsidR="006947B2" w:rsidRPr="0095103D" w14:paraId="00D1D451" w14:textId="77777777" w:rsidTr="00B23085">
        <w:trPr>
          <w:trHeight w:val="20"/>
        </w:trPr>
        <w:tc>
          <w:tcPr>
            <w:tcW w:w="587" w:type="dxa"/>
            <w:vAlign w:val="center"/>
          </w:tcPr>
          <w:p w14:paraId="754F5DF8" w14:textId="77777777" w:rsidR="006947B2" w:rsidRPr="0095103D" w:rsidRDefault="006947B2">
            <w:pPr>
              <w:numPr>
                <w:ilvl w:val="0"/>
                <w:numId w:val="5"/>
              </w:numPr>
              <w:pBdr>
                <w:top w:val="nil"/>
                <w:left w:val="nil"/>
                <w:bottom w:val="nil"/>
                <w:right w:val="nil"/>
                <w:between w:val="nil"/>
              </w:pBdr>
              <w:ind w:left="112" w:firstLine="0"/>
              <w:jc w:val="center"/>
              <w:rPr>
                <w:sz w:val="26"/>
                <w:szCs w:val="26"/>
              </w:rPr>
            </w:pPr>
          </w:p>
        </w:tc>
        <w:tc>
          <w:tcPr>
            <w:tcW w:w="5184" w:type="dxa"/>
            <w:vAlign w:val="center"/>
          </w:tcPr>
          <w:p w14:paraId="00D4DA33" w14:textId="77777777" w:rsidR="006947B2" w:rsidRPr="0095103D" w:rsidRDefault="00946D0A">
            <w:pPr>
              <w:spacing w:before="120" w:after="120"/>
              <w:rPr>
                <w:b/>
                <w:bCs/>
                <w:sz w:val="26"/>
                <w:szCs w:val="26"/>
              </w:rPr>
            </w:pPr>
            <w:r w:rsidRPr="0095103D">
              <w:rPr>
                <w:sz w:val="26"/>
                <w:szCs w:val="26"/>
              </w:rPr>
              <w:t>Mẫu số 03. Thỏa thuận liên danh</w:t>
            </w:r>
          </w:p>
        </w:tc>
        <w:tc>
          <w:tcPr>
            <w:tcW w:w="1170" w:type="dxa"/>
            <w:vMerge/>
            <w:vAlign w:val="center"/>
          </w:tcPr>
          <w:p w14:paraId="00C3879C" w14:textId="77777777" w:rsidR="006947B2" w:rsidRPr="0095103D" w:rsidRDefault="006947B2">
            <w:pPr>
              <w:widowControl w:val="0"/>
              <w:pBdr>
                <w:top w:val="nil"/>
                <w:left w:val="nil"/>
                <w:bottom w:val="nil"/>
                <w:right w:val="nil"/>
                <w:between w:val="nil"/>
              </w:pBdr>
              <w:spacing w:line="276" w:lineRule="auto"/>
              <w:jc w:val="left"/>
              <w:rPr>
                <w:b/>
                <w:bCs/>
                <w:sz w:val="26"/>
                <w:szCs w:val="26"/>
              </w:rPr>
            </w:pPr>
          </w:p>
        </w:tc>
        <w:tc>
          <w:tcPr>
            <w:tcW w:w="1342" w:type="dxa"/>
            <w:vAlign w:val="center"/>
          </w:tcPr>
          <w:p w14:paraId="68361E2C" w14:textId="77777777" w:rsidR="006947B2" w:rsidRPr="0095103D" w:rsidRDefault="006947B2">
            <w:pPr>
              <w:rPr>
                <w:b/>
                <w:bCs/>
                <w:sz w:val="26"/>
                <w:szCs w:val="26"/>
              </w:rPr>
            </w:pPr>
          </w:p>
        </w:tc>
        <w:tc>
          <w:tcPr>
            <w:tcW w:w="1068" w:type="dxa"/>
            <w:vAlign w:val="center"/>
          </w:tcPr>
          <w:p w14:paraId="7F3073A7" w14:textId="77777777" w:rsidR="006947B2" w:rsidRPr="0095103D" w:rsidRDefault="00946D0A">
            <w:pPr>
              <w:jc w:val="center"/>
              <w:rPr>
                <w:b/>
                <w:bCs/>
                <w:sz w:val="26"/>
                <w:szCs w:val="26"/>
              </w:rPr>
            </w:pPr>
            <w:r w:rsidRPr="0095103D">
              <w:rPr>
                <w:b/>
                <w:bCs/>
                <w:sz w:val="26"/>
                <w:szCs w:val="26"/>
              </w:rPr>
              <w:t>X</w:t>
            </w:r>
          </w:p>
        </w:tc>
      </w:tr>
      <w:tr w:rsidR="006947B2" w:rsidRPr="0095103D" w14:paraId="733A2F05" w14:textId="77777777" w:rsidTr="00B23085">
        <w:trPr>
          <w:trHeight w:val="20"/>
        </w:trPr>
        <w:tc>
          <w:tcPr>
            <w:tcW w:w="587" w:type="dxa"/>
            <w:vAlign w:val="center"/>
          </w:tcPr>
          <w:p w14:paraId="0CCAEAA4" w14:textId="77777777" w:rsidR="006947B2" w:rsidRPr="0095103D" w:rsidRDefault="006947B2">
            <w:pPr>
              <w:numPr>
                <w:ilvl w:val="0"/>
                <w:numId w:val="5"/>
              </w:numPr>
              <w:pBdr>
                <w:top w:val="nil"/>
                <w:left w:val="nil"/>
                <w:bottom w:val="nil"/>
                <w:right w:val="nil"/>
                <w:between w:val="nil"/>
              </w:pBdr>
              <w:ind w:left="112" w:firstLine="0"/>
              <w:jc w:val="center"/>
              <w:rPr>
                <w:sz w:val="26"/>
                <w:szCs w:val="26"/>
              </w:rPr>
            </w:pPr>
          </w:p>
        </w:tc>
        <w:tc>
          <w:tcPr>
            <w:tcW w:w="5184" w:type="dxa"/>
            <w:vAlign w:val="center"/>
          </w:tcPr>
          <w:p w14:paraId="5F98466E" w14:textId="77777777" w:rsidR="006947B2" w:rsidRPr="0095103D" w:rsidRDefault="00946D0A">
            <w:pPr>
              <w:spacing w:before="120" w:after="120"/>
              <w:rPr>
                <w:b/>
                <w:bCs/>
                <w:sz w:val="26"/>
                <w:szCs w:val="26"/>
              </w:rPr>
            </w:pPr>
            <w:r w:rsidRPr="0095103D">
              <w:rPr>
                <w:sz w:val="26"/>
                <w:szCs w:val="26"/>
              </w:rPr>
              <w:t xml:space="preserve">Mẫu số 04A. Bảo lãnh dự thầu </w:t>
            </w:r>
            <w:r w:rsidRPr="0095103D">
              <w:rPr>
                <w:i/>
                <w:iCs/>
                <w:sz w:val="26"/>
                <w:szCs w:val="26"/>
              </w:rPr>
              <w:t>(áp dụng trong trường hợp nhà thầu độc lập)</w:t>
            </w:r>
          </w:p>
        </w:tc>
        <w:tc>
          <w:tcPr>
            <w:tcW w:w="1170" w:type="dxa"/>
            <w:vMerge w:val="restart"/>
            <w:vAlign w:val="center"/>
          </w:tcPr>
          <w:p w14:paraId="6FD2DFC8" w14:textId="77777777" w:rsidR="006947B2" w:rsidRPr="0095103D" w:rsidRDefault="00946D0A">
            <w:pPr>
              <w:jc w:val="center"/>
              <w:rPr>
                <w:b/>
                <w:bCs/>
                <w:sz w:val="26"/>
                <w:szCs w:val="26"/>
              </w:rPr>
            </w:pPr>
            <w:r w:rsidRPr="0095103D">
              <w:rPr>
                <w:b/>
                <w:bCs/>
                <w:sz w:val="26"/>
                <w:szCs w:val="26"/>
              </w:rPr>
              <w:t>Scan đính kèm lên Hệ thống hoặc bảo lãnh điện tử</w:t>
            </w:r>
          </w:p>
        </w:tc>
        <w:tc>
          <w:tcPr>
            <w:tcW w:w="1342" w:type="dxa"/>
            <w:vAlign w:val="center"/>
          </w:tcPr>
          <w:p w14:paraId="07E000E2" w14:textId="77777777" w:rsidR="006947B2" w:rsidRPr="0095103D" w:rsidRDefault="006947B2">
            <w:pPr>
              <w:rPr>
                <w:b/>
                <w:bCs/>
                <w:sz w:val="26"/>
                <w:szCs w:val="26"/>
              </w:rPr>
            </w:pPr>
          </w:p>
        </w:tc>
        <w:tc>
          <w:tcPr>
            <w:tcW w:w="1068" w:type="dxa"/>
            <w:vAlign w:val="center"/>
          </w:tcPr>
          <w:p w14:paraId="378E9014" w14:textId="77777777" w:rsidR="006947B2" w:rsidRPr="0095103D" w:rsidRDefault="00946D0A">
            <w:pPr>
              <w:jc w:val="center"/>
              <w:rPr>
                <w:b/>
                <w:bCs/>
                <w:sz w:val="26"/>
                <w:szCs w:val="26"/>
              </w:rPr>
            </w:pPr>
            <w:r w:rsidRPr="0095103D">
              <w:rPr>
                <w:b/>
                <w:bCs/>
                <w:sz w:val="26"/>
                <w:szCs w:val="26"/>
              </w:rPr>
              <w:t>X</w:t>
            </w:r>
          </w:p>
        </w:tc>
      </w:tr>
      <w:tr w:rsidR="006947B2" w:rsidRPr="0095103D" w14:paraId="0EF61F75" w14:textId="77777777" w:rsidTr="00B23085">
        <w:trPr>
          <w:trHeight w:val="20"/>
        </w:trPr>
        <w:tc>
          <w:tcPr>
            <w:tcW w:w="587" w:type="dxa"/>
            <w:vAlign w:val="center"/>
          </w:tcPr>
          <w:p w14:paraId="1A2AD844" w14:textId="77777777" w:rsidR="006947B2" w:rsidRPr="0095103D" w:rsidRDefault="006947B2">
            <w:pPr>
              <w:numPr>
                <w:ilvl w:val="0"/>
                <w:numId w:val="5"/>
              </w:numPr>
              <w:pBdr>
                <w:top w:val="nil"/>
                <w:left w:val="nil"/>
                <w:bottom w:val="nil"/>
                <w:right w:val="nil"/>
                <w:between w:val="nil"/>
              </w:pBdr>
              <w:ind w:left="112" w:firstLine="0"/>
              <w:jc w:val="center"/>
              <w:rPr>
                <w:sz w:val="26"/>
                <w:szCs w:val="26"/>
              </w:rPr>
            </w:pPr>
          </w:p>
        </w:tc>
        <w:tc>
          <w:tcPr>
            <w:tcW w:w="5184" w:type="dxa"/>
            <w:vAlign w:val="center"/>
          </w:tcPr>
          <w:p w14:paraId="78B76F82" w14:textId="77777777" w:rsidR="006947B2" w:rsidRPr="0095103D" w:rsidRDefault="00946D0A">
            <w:pPr>
              <w:spacing w:before="120" w:after="120"/>
              <w:rPr>
                <w:b/>
                <w:bCs/>
                <w:sz w:val="26"/>
                <w:szCs w:val="26"/>
              </w:rPr>
            </w:pPr>
            <w:r w:rsidRPr="0095103D">
              <w:rPr>
                <w:sz w:val="26"/>
                <w:szCs w:val="26"/>
              </w:rPr>
              <w:t xml:space="preserve">Mẫu số 04B. Bảo lãnh dự thầu </w:t>
            </w:r>
            <w:r w:rsidRPr="0095103D">
              <w:rPr>
                <w:i/>
                <w:iCs/>
                <w:sz w:val="26"/>
                <w:szCs w:val="26"/>
              </w:rPr>
              <w:t>(áp dụng trong trường hợp nhà thầu liên danh)</w:t>
            </w:r>
          </w:p>
        </w:tc>
        <w:tc>
          <w:tcPr>
            <w:tcW w:w="1170" w:type="dxa"/>
            <w:vMerge/>
            <w:vAlign w:val="center"/>
          </w:tcPr>
          <w:p w14:paraId="303DC105" w14:textId="77777777" w:rsidR="006947B2" w:rsidRPr="0095103D" w:rsidRDefault="006947B2">
            <w:pPr>
              <w:widowControl w:val="0"/>
              <w:pBdr>
                <w:top w:val="nil"/>
                <w:left w:val="nil"/>
                <w:bottom w:val="nil"/>
                <w:right w:val="nil"/>
                <w:between w:val="nil"/>
              </w:pBdr>
              <w:spacing w:line="276" w:lineRule="auto"/>
              <w:jc w:val="left"/>
              <w:rPr>
                <w:b/>
                <w:bCs/>
                <w:sz w:val="26"/>
                <w:szCs w:val="26"/>
              </w:rPr>
            </w:pPr>
          </w:p>
        </w:tc>
        <w:tc>
          <w:tcPr>
            <w:tcW w:w="1342" w:type="dxa"/>
            <w:vAlign w:val="center"/>
          </w:tcPr>
          <w:p w14:paraId="4C229AC8" w14:textId="77777777" w:rsidR="006947B2" w:rsidRPr="0095103D" w:rsidRDefault="006947B2">
            <w:pPr>
              <w:rPr>
                <w:b/>
                <w:bCs/>
                <w:sz w:val="26"/>
                <w:szCs w:val="26"/>
              </w:rPr>
            </w:pPr>
          </w:p>
        </w:tc>
        <w:tc>
          <w:tcPr>
            <w:tcW w:w="1068" w:type="dxa"/>
            <w:vAlign w:val="center"/>
          </w:tcPr>
          <w:p w14:paraId="6698CCCF" w14:textId="77777777" w:rsidR="006947B2" w:rsidRPr="0095103D" w:rsidRDefault="00946D0A">
            <w:pPr>
              <w:jc w:val="center"/>
              <w:rPr>
                <w:b/>
                <w:bCs/>
                <w:sz w:val="26"/>
                <w:szCs w:val="26"/>
              </w:rPr>
            </w:pPr>
            <w:r w:rsidRPr="0095103D">
              <w:rPr>
                <w:b/>
                <w:bCs/>
                <w:sz w:val="26"/>
                <w:szCs w:val="26"/>
              </w:rPr>
              <w:t>X</w:t>
            </w:r>
          </w:p>
        </w:tc>
      </w:tr>
      <w:tr w:rsidR="006947B2" w:rsidRPr="0095103D" w14:paraId="0B6A572A" w14:textId="77777777" w:rsidTr="00B23085">
        <w:trPr>
          <w:trHeight w:val="20"/>
        </w:trPr>
        <w:tc>
          <w:tcPr>
            <w:tcW w:w="587" w:type="dxa"/>
            <w:vAlign w:val="center"/>
          </w:tcPr>
          <w:p w14:paraId="13218175" w14:textId="77777777" w:rsidR="006947B2" w:rsidRPr="0095103D" w:rsidRDefault="006947B2">
            <w:pPr>
              <w:numPr>
                <w:ilvl w:val="0"/>
                <w:numId w:val="5"/>
              </w:numPr>
              <w:pBdr>
                <w:top w:val="nil"/>
                <w:left w:val="nil"/>
                <w:bottom w:val="nil"/>
                <w:right w:val="nil"/>
                <w:between w:val="nil"/>
              </w:pBdr>
              <w:ind w:left="112" w:firstLine="0"/>
              <w:jc w:val="center"/>
              <w:rPr>
                <w:sz w:val="26"/>
                <w:szCs w:val="26"/>
              </w:rPr>
            </w:pPr>
          </w:p>
        </w:tc>
        <w:tc>
          <w:tcPr>
            <w:tcW w:w="5184" w:type="dxa"/>
            <w:vAlign w:val="center"/>
          </w:tcPr>
          <w:p w14:paraId="07701097" w14:textId="77777777" w:rsidR="006947B2" w:rsidRPr="0095103D" w:rsidRDefault="00946D0A">
            <w:pPr>
              <w:spacing w:before="120" w:after="120"/>
              <w:rPr>
                <w:sz w:val="26"/>
                <w:szCs w:val="26"/>
              </w:rPr>
            </w:pPr>
            <w:r w:rsidRPr="0095103D">
              <w:rPr>
                <w:sz w:val="26"/>
                <w:szCs w:val="26"/>
              </w:rPr>
              <w:t>Mẫu số 05. Hợp đồng tương tự do nhà thầu thực hiện</w:t>
            </w:r>
          </w:p>
        </w:tc>
        <w:tc>
          <w:tcPr>
            <w:tcW w:w="1170" w:type="dxa"/>
            <w:vMerge w:val="restart"/>
            <w:vAlign w:val="center"/>
          </w:tcPr>
          <w:p w14:paraId="71393556" w14:textId="77777777" w:rsidR="006947B2" w:rsidRPr="0095103D" w:rsidRDefault="00946D0A">
            <w:pPr>
              <w:jc w:val="center"/>
              <w:rPr>
                <w:b/>
                <w:bCs/>
                <w:sz w:val="26"/>
                <w:szCs w:val="26"/>
              </w:rPr>
            </w:pPr>
            <w:r w:rsidRPr="0095103D">
              <w:rPr>
                <w:b/>
                <w:bCs/>
                <w:sz w:val="26"/>
                <w:szCs w:val="26"/>
              </w:rPr>
              <w:t>Webform</w:t>
            </w:r>
          </w:p>
        </w:tc>
        <w:tc>
          <w:tcPr>
            <w:tcW w:w="1342" w:type="dxa"/>
            <w:vAlign w:val="center"/>
          </w:tcPr>
          <w:p w14:paraId="3AC02532" w14:textId="77777777" w:rsidR="006947B2" w:rsidRPr="0095103D" w:rsidRDefault="006947B2">
            <w:pPr>
              <w:rPr>
                <w:b/>
                <w:bCs/>
                <w:sz w:val="26"/>
                <w:szCs w:val="26"/>
              </w:rPr>
            </w:pPr>
          </w:p>
        </w:tc>
        <w:tc>
          <w:tcPr>
            <w:tcW w:w="1068" w:type="dxa"/>
            <w:vAlign w:val="center"/>
          </w:tcPr>
          <w:p w14:paraId="785FB9DD" w14:textId="77777777" w:rsidR="006947B2" w:rsidRPr="0095103D" w:rsidRDefault="00946D0A">
            <w:pPr>
              <w:jc w:val="center"/>
              <w:rPr>
                <w:b/>
                <w:bCs/>
                <w:sz w:val="26"/>
                <w:szCs w:val="26"/>
              </w:rPr>
            </w:pPr>
            <w:r w:rsidRPr="0095103D">
              <w:rPr>
                <w:b/>
                <w:bCs/>
                <w:sz w:val="26"/>
                <w:szCs w:val="26"/>
              </w:rPr>
              <w:t>X</w:t>
            </w:r>
          </w:p>
        </w:tc>
      </w:tr>
      <w:tr w:rsidR="006947B2" w:rsidRPr="0095103D" w14:paraId="37F48706" w14:textId="77777777" w:rsidTr="00B23085">
        <w:trPr>
          <w:trHeight w:val="20"/>
        </w:trPr>
        <w:tc>
          <w:tcPr>
            <w:tcW w:w="587" w:type="dxa"/>
            <w:vAlign w:val="center"/>
          </w:tcPr>
          <w:p w14:paraId="099E8DC0" w14:textId="77777777" w:rsidR="006947B2" w:rsidRPr="0095103D" w:rsidRDefault="006947B2">
            <w:pPr>
              <w:numPr>
                <w:ilvl w:val="0"/>
                <w:numId w:val="5"/>
              </w:numPr>
              <w:pBdr>
                <w:top w:val="nil"/>
                <w:left w:val="nil"/>
                <w:bottom w:val="nil"/>
                <w:right w:val="nil"/>
                <w:between w:val="nil"/>
              </w:pBdr>
              <w:ind w:left="112" w:firstLine="0"/>
              <w:jc w:val="center"/>
              <w:rPr>
                <w:sz w:val="26"/>
                <w:szCs w:val="26"/>
              </w:rPr>
            </w:pPr>
          </w:p>
        </w:tc>
        <w:tc>
          <w:tcPr>
            <w:tcW w:w="5184" w:type="dxa"/>
            <w:vAlign w:val="center"/>
          </w:tcPr>
          <w:p w14:paraId="22B0A7AA" w14:textId="77777777" w:rsidR="006947B2" w:rsidRPr="0095103D" w:rsidRDefault="00946D0A">
            <w:pPr>
              <w:spacing w:before="120" w:after="120"/>
              <w:rPr>
                <w:sz w:val="26"/>
                <w:szCs w:val="26"/>
              </w:rPr>
            </w:pPr>
            <w:r w:rsidRPr="0095103D">
              <w:rPr>
                <w:sz w:val="26"/>
                <w:szCs w:val="26"/>
              </w:rPr>
              <w:t>Mẫu số 07. Hợp đồng cung cấp dịch vụ phi tư vấn không hoàn thành do lỗi của nhà thầu trong quá khứ</w:t>
            </w:r>
          </w:p>
        </w:tc>
        <w:tc>
          <w:tcPr>
            <w:tcW w:w="1170" w:type="dxa"/>
            <w:vMerge/>
            <w:vAlign w:val="center"/>
          </w:tcPr>
          <w:p w14:paraId="6E1CDEFA" w14:textId="77777777" w:rsidR="006947B2" w:rsidRPr="0095103D" w:rsidRDefault="006947B2">
            <w:pPr>
              <w:widowControl w:val="0"/>
              <w:pBdr>
                <w:top w:val="nil"/>
                <w:left w:val="nil"/>
                <w:bottom w:val="nil"/>
                <w:right w:val="nil"/>
                <w:between w:val="nil"/>
              </w:pBdr>
              <w:spacing w:line="276" w:lineRule="auto"/>
              <w:jc w:val="left"/>
              <w:rPr>
                <w:sz w:val="26"/>
                <w:szCs w:val="26"/>
              </w:rPr>
            </w:pPr>
          </w:p>
        </w:tc>
        <w:tc>
          <w:tcPr>
            <w:tcW w:w="1342" w:type="dxa"/>
            <w:vAlign w:val="center"/>
          </w:tcPr>
          <w:p w14:paraId="64A2FBD4" w14:textId="77777777" w:rsidR="006947B2" w:rsidRPr="0095103D" w:rsidRDefault="006947B2">
            <w:pPr>
              <w:rPr>
                <w:b/>
                <w:bCs/>
                <w:sz w:val="26"/>
                <w:szCs w:val="26"/>
              </w:rPr>
            </w:pPr>
          </w:p>
        </w:tc>
        <w:tc>
          <w:tcPr>
            <w:tcW w:w="1068" w:type="dxa"/>
            <w:vAlign w:val="center"/>
          </w:tcPr>
          <w:p w14:paraId="5BA3DA24" w14:textId="77777777" w:rsidR="006947B2" w:rsidRPr="0095103D" w:rsidRDefault="00946D0A">
            <w:pPr>
              <w:jc w:val="center"/>
              <w:rPr>
                <w:b/>
                <w:bCs/>
                <w:sz w:val="26"/>
                <w:szCs w:val="26"/>
              </w:rPr>
            </w:pPr>
            <w:r w:rsidRPr="0095103D">
              <w:rPr>
                <w:b/>
                <w:bCs/>
                <w:sz w:val="26"/>
                <w:szCs w:val="26"/>
              </w:rPr>
              <w:t>X</w:t>
            </w:r>
          </w:p>
        </w:tc>
      </w:tr>
      <w:tr w:rsidR="006947B2" w:rsidRPr="0095103D" w14:paraId="01716CC4" w14:textId="77777777" w:rsidTr="00B23085">
        <w:trPr>
          <w:trHeight w:val="20"/>
        </w:trPr>
        <w:tc>
          <w:tcPr>
            <w:tcW w:w="587" w:type="dxa"/>
            <w:vAlign w:val="center"/>
          </w:tcPr>
          <w:p w14:paraId="3AECB2E4" w14:textId="77777777" w:rsidR="006947B2" w:rsidRPr="0095103D" w:rsidRDefault="006947B2">
            <w:pPr>
              <w:numPr>
                <w:ilvl w:val="0"/>
                <w:numId w:val="5"/>
              </w:numPr>
              <w:pBdr>
                <w:top w:val="nil"/>
                <w:left w:val="nil"/>
                <w:bottom w:val="nil"/>
                <w:right w:val="nil"/>
                <w:between w:val="nil"/>
              </w:pBdr>
              <w:ind w:left="112" w:firstLine="0"/>
              <w:jc w:val="center"/>
              <w:rPr>
                <w:sz w:val="26"/>
                <w:szCs w:val="26"/>
              </w:rPr>
            </w:pPr>
          </w:p>
        </w:tc>
        <w:tc>
          <w:tcPr>
            <w:tcW w:w="5184" w:type="dxa"/>
            <w:vAlign w:val="center"/>
          </w:tcPr>
          <w:p w14:paraId="2597BA22" w14:textId="77777777" w:rsidR="006947B2" w:rsidRPr="0095103D" w:rsidRDefault="00946D0A">
            <w:pPr>
              <w:spacing w:before="120" w:after="120"/>
              <w:rPr>
                <w:sz w:val="26"/>
                <w:szCs w:val="26"/>
              </w:rPr>
            </w:pPr>
            <w:r w:rsidRPr="0095103D">
              <w:rPr>
                <w:sz w:val="26"/>
                <w:szCs w:val="26"/>
              </w:rPr>
              <w:t>Mẫu số 08. Tình hình tài chính của nhà thầu</w:t>
            </w:r>
          </w:p>
        </w:tc>
        <w:tc>
          <w:tcPr>
            <w:tcW w:w="1170" w:type="dxa"/>
            <w:vMerge/>
            <w:vAlign w:val="center"/>
          </w:tcPr>
          <w:p w14:paraId="48CC7402" w14:textId="77777777" w:rsidR="006947B2" w:rsidRPr="0095103D" w:rsidRDefault="006947B2">
            <w:pPr>
              <w:widowControl w:val="0"/>
              <w:pBdr>
                <w:top w:val="nil"/>
                <w:left w:val="nil"/>
                <w:bottom w:val="nil"/>
                <w:right w:val="nil"/>
                <w:between w:val="nil"/>
              </w:pBdr>
              <w:spacing w:line="276" w:lineRule="auto"/>
              <w:jc w:val="left"/>
              <w:rPr>
                <w:sz w:val="26"/>
                <w:szCs w:val="26"/>
              </w:rPr>
            </w:pPr>
          </w:p>
        </w:tc>
        <w:tc>
          <w:tcPr>
            <w:tcW w:w="1342" w:type="dxa"/>
            <w:vAlign w:val="center"/>
          </w:tcPr>
          <w:p w14:paraId="668B3968" w14:textId="77777777" w:rsidR="006947B2" w:rsidRPr="0095103D" w:rsidRDefault="006947B2">
            <w:pPr>
              <w:rPr>
                <w:b/>
                <w:bCs/>
                <w:sz w:val="26"/>
                <w:szCs w:val="26"/>
              </w:rPr>
            </w:pPr>
          </w:p>
        </w:tc>
        <w:tc>
          <w:tcPr>
            <w:tcW w:w="1068" w:type="dxa"/>
            <w:vAlign w:val="center"/>
          </w:tcPr>
          <w:p w14:paraId="06262BF8" w14:textId="77777777" w:rsidR="006947B2" w:rsidRPr="0095103D" w:rsidRDefault="00946D0A">
            <w:pPr>
              <w:jc w:val="center"/>
              <w:rPr>
                <w:b/>
                <w:bCs/>
                <w:sz w:val="26"/>
                <w:szCs w:val="26"/>
              </w:rPr>
            </w:pPr>
            <w:r w:rsidRPr="0095103D">
              <w:rPr>
                <w:b/>
                <w:bCs/>
                <w:sz w:val="26"/>
                <w:szCs w:val="26"/>
              </w:rPr>
              <w:t>X</w:t>
            </w:r>
          </w:p>
        </w:tc>
      </w:tr>
      <w:tr w:rsidR="006947B2" w:rsidRPr="0095103D" w14:paraId="1EC6B124" w14:textId="77777777" w:rsidTr="00B23085">
        <w:trPr>
          <w:trHeight w:val="20"/>
        </w:trPr>
        <w:tc>
          <w:tcPr>
            <w:tcW w:w="587" w:type="dxa"/>
            <w:vAlign w:val="center"/>
          </w:tcPr>
          <w:p w14:paraId="776639FF" w14:textId="77777777" w:rsidR="006947B2" w:rsidRPr="0095103D" w:rsidRDefault="006947B2">
            <w:pPr>
              <w:numPr>
                <w:ilvl w:val="0"/>
                <w:numId w:val="5"/>
              </w:numPr>
              <w:pBdr>
                <w:top w:val="nil"/>
                <w:left w:val="nil"/>
                <w:bottom w:val="nil"/>
                <w:right w:val="nil"/>
                <w:between w:val="nil"/>
              </w:pBdr>
              <w:ind w:left="112" w:firstLine="0"/>
              <w:jc w:val="center"/>
              <w:rPr>
                <w:sz w:val="26"/>
                <w:szCs w:val="26"/>
              </w:rPr>
            </w:pPr>
          </w:p>
        </w:tc>
        <w:tc>
          <w:tcPr>
            <w:tcW w:w="5184" w:type="dxa"/>
            <w:vAlign w:val="center"/>
          </w:tcPr>
          <w:p w14:paraId="27CBDE94" w14:textId="77777777" w:rsidR="006947B2" w:rsidRPr="0095103D" w:rsidRDefault="00946D0A">
            <w:pPr>
              <w:spacing w:before="120" w:after="120"/>
              <w:rPr>
                <w:sz w:val="26"/>
                <w:szCs w:val="26"/>
              </w:rPr>
            </w:pPr>
            <w:r w:rsidRPr="0095103D">
              <w:rPr>
                <w:sz w:val="26"/>
                <w:szCs w:val="26"/>
              </w:rPr>
              <w:t>Mẫu số 09A. Phạm vi công việc sử dụng nhà thầu phụ</w:t>
            </w:r>
          </w:p>
        </w:tc>
        <w:tc>
          <w:tcPr>
            <w:tcW w:w="1170" w:type="dxa"/>
            <w:vMerge/>
            <w:vAlign w:val="center"/>
          </w:tcPr>
          <w:p w14:paraId="5326AB35" w14:textId="77777777" w:rsidR="006947B2" w:rsidRPr="0095103D" w:rsidRDefault="006947B2">
            <w:pPr>
              <w:widowControl w:val="0"/>
              <w:pBdr>
                <w:top w:val="nil"/>
                <w:left w:val="nil"/>
                <w:bottom w:val="nil"/>
                <w:right w:val="nil"/>
                <w:between w:val="nil"/>
              </w:pBdr>
              <w:spacing w:line="276" w:lineRule="auto"/>
              <w:jc w:val="left"/>
              <w:rPr>
                <w:sz w:val="26"/>
                <w:szCs w:val="26"/>
              </w:rPr>
            </w:pPr>
          </w:p>
        </w:tc>
        <w:tc>
          <w:tcPr>
            <w:tcW w:w="1342" w:type="dxa"/>
            <w:vAlign w:val="center"/>
          </w:tcPr>
          <w:p w14:paraId="0D82E91F" w14:textId="77777777" w:rsidR="006947B2" w:rsidRPr="0095103D" w:rsidRDefault="006947B2">
            <w:pPr>
              <w:rPr>
                <w:b/>
                <w:bCs/>
                <w:sz w:val="26"/>
                <w:szCs w:val="26"/>
              </w:rPr>
            </w:pPr>
          </w:p>
        </w:tc>
        <w:tc>
          <w:tcPr>
            <w:tcW w:w="1068" w:type="dxa"/>
            <w:vAlign w:val="center"/>
          </w:tcPr>
          <w:p w14:paraId="72360E12" w14:textId="77777777" w:rsidR="006947B2" w:rsidRPr="0095103D" w:rsidRDefault="00946D0A">
            <w:pPr>
              <w:jc w:val="center"/>
              <w:rPr>
                <w:b/>
                <w:bCs/>
                <w:sz w:val="26"/>
                <w:szCs w:val="26"/>
              </w:rPr>
            </w:pPr>
            <w:r w:rsidRPr="0095103D">
              <w:rPr>
                <w:b/>
                <w:bCs/>
                <w:sz w:val="26"/>
                <w:szCs w:val="26"/>
              </w:rPr>
              <w:t>X</w:t>
            </w:r>
          </w:p>
        </w:tc>
      </w:tr>
      <w:tr w:rsidR="006947B2" w:rsidRPr="0095103D" w14:paraId="70849225" w14:textId="77777777" w:rsidTr="00B23085">
        <w:trPr>
          <w:trHeight w:val="20"/>
        </w:trPr>
        <w:tc>
          <w:tcPr>
            <w:tcW w:w="587" w:type="dxa"/>
            <w:vAlign w:val="center"/>
          </w:tcPr>
          <w:p w14:paraId="47867B6F" w14:textId="77777777" w:rsidR="006947B2" w:rsidRPr="0095103D" w:rsidRDefault="006947B2">
            <w:pPr>
              <w:numPr>
                <w:ilvl w:val="0"/>
                <w:numId w:val="5"/>
              </w:numPr>
              <w:pBdr>
                <w:top w:val="nil"/>
                <w:left w:val="nil"/>
                <w:bottom w:val="nil"/>
                <w:right w:val="nil"/>
                <w:between w:val="nil"/>
              </w:pBdr>
              <w:ind w:left="112" w:firstLine="0"/>
              <w:jc w:val="center"/>
              <w:rPr>
                <w:sz w:val="26"/>
                <w:szCs w:val="26"/>
              </w:rPr>
            </w:pPr>
          </w:p>
        </w:tc>
        <w:tc>
          <w:tcPr>
            <w:tcW w:w="5184" w:type="dxa"/>
            <w:vAlign w:val="center"/>
          </w:tcPr>
          <w:p w14:paraId="0D3A2480" w14:textId="77777777" w:rsidR="006947B2" w:rsidRPr="0095103D" w:rsidRDefault="00946D0A">
            <w:pPr>
              <w:spacing w:before="120" w:after="120"/>
              <w:rPr>
                <w:sz w:val="26"/>
                <w:szCs w:val="26"/>
              </w:rPr>
            </w:pPr>
            <w:r w:rsidRPr="0095103D">
              <w:rPr>
                <w:sz w:val="26"/>
                <w:szCs w:val="26"/>
              </w:rPr>
              <w:t>Mẫu số 09B. Danh sách các công ty con, công ty thành viên đảm nhận phần công việc của gói thầu</w:t>
            </w:r>
          </w:p>
        </w:tc>
        <w:tc>
          <w:tcPr>
            <w:tcW w:w="1170" w:type="dxa"/>
            <w:vMerge/>
            <w:vAlign w:val="center"/>
          </w:tcPr>
          <w:p w14:paraId="0A96E771" w14:textId="77777777" w:rsidR="006947B2" w:rsidRPr="0095103D" w:rsidRDefault="006947B2">
            <w:pPr>
              <w:widowControl w:val="0"/>
              <w:pBdr>
                <w:top w:val="nil"/>
                <w:left w:val="nil"/>
                <w:bottom w:val="nil"/>
                <w:right w:val="nil"/>
                <w:between w:val="nil"/>
              </w:pBdr>
              <w:spacing w:line="276" w:lineRule="auto"/>
              <w:jc w:val="left"/>
              <w:rPr>
                <w:sz w:val="26"/>
                <w:szCs w:val="26"/>
              </w:rPr>
            </w:pPr>
          </w:p>
        </w:tc>
        <w:tc>
          <w:tcPr>
            <w:tcW w:w="1342" w:type="dxa"/>
            <w:vAlign w:val="center"/>
          </w:tcPr>
          <w:p w14:paraId="5A39A295" w14:textId="77777777" w:rsidR="006947B2" w:rsidRPr="0095103D" w:rsidRDefault="006947B2">
            <w:pPr>
              <w:rPr>
                <w:b/>
                <w:bCs/>
                <w:sz w:val="26"/>
                <w:szCs w:val="26"/>
              </w:rPr>
            </w:pPr>
          </w:p>
        </w:tc>
        <w:tc>
          <w:tcPr>
            <w:tcW w:w="1068" w:type="dxa"/>
            <w:vAlign w:val="center"/>
          </w:tcPr>
          <w:p w14:paraId="701F015F" w14:textId="77777777" w:rsidR="006947B2" w:rsidRPr="0095103D" w:rsidRDefault="00946D0A">
            <w:pPr>
              <w:jc w:val="center"/>
              <w:rPr>
                <w:b/>
                <w:bCs/>
                <w:sz w:val="26"/>
                <w:szCs w:val="26"/>
              </w:rPr>
            </w:pPr>
            <w:r w:rsidRPr="0095103D">
              <w:rPr>
                <w:b/>
                <w:bCs/>
                <w:sz w:val="26"/>
                <w:szCs w:val="26"/>
              </w:rPr>
              <w:t>X</w:t>
            </w:r>
          </w:p>
        </w:tc>
      </w:tr>
      <w:tr w:rsidR="006947B2" w:rsidRPr="0095103D" w14:paraId="1DFE2892" w14:textId="77777777" w:rsidTr="00B23085">
        <w:trPr>
          <w:trHeight w:val="20"/>
        </w:trPr>
        <w:tc>
          <w:tcPr>
            <w:tcW w:w="587" w:type="dxa"/>
            <w:vAlign w:val="center"/>
          </w:tcPr>
          <w:p w14:paraId="28E7805E" w14:textId="77777777" w:rsidR="006947B2" w:rsidRPr="0095103D" w:rsidRDefault="006947B2">
            <w:pPr>
              <w:numPr>
                <w:ilvl w:val="0"/>
                <w:numId w:val="5"/>
              </w:numPr>
              <w:pBdr>
                <w:top w:val="nil"/>
                <w:left w:val="nil"/>
                <w:bottom w:val="nil"/>
                <w:right w:val="nil"/>
                <w:between w:val="nil"/>
              </w:pBdr>
              <w:ind w:left="112" w:firstLine="0"/>
              <w:jc w:val="center"/>
              <w:rPr>
                <w:sz w:val="26"/>
                <w:szCs w:val="26"/>
              </w:rPr>
            </w:pPr>
          </w:p>
        </w:tc>
        <w:tc>
          <w:tcPr>
            <w:tcW w:w="5184" w:type="dxa"/>
            <w:vAlign w:val="center"/>
          </w:tcPr>
          <w:p w14:paraId="5434516A" w14:textId="79779D68" w:rsidR="006947B2" w:rsidRPr="0095103D" w:rsidRDefault="00946D0A">
            <w:pPr>
              <w:spacing w:before="120" w:after="120"/>
              <w:rPr>
                <w:sz w:val="26"/>
                <w:szCs w:val="26"/>
              </w:rPr>
            </w:pPr>
            <w:r w:rsidRPr="0095103D">
              <w:rPr>
                <w:sz w:val="26"/>
                <w:szCs w:val="26"/>
              </w:rPr>
              <w:t xml:space="preserve">Mẫu số 10A. Bảng tiến độ thực hiện (áp dụng đối với loại hợp đồng trọn gói, hợp đồng theo kết quả đầu ra, hợp đồng </w:t>
            </w:r>
            <w:r w:rsidR="00054E6C" w:rsidRPr="0095103D">
              <w:rPr>
                <w:sz w:val="26"/>
                <w:szCs w:val="26"/>
              </w:rPr>
              <w:t>Trọn gói</w:t>
            </w:r>
            <w:r w:rsidRPr="0095103D">
              <w:rPr>
                <w:sz w:val="26"/>
                <w:szCs w:val="26"/>
              </w:rPr>
              <w:t>, hợp đồng theo đơn giá điều chỉnh)</w:t>
            </w:r>
          </w:p>
        </w:tc>
        <w:tc>
          <w:tcPr>
            <w:tcW w:w="1170" w:type="dxa"/>
            <w:vMerge/>
            <w:vAlign w:val="center"/>
          </w:tcPr>
          <w:p w14:paraId="76244358" w14:textId="77777777" w:rsidR="006947B2" w:rsidRPr="0095103D" w:rsidRDefault="006947B2">
            <w:pPr>
              <w:widowControl w:val="0"/>
              <w:pBdr>
                <w:top w:val="nil"/>
                <w:left w:val="nil"/>
                <w:bottom w:val="nil"/>
                <w:right w:val="nil"/>
                <w:between w:val="nil"/>
              </w:pBdr>
              <w:spacing w:line="276" w:lineRule="auto"/>
              <w:jc w:val="left"/>
              <w:rPr>
                <w:sz w:val="26"/>
                <w:szCs w:val="26"/>
              </w:rPr>
            </w:pPr>
          </w:p>
        </w:tc>
        <w:tc>
          <w:tcPr>
            <w:tcW w:w="1342" w:type="dxa"/>
            <w:vAlign w:val="center"/>
          </w:tcPr>
          <w:p w14:paraId="68388020" w14:textId="77777777" w:rsidR="006947B2" w:rsidRPr="0095103D" w:rsidRDefault="006947B2">
            <w:pPr>
              <w:rPr>
                <w:b/>
                <w:bCs/>
                <w:sz w:val="26"/>
                <w:szCs w:val="26"/>
              </w:rPr>
            </w:pPr>
          </w:p>
        </w:tc>
        <w:tc>
          <w:tcPr>
            <w:tcW w:w="1068" w:type="dxa"/>
            <w:vAlign w:val="center"/>
          </w:tcPr>
          <w:p w14:paraId="5A9840E3" w14:textId="77777777" w:rsidR="006947B2" w:rsidRPr="0095103D" w:rsidRDefault="00946D0A">
            <w:pPr>
              <w:jc w:val="center"/>
              <w:rPr>
                <w:b/>
                <w:bCs/>
                <w:sz w:val="26"/>
                <w:szCs w:val="26"/>
              </w:rPr>
            </w:pPr>
            <w:r w:rsidRPr="0095103D">
              <w:rPr>
                <w:b/>
                <w:bCs/>
                <w:sz w:val="26"/>
                <w:szCs w:val="26"/>
              </w:rPr>
              <w:t>X</w:t>
            </w:r>
          </w:p>
        </w:tc>
      </w:tr>
      <w:tr w:rsidR="006947B2" w:rsidRPr="0095103D" w14:paraId="56E43306" w14:textId="77777777" w:rsidTr="00B23085">
        <w:trPr>
          <w:trHeight w:val="20"/>
        </w:trPr>
        <w:tc>
          <w:tcPr>
            <w:tcW w:w="587" w:type="dxa"/>
            <w:vAlign w:val="center"/>
          </w:tcPr>
          <w:p w14:paraId="3A67364A" w14:textId="77777777" w:rsidR="006947B2" w:rsidRPr="0095103D" w:rsidRDefault="006947B2">
            <w:pPr>
              <w:numPr>
                <w:ilvl w:val="0"/>
                <w:numId w:val="5"/>
              </w:numPr>
              <w:pBdr>
                <w:top w:val="nil"/>
                <w:left w:val="nil"/>
                <w:bottom w:val="nil"/>
                <w:right w:val="nil"/>
                <w:between w:val="nil"/>
              </w:pBdr>
              <w:ind w:left="112" w:firstLine="0"/>
              <w:jc w:val="center"/>
              <w:rPr>
                <w:sz w:val="26"/>
                <w:szCs w:val="26"/>
              </w:rPr>
            </w:pPr>
          </w:p>
        </w:tc>
        <w:tc>
          <w:tcPr>
            <w:tcW w:w="5184" w:type="dxa"/>
            <w:vAlign w:val="center"/>
          </w:tcPr>
          <w:p w14:paraId="249A9924" w14:textId="77777777" w:rsidR="006947B2" w:rsidRPr="0095103D" w:rsidRDefault="00946D0A">
            <w:pPr>
              <w:spacing w:before="120" w:after="120"/>
              <w:rPr>
                <w:b/>
                <w:bCs/>
                <w:sz w:val="26"/>
                <w:szCs w:val="26"/>
              </w:rPr>
            </w:pPr>
            <w:r w:rsidRPr="0095103D">
              <w:rPr>
                <w:sz w:val="26"/>
                <w:szCs w:val="26"/>
              </w:rPr>
              <w:t>Mẫu số 11A. Bảng giá dự thầu (áp dụng đối với loại hợp đồng trọn gói, hợp đồng theo kết quả đầu ra)</w:t>
            </w:r>
          </w:p>
        </w:tc>
        <w:tc>
          <w:tcPr>
            <w:tcW w:w="1170" w:type="dxa"/>
            <w:vMerge/>
            <w:vAlign w:val="center"/>
          </w:tcPr>
          <w:p w14:paraId="59F1AEE7" w14:textId="77777777" w:rsidR="006947B2" w:rsidRPr="0095103D" w:rsidRDefault="006947B2">
            <w:pPr>
              <w:widowControl w:val="0"/>
              <w:pBdr>
                <w:top w:val="nil"/>
                <w:left w:val="nil"/>
                <w:bottom w:val="nil"/>
                <w:right w:val="nil"/>
                <w:between w:val="nil"/>
              </w:pBdr>
              <w:spacing w:line="276" w:lineRule="auto"/>
              <w:jc w:val="left"/>
              <w:rPr>
                <w:b/>
                <w:bCs/>
                <w:sz w:val="26"/>
                <w:szCs w:val="26"/>
              </w:rPr>
            </w:pPr>
          </w:p>
        </w:tc>
        <w:tc>
          <w:tcPr>
            <w:tcW w:w="1342" w:type="dxa"/>
            <w:vAlign w:val="center"/>
          </w:tcPr>
          <w:p w14:paraId="27CFAFEF" w14:textId="77777777" w:rsidR="006947B2" w:rsidRPr="0095103D" w:rsidRDefault="006947B2">
            <w:pPr>
              <w:rPr>
                <w:b/>
                <w:bCs/>
                <w:sz w:val="26"/>
                <w:szCs w:val="26"/>
              </w:rPr>
            </w:pPr>
          </w:p>
        </w:tc>
        <w:tc>
          <w:tcPr>
            <w:tcW w:w="1068" w:type="dxa"/>
            <w:vAlign w:val="center"/>
          </w:tcPr>
          <w:p w14:paraId="659D1965" w14:textId="77777777" w:rsidR="006947B2" w:rsidRPr="0095103D" w:rsidRDefault="00946D0A">
            <w:pPr>
              <w:jc w:val="center"/>
              <w:rPr>
                <w:b/>
                <w:bCs/>
                <w:sz w:val="26"/>
                <w:szCs w:val="26"/>
              </w:rPr>
            </w:pPr>
            <w:r w:rsidRPr="0095103D">
              <w:rPr>
                <w:b/>
                <w:bCs/>
                <w:sz w:val="26"/>
                <w:szCs w:val="26"/>
              </w:rPr>
              <w:t>X</w:t>
            </w:r>
          </w:p>
        </w:tc>
      </w:tr>
      <w:tr w:rsidR="006947B2" w:rsidRPr="0095103D" w14:paraId="5B3AC391" w14:textId="77777777" w:rsidTr="00B23085">
        <w:trPr>
          <w:trHeight w:val="20"/>
        </w:trPr>
        <w:tc>
          <w:tcPr>
            <w:tcW w:w="587" w:type="dxa"/>
            <w:vAlign w:val="center"/>
          </w:tcPr>
          <w:p w14:paraId="0B864646" w14:textId="77777777" w:rsidR="006947B2" w:rsidRPr="0095103D" w:rsidRDefault="006947B2">
            <w:pPr>
              <w:numPr>
                <w:ilvl w:val="0"/>
                <w:numId w:val="5"/>
              </w:numPr>
              <w:pBdr>
                <w:top w:val="nil"/>
                <w:left w:val="nil"/>
                <w:bottom w:val="nil"/>
                <w:right w:val="nil"/>
                <w:between w:val="nil"/>
              </w:pBdr>
              <w:ind w:left="112" w:firstLine="0"/>
              <w:jc w:val="center"/>
              <w:rPr>
                <w:sz w:val="26"/>
                <w:szCs w:val="26"/>
              </w:rPr>
            </w:pPr>
          </w:p>
        </w:tc>
        <w:tc>
          <w:tcPr>
            <w:tcW w:w="5184" w:type="dxa"/>
            <w:vAlign w:val="center"/>
          </w:tcPr>
          <w:p w14:paraId="39429DC8" w14:textId="77777777" w:rsidR="006947B2" w:rsidRPr="0095103D" w:rsidRDefault="00946D0A">
            <w:pPr>
              <w:spacing w:before="120" w:after="120"/>
              <w:rPr>
                <w:sz w:val="26"/>
                <w:szCs w:val="26"/>
              </w:rPr>
            </w:pPr>
            <w:r w:rsidRPr="0095103D">
              <w:rPr>
                <w:sz w:val="26"/>
                <w:szCs w:val="26"/>
              </w:rPr>
              <w:t>Mẫu số 12. Bảng kê khai dịch vụ được hưởng ưu đãi</w:t>
            </w:r>
          </w:p>
        </w:tc>
        <w:tc>
          <w:tcPr>
            <w:tcW w:w="1170" w:type="dxa"/>
            <w:vMerge/>
            <w:vAlign w:val="center"/>
          </w:tcPr>
          <w:p w14:paraId="4BABDDE5" w14:textId="77777777" w:rsidR="006947B2" w:rsidRPr="0095103D" w:rsidRDefault="006947B2">
            <w:pPr>
              <w:widowControl w:val="0"/>
              <w:pBdr>
                <w:top w:val="nil"/>
                <w:left w:val="nil"/>
                <w:bottom w:val="nil"/>
                <w:right w:val="nil"/>
                <w:between w:val="nil"/>
              </w:pBdr>
              <w:spacing w:line="276" w:lineRule="auto"/>
              <w:jc w:val="left"/>
              <w:rPr>
                <w:sz w:val="26"/>
                <w:szCs w:val="26"/>
              </w:rPr>
            </w:pPr>
          </w:p>
        </w:tc>
        <w:tc>
          <w:tcPr>
            <w:tcW w:w="1342" w:type="dxa"/>
            <w:vAlign w:val="center"/>
          </w:tcPr>
          <w:p w14:paraId="1B6C64AC" w14:textId="77777777" w:rsidR="006947B2" w:rsidRPr="0095103D" w:rsidRDefault="006947B2">
            <w:pPr>
              <w:rPr>
                <w:b/>
                <w:bCs/>
                <w:sz w:val="26"/>
                <w:szCs w:val="26"/>
              </w:rPr>
            </w:pPr>
          </w:p>
        </w:tc>
        <w:tc>
          <w:tcPr>
            <w:tcW w:w="1068" w:type="dxa"/>
            <w:vAlign w:val="center"/>
          </w:tcPr>
          <w:p w14:paraId="285EE317" w14:textId="77777777" w:rsidR="006947B2" w:rsidRPr="0095103D" w:rsidRDefault="00946D0A">
            <w:pPr>
              <w:jc w:val="center"/>
              <w:rPr>
                <w:b/>
                <w:bCs/>
                <w:sz w:val="26"/>
                <w:szCs w:val="26"/>
              </w:rPr>
            </w:pPr>
            <w:r w:rsidRPr="0095103D">
              <w:rPr>
                <w:b/>
                <w:bCs/>
                <w:sz w:val="26"/>
                <w:szCs w:val="26"/>
              </w:rPr>
              <w:t>X</w:t>
            </w:r>
          </w:p>
        </w:tc>
      </w:tr>
    </w:tbl>
    <w:p w14:paraId="786D8630" w14:textId="77777777" w:rsidR="006947B2" w:rsidRPr="0095103D" w:rsidRDefault="006947B2">
      <w:pPr>
        <w:spacing w:before="120" w:after="120"/>
        <w:ind w:left="284"/>
        <w:jc w:val="right"/>
        <w:rPr>
          <w:b/>
          <w:bCs/>
          <w:sz w:val="26"/>
          <w:szCs w:val="26"/>
        </w:rPr>
        <w:sectPr w:rsidR="006947B2" w:rsidRPr="0095103D" w:rsidSect="000D60AA">
          <w:pgSz w:w="11906" w:h="16838"/>
          <w:pgMar w:top="1134" w:right="1134" w:bottom="851" w:left="1418" w:header="680" w:footer="624" w:gutter="0"/>
          <w:cols w:space="720"/>
          <w:docGrid w:linePitch="326"/>
        </w:sectPr>
      </w:pPr>
    </w:p>
    <w:p w14:paraId="1CC1CA96" w14:textId="77777777" w:rsidR="006947B2" w:rsidRPr="0095103D" w:rsidRDefault="006947B2">
      <w:pPr>
        <w:spacing w:before="120" w:after="120"/>
        <w:ind w:left="4253"/>
        <w:jc w:val="right"/>
        <w:rPr>
          <w:b/>
          <w:bCs/>
          <w:sz w:val="26"/>
          <w:szCs w:val="26"/>
        </w:rPr>
        <w:sectPr w:rsidR="006947B2" w:rsidRPr="0095103D" w:rsidSect="000D60AA">
          <w:footerReference w:type="default" r:id="rId16"/>
          <w:type w:val="continuous"/>
          <w:pgSz w:w="11906" w:h="16838"/>
          <w:pgMar w:top="1134" w:right="1134" w:bottom="851" w:left="1418" w:header="737" w:footer="737" w:gutter="0"/>
          <w:cols w:space="720"/>
        </w:sectPr>
      </w:pPr>
    </w:p>
    <w:p w14:paraId="5185ACBD" w14:textId="77777777" w:rsidR="006947B2" w:rsidRPr="0095103D" w:rsidRDefault="00946D0A">
      <w:pPr>
        <w:spacing w:before="120" w:after="120"/>
        <w:ind w:left="4253"/>
        <w:jc w:val="right"/>
        <w:rPr>
          <w:b/>
          <w:bCs/>
          <w:sz w:val="26"/>
          <w:szCs w:val="26"/>
        </w:rPr>
      </w:pPr>
      <w:r w:rsidRPr="0095103D">
        <w:rPr>
          <w:b/>
          <w:bCs/>
          <w:sz w:val="26"/>
          <w:szCs w:val="26"/>
        </w:rPr>
        <w:lastRenderedPageBreak/>
        <w:t>Mẫu số 01A (Webform trên Hệ thống)</w:t>
      </w:r>
    </w:p>
    <w:p w14:paraId="1040BD1C" w14:textId="72C650A5" w:rsidR="006947B2" w:rsidRPr="0095103D" w:rsidRDefault="00946D0A">
      <w:pPr>
        <w:spacing w:before="120" w:after="120"/>
        <w:jc w:val="center"/>
        <w:rPr>
          <w:b/>
          <w:bCs/>
          <w:sz w:val="26"/>
          <w:szCs w:val="26"/>
        </w:rPr>
      </w:pPr>
      <w:r w:rsidRPr="0095103D">
        <w:rPr>
          <w:b/>
          <w:bCs/>
          <w:sz w:val="26"/>
          <w:szCs w:val="26"/>
        </w:rPr>
        <w:t xml:space="preserve">PHẠM VI CUNG CẤP </w:t>
      </w:r>
      <w:r w:rsidRPr="0095103D">
        <w:rPr>
          <w:b/>
          <w:bCs/>
          <w:sz w:val="26"/>
          <w:szCs w:val="26"/>
        </w:rPr>
        <w:br/>
      </w:r>
      <w:r w:rsidRPr="0095103D">
        <w:rPr>
          <w:i/>
          <w:iCs/>
          <w:sz w:val="26"/>
          <w:szCs w:val="26"/>
        </w:rPr>
        <w:t xml:space="preserve">(áp dụng đối với loại hợp đồng </w:t>
      </w:r>
      <w:r w:rsidR="00B23085">
        <w:rPr>
          <w:i/>
          <w:iCs/>
          <w:sz w:val="26"/>
          <w:szCs w:val="26"/>
          <w:lang w:val="vi-VN"/>
        </w:rPr>
        <w:t>t</w:t>
      </w:r>
      <w:r w:rsidR="00054E6C" w:rsidRPr="0095103D">
        <w:rPr>
          <w:i/>
          <w:iCs/>
          <w:sz w:val="26"/>
          <w:szCs w:val="26"/>
        </w:rPr>
        <w:t>rọn gói</w:t>
      </w:r>
      <w:r w:rsidRPr="0095103D">
        <w:rPr>
          <w:i/>
          <w:iCs/>
          <w:sz w:val="26"/>
          <w:szCs w:val="26"/>
        </w:rPr>
        <w:t xml:space="preserve">) </w:t>
      </w:r>
    </w:p>
    <w:p w14:paraId="1EA3849C" w14:textId="77777777" w:rsidR="006947B2" w:rsidRPr="0095103D" w:rsidRDefault="00946D0A">
      <w:pPr>
        <w:spacing w:before="120" w:after="120"/>
        <w:ind w:firstLine="709"/>
        <w:jc w:val="left"/>
        <w:rPr>
          <w:sz w:val="26"/>
          <w:szCs w:val="26"/>
        </w:rPr>
      </w:pPr>
      <w:r w:rsidRPr="0095103D">
        <w:rPr>
          <w:sz w:val="26"/>
          <w:szCs w:val="26"/>
        </w:rPr>
        <w:t xml:space="preserve">Chủ đầu tư liệt kê chi tiết danh mục các dịch vụ yêu cầu, mô tả ngắn gọn dịch vụ theo Bảng sau: </w:t>
      </w:r>
    </w:p>
    <w:tbl>
      <w:tblPr>
        <w:tblStyle w:val="ac"/>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4249"/>
        <w:gridCol w:w="1134"/>
        <w:gridCol w:w="1275"/>
        <w:gridCol w:w="993"/>
        <w:gridCol w:w="4677"/>
        <w:gridCol w:w="1276"/>
      </w:tblGrid>
      <w:tr w:rsidR="006947B2" w:rsidRPr="0095103D" w14:paraId="173B8833" w14:textId="77777777" w:rsidTr="008D44D4">
        <w:tc>
          <w:tcPr>
            <w:tcW w:w="708" w:type="dxa"/>
            <w:shd w:val="clear" w:color="auto" w:fill="E2EFD9"/>
            <w:vAlign w:val="center"/>
          </w:tcPr>
          <w:p w14:paraId="0223194F" w14:textId="77777777" w:rsidR="006947B2" w:rsidRPr="0095103D" w:rsidRDefault="00946D0A">
            <w:pPr>
              <w:jc w:val="center"/>
              <w:rPr>
                <w:b/>
                <w:bCs/>
              </w:rPr>
            </w:pPr>
            <w:r w:rsidRPr="0095103D">
              <w:rPr>
                <w:b/>
                <w:bCs/>
              </w:rPr>
              <w:t>STT</w:t>
            </w:r>
          </w:p>
        </w:tc>
        <w:tc>
          <w:tcPr>
            <w:tcW w:w="4249" w:type="dxa"/>
            <w:shd w:val="clear" w:color="auto" w:fill="E2EFD9"/>
            <w:vAlign w:val="center"/>
          </w:tcPr>
          <w:p w14:paraId="178EADDD" w14:textId="77777777" w:rsidR="006947B2" w:rsidRPr="0095103D" w:rsidRDefault="00946D0A">
            <w:pPr>
              <w:jc w:val="center"/>
              <w:rPr>
                <w:b/>
                <w:bCs/>
              </w:rPr>
            </w:pPr>
            <w:r w:rsidRPr="0095103D">
              <w:rPr>
                <w:b/>
                <w:bCs/>
              </w:rPr>
              <w:t>Danh mục dịch vụ</w:t>
            </w:r>
          </w:p>
        </w:tc>
        <w:tc>
          <w:tcPr>
            <w:tcW w:w="1134" w:type="dxa"/>
            <w:shd w:val="clear" w:color="auto" w:fill="E2EFD9"/>
            <w:vAlign w:val="center"/>
          </w:tcPr>
          <w:p w14:paraId="57B0B9AC" w14:textId="77777777" w:rsidR="006947B2" w:rsidRPr="0095103D" w:rsidRDefault="00946D0A">
            <w:pPr>
              <w:jc w:val="center"/>
              <w:rPr>
                <w:b/>
                <w:bCs/>
                <w:vertAlign w:val="superscript"/>
              </w:rPr>
            </w:pPr>
            <w:r w:rsidRPr="0095103D">
              <w:rPr>
                <w:b/>
                <w:bCs/>
              </w:rPr>
              <w:t xml:space="preserve">Mô tả dịch </w:t>
            </w:r>
            <w:proofErr w:type="gramStart"/>
            <w:r w:rsidRPr="0095103D">
              <w:rPr>
                <w:b/>
                <w:bCs/>
              </w:rPr>
              <w:t>vụ</w:t>
            </w:r>
            <w:r w:rsidRPr="0095103D">
              <w:rPr>
                <w:b/>
                <w:bCs/>
                <w:vertAlign w:val="superscript"/>
              </w:rPr>
              <w:t>(</w:t>
            </w:r>
            <w:proofErr w:type="gramEnd"/>
            <w:r w:rsidRPr="0095103D">
              <w:rPr>
                <w:b/>
                <w:bCs/>
                <w:vertAlign w:val="superscript"/>
              </w:rPr>
              <w:t>*)</w:t>
            </w:r>
          </w:p>
        </w:tc>
        <w:tc>
          <w:tcPr>
            <w:tcW w:w="1275" w:type="dxa"/>
            <w:shd w:val="clear" w:color="auto" w:fill="E2EFD9"/>
            <w:vAlign w:val="center"/>
          </w:tcPr>
          <w:p w14:paraId="31CFE9C8" w14:textId="77777777" w:rsidR="006947B2" w:rsidRPr="0095103D" w:rsidRDefault="00946D0A">
            <w:pPr>
              <w:jc w:val="center"/>
              <w:rPr>
                <w:b/>
                <w:bCs/>
              </w:rPr>
            </w:pPr>
            <w:r w:rsidRPr="0095103D">
              <w:rPr>
                <w:b/>
                <w:bCs/>
              </w:rPr>
              <w:t>Khối lượng mời thầu</w:t>
            </w:r>
          </w:p>
        </w:tc>
        <w:tc>
          <w:tcPr>
            <w:tcW w:w="993" w:type="dxa"/>
            <w:shd w:val="clear" w:color="auto" w:fill="E2EFD9"/>
            <w:vAlign w:val="center"/>
          </w:tcPr>
          <w:p w14:paraId="10485F85" w14:textId="77777777" w:rsidR="006947B2" w:rsidRPr="0095103D" w:rsidRDefault="00946D0A">
            <w:pPr>
              <w:jc w:val="center"/>
              <w:rPr>
                <w:b/>
                <w:bCs/>
              </w:rPr>
            </w:pPr>
            <w:r w:rsidRPr="0095103D">
              <w:rPr>
                <w:b/>
                <w:bCs/>
              </w:rPr>
              <w:t>Đơn vị tính</w:t>
            </w:r>
          </w:p>
        </w:tc>
        <w:tc>
          <w:tcPr>
            <w:tcW w:w="4677" w:type="dxa"/>
            <w:shd w:val="clear" w:color="auto" w:fill="E2EFD9"/>
            <w:vAlign w:val="center"/>
          </w:tcPr>
          <w:p w14:paraId="43853E31" w14:textId="77777777" w:rsidR="006947B2" w:rsidRPr="0095103D" w:rsidRDefault="00946D0A">
            <w:pPr>
              <w:jc w:val="center"/>
              <w:rPr>
                <w:b/>
                <w:bCs/>
              </w:rPr>
            </w:pPr>
            <w:r w:rsidRPr="0095103D">
              <w:rPr>
                <w:b/>
                <w:bCs/>
              </w:rPr>
              <w:t>Địa điểm thực hiện dịch vụ</w:t>
            </w:r>
          </w:p>
        </w:tc>
        <w:tc>
          <w:tcPr>
            <w:tcW w:w="1276" w:type="dxa"/>
            <w:shd w:val="clear" w:color="auto" w:fill="E2EFD9"/>
            <w:vAlign w:val="center"/>
          </w:tcPr>
          <w:p w14:paraId="69AFC593" w14:textId="77777777" w:rsidR="006947B2" w:rsidRPr="0095103D" w:rsidRDefault="00946D0A">
            <w:pPr>
              <w:jc w:val="center"/>
              <w:rPr>
                <w:b/>
                <w:bCs/>
              </w:rPr>
            </w:pPr>
            <w:r w:rsidRPr="0095103D">
              <w:rPr>
                <w:b/>
                <w:bCs/>
              </w:rPr>
              <w:t xml:space="preserve">Ngày hoàn thành </w:t>
            </w:r>
            <w:r w:rsidRPr="0095103D">
              <w:rPr>
                <w:b/>
                <w:bCs/>
              </w:rPr>
              <w:br/>
              <w:t>dịch vụ</w:t>
            </w:r>
          </w:p>
        </w:tc>
      </w:tr>
      <w:tr w:rsidR="006947B2" w:rsidRPr="0095103D" w14:paraId="4EB2F02E" w14:textId="77777777" w:rsidTr="008D44D4">
        <w:trPr>
          <w:trHeight w:val="264"/>
        </w:trPr>
        <w:tc>
          <w:tcPr>
            <w:tcW w:w="708" w:type="dxa"/>
            <w:vAlign w:val="center"/>
          </w:tcPr>
          <w:p w14:paraId="61E4C04D" w14:textId="77777777" w:rsidR="006947B2" w:rsidRPr="0095103D" w:rsidRDefault="00946D0A">
            <w:pPr>
              <w:jc w:val="center"/>
            </w:pPr>
            <w:r w:rsidRPr="0095103D">
              <w:t>(1)</w:t>
            </w:r>
          </w:p>
        </w:tc>
        <w:tc>
          <w:tcPr>
            <w:tcW w:w="4249" w:type="dxa"/>
            <w:vAlign w:val="center"/>
          </w:tcPr>
          <w:p w14:paraId="1FB23785" w14:textId="77777777" w:rsidR="006947B2" w:rsidRPr="0095103D" w:rsidRDefault="00946D0A">
            <w:pPr>
              <w:jc w:val="center"/>
              <w:rPr>
                <w:b/>
                <w:bCs/>
              </w:rPr>
            </w:pPr>
            <w:r w:rsidRPr="0095103D">
              <w:t>(2)</w:t>
            </w:r>
          </w:p>
        </w:tc>
        <w:tc>
          <w:tcPr>
            <w:tcW w:w="1134" w:type="dxa"/>
            <w:vAlign w:val="center"/>
          </w:tcPr>
          <w:p w14:paraId="1308B23A" w14:textId="77777777" w:rsidR="006947B2" w:rsidRPr="0095103D" w:rsidRDefault="00946D0A">
            <w:pPr>
              <w:jc w:val="center"/>
              <w:rPr>
                <w:b/>
                <w:bCs/>
              </w:rPr>
            </w:pPr>
            <w:r w:rsidRPr="0095103D">
              <w:t>(3)</w:t>
            </w:r>
          </w:p>
        </w:tc>
        <w:tc>
          <w:tcPr>
            <w:tcW w:w="1275" w:type="dxa"/>
            <w:vAlign w:val="center"/>
          </w:tcPr>
          <w:p w14:paraId="4FAA046E" w14:textId="77777777" w:rsidR="006947B2" w:rsidRPr="0095103D" w:rsidRDefault="00946D0A">
            <w:pPr>
              <w:jc w:val="center"/>
              <w:rPr>
                <w:b/>
                <w:bCs/>
              </w:rPr>
            </w:pPr>
            <w:r w:rsidRPr="0095103D">
              <w:t>(4)</w:t>
            </w:r>
          </w:p>
        </w:tc>
        <w:tc>
          <w:tcPr>
            <w:tcW w:w="993" w:type="dxa"/>
            <w:vAlign w:val="center"/>
          </w:tcPr>
          <w:p w14:paraId="4878D3FD" w14:textId="77777777" w:rsidR="006947B2" w:rsidRPr="0095103D" w:rsidRDefault="00946D0A">
            <w:pPr>
              <w:jc w:val="center"/>
              <w:rPr>
                <w:b/>
                <w:bCs/>
              </w:rPr>
            </w:pPr>
            <w:r w:rsidRPr="0095103D">
              <w:t>(5)</w:t>
            </w:r>
          </w:p>
        </w:tc>
        <w:tc>
          <w:tcPr>
            <w:tcW w:w="4677" w:type="dxa"/>
            <w:vAlign w:val="center"/>
          </w:tcPr>
          <w:p w14:paraId="5E697D8E" w14:textId="77777777" w:rsidR="006947B2" w:rsidRPr="0095103D" w:rsidRDefault="00946D0A">
            <w:pPr>
              <w:jc w:val="center"/>
              <w:rPr>
                <w:b/>
                <w:bCs/>
              </w:rPr>
            </w:pPr>
            <w:r w:rsidRPr="0095103D">
              <w:t>(6)</w:t>
            </w:r>
          </w:p>
        </w:tc>
        <w:tc>
          <w:tcPr>
            <w:tcW w:w="1276" w:type="dxa"/>
            <w:vAlign w:val="center"/>
          </w:tcPr>
          <w:p w14:paraId="100298F7" w14:textId="77777777" w:rsidR="006947B2" w:rsidRPr="0095103D" w:rsidRDefault="00946D0A">
            <w:pPr>
              <w:jc w:val="center"/>
              <w:rPr>
                <w:b/>
                <w:bCs/>
              </w:rPr>
            </w:pPr>
            <w:r w:rsidRPr="0095103D">
              <w:t>(7)</w:t>
            </w:r>
          </w:p>
        </w:tc>
      </w:tr>
      <w:tr w:rsidR="006947B2" w:rsidRPr="0095103D" w14:paraId="214C73C6" w14:textId="77777777" w:rsidTr="008D44D4">
        <w:trPr>
          <w:trHeight w:val="264"/>
        </w:trPr>
        <w:tc>
          <w:tcPr>
            <w:tcW w:w="708" w:type="dxa"/>
            <w:vAlign w:val="center"/>
          </w:tcPr>
          <w:p w14:paraId="27B50A20" w14:textId="77777777" w:rsidR="006947B2" w:rsidRPr="0095103D" w:rsidRDefault="00946D0A">
            <w:pPr>
              <w:jc w:val="center"/>
              <w:rPr>
                <w:b/>
                <w:bCs/>
              </w:rPr>
            </w:pPr>
            <w:bookmarkStart w:id="89" w:name="_heading=h.7tmpzu45qrzu" w:colFirst="0" w:colLast="0"/>
            <w:bookmarkEnd w:id="89"/>
            <w:r w:rsidRPr="0095103D">
              <w:t>1</w:t>
            </w:r>
          </w:p>
        </w:tc>
        <w:tc>
          <w:tcPr>
            <w:tcW w:w="4249" w:type="dxa"/>
            <w:vAlign w:val="center"/>
          </w:tcPr>
          <w:p w14:paraId="675222D2" w14:textId="3D6C1D7A" w:rsidR="006947B2" w:rsidRPr="0095103D" w:rsidRDefault="00946D0A">
            <w:pPr>
              <w:rPr>
                <w:b/>
                <w:bCs/>
              </w:rPr>
            </w:pPr>
            <w:r w:rsidRPr="0095103D">
              <w:t>Tài liệu đã lập sơ bộ cần chỉnh lý (</w:t>
            </w:r>
            <w:r w:rsidR="0083195D" w:rsidRPr="0095103D">
              <w:t>tỉnh Đồng Nai</w:t>
            </w:r>
            <w:r w:rsidRPr="0095103D">
              <w:t xml:space="preserve"> cũ) giai đoạn 2016-2025</w:t>
            </w:r>
          </w:p>
        </w:tc>
        <w:tc>
          <w:tcPr>
            <w:tcW w:w="1134" w:type="dxa"/>
            <w:vMerge w:val="restart"/>
            <w:vAlign w:val="center"/>
          </w:tcPr>
          <w:p w14:paraId="550ED124" w14:textId="77777777" w:rsidR="006947B2" w:rsidRPr="0095103D" w:rsidRDefault="00946D0A">
            <w:pPr>
              <w:jc w:val="center"/>
            </w:pPr>
            <w:r w:rsidRPr="0095103D">
              <w:t>Theo yêu cầu tại Chương V-Yêu cầu kỹ thuật</w:t>
            </w:r>
          </w:p>
        </w:tc>
        <w:tc>
          <w:tcPr>
            <w:tcW w:w="1275" w:type="dxa"/>
            <w:vAlign w:val="center"/>
          </w:tcPr>
          <w:p w14:paraId="347A3FC6" w14:textId="77777777" w:rsidR="006947B2" w:rsidRPr="0095103D" w:rsidRDefault="00946D0A">
            <w:pPr>
              <w:jc w:val="center"/>
            </w:pPr>
            <w:r w:rsidRPr="0095103D">
              <w:t>215,00</w:t>
            </w:r>
          </w:p>
        </w:tc>
        <w:tc>
          <w:tcPr>
            <w:tcW w:w="993" w:type="dxa"/>
            <w:vAlign w:val="center"/>
          </w:tcPr>
          <w:p w14:paraId="50ED65C5" w14:textId="77777777" w:rsidR="006947B2" w:rsidRPr="0095103D" w:rsidRDefault="00946D0A">
            <w:pPr>
              <w:jc w:val="center"/>
            </w:pPr>
            <w:r w:rsidRPr="0095103D">
              <w:t>mét</w:t>
            </w:r>
          </w:p>
        </w:tc>
        <w:tc>
          <w:tcPr>
            <w:tcW w:w="4677" w:type="dxa"/>
            <w:vAlign w:val="center"/>
          </w:tcPr>
          <w:p w14:paraId="3E662469" w14:textId="0A9F5194" w:rsidR="006947B2" w:rsidRPr="0095103D" w:rsidRDefault="00946D0A" w:rsidP="006574CD">
            <w:pPr>
              <w:rPr>
                <w:b/>
                <w:bCs/>
              </w:rPr>
            </w:pPr>
            <w:r w:rsidRPr="0095103D">
              <w:rPr>
                <w:b/>
                <w:bCs/>
              </w:rPr>
              <w:t xml:space="preserve">- Kho lưu trữ lịch sử </w:t>
            </w:r>
            <w:r w:rsidR="0083195D" w:rsidRPr="0095103D">
              <w:rPr>
                <w:b/>
                <w:bCs/>
              </w:rPr>
              <w:t>thành phố Đồng Nai</w:t>
            </w:r>
            <w:r w:rsidRPr="0095103D">
              <w:rPr>
                <w:b/>
                <w:bCs/>
              </w:rPr>
              <w:t>.</w:t>
            </w:r>
          </w:p>
          <w:p w14:paraId="6F8FB4EC" w14:textId="58A5BF97" w:rsidR="006947B2" w:rsidRPr="0095103D" w:rsidRDefault="00946D0A" w:rsidP="006574CD">
            <w:r w:rsidRPr="0095103D">
              <w:t>- Địa chỉ: Số 4/22/10A, đường Nguyễn Du,</w:t>
            </w:r>
            <w:r w:rsidR="00C22878">
              <w:t xml:space="preserve"> </w:t>
            </w:r>
            <w:r w:rsidRPr="0095103D">
              <w:t xml:space="preserve">phường Trấn Biên, </w:t>
            </w:r>
            <w:r w:rsidR="0083195D" w:rsidRPr="0095103D">
              <w:t>thành phố Đồng Nai</w:t>
            </w:r>
            <w:r w:rsidRPr="0095103D">
              <w:t>.</w:t>
            </w:r>
          </w:p>
        </w:tc>
        <w:tc>
          <w:tcPr>
            <w:tcW w:w="1276" w:type="dxa"/>
            <w:vMerge w:val="restart"/>
            <w:vAlign w:val="center"/>
          </w:tcPr>
          <w:p w14:paraId="771CA756" w14:textId="4D52474F" w:rsidR="006947B2" w:rsidRPr="0095103D" w:rsidRDefault="007A455D" w:rsidP="006574CD">
            <w:pPr>
              <w:jc w:val="center"/>
            </w:pPr>
            <w:r>
              <w:rPr>
                <w:color w:val="0000FF"/>
              </w:rPr>
              <w:t>60</w:t>
            </w:r>
            <w:r w:rsidR="00946D0A" w:rsidRPr="00104072">
              <w:rPr>
                <w:color w:val="0000FF"/>
              </w:rPr>
              <w:t xml:space="preserve"> ngày</w:t>
            </w:r>
          </w:p>
        </w:tc>
      </w:tr>
      <w:tr w:rsidR="006947B2" w:rsidRPr="0095103D" w14:paraId="762E1EE3" w14:textId="77777777" w:rsidTr="008D44D4">
        <w:trPr>
          <w:trHeight w:val="264"/>
        </w:trPr>
        <w:tc>
          <w:tcPr>
            <w:tcW w:w="708" w:type="dxa"/>
            <w:vAlign w:val="center"/>
          </w:tcPr>
          <w:p w14:paraId="0D022B34" w14:textId="77777777" w:rsidR="006947B2" w:rsidRPr="0095103D" w:rsidRDefault="00946D0A">
            <w:pPr>
              <w:jc w:val="center"/>
              <w:rPr>
                <w:b/>
                <w:bCs/>
              </w:rPr>
            </w:pPr>
            <w:r w:rsidRPr="0095103D">
              <w:t>2</w:t>
            </w:r>
          </w:p>
        </w:tc>
        <w:tc>
          <w:tcPr>
            <w:tcW w:w="4249" w:type="dxa"/>
            <w:vAlign w:val="center"/>
          </w:tcPr>
          <w:p w14:paraId="27402D2E" w14:textId="77777777" w:rsidR="006947B2" w:rsidRPr="0095103D" w:rsidRDefault="00946D0A">
            <w:pPr>
              <w:jc w:val="left"/>
              <w:rPr>
                <w:b/>
                <w:bCs/>
              </w:rPr>
            </w:pPr>
            <w:r w:rsidRPr="0095103D">
              <w:t>Tài liệu rời lẻ cần chỉnh lý (thuộc tỉnh Bình Phước cũ) giai đoạn 2005-2025</w:t>
            </w:r>
          </w:p>
        </w:tc>
        <w:tc>
          <w:tcPr>
            <w:tcW w:w="1134" w:type="dxa"/>
            <w:vMerge/>
            <w:vAlign w:val="center"/>
          </w:tcPr>
          <w:p w14:paraId="6411F588" w14:textId="77777777" w:rsidR="006947B2" w:rsidRPr="0095103D" w:rsidRDefault="006947B2">
            <w:pPr>
              <w:widowControl w:val="0"/>
              <w:pBdr>
                <w:top w:val="nil"/>
                <w:left w:val="nil"/>
                <w:bottom w:val="nil"/>
                <w:right w:val="nil"/>
                <w:between w:val="nil"/>
              </w:pBdr>
              <w:spacing w:line="276" w:lineRule="auto"/>
              <w:jc w:val="left"/>
              <w:rPr>
                <w:b/>
                <w:bCs/>
              </w:rPr>
            </w:pPr>
          </w:p>
        </w:tc>
        <w:tc>
          <w:tcPr>
            <w:tcW w:w="1275" w:type="dxa"/>
            <w:vAlign w:val="center"/>
          </w:tcPr>
          <w:p w14:paraId="2005489C" w14:textId="77777777" w:rsidR="006947B2" w:rsidRPr="0095103D" w:rsidRDefault="00946D0A">
            <w:pPr>
              <w:jc w:val="center"/>
            </w:pPr>
            <w:r w:rsidRPr="0095103D">
              <w:t>96,6</w:t>
            </w:r>
          </w:p>
        </w:tc>
        <w:tc>
          <w:tcPr>
            <w:tcW w:w="993" w:type="dxa"/>
            <w:vAlign w:val="center"/>
          </w:tcPr>
          <w:p w14:paraId="05BF5939" w14:textId="77777777" w:rsidR="006947B2" w:rsidRPr="0095103D" w:rsidRDefault="00946D0A">
            <w:pPr>
              <w:jc w:val="center"/>
            </w:pPr>
            <w:r w:rsidRPr="0095103D">
              <w:t>mét</w:t>
            </w:r>
          </w:p>
        </w:tc>
        <w:tc>
          <w:tcPr>
            <w:tcW w:w="4677" w:type="dxa"/>
            <w:vAlign w:val="center"/>
          </w:tcPr>
          <w:p w14:paraId="18CE9D4D" w14:textId="486B0C4B" w:rsidR="006947B2" w:rsidRPr="0095103D" w:rsidRDefault="00946D0A" w:rsidP="006574CD">
            <w:pPr>
              <w:rPr>
                <w:b/>
                <w:bCs/>
              </w:rPr>
            </w:pPr>
            <w:r w:rsidRPr="0095103D">
              <w:rPr>
                <w:b/>
                <w:bCs/>
              </w:rPr>
              <w:t xml:space="preserve">- </w:t>
            </w:r>
            <w:r w:rsidR="00C22878" w:rsidRPr="00C22878">
              <w:rPr>
                <w:b/>
                <w:bCs/>
              </w:rPr>
              <w:t>Kho Lưu trữ Đảng ủy khối và Doanh nghiệp tỉnh Bình Phước (cũ)</w:t>
            </w:r>
            <w:r w:rsidR="00C22878">
              <w:rPr>
                <w:b/>
                <w:bCs/>
              </w:rPr>
              <w:t>.</w:t>
            </w:r>
          </w:p>
          <w:p w14:paraId="49755249" w14:textId="1E815981" w:rsidR="006947B2" w:rsidRPr="0095103D" w:rsidRDefault="00946D0A" w:rsidP="006574CD">
            <w:r w:rsidRPr="0095103D">
              <w:t xml:space="preserve">- Địa chỉ: Đường Nguyễn Văn Linh, </w:t>
            </w:r>
            <w:r w:rsidR="00C22878">
              <w:t>p</w:t>
            </w:r>
            <w:r w:rsidRPr="0095103D">
              <w:t xml:space="preserve">hường Bình Phước, </w:t>
            </w:r>
            <w:r w:rsidR="00C22878">
              <w:t>t</w:t>
            </w:r>
            <w:r w:rsidR="0083195D" w:rsidRPr="0095103D">
              <w:t>hành phố Đồng Nai</w:t>
            </w:r>
            <w:r w:rsidRPr="0095103D">
              <w:t>.</w:t>
            </w:r>
          </w:p>
        </w:tc>
        <w:tc>
          <w:tcPr>
            <w:tcW w:w="1276" w:type="dxa"/>
            <w:vMerge/>
            <w:vAlign w:val="center"/>
          </w:tcPr>
          <w:p w14:paraId="34E2A704" w14:textId="77777777" w:rsidR="006947B2" w:rsidRPr="0095103D" w:rsidRDefault="006947B2">
            <w:pPr>
              <w:widowControl w:val="0"/>
              <w:pBdr>
                <w:top w:val="nil"/>
                <w:left w:val="nil"/>
                <w:bottom w:val="nil"/>
                <w:right w:val="nil"/>
                <w:between w:val="nil"/>
              </w:pBdr>
              <w:spacing w:line="276" w:lineRule="auto"/>
              <w:jc w:val="left"/>
            </w:pPr>
          </w:p>
        </w:tc>
      </w:tr>
    </w:tbl>
    <w:p w14:paraId="321664F3" w14:textId="77777777" w:rsidR="006947B2" w:rsidRPr="0095103D" w:rsidRDefault="00946D0A">
      <w:pPr>
        <w:rPr>
          <w:b/>
          <w:bCs/>
          <w:sz w:val="26"/>
          <w:szCs w:val="26"/>
        </w:rPr>
      </w:pPr>
      <w:r w:rsidRPr="0095103D">
        <w:rPr>
          <w:b/>
          <w:bCs/>
          <w:sz w:val="26"/>
          <w:szCs w:val="26"/>
        </w:rPr>
        <w:tab/>
      </w:r>
    </w:p>
    <w:p w14:paraId="0B739CC2" w14:textId="77777777" w:rsidR="002440A4" w:rsidRPr="002440A4" w:rsidRDefault="002440A4" w:rsidP="002440A4">
      <w:pPr>
        <w:ind w:firstLine="567"/>
        <w:rPr>
          <w:b/>
          <w:bCs/>
          <w:sz w:val="26"/>
          <w:szCs w:val="26"/>
        </w:rPr>
      </w:pPr>
      <w:r w:rsidRPr="002440A4">
        <w:rPr>
          <w:b/>
          <w:bCs/>
          <w:sz w:val="26"/>
          <w:szCs w:val="26"/>
        </w:rPr>
        <w:t>Ghi chú:</w:t>
      </w:r>
      <w:r w:rsidRPr="002440A4">
        <w:rPr>
          <w:b/>
          <w:bCs/>
          <w:sz w:val="26"/>
          <w:szCs w:val="26"/>
        </w:rPr>
        <w:tab/>
      </w:r>
      <w:r w:rsidRPr="002440A4">
        <w:rPr>
          <w:b/>
          <w:bCs/>
          <w:sz w:val="26"/>
          <w:szCs w:val="26"/>
        </w:rPr>
        <w:tab/>
      </w:r>
      <w:r w:rsidRPr="002440A4">
        <w:rPr>
          <w:b/>
          <w:bCs/>
          <w:sz w:val="26"/>
          <w:szCs w:val="26"/>
        </w:rPr>
        <w:tab/>
      </w:r>
      <w:r w:rsidRPr="002440A4">
        <w:rPr>
          <w:b/>
          <w:bCs/>
          <w:sz w:val="26"/>
          <w:szCs w:val="26"/>
        </w:rPr>
        <w:tab/>
      </w:r>
    </w:p>
    <w:p w14:paraId="6D517CF7" w14:textId="77777777" w:rsidR="002440A4" w:rsidRPr="002440A4" w:rsidRDefault="002440A4" w:rsidP="002440A4">
      <w:pPr>
        <w:ind w:firstLine="567"/>
        <w:rPr>
          <w:sz w:val="26"/>
          <w:szCs w:val="26"/>
        </w:rPr>
      </w:pPr>
      <w:r w:rsidRPr="002440A4">
        <w:rPr>
          <w:sz w:val="26"/>
          <w:szCs w:val="26"/>
        </w:rPr>
        <w:t>(1), (2), (3), (4), (5), (6), (7): Chủ đầu tư ghi tên các hạng mục công việc cụ thể, đơn vị tính, khối lượng, địa điểm thực hiện dịch vụ, ngày hoàn thành các nội dung công việc để nhà thầu làm cơ sở chào giá dự thầu.</w:t>
      </w:r>
      <w:r w:rsidRPr="002440A4">
        <w:rPr>
          <w:sz w:val="26"/>
          <w:szCs w:val="26"/>
        </w:rPr>
        <w:tab/>
        <w:t xml:space="preserve"> </w:t>
      </w:r>
      <w:r w:rsidRPr="002440A4">
        <w:rPr>
          <w:sz w:val="26"/>
          <w:szCs w:val="26"/>
        </w:rPr>
        <w:tab/>
      </w:r>
      <w:r w:rsidRPr="002440A4">
        <w:rPr>
          <w:sz w:val="26"/>
          <w:szCs w:val="26"/>
        </w:rPr>
        <w:tab/>
      </w:r>
    </w:p>
    <w:p w14:paraId="6A33FC4D" w14:textId="77777777" w:rsidR="002440A4" w:rsidRPr="002440A4" w:rsidRDefault="002440A4" w:rsidP="002440A4">
      <w:pPr>
        <w:ind w:firstLine="567"/>
        <w:rPr>
          <w:sz w:val="26"/>
          <w:szCs w:val="26"/>
        </w:rPr>
      </w:pPr>
      <w:r w:rsidRPr="002440A4">
        <w:rPr>
          <w:sz w:val="26"/>
          <w:szCs w:val="26"/>
        </w:rPr>
        <w:t>(*) Dẫn chiếu đến nội dung tương ứng quy định tại Chương V (nếu có).</w:t>
      </w:r>
    </w:p>
    <w:p w14:paraId="69374AC3" w14:textId="6762F774" w:rsidR="002440A4" w:rsidRPr="002440A4" w:rsidRDefault="002440A4" w:rsidP="002440A4">
      <w:pPr>
        <w:ind w:firstLine="567"/>
        <w:rPr>
          <w:i/>
          <w:iCs/>
          <w:sz w:val="28"/>
          <w:szCs w:val="28"/>
          <w:lang w:val="vi-VN"/>
        </w:rPr>
      </w:pPr>
      <w:r w:rsidRPr="002440A4">
        <w:rPr>
          <w:sz w:val="26"/>
          <w:szCs w:val="26"/>
        </w:rPr>
        <w:t>Trường hợp gói thầu chia phần (lô), Chủ đầu tư phải điền rõ tên từng phần (lô) và các dịch vụ như Mẫu này</w:t>
      </w:r>
    </w:p>
    <w:p w14:paraId="5E8DAD35" w14:textId="77777777" w:rsidR="002440A4" w:rsidRDefault="002440A4">
      <w:pPr>
        <w:ind w:firstLine="567"/>
        <w:rPr>
          <w:i/>
          <w:iCs/>
          <w:sz w:val="28"/>
          <w:szCs w:val="28"/>
          <w:lang w:val="vi-VN"/>
        </w:rPr>
      </w:pPr>
    </w:p>
    <w:p w14:paraId="70B5FE63" w14:textId="77777777" w:rsidR="002440A4" w:rsidRDefault="002440A4">
      <w:pPr>
        <w:ind w:firstLine="567"/>
        <w:rPr>
          <w:i/>
          <w:iCs/>
          <w:sz w:val="28"/>
          <w:szCs w:val="28"/>
          <w:lang w:val="vi-VN"/>
        </w:rPr>
      </w:pPr>
    </w:p>
    <w:p w14:paraId="696A22FB" w14:textId="77777777" w:rsidR="002440A4" w:rsidRPr="002440A4" w:rsidRDefault="002440A4">
      <w:pPr>
        <w:ind w:firstLine="567"/>
        <w:rPr>
          <w:sz w:val="26"/>
          <w:szCs w:val="26"/>
          <w:lang w:val="vi-VN"/>
        </w:rPr>
        <w:sectPr w:rsidR="002440A4" w:rsidRPr="002440A4" w:rsidSect="000D60AA">
          <w:pgSz w:w="16838" w:h="11906" w:orient="landscape"/>
          <w:pgMar w:top="1134" w:right="1134" w:bottom="851" w:left="1418" w:header="737" w:footer="737" w:gutter="0"/>
          <w:cols w:space="720"/>
        </w:sectPr>
      </w:pPr>
    </w:p>
    <w:p w14:paraId="27CCEFAC" w14:textId="77777777" w:rsidR="006947B2" w:rsidRPr="0095103D" w:rsidRDefault="00946D0A">
      <w:pPr>
        <w:spacing w:before="40" w:after="40"/>
        <w:ind w:left="284"/>
        <w:jc w:val="right"/>
        <w:rPr>
          <w:b/>
          <w:bCs/>
          <w:sz w:val="26"/>
          <w:szCs w:val="26"/>
        </w:rPr>
      </w:pPr>
      <w:r w:rsidRPr="0095103D">
        <w:rPr>
          <w:b/>
          <w:bCs/>
          <w:sz w:val="26"/>
          <w:szCs w:val="26"/>
        </w:rPr>
        <w:lastRenderedPageBreak/>
        <w:t>Mẫu số 02 (Webform trên Hệ thống)</w:t>
      </w:r>
    </w:p>
    <w:p w14:paraId="7C134FF4" w14:textId="77777777" w:rsidR="006947B2" w:rsidRPr="0095103D" w:rsidRDefault="00946D0A">
      <w:pPr>
        <w:tabs>
          <w:tab w:val="right" w:pos="9000"/>
          <w:tab w:val="left" w:pos="9498"/>
        </w:tabs>
        <w:spacing w:before="40" w:after="40"/>
        <w:ind w:right="425" w:firstLine="567"/>
        <w:jc w:val="center"/>
        <w:rPr>
          <w:b/>
          <w:bCs/>
          <w:i/>
          <w:iCs/>
          <w:sz w:val="26"/>
          <w:szCs w:val="26"/>
        </w:rPr>
      </w:pPr>
      <w:r w:rsidRPr="0095103D">
        <w:rPr>
          <w:b/>
          <w:bCs/>
          <w:sz w:val="26"/>
          <w:szCs w:val="26"/>
        </w:rPr>
        <w:t>ĐƠN DỰ THẦU</w:t>
      </w:r>
      <w:r w:rsidRPr="0095103D">
        <w:rPr>
          <w:b/>
          <w:bCs/>
          <w:sz w:val="26"/>
          <w:szCs w:val="26"/>
          <w:vertAlign w:val="superscript"/>
        </w:rPr>
        <w:t xml:space="preserve"> (1)</w:t>
      </w:r>
    </w:p>
    <w:p w14:paraId="0BEF45DF" w14:textId="77777777" w:rsidR="006947B2" w:rsidRPr="0095103D" w:rsidRDefault="00946D0A">
      <w:pPr>
        <w:tabs>
          <w:tab w:val="right" w:pos="9000"/>
        </w:tabs>
        <w:spacing w:before="40" w:after="40"/>
        <w:ind w:firstLine="709"/>
        <w:rPr>
          <w:i/>
          <w:iCs/>
          <w:sz w:val="26"/>
          <w:szCs w:val="26"/>
        </w:rPr>
      </w:pPr>
      <w:bookmarkStart w:id="90" w:name="_heading=h.jlz8ofrymg6o" w:colFirst="0" w:colLast="0"/>
      <w:bookmarkEnd w:id="90"/>
      <w:proofErr w:type="gramStart"/>
      <w:r w:rsidRPr="0095103D">
        <w:rPr>
          <w:sz w:val="26"/>
          <w:szCs w:val="26"/>
        </w:rPr>
        <w:t>Ngày:_</w:t>
      </w:r>
      <w:proofErr w:type="gramEnd"/>
      <w:r w:rsidRPr="0095103D">
        <w:rPr>
          <w:sz w:val="26"/>
          <w:szCs w:val="26"/>
        </w:rPr>
        <w:t xml:space="preserve">__ </w:t>
      </w:r>
      <w:r w:rsidRPr="0095103D">
        <w:rPr>
          <w:i/>
          <w:iCs/>
          <w:sz w:val="26"/>
          <w:szCs w:val="26"/>
        </w:rPr>
        <w:t>[Hệ thống tự động trích xuất]</w:t>
      </w:r>
    </w:p>
    <w:p w14:paraId="755823CC" w14:textId="77777777" w:rsidR="006947B2" w:rsidRPr="0095103D" w:rsidRDefault="00946D0A">
      <w:pPr>
        <w:tabs>
          <w:tab w:val="right" w:pos="9000"/>
        </w:tabs>
        <w:spacing w:before="40" w:after="40"/>
        <w:ind w:firstLine="709"/>
        <w:rPr>
          <w:i/>
          <w:iCs/>
          <w:sz w:val="26"/>
          <w:szCs w:val="26"/>
        </w:rPr>
      </w:pPr>
      <w:r w:rsidRPr="0095103D">
        <w:rPr>
          <w:sz w:val="26"/>
          <w:szCs w:val="26"/>
        </w:rPr>
        <w:t xml:space="preserve">Tên gói thầu: ___ </w:t>
      </w:r>
      <w:r w:rsidRPr="0095103D">
        <w:rPr>
          <w:i/>
          <w:iCs/>
          <w:sz w:val="26"/>
          <w:szCs w:val="26"/>
        </w:rPr>
        <w:t>[Hệ thống tự động trích xuất]</w:t>
      </w:r>
    </w:p>
    <w:p w14:paraId="51623442" w14:textId="77777777" w:rsidR="006947B2" w:rsidRPr="0095103D" w:rsidRDefault="00946D0A">
      <w:pPr>
        <w:tabs>
          <w:tab w:val="right" w:pos="9000"/>
        </w:tabs>
        <w:spacing w:before="40" w:after="40"/>
        <w:ind w:firstLine="709"/>
        <w:rPr>
          <w:i/>
          <w:iCs/>
          <w:sz w:val="26"/>
          <w:szCs w:val="26"/>
        </w:rPr>
      </w:pPr>
      <w:r w:rsidRPr="0095103D">
        <w:rPr>
          <w:sz w:val="26"/>
          <w:szCs w:val="26"/>
        </w:rPr>
        <w:t xml:space="preserve">Kính gửi: ___ </w:t>
      </w:r>
      <w:r w:rsidRPr="0095103D">
        <w:rPr>
          <w:i/>
          <w:iCs/>
          <w:sz w:val="26"/>
          <w:szCs w:val="26"/>
        </w:rPr>
        <w:t>[Hệ thống tự động trích xuất]</w:t>
      </w:r>
    </w:p>
    <w:p w14:paraId="3F7B983A" w14:textId="77777777" w:rsidR="006947B2" w:rsidRPr="0095103D" w:rsidRDefault="00946D0A">
      <w:pPr>
        <w:tabs>
          <w:tab w:val="right" w:pos="9000"/>
        </w:tabs>
        <w:spacing w:before="40" w:after="40"/>
        <w:ind w:firstLine="709"/>
        <w:rPr>
          <w:sz w:val="26"/>
          <w:szCs w:val="26"/>
        </w:rPr>
      </w:pPr>
      <w:r w:rsidRPr="0095103D">
        <w:rPr>
          <w:sz w:val="26"/>
          <w:szCs w:val="26"/>
        </w:rPr>
        <w:t>Sau khi nghiên cứu E-HSMT, chúng tôi:</w:t>
      </w:r>
    </w:p>
    <w:p w14:paraId="038BB128" w14:textId="77777777" w:rsidR="006947B2" w:rsidRPr="0095103D" w:rsidRDefault="00946D0A">
      <w:pPr>
        <w:spacing w:before="40" w:after="40"/>
        <w:ind w:firstLine="709"/>
        <w:rPr>
          <w:sz w:val="26"/>
          <w:szCs w:val="26"/>
        </w:rPr>
      </w:pPr>
      <w:bookmarkStart w:id="91" w:name="_heading=h.w8icvco0p718" w:colFirst="0" w:colLast="0"/>
      <w:bookmarkEnd w:id="91"/>
      <w:r w:rsidRPr="0095103D">
        <w:rPr>
          <w:sz w:val="26"/>
          <w:szCs w:val="26"/>
        </w:rPr>
        <w:t xml:space="preserve">Tên nhà thầu: ___ </w:t>
      </w:r>
      <w:r w:rsidRPr="0095103D">
        <w:rPr>
          <w:i/>
          <w:iCs/>
          <w:sz w:val="26"/>
          <w:szCs w:val="26"/>
        </w:rPr>
        <w:t>[Hệ thống tự động trích xuất], Mã số thuế______</w:t>
      </w:r>
      <w:proofErr w:type="gramStart"/>
      <w:r w:rsidRPr="0095103D">
        <w:rPr>
          <w:i/>
          <w:iCs/>
          <w:sz w:val="26"/>
          <w:szCs w:val="26"/>
        </w:rPr>
        <w:t>_ ,</w:t>
      </w:r>
      <w:proofErr w:type="gramEnd"/>
      <w:r w:rsidRPr="0095103D">
        <w:rPr>
          <w:i/>
          <w:iCs/>
          <w:sz w:val="26"/>
          <w:szCs w:val="26"/>
        </w:rPr>
        <w:t xml:space="preserve"> [Hệ thống tự động trích xuất] </w:t>
      </w:r>
      <w:r w:rsidRPr="0095103D">
        <w:rPr>
          <w:sz w:val="26"/>
          <w:szCs w:val="26"/>
        </w:rPr>
        <w:t xml:space="preserve">cam kết thực hiện gói thầu_________ </w:t>
      </w:r>
      <w:r w:rsidRPr="0095103D">
        <w:rPr>
          <w:i/>
          <w:iCs/>
          <w:sz w:val="26"/>
          <w:szCs w:val="26"/>
        </w:rPr>
        <w:t xml:space="preserve">[ Hệ thống tự động trích xuất] </w:t>
      </w:r>
      <w:r w:rsidRPr="0095103D">
        <w:rPr>
          <w:sz w:val="26"/>
          <w:szCs w:val="26"/>
        </w:rPr>
        <w:t xml:space="preserve">số E-TBMT:______ </w:t>
      </w:r>
      <w:r w:rsidRPr="0095103D">
        <w:rPr>
          <w:i/>
          <w:iCs/>
          <w:sz w:val="26"/>
          <w:szCs w:val="26"/>
        </w:rPr>
        <w:t>[Hệ thống tự động trích xuất]</w:t>
      </w:r>
      <w:r w:rsidRPr="0095103D">
        <w:rPr>
          <w:sz w:val="26"/>
          <w:szCs w:val="26"/>
        </w:rPr>
        <w:t xml:space="preserve"> theo đúng yêu cầu nêu trong E-HSMT với giá dự thầu (tổng số tiền) là _______ </w:t>
      </w:r>
      <w:r w:rsidRPr="0095103D">
        <w:rPr>
          <w:i/>
          <w:iCs/>
          <w:sz w:val="26"/>
          <w:szCs w:val="26"/>
        </w:rPr>
        <w:t xml:space="preserve">[Hệ thống tự động trích xuất] </w:t>
      </w:r>
      <w:r w:rsidRPr="0095103D">
        <w:rPr>
          <w:sz w:val="26"/>
          <w:szCs w:val="26"/>
        </w:rPr>
        <w:t xml:space="preserve">cùng với các bảng giá dự thầu kèm theo. </w:t>
      </w:r>
    </w:p>
    <w:p w14:paraId="2117F4F8" w14:textId="77777777" w:rsidR="006947B2" w:rsidRPr="0095103D" w:rsidRDefault="00946D0A">
      <w:pPr>
        <w:spacing w:before="40" w:after="40"/>
        <w:ind w:firstLine="709"/>
        <w:rPr>
          <w:i/>
          <w:iCs/>
          <w:sz w:val="26"/>
          <w:szCs w:val="26"/>
        </w:rPr>
      </w:pPr>
      <w:r w:rsidRPr="0095103D">
        <w:rPr>
          <w:sz w:val="26"/>
          <w:szCs w:val="26"/>
        </w:rPr>
        <w:t xml:space="preserve"> Ngoài ra, chúng tôi tự nguyện giảm giá dự thầu với tỷ lệ phần trăm giảm giá là________ </w:t>
      </w:r>
      <w:r w:rsidRPr="0095103D">
        <w:rPr>
          <w:i/>
          <w:iCs/>
          <w:sz w:val="26"/>
          <w:szCs w:val="26"/>
        </w:rPr>
        <w:t xml:space="preserve">[Ghi tỷ lệ giảm giá, nếu có]. </w:t>
      </w:r>
    </w:p>
    <w:p w14:paraId="2F1D92BB" w14:textId="77777777" w:rsidR="006947B2" w:rsidRPr="0095103D" w:rsidRDefault="00946D0A">
      <w:pPr>
        <w:widowControl w:val="0"/>
        <w:pBdr>
          <w:top w:val="nil"/>
          <w:left w:val="nil"/>
          <w:bottom w:val="nil"/>
          <w:right w:val="nil"/>
          <w:between w:val="nil"/>
        </w:pBdr>
        <w:spacing w:before="40" w:after="40"/>
        <w:ind w:firstLine="709"/>
        <w:rPr>
          <w:i/>
          <w:iCs/>
          <w:sz w:val="26"/>
          <w:szCs w:val="26"/>
        </w:rPr>
      </w:pPr>
      <w:r w:rsidRPr="0095103D">
        <w:rPr>
          <w:sz w:val="26"/>
          <w:szCs w:val="26"/>
        </w:rPr>
        <w:t xml:space="preserve">Giá dự thầu sau khi trừ đi giá trị giảm giá là: _____ </w:t>
      </w:r>
      <w:r w:rsidRPr="0095103D">
        <w:rPr>
          <w:i/>
          <w:iCs/>
          <w:sz w:val="26"/>
          <w:szCs w:val="26"/>
        </w:rPr>
        <w:t xml:space="preserve">[Hệ thống tự động tính trên cơ sở tính toán lại chi phí dự phòng sau khi giảm giá] </w:t>
      </w:r>
      <w:r w:rsidRPr="0095103D">
        <w:rPr>
          <w:sz w:val="26"/>
          <w:szCs w:val="26"/>
        </w:rPr>
        <w:t>(đã bao gồm toàn bộ thuế, phí, lệ phí (nếu có))</w:t>
      </w:r>
      <w:r w:rsidRPr="0095103D">
        <w:rPr>
          <w:i/>
          <w:iCs/>
          <w:sz w:val="26"/>
          <w:szCs w:val="26"/>
        </w:rPr>
        <w:t>.</w:t>
      </w:r>
    </w:p>
    <w:p w14:paraId="1C92D219" w14:textId="77777777" w:rsidR="006947B2" w:rsidRPr="0095103D" w:rsidRDefault="00946D0A">
      <w:pPr>
        <w:tabs>
          <w:tab w:val="right" w:pos="9000"/>
        </w:tabs>
        <w:spacing w:before="40" w:after="40"/>
        <w:ind w:firstLine="709"/>
        <w:rPr>
          <w:sz w:val="26"/>
          <w:szCs w:val="26"/>
        </w:rPr>
      </w:pPr>
      <w:r w:rsidRPr="0095103D">
        <w:rPr>
          <w:sz w:val="26"/>
          <w:szCs w:val="26"/>
        </w:rPr>
        <w:t>Hiệu lực của E-</w:t>
      </w:r>
      <w:proofErr w:type="gramStart"/>
      <w:r w:rsidRPr="0095103D">
        <w:rPr>
          <w:sz w:val="26"/>
          <w:szCs w:val="26"/>
        </w:rPr>
        <w:t>HSDT:_</w:t>
      </w:r>
      <w:proofErr w:type="gramEnd"/>
      <w:r w:rsidRPr="0095103D">
        <w:rPr>
          <w:sz w:val="26"/>
          <w:szCs w:val="26"/>
        </w:rPr>
        <w:t>___</w:t>
      </w:r>
      <w:r w:rsidRPr="0095103D">
        <w:rPr>
          <w:i/>
          <w:iCs/>
          <w:sz w:val="26"/>
          <w:szCs w:val="26"/>
        </w:rPr>
        <w:t xml:space="preserve"> [Hệ thống tự động trích xuất]</w:t>
      </w:r>
    </w:p>
    <w:p w14:paraId="4792CB78" w14:textId="77777777" w:rsidR="006947B2" w:rsidRPr="0095103D" w:rsidRDefault="00946D0A">
      <w:pPr>
        <w:tabs>
          <w:tab w:val="right" w:pos="9000"/>
        </w:tabs>
        <w:spacing w:before="40" w:after="40"/>
        <w:ind w:firstLine="709"/>
        <w:rPr>
          <w:i/>
          <w:iCs/>
          <w:sz w:val="26"/>
          <w:szCs w:val="26"/>
        </w:rPr>
      </w:pPr>
      <w:r w:rsidRPr="0095103D">
        <w:rPr>
          <w:sz w:val="26"/>
          <w:szCs w:val="26"/>
        </w:rPr>
        <w:t>Bảo đảm dự thầu</w:t>
      </w:r>
      <w:r w:rsidRPr="0095103D">
        <w:rPr>
          <w:sz w:val="26"/>
          <w:szCs w:val="26"/>
          <w:vertAlign w:val="superscript"/>
        </w:rPr>
        <w:footnoteReference w:id="4"/>
      </w:r>
      <w:proofErr w:type="gramStart"/>
      <w:r w:rsidRPr="0095103D">
        <w:rPr>
          <w:sz w:val="26"/>
          <w:szCs w:val="26"/>
          <w:vertAlign w:val="superscript"/>
        </w:rPr>
        <w:t>*</w:t>
      </w:r>
      <w:r w:rsidRPr="0095103D">
        <w:rPr>
          <w:sz w:val="26"/>
          <w:szCs w:val="26"/>
        </w:rPr>
        <w:t>:_</w:t>
      </w:r>
      <w:proofErr w:type="gramEnd"/>
      <w:r w:rsidRPr="0095103D">
        <w:rPr>
          <w:sz w:val="26"/>
          <w:szCs w:val="26"/>
        </w:rPr>
        <w:t>______</w:t>
      </w:r>
      <w:r w:rsidRPr="0095103D">
        <w:rPr>
          <w:i/>
          <w:iCs/>
          <w:sz w:val="26"/>
          <w:szCs w:val="26"/>
        </w:rPr>
        <w:t>[</w:t>
      </w:r>
      <w:r w:rsidRPr="0095103D">
        <w:rPr>
          <w:sz w:val="26"/>
          <w:szCs w:val="26"/>
        </w:rPr>
        <w:t xml:space="preserve"> </w:t>
      </w:r>
      <w:r w:rsidRPr="0095103D">
        <w:rPr>
          <w:i/>
          <w:iCs/>
          <w:sz w:val="26"/>
          <w:szCs w:val="26"/>
        </w:rPr>
        <w:t>ghi giá trị bằng số, bằng chữ và đồng tiền của bảo đảm dự thầu]</w:t>
      </w:r>
    </w:p>
    <w:p w14:paraId="659491E2" w14:textId="77777777" w:rsidR="006947B2" w:rsidRPr="0095103D" w:rsidRDefault="00946D0A">
      <w:pPr>
        <w:tabs>
          <w:tab w:val="right" w:pos="9000"/>
        </w:tabs>
        <w:spacing w:before="40" w:after="40"/>
        <w:ind w:firstLine="709"/>
        <w:rPr>
          <w:i/>
          <w:iCs/>
          <w:sz w:val="26"/>
          <w:szCs w:val="26"/>
        </w:rPr>
      </w:pPr>
      <w:r w:rsidRPr="0095103D">
        <w:rPr>
          <w:sz w:val="26"/>
          <w:szCs w:val="26"/>
        </w:rPr>
        <w:t xml:space="preserve">Hiệu lực của Bảo đảm dự </w:t>
      </w:r>
      <w:proofErr w:type="gramStart"/>
      <w:r w:rsidRPr="0095103D">
        <w:rPr>
          <w:sz w:val="26"/>
          <w:szCs w:val="26"/>
        </w:rPr>
        <w:t>thầu</w:t>
      </w:r>
      <w:r w:rsidRPr="0095103D">
        <w:rPr>
          <w:sz w:val="26"/>
          <w:szCs w:val="26"/>
          <w:vertAlign w:val="superscript"/>
        </w:rPr>
        <w:t>(</w:t>
      </w:r>
      <w:proofErr w:type="gramEnd"/>
      <w:r w:rsidRPr="0095103D">
        <w:rPr>
          <w:sz w:val="26"/>
          <w:szCs w:val="26"/>
          <w:vertAlign w:val="superscript"/>
        </w:rPr>
        <w:t>2)</w:t>
      </w:r>
      <w:r w:rsidRPr="0095103D">
        <w:rPr>
          <w:sz w:val="26"/>
          <w:szCs w:val="26"/>
        </w:rPr>
        <w:t>:________</w:t>
      </w:r>
      <w:r w:rsidRPr="0095103D">
        <w:rPr>
          <w:i/>
          <w:iCs/>
          <w:sz w:val="26"/>
          <w:szCs w:val="26"/>
        </w:rPr>
        <w:t xml:space="preserve"> [ghi thời gian hiệu lực kể từ ngày đóng thầu]</w:t>
      </w:r>
    </w:p>
    <w:p w14:paraId="0FAD7C65" w14:textId="77777777" w:rsidR="006947B2" w:rsidRPr="0095103D" w:rsidRDefault="00946D0A">
      <w:pPr>
        <w:widowControl w:val="0"/>
        <w:pBdr>
          <w:top w:val="nil"/>
          <w:left w:val="nil"/>
          <w:bottom w:val="nil"/>
          <w:right w:val="nil"/>
          <w:between w:val="nil"/>
        </w:pBdr>
        <w:spacing w:before="40" w:after="40"/>
        <w:ind w:firstLine="709"/>
        <w:rPr>
          <w:sz w:val="26"/>
          <w:szCs w:val="26"/>
        </w:rPr>
        <w:sectPr w:rsidR="006947B2" w:rsidRPr="0095103D" w:rsidSect="000D60AA">
          <w:pgSz w:w="11906" w:h="16838"/>
          <w:pgMar w:top="1134" w:right="1134" w:bottom="851" w:left="1418" w:header="737" w:footer="737" w:gutter="0"/>
          <w:cols w:space="720"/>
        </w:sectPr>
      </w:pPr>
      <w:r w:rsidRPr="0095103D">
        <w:rPr>
          <w:sz w:val="26"/>
          <w:szCs w:val="26"/>
        </w:rPr>
        <w:t>Chúng tôi cam kết:</w:t>
      </w:r>
    </w:p>
    <w:p w14:paraId="0D89FABF" w14:textId="77777777" w:rsidR="006947B2" w:rsidRPr="0095103D" w:rsidRDefault="00946D0A">
      <w:pPr>
        <w:widowControl w:val="0"/>
        <w:tabs>
          <w:tab w:val="left" w:pos="851"/>
          <w:tab w:val="left" w:pos="900"/>
        </w:tabs>
        <w:spacing w:before="40" w:after="40"/>
        <w:ind w:firstLine="709"/>
        <w:rPr>
          <w:sz w:val="26"/>
          <w:szCs w:val="26"/>
        </w:rPr>
      </w:pPr>
      <w:r w:rsidRPr="0095103D">
        <w:rPr>
          <w:sz w:val="26"/>
          <w:szCs w:val="26"/>
        </w:rPr>
        <w:t>1.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016532E1" w14:textId="77777777" w:rsidR="006947B2" w:rsidRPr="0095103D" w:rsidRDefault="00946D0A">
      <w:pPr>
        <w:widowControl w:val="0"/>
        <w:spacing w:before="40" w:after="40"/>
        <w:ind w:right="-72" w:firstLine="709"/>
        <w:rPr>
          <w:sz w:val="26"/>
          <w:szCs w:val="26"/>
        </w:rPr>
      </w:pPr>
      <w:r w:rsidRPr="0095103D">
        <w:rPr>
          <w:sz w:val="26"/>
          <w:szCs w:val="26"/>
        </w:rPr>
        <w:t>2. Không vi phạm quy định về bảo đảm cạnh tranh trong đấu thầu;</w:t>
      </w:r>
    </w:p>
    <w:p w14:paraId="225D8BC6" w14:textId="77777777" w:rsidR="006947B2" w:rsidRPr="0095103D" w:rsidRDefault="00946D0A">
      <w:pPr>
        <w:widowControl w:val="0"/>
        <w:spacing w:before="40" w:after="40"/>
        <w:ind w:right="-72" w:firstLine="709"/>
        <w:rPr>
          <w:sz w:val="26"/>
          <w:szCs w:val="26"/>
        </w:rPr>
      </w:pPr>
      <w:r w:rsidRPr="0095103D">
        <w:rPr>
          <w:sz w:val="26"/>
          <w:szCs w:val="26"/>
        </w:rPr>
        <w:t>3. Đã thực hiện nghĩa vụ kê khai thuế và nộp thuế của năm tài chính gần nhất so với thời điểm đóng thầu;</w:t>
      </w:r>
    </w:p>
    <w:p w14:paraId="79C800F2" w14:textId="77777777" w:rsidR="006947B2" w:rsidRPr="0095103D" w:rsidRDefault="00946D0A">
      <w:pPr>
        <w:widowControl w:val="0"/>
        <w:spacing w:before="40" w:after="40"/>
        <w:ind w:right="-72" w:firstLine="709"/>
        <w:rPr>
          <w:strike/>
          <w:sz w:val="26"/>
          <w:szCs w:val="26"/>
        </w:rPr>
      </w:pPr>
      <w:r w:rsidRPr="0095103D">
        <w:rPr>
          <w:sz w:val="26"/>
          <w:szCs w:val="26"/>
        </w:rPr>
        <w:t>4. Không đang trong thời gian bị cấm tham dự thầu theo quy định của pháp luật đấu thầu;</w:t>
      </w:r>
    </w:p>
    <w:p w14:paraId="08D93D57" w14:textId="77777777" w:rsidR="006947B2" w:rsidRPr="0095103D" w:rsidRDefault="00946D0A">
      <w:pPr>
        <w:widowControl w:val="0"/>
        <w:spacing w:before="40" w:after="40"/>
        <w:ind w:right="-72" w:firstLine="709"/>
        <w:rPr>
          <w:sz w:val="26"/>
          <w:szCs w:val="26"/>
        </w:rPr>
      </w:pPr>
      <w:r w:rsidRPr="0095103D">
        <w:rPr>
          <w:sz w:val="26"/>
          <w:szCs w:val="26"/>
        </w:rPr>
        <w:t>5. Không đang bị truy cứu trách nhiệm hình sự (chủ hộ không đang bị truy cứu trách nhiệm hình sự trong trường hợp nhà thầu là hộ kinh doanh);</w:t>
      </w:r>
    </w:p>
    <w:p w14:paraId="1112E064" w14:textId="77777777" w:rsidR="006947B2" w:rsidRPr="0095103D" w:rsidRDefault="00946D0A">
      <w:pPr>
        <w:widowControl w:val="0"/>
        <w:spacing w:before="40" w:after="40"/>
        <w:ind w:right="-72" w:firstLine="709"/>
        <w:rPr>
          <w:sz w:val="26"/>
          <w:szCs w:val="26"/>
        </w:rPr>
      </w:pPr>
      <w:r w:rsidRPr="0095103D">
        <w:rPr>
          <w:sz w:val="26"/>
          <w:szCs w:val="26"/>
        </w:rPr>
        <w:t>6. Không thực hiện các hành vi tham nhũng, hối lộ, thông thầu, cản trở và các hành vi vi phạm quy định khác của pháp luật đấu thầu khi tham dự gói thầu này;</w:t>
      </w:r>
    </w:p>
    <w:p w14:paraId="1C370F22" w14:textId="77777777" w:rsidR="006947B2" w:rsidRPr="0095103D" w:rsidRDefault="00946D0A">
      <w:pPr>
        <w:widowControl w:val="0"/>
        <w:spacing w:before="40" w:after="40"/>
        <w:ind w:right="-72" w:firstLine="709"/>
        <w:rPr>
          <w:sz w:val="26"/>
          <w:szCs w:val="26"/>
        </w:rPr>
      </w:pPr>
      <w:r w:rsidRPr="0095103D">
        <w:rPr>
          <w:sz w:val="26"/>
          <w:szCs w:val="26"/>
        </w:rPr>
        <w:t xml:space="preserve">7.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w:t>
      </w:r>
      <w:proofErr w:type="gramStart"/>
      <w:r w:rsidRPr="0095103D">
        <w:rPr>
          <w:sz w:val="26"/>
          <w:szCs w:val="26"/>
        </w:rPr>
        <w:t>thầu</w:t>
      </w:r>
      <w:r w:rsidRPr="0095103D">
        <w:rPr>
          <w:sz w:val="26"/>
          <w:szCs w:val="26"/>
          <w:vertAlign w:val="superscript"/>
        </w:rPr>
        <w:t>(</w:t>
      </w:r>
      <w:proofErr w:type="gramEnd"/>
      <w:r w:rsidRPr="0095103D">
        <w:rPr>
          <w:sz w:val="26"/>
          <w:szCs w:val="26"/>
          <w:vertAlign w:val="superscript"/>
        </w:rPr>
        <w:t>3)</w:t>
      </w:r>
      <w:r w:rsidRPr="0095103D">
        <w:rPr>
          <w:sz w:val="26"/>
          <w:szCs w:val="26"/>
        </w:rPr>
        <w:t xml:space="preserve">; </w:t>
      </w:r>
    </w:p>
    <w:p w14:paraId="074C44AD" w14:textId="77777777" w:rsidR="006947B2" w:rsidRPr="0095103D" w:rsidRDefault="00946D0A">
      <w:pPr>
        <w:widowControl w:val="0"/>
        <w:spacing w:before="40" w:after="40"/>
        <w:ind w:right="-72" w:firstLine="709"/>
        <w:rPr>
          <w:sz w:val="26"/>
          <w:szCs w:val="26"/>
        </w:rPr>
      </w:pPr>
      <w:r w:rsidRPr="0095103D">
        <w:rPr>
          <w:sz w:val="26"/>
          <w:szCs w:val="26"/>
        </w:rPr>
        <w:t>8. Những thông tin kê khai trong E-HSDT là trung thực;</w:t>
      </w:r>
    </w:p>
    <w:p w14:paraId="13F3529A" w14:textId="77777777" w:rsidR="006947B2" w:rsidRPr="0095103D" w:rsidRDefault="00946D0A">
      <w:pPr>
        <w:widowControl w:val="0"/>
        <w:spacing w:before="40" w:after="40"/>
        <w:ind w:firstLine="709"/>
        <w:rPr>
          <w:sz w:val="26"/>
          <w:szCs w:val="26"/>
        </w:rPr>
      </w:pPr>
      <w:r w:rsidRPr="0095103D">
        <w:rPr>
          <w:sz w:val="26"/>
          <w:szCs w:val="26"/>
        </w:rPr>
        <w:t xml:space="preserve">9. Trường hợp trúng thầu, E-HSDT và các văn bản bổ sung, làm rõ E-HSDT tạo </w:t>
      </w:r>
      <w:r w:rsidRPr="0095103D">
        <w:rPr>
          <w:sz w:val="26"/>
          <w:szCs w:val="26"/>
        </w:rPr>
        <w:lastRenderedPageBreak/>
        <w:t>thành thỏa thuận ràng buộc trách nhiệm giữa hai bên cho tới khi hợp đồng được ký kết;</w:t>
      </w:r>
    </w:p>
    <w:p w14:paraId="78B4A8CC" w14:textId="77777777" w:rsidR="006947B2" w:rsidRPr="0095103D" w:rsidRDefault="00946D0A">
      <w:pPr>
        <w:widowControl w:val="0"/>
        <w:pBdr>
          <w:top w:val="nil"/>
          <w:left w:val="nil"/>
          <w:bottom w:val="nil"/>
          <w:right w:val="nil"/>
          <w:between w:val="nil"/>
        </w:pBdr>
        <w:spacing w:before="40" w:after="40"/>
        <w:ind w:firstLine="709"/>
        <w:rPr>
          <w:sz w:val="26"/>
          <w:szCs w:val="26"/>
        </w:rPr>
      </w:pPr>
      <w:r w:rsidRPr="0095103D">
        <w:rPr>
          <w:sz w:val="26"/>
          <w:szCs w:val="26"/>
        </w:rPr>
        <w:t>10. Nếu E-HSDT của chúng tôi được chấp nhận, chúng tôi sẽ thực hiện biện pháp bảo đảm thực hiện hợp đồng theo quy định tại Mục 37.1 E-CDNT của E-HSMT;</w:t>
      </w:r>
    </w:p>
    <w:p w14:paraId="45BC858E" w14:textId="77777777" w:rsidR="006947B2" w:rsidRPr="0095103D" w:rsidRDefault="00946D0A">
      <w:pPr>
        <w:widowControl w:val="0"/>
        <w:pBdr>
          <w:top w:val="nil"/>
          <w:left w:val="nil"/>
          <w:bottom w:val="nil"/>
          <w:right w:val="nil"/>
          <w:between w:val="nil"/>
        </w:pBdr>
        <w:spacing w:before="40" w:after="40"/>
        <w:ind w:firstLine="709"/>
        <w:rPr>
          <w:sz w:val="26"/>
          <w:szCs w:val="26"/>
        </w:rPr>
      </w:pPr>
      <w:r w:rsidRPr="0095103D">
        <w:rPr>
          <w:sz w:val="26"/>
          <w:szCs w:val="26"/>
        </w:rPr>
        <w:t xml:space="preserve">11. Có đủ năng lực, kinh nghiệm để thực hiện gói </w:t>
      </w:r>
      <w:proofErr w:type="gramStart"/>
      <w:r w:rsidRPr="0095103D">
        <w:rPr>
          <w:sz w:val="26"/>
          <w:szCs w:val="26"/>
        </w:rPr>
        <w:t>thầu</w:t>
      </w:r>
      <w:r w:rsidRPr="0095103D">
        <w:rPr>
          <w:sz w:val="26"/>
          <w:szCs w:val="26"/>
          <w:vertAlign w:val="superscript"/>
        </w:rPr>
        <w:t>(</w:t>
      </w:r>
      <w:proofErr w:type="gramEnd"/>
      <w:r w:rsidRPr="0095103D">
        <w:rPr>
          <w:sz w:val="26"/>
          <w:szCs w:val="26"/>
          <w:vertAlign w:val="superscript"/>
        </w:rPr>
        <w:t>4)</w:t>
      </w:r>
      <w:r w:rsidRPr="0095103D">
        <w:rPr>
          <w:sz w:val="26"/>
          <w:szCs w:val="26"/>
        </w:rPr>
        <w:t>;</w:t>
      </w:r>
    </w:p>
    <w:p w14:paraId="6C5C84B5" w14:textId="77777777" w:rsidR="006947B2" w:rsidRPr="0095103D" w:rsidRDefault="00946D0A">
      <w:pPr>
        <w:widowControl w:val="0"/>
        <w:pBdr>
          <w:top w:val="nil"/>
          <w:left w:val="nil"/>
          <w:bottom w:val="nil"/>
          <w:right w:val="nil"/>
          <w:between w:val="nil"/>
        </w:pBdr>
        <w:spacing w:before="40" w:after="40"/>
        <w:ind w:firstLine="709"/>
        <w:rPr>
          <w:sz w:val="26"/>
          <w:szCs w:val="26"/>
          <w:vertAlign w:val="superscript"/>
        </w:rPr>
      </w:pPr>
      <w:bookmarkStart w:id="92" w:name="_heading=h.x1t1i3em1n8a" w:colFirst="0" w:colLast="0"/>
      <w:bookmarkEnd w:id="92"/>
      <w:r w:rsidRPr="0095103D">
        <w:rPr>
          <w:sz w:val="26"/>
          <w:szCs w:val="26"/>
        </w:rPr>
        <w:t>12. Trường hợp chúng tôi không nộp bản gốc bảo đảm dự thầu theo yêu cầu của Chủ đầu tư quy định tại Mục 18.5 E-CDNT; trong trường hợp giá trị bảo đảm dự thầu nhỏ hơn 50 triệu đồng, không nộp tiền mặt, Séc bảo chi, thư bảo lãnh dự thầu hoặc giấy chứng nhận bảo hiểm bảo lãnh theo quy định tại Mục 18.8 E-CDNT thì chúng tôi sẽ bị đánh giá không đảm bảo uy tín khi tham dự thầu theo quy định tại khoản 1 Điều 20 của Nghị định số 214/2025/NĐ-CP, nêu tên trên Hệ thống mạng đấu thầu quốc gia và tài khoản của chúng tôi sẽ bị khóa trong vòng 06 tháng kể từ ngày chủ đầu tư công khai tên chúng tôi trên Hệ thống mạng đấu thầu quốc gia, trừ trường hợp bất khả kháng.</w:t>
      </w:r>
      <w:r w:rsidRPr="0095103D">
        <w:rPr>
          <w:sz w:val="26"/>
          <w:szCs w:val="26"/>
          <w:vertAlign w:val="superscript"/>
        </w:rPr>
        <w:t>(5)</w:t>
      </w:r>
    </w:p>
    <w:p w14:paraId="345BF1B7" w14:textId="77777777" w:rsidR="006947B2" w:rsidRPr="0095103D" w:rsidRDefault="00946D0A">
      <w:pPr>
        <w:widowControl w:val="0"/>
        <w:pBdr>
          <w:top w:val="nil"/>
          <w:left w:val="nil"/>
          <w:bottom w:val="nil"/>
          <w:right w:val="nil"/>
          <w:between w:val="nil"/>
        </w:pBdr>
        <w:spacing w:before="40" w:after="40"/>
        <w:ind w:firstLine="709"/>
        <w:rPr>
          <w:sz w:val="26"/>
          <w:szCs w:val="26"/>
        </w:rPr>
      </w:pPr>
      <w:r w:rsidRPr="0095103D">
        <w:rPr>
          <w:sz w:val="26"/>
          <w:szCs w:val="26"/>
        </w:rPr>
        <w:t>Ghi chú:</w:t>
      </w:r>
    </w:p>
    <w:p w14:paraId="4654CAED" w14:textId="77777777" w:rsidR="006947B2" w:rsidRPr="0095103D" w:rsidRDefault="00946D0A">
      <w:pPr>
        <w:widowControl w:val="0"/>
        <w:pBdr>
          <w:top w:val="nil"/>
          <w:left w:val="nil"/>
          <w:bottom w:val="nil"/>
          <w:right w:val="nil"/>
          <w:between w:val="nil"/>
        </w:pBdr>
        <w:spacing w:before="40" w:after="40"/>
        <w:ind w:firstLine="709"/>
        <w:rPr>
          <w:sz w:val="26"/>
          <w:szCs w:val="26"/>
        </w:rPr>
      </w:pPr>
      <w:r w:rsidRPr="0095103D">
        <w:rPr>
          <w:sz w:val="26"/>
          <w:szCs w:val="26"/>
        </w:rPr>
        <w:t>(1) Đơn dự thầu được ký bằng chữ ký số của nhà thầu khi nhà thầu nộp E-HSDT.</w:t>
      </w:r>
    </w:p>
    <w:p w14:paraId="3DF9D0F2" w14:textId="77777777" w:rsidR="006947B2" w:rsidRPr="0095103D" w:rsidRDefault="00946D0A">
      <w:pPr>
        <w:widowControl w:val="0"/>
        <w:pBdr>
          <w:top w:val="nil"/>
          <w:left w:val="nil"/>
          <w:bottom w:val="nil"/>
          <w:right w:val="nil"/>
          <w:between w:val="nil"/>
        </w:pBdr>
        <w:spacing w:before="40" w:after="40"/>
        <w:ind w:firstLine="709"/>
        <w:rPr>
          <w:sz w:val="26"/>
          <w:szCs w:val="26"/>
        </w:rPr>
      </w:pPr>
      <w:r w:rsidRPr="0095103D">
        <w:rPr>
          <w:sz w:val="26"/>
          <w:szCs w:val="26"/>
        </w:rPr>
        <w:t>(2) Trường hợp giá trị bảo đảm dự thầu nhỏ hơn 50 triệu đồng thì không áp dụng nội dung này.</w:t>
      </w:r>
    </w:p>
    <w:p w14:paraId="33D1AE81" w14:textId="77777777" w:rsidR="006947B2" w:rsidRPr="0095103D" w:rsidRDefault="00946D0A">
      <w:pPr>
        <w:widowControl w:val="0"/>
        <w:pBdr>
          <w:top w:val="nil"/>
          <w:left w:val="nil"/>
          <w:bottom w:val="nil"/>
          <w:right w:val="nil"/>
          <w:between w:val="nil"/>
        </w:pBdr>
        <w:spacing w:before="40" w:after="40"/>
        <w:ind w:firstLine="709"/>
        <w:rPr>
          <w:sz w:val="26"/>
          <w:szCs w:val="26"/>
        </w:rPr>
      </w:pPr>
      <w:r w:rsidRPr="0095103D">
        <w:rPr>
          <w:sz w:val="26"/>
          <w:szCs w:val="26"/>
        </w:rPr>
        <w:t>(3) E-HSMT không được yêu cầu nhà thầu phải nộp lý lịch tư pháp của nhân sự để chứng minh cho nội dung đánh giá này.</w:t>
      </w:r>
    </w:p>
    <w:p w14:paraId="0E20557F" w14:textId="77777777" w:rsidR="006947B2" w:rsidRPr="0095103D" w:rsidRDefault="00946D0A">
      <w:pPr>
        <w:widowControl w:val="0"/>
        <w:pBdr>
          <w:top w:val="nil"/>
          <w:left w:val="nil"/>
          <w:bottom w:val="nil"/>
          <w:right w:val="nil"/>
          <w:between w:val="nil"/>
        </w:pBdr>
        <w:spacing w:before="40" w:after="40"/>
        <w:ind w:firstLine="709"/>
        <w:rPr>
          <w:sz w:val="26"/>
          <w:szCs w:val="26"/>
        </w:rPr>
      </w:pPr>
      <w:r w:rsidRPr="0095103D">
        <w:rPr>
          <w:sz w:val="26"/>
          <w:szCs w:val="26"/>
        </w:rPr>
        <w:t xml:space="preserve">(4) Đối với gói thầu áp dụng hình thức chào hàng cạnh tranh. </w:t>
      </w:r>
    </w:p>
    <w:p w14:paraId="097C9952" w14:textId="77777777" w:rsidR="006947B2" w:rsidRPr="0095103D" w:rsidRDefault="00946D0A">
      <w:pPr>
        <w:widowControl w:val="0"/>
        <w:pBdr>
          <w:top w:val="nil"/>
          <w:left w:val="nil"/>
          <w:bottom w:val="nil"/>
          <w:right w:val="nil"/>
          <w:between w:val="nil"/>
        </w:pBdr>
        <w:spacing w:before="40" w:after="40"/>
        <w:ind w:right="-72" w:firstLine="709"/>
        <w:rPr>
          <w:sz w:val="26"/>
          <w:szCs w:val="26"/>
        </w:rPr>
      </w:pPr>
      <w:r w:rsidRPr="0095103D">
        <w:rPr>
          <w:sz w:val="26"/>
          <w:szCs w:val="26"/>
        </w:rPr>
        <w:t>(5) Trường hợp gói thầu áp dụng đấu thầu trước, nhà thầu không phải thực hiện biện pháp bảo đảm dự thầu thì sửa khoản này như sau: “Trường hợp chúng tôi có các hành vi sau đây thì chúng tôi sẽ bị đánh giá không đảm bảo uy tín khi tham dự thầu theo quy định tại khoản 1 Điều 20 của Nghị định số 214/2025/NĐ-CP, bị nêu tên trên Hệ thống mạng đấu thầu quốc gia và tài khoản của chúng tôi sẽ bị khóa trong vòng 06 tháng kể từ ngày chủ đầu tư công khai tên chúng tôi trên Hệ thống mạng đấu thầu quốc gia, trừ trường hợp bất khả kháng, gồm:</w:t>
      </w:r>
    </w:p>
    <w:p w14:paraId="0C128A67" w14:textId="77777777" w:rsidR="006947B2" w:rsidRPr="0095103D" w:rsidRDefault="00946D0A">
      <w:pPr>
        <w:widowControl w:val="0"/>
        <w:spacing w:before="40" w:after="40"/>
        <w:ind w:right="-72" w:firstLine="709"/>
        <w:rPr>
          <w:sz w:val="26"/>
          <w:szCs w:val="26"/>
        </w:rPr>
      </w:pPr>
      <w:r w:rsidRPr="0095103D">
        <w:rPr>
          <w:sz w:val="26"/>
          <w:szCs w:val="26"/>
        </w:rPr>
        <w:t>- Sau thời điểm đóng thầu và trong thời gian có hiệu lực của E-HSDT, nhà thầu có văn bản rút E-HSDT hoặc từ chối thực hiện một hoặc các công việc đã đề xuất trong E-HSDT theo yêu cầu của E-HSMT;</w:t>
      </w:r>
    </w:p>
    <w:p w14:paraId="3E5439F4" w14:textId="77777777" w:rsidR="006947B2" w:rsidRPr="0095103D" w:rsidRDefault="00946D0A">
      <w:pPr>
        <w:widowControl w:val="0"/>
        <w:spacing w:before="40" w:after="40"/>
        <w:ind w:right="-72" w:firstLine="709"/>
        <w:rPr>
          <w:sz w:val="26"/>
          <w:szCs w:val="26"/>
        </w:rPr>
      </w:pPr>
      <w:r w:rsidRPr="0095103D">
        <w:rPr>
          <w:sz w:val="26"/>
          <w:szCs w:val="26"/>
        </w:rPr>
        <w:t xml:space="preserve">- Nhà thầu có hành vi vi phạm quy định tại Điều 16 của Luật Đấu thầu hoặc vi phạm pháp luật về đấu thầu dẫn đến phải hủy thầu; </w:t>
      </w:r>
    </w:p>
    <w:p w14:paraId="404029BF" w14:textId="77777777" w:rsidR="006947B2" w:rsidRPr="0095103D" w:rsidRDefault="00946D0A">
      <w:pPr>
        <w:widowControl w:val="0"/>
        <w:spacing w:before="40" w:after="40"/>
        <w:ind w:right="-72" w:firstLine="709"/>
        <w:rPr>
          <w:sz w:val="26"/>
          <w:szCs w:val="26"/>
        </w:rPr>
      </w:pPr>
      <w:r w:rsidRPr="0095103D">
        <w:rPr>
          <w:sz w:val="26"/>
          <w:szCs w:val="26"/>
        </w:rPr>
        <w:t xml:space="preserve">- Nhà thầu không thực hiện biện pháp bảo đảm thực hiện hợp đồng theo quy định tại Điều 68 của Luật Đấu thầu; </w:t>
      </w:r>
    </w:p>
    <w:p w14:paraId="788E51A2" w14:textId="77777777" w:rsidR="006947B2" w:rsidRPr="0095103D" w:rsidRDefault="00946D0A">
      <w:pPr>
        <w:widowControl w:val="0"/>
        <w:spacing w:before="40" w:after="40"/>
        <w:ind w:right="-72" w:firstLine="709"/>
        <w:rPr>
          <w:sz w:val="26"/>
          <w:szCs w:val="26"/>
        </w:rPr>
      </w:pPr>
      <w:r w:rsidRPr="0095103D">
        <w:rPr>
          <w:sz w:val="26"/>
          <w:szCs w:val="26"/>
        </w:rPr>
        <w:t>- Nhà thầu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p>
    <w:p w14:paraId="06DEBE79" w14:textId="77777777" w:rsidR="006947B2" w:rsidRPr="0095103D" w:rsidRDefault="00946D0A">
      <w:pPr>
        <w:widowControl w:val="0"/>
        <w:spacing w:before="40" w:after="40"/>
        <w:ind w:right="-72" w:firstLine="709"/>
        <w:rPr>
          <w:sz w:val="26"/>
          <w:szCs w:val="26"/>
        </w:rPr>
      </w:pPr>
      <w:r w:rsidRPr="0095103D">
        <w:rPr>
          <w:sz w:val="26"/>
          <w:szCs w:val="26"/>
        </w:rPr>
        <w:t>- Nhà thầu không tiến hành hoặc từ chối hoàn thiện hợp đồng trong thời hạn 10 ngày kể từ ngày nhận được thông báo trúng thầu của Chủ đầu tư, trừ trường hợp quy định tại khoản 4 Điều 34 Nghị định số 214/2025/NĐ-CP hoặc trường hợp bất khả kháng.</w:t>
      </w:r>
    </w:p>
    <w:p w14:paraId="2A3DDCEF" w14:textId="77777777" w:rsidR="006947B2" w:rsidRPr="0095103D" w:rsidRDefault="00946D0A">
      <w:pPr>
        <w:widowControl w:val="0"/>
        <w:spacing w:before="40" w:after="40"/>
        <w:ind w:firstLine="709"/>
        <w:rPr>
          <w:sz w:val="26"/>
          <w:szCs w:val="26"/>
        </w:rPr>
      </w:pPr>
      <w:r w:rsidRPr="0095103D">
        <w:rPr>
          <w:sz w:val="26"/>
          <w:szCs w:val="26"/>
        </w:rPr>
        <w:t>- Nhà thầu không tiến hành hoặc từ chối ký kết hợp đồng trong thời hạn 10 ngày kể từ ngày hoàn thiện hợp đồng, trừ trường hợp bất khả kháng.</w:t>
      </w:r>
    </w:p>
    <w:p w14:paraId="22518069" w14:textId="77777777" w:rsidR="006947B2" w:rsidRPr="0095103D" w:rsidRDefault="006947B2">
      <w:pPr>
        <w:widowControl w:val="0"/>
        <w:pBdr>
          <w:top w:val="nil"/>
          <w:left w:val="nil"/>
          <w:bottom w:val="nil"/>
          <w:right w:val="nil"/>
          <w:between w:val="nil"/>
        </w:pBdr>
        <w:spacing w:before="120" w:after="120"/>
        <w:ind w:firstLine="709"/>
        <w:rPr>
          <w:sz w:val="26"/>
          <w:szCs w:val="26"/>
        </w:rPr>
      </w:pPr>
    </w:p>
    <w:p w14:paraId="2BB80FD7" w14:textId="77777777" w:rsidR="006947B2" w:rsidRPr="0095103D" w:rsidRDefault="00946D0A">
      <w:pPr>
        <w:spacing w:before="120" w:after="120"/>
        <w:ind w:firstLine="709"/>
        <w:jc w:val="right"/>
        <w:rPr>
          <w:b/>
          <w:bCs/>
          <w:sz w:val="26"/>
          <w:szCs w:val="26"/>
        </w:rPr>
      </w:pPr>
      <w:r w:rsidRPr="0095103D">
        <w:br w:type="column"/>
      </w:r>
      <w:r w:rsidRPr="0095103D">
        <w:rPr>
          <w:b/>
          <w:bCs/>
          <w:sz w:val="26"/>
          <w:szCs w:val="26"/>
        </w:rPr>
        <w:lastRenderedPageBreak/>
        <w:t>Mẫu số 03 (Webform trên Hệ thống)</w:t>
      </w:r>
    </w:p>
    <w:p w14:paraId="4F4480D3" w14:textId="77777777" w:rsidR="006947B2" w:rsidRPr="0095103D" w:rsidRDefault="00946D0A">
      <w:pPr>
        <w:widowControl w:val="0"/>
        <w:pBdr>
          <w:top w:val="nil"/>
          <w:left w:val="nil"/>
          <w:bottom w:val="nil"/>
          <w:right w:val="nil"/>
          <w:between w:val="nil"/>
        </w:pBdr>
        <w:spacing w:before="360" w:after="360"/>
        <w:ind w:firstLine="567"/>
        <w:jc w:val="center"/>
        <w:rPr>
          <w:b/>
          <w:bCs/>
          <w:sz w:val="26"/>
          <w:szCs w:val="26"/>
          <w:vertAlign w:val="superscript"/>
        </w:rPr>
      </w:pPr>
      <w:r w:rsidRPr="0095103D">
        <w:rPr>
          <w:b/>
          <w:bCs/>
          <w:sz w:val="26"/>
          <w:szCs w:val="26"/>
        </w:rPr>
        <w:t xml:space="preserve">THỎA THUẬN LIÊN </w:t>
      </w:r>
      <w:proofErr w:type="gramStart"/>
      <w:r w:rsidRPr="0095103D">
        <w:rPr>
          <w:b/>
          <w:bCs/>
          <w:sz w:val="26"/>
          <w:szCs w:val="26"/>
        </w:rPr>
        <w:t>DANH</w:t>
      </w:r>
      <w:r w:rsidRPr="0095103D">
        <w:rPr>
          <w:b/>
          <w:bCs/>
          <w:sz w:val="26"/>
          <w:szCs w:val="26"/>
          <w:vertAlign w:val="superscript"/>
        </w:rPr>
        <w:t>(</w:t>
      </w:r>
      <w:proofErr w:type="gramEnd"/>
      <w:r w:rsidRPr="0095103D">
        <w:rPr>
          <w:b/>
          <w:bCs/>
          <w:sz w:val="26"/>
          <w:szCs w:val="26"/>
          <w:vertAlign w:val="superscript"/>
        </w:rPr>
        <w:t>1)</w:t>
      </w:r>
    </w:p>
    <w:p w14:paraId="120EF0B4" w14:textId="77777777" w:rsidR="006947B2" w:rsidRPr="0095103D" w:rsidRDefault="00946D0A">
      <w:pPr>
        <w:spacing w:before="120" w:after="120" w:line="252" w:lineRule="auto"/>
        <w:ind w:firstLine="709"/>
        <w:rPr>
          <w:sz w:val="26"/>
          <w:szCs w:val="26"/>
        </w:rPr>
      </w:pPr>
      <w:proofErr w:type="gramStart"/>
      <w:r w:rsidRPr="0095103D">
        <w:rPr>
          <w:sz w:val="26"/>
          <w:szCs w:val="26"/>
        </w:rPr>
        <w:t>Ngày:_</w:t>
      </w:r>
      <w:proofErr w:type="gramEnd"/>
      <w:r w:rsidRPr="0095103D">
        <w:rPr>
          <w:sz w:val="26"/>
          <w:szCs w:val="26"/>
        </w:rPr>
        <w:t xml:space="preserve">__ </w:t>
      </w:r>
      <w:r w:rsidRPr="0095103D">
        <w:rPr>
          <w:i/>
          <w:iCs/>
          <w:sz w:val="26"/>
          <w:szCs w:val="26"/>
        </w:rPr>
        <w:t>[Hệ thống tự động trích xuất]</w:t>
      </w:r>
    </w:p>
    <w:p w14:paraId="6234D8E5" w14:textId="77777777" w:rsidR="006947B2" w:rsidRPr="0095103D" w:rsidRDefault="00946D0A">
      <w:pPr>
        <w:spacing w:before="120" w:after="120" w:line="252" w:lineRule="auto"/>
        <w:ind w:firstLine="709"/>
        <w:rPr>
          <w:i/>
          <w:iCs/>
          <w:sz w:val="26"/>
          <w:szCs w:val="26"/>
        </w:rPr>
      </w:pPr>
      <w:r w:rsidRPr="0095103D">
        <w:rPr>
          <w:sz w:val="26"/>
          <w:szCs w:val="26"/>
        </w:rPr>
        <w:t xml:space="preserve">Gói thầu: </w:t>
      </w:r>
      <w:r w:rsidRPr="0095103D">
        <w:rPr>
          <w:sz w:val="26"/>
          <w:szCs w:val="26"/>
          <w:u w:val="single"/>
        </w:rPr>
        <w:tab/>
      </w:r>
      <w:r w:rsidRPr="0095103D">
        <w:rPr>
          <w:sz w:val="26"/>
          <w:szCs w:val="26"/>
        </w:rPr>
        <w:t xml:space="preserve"> </w:t>
      </w:r>
      <w:r w:rsidRPr="0095103D">
        <w:rPr>
          <w:i/>
          <w:iCs/>
          <w:sz w:val="26"/>
          <w:szCs w:val="26"/>
        </w:rPr>
        <w:t xml:space="preserve">[Hệ thống tự động trích </w:t>
      </w:r>
      <w:proofErr w:type="gramStart"/>
      <w:r w:rsidRPr="0095103D">
        <w:rPr>
          <w:i/>
          <w:iCs/>
          <w:sz w:val="26"/>
          <w:szCs w:val="26"/>
        </w:rPr>
        <w:t>xuất ]</w:t>
      </w:r>
      <w:proofErr w:type="gramEnd"/>
    </w:p>
    <w:p w14:paraId="2071A92D" w14:textId="77777777" w:rsidR="006947B2" w:rsidRPr="0095103D" w:rsidRDefault="00946D0A">
      <w:pPr>
        <w:spacing w:before="120" w:after="120" w:line="252" w:lineRule="auto"/>
        <w:ind w:firstLine="709"/>
        <w:rPr>
          <w:sz w:val="26"/>
          <w:szCs w:val="26"/>
        </w:rPr>
      </w:pPr>
      <w:r w:rsidRPr="0095103D">
        <w:rPr>
          <w:sz w:val="26"/>
          <w:szCs w:val="26"/>
        </w:rPr>
        <w:t xml:space="preserve">Thuộc dự án/ dự toán mua sắm: ____ </w:t>
      </w:r>
      <w:r w:rsidRPr="0095103D">
        <w:rPr>
          <w:i/>
          <w:iCs/>
          <w:sz w:val="26"/>
          <w:szCs w:val="26"/>
        </w:rPr>
        <w:t>[Hệ thống tự động trích xuất]</w:t>
      </w:r>
    </w:p>
    <w:p w14:paraId="4373F0F9" w14:textId="77777777" w:rsidR="006947B2" w:rsidRPr="0095103D" w:rsidRDefault="00946D0A">
      <w:pPr>
        <w:spacing w:before="120" w:after="120" w:line="252" w:lineRule="auto"/>
        <w:ind w:firstLine="709"/>
        <w:rPr>
          <w:i/>
          <w:iCs/>
          <w:sz w:val="26"/>
          <w:szCs w:val="26"/>
        </w:rPr>
      </w:pPr>
      <w:r w:rsidRPr="0095103D">
        <w:rPr>
          <w:sz w:val="26"/>
          <w:szCs w:val="26"/>
        </w:rPr>
        <w:t>Căn cứ</w:t>
      </w:r>
      <w:r w:rsidRPr="0095103D">
        <w:rPr>
          <w:i/>
          <w:iCs/>
          <w:sz w:val="26"/>
          <w:szCs w:val="26"/>
          <w:vertAlign w:val="superscript"/>
        </w:rPr>
        <w:t xml:space="preserve"> (</w:t>
      </w:r>
      <w:r w:rsidRPr="0095103D">
        <w:rPr>
          <w:sz w:val="26"/>
          <w:szCs w:val="26"/>
          <w:vertAlign w:val="superscript"/>
        </w:rPr>
        <w:t>2</w:t>
      </w:r>
      <w:r w:rsidRPr="0095103D">
        <w:rPr>
          <w:i/>
          <w:iCs/>
          <w:sz w:val="26"/>
          <w:szCs w:val="26"/>
          <w:vertAlign w:val="superscript"/>
        </w:rPr>
        <w:t>)</w:t>
      </w:r>
      <w:r w:rsidRPr="0095103D">
        <w:rPr>
          <w:sz w:val="26"/>
          <w:szCs w:val="26"/>
          <w:u w:val="single"/>
        </w:rPr>
        <w:tab/>
      </w:r>
      <w:r w:rsidRPr="0095103D">
        <w:rPr>
          <w:i/>
          <w:iCs/>
          <w:sz w:val="26"/>
          <w:szCs w:val="26"/>
        </w:rPr>
        <w:t xml:space="preserve"> [Hệ thống tự động trích xuất]</w:t>
      </w:r>
    </w:p>
    <w:p w14:paraId="51F06130" w14:textId="77777777" w:rsidR="006947B2" w:rsidRPr="0095103D" w:rsidRDefault="00946D0A">
      <w:pPr>
        <w:spacing w:before="120" w:after="120" w:line="252" w:lineRule="auto"/>
        <w:ind w:firstLine="709"/>
        <w:rPr>
          <w:sz w:val="26"/>
          <w:szCs w:val="26"/>
          <w:u w:val="single"/>
        </w:rPr>
      </w:pPr>
      <w:r w:rsidRPr="0095103D">
        <w:rPr>
          <w:sz w:val="26"/>
          <w:szCs w:val="26"/>
        </w:rPr>
        <w:t xml:space="preserve">Căn </w:t>
      </w:r>
      <w:proofErr w:type="gramStart"/>
      <w:r w:rsidRPr="0095103D">
        <w:rPr>
          <w:sz w:val="26"/>
          <w:szCs w:val="26"/>
        </w:rPr>
        <w:t>cứ</w:t>
      </w:r>
      <w:r w:rsidRPr="0095103D">
        <w:rPr>
          <w:sz w:val="26"/>
          <w:szCs w:val="26"/>
          <w:vertAlign w:val="superscript"/>
        </w:rPr>
        <w:t>(</w:t>
      </w:r>
      <w:proofErr w:type="gramEnd"/>
      <w:r w:rsidRPr="0095103D">
        <w:rPr>
          <w:sz w:val="26"/>
          <w:szCs w:val="26"/>
          <w:vertAlign w:val="superscript"/>
        </w:rPr>
        <w:t>2)</w:t>
      </w:r>
      <w:r w:rsidRPr="0095103D">
        <w:rPr>
          <w:sz w:val="26"/>
          <w:szCs w:val="26"/>
          <w:u w:val="single"/>
        </w:rPr>
        <w:tab/>
      </w:r>
      <w:r w:rsidRPr="0095103D">
        <w:rPr>
          <w:i/>
          <w:iCs/>
          <w:sz w:val="26"/>
          <w:szCs w:val="26"/>
        </w:rPr>
        <w:t xml:space="preserve"> [Hệ thống tự động trích xuất]</w:t>
      </w:r>
    </w:p>
    <w:p w14:paraId="0DCD5B63" w14:textId="77777777" w:rsidR="006947B2" w:rsidRPr="0095103D" w:rsidRDefault="00946D0A">
      <w:pPr>
        <w:spacing w:before="120" w:after="120" w:line="252" w:lineRule="auto"/>
        <w:ind w:firstLine="709"/>
        <w:rPr>
          <w:sz w:val="26"/>
          <w:szCs w:val="26"/>
          <w:u w:val="single"/>
        </w:rPr>
      </w:pPr>
      <w:r w:rsidRPr="0095103D">
        <w:rPr>
          <w:sz w:val="26"/>
          <w:szCs w:val="26"/>
        </w:rPr>
        <w:t xml:space="preserve">Căn cứ E-HSMT Gói thầu: </w:t>
      </w:r>
      <w:r w:rsidRPr="0095103D">
        <w:rPr>
          <w:i/>
          <w:iCs/>
          <w:sz w:val="26"/>
          <w:szCs w:val="26"/>
        </w:rPr>
        <w:t>______ Hệ thống tự động trích xuất]</w:t>
      </w:r>
      <w:r w:rsidRPr="0095103D">
        <w:rPr>
          <w:sz w:val="26"/>
          <w:szCs w:val="26"/>
        </w:rPr>
        <w:t xml:space="preserve"> với số</w:t>
      </w:r>
      <w:r w:rsidRPr="0095103D">
        <w:rPr>
          <w:i/>
          <w:iCs/>
          <w:sz w:val="26"/>
          <w:szCs w:val="26"/>
        </w:rPr>
        <w:t xml:space="preserve"> </w:t>
      </w:r>
      <w:r w:rsidRPr="0095103D">
        <w:rPr>
          <w:sz w:val="26"/>
          <w:szCs w:val="26"/>
        </w:rPr>
        <w:t>E-</w:t>
      </w:r>
      <w:proofErr w:type="gramStart"/>
      <w:r w:rsidRPr="0095103D">
        <w:rPr>
          <w:sz w:val="26"/>
          <w:szCs w:val="26"/>
        </w:rPr>
        <w:t>TBMT</w:t>
      </w:r>
      <w:r w:rsidRPr="0095103D">
        <w:rPr>
          <w:i/>
          <w:iCs/>
          <w:sz w:val="26"/>
          <w:szCs w:val="26"/>
        </w:rPr>
        <w:t>:_</w:t>
      </w:r>
      <w:proofErr w:type="gramEnd"/>
      <w:r w:rsidRPr="0095103D">
        <w:rPr>
          <w:i/>
          <w:iCs/>
          <w:sz w:val="26"/>
          <w:szCs w:val="26"/>
        </w:rPr>
        <w:t>_ [Hệ thống tự động trích xuất]</w:t>
      </w:r>
    </w:p>
    <w:p w14:paraId="1A379C7D" w14:textId="77777777" w:rsidR="006947B2" w:rsidRPr="0095103D" w:rsidRDefault="00946D0A">
      <w:pPr>
        <w:spacing w:before="120" w:after="120" w:line="252" w:lineRule="auto"/>
        <w:ind w:firstLine="709"/>
        <w:rPr>
          <w:sz w:val="26"/>
          <w:szCs w:val="26"/>
        </w:rPr>
      </w:pPr>
      <w:r w:rsidRPr="0095103D">
        <w:rPr>
          <w:sz w:val="26"/>
          <w:szCs w:val="26"/>
        </w:rPr>
        <w:t>Chúng tôi, đại diện cho các bên ký thỏa thuận liên danh, gồm có:</w:t>
      </w:r>
    </w:p>
    <w:p w14:paraId="627B31BD" w14:textId="77777777" w:rsidR="006947B2" w:rsidRPr="0095103D" w:rsidRDefault="00946D0A">
      <w:pPr>
        <w:spacing w:before="120" w:after="120" w:line="252" w:lineRule="auto"/>
        <w:ind w:firstLine="709"/>
        <w:rPr>
          <w:i/>
          <w:iCs/>
          <w:sz w:val="26"/>
          <w:szCs w:val="26"/>
        </w:rPr>
      </w:pPr>
      <w:r w:rsidRPr="0095103D">
        <w:rPr>
          <w:b/>
          <w:bCs/>
          <w:sz w:val="26"/>
          <w:szCs w:val="26"/>
        </w:rPr>
        <w:t xml:space="preserve">Tên thành viên liên danh thứ </w:t>
      </w:r>
      <w:proofErr w:type="gramStart"/>
      <w:r w:rsidRPr="0095103D">
        <w:rPr>
          <w:b/>
          <w:bCs/>
          <w:sz w:val="26"/>
          <w:szCs w:val="26"/>
        </w:rPr>
        <w:t>nhất:</w:t>
      </w:r>
      <w:r w:rsidRPr="0095103D">
        <w:rPr>
          <w:sz w:val="26"/>
          <w:szCs w:val="26"/>
        </w:rPr>
        <w:t>_</w:t>
      </w:r>
      <w:proofErr w:type="gramEnd"/>
      <w:r w:rsidRPr="0095103D">
        <w:rPr>
          <w:sz w:val="26"/>
          <w:szCs w:val="26"/>
        </w:rPr>
        <w:t xml:space="preserve">___ </w:t>
      </w:r>
      <w:r w:rsidRPr="0095103D">
        <w:rPr>
          <w:i/>
          <w:iCs/>
          <w:sz w:val="26"/>
          <w:szCs w:val="26"/>
        </w:rPr>
        <w:t xml:space="preserve">[Hệ thống tự động trích xuất] </w:t>
      </w:r>
    </w:p>
    <w:p w14:paraId="2B3000B2" w14:textId="77777777" w:rsidR="006947B2" w:rsidRPr="0095103D" w:rsidRDefault="00946D0A">
      <w:pPr>
        <w:tabs>
          <w:tab w:val="right" w:pos="9000"/>
        </w:tabs>
        <w:spacing w:before="120" w:after="120" w:line="252" w:lineRule="auto"/>
        <w:ind w:firstLine="709"/>
        <w:rPr>
          <w:i/>
          <w:iCs/>
          <w:sz w:val="26"/>
          <w:szCs w:val="26"/>
        </w:rPr>
      </w:pPr>
      <w:r w:rsidRPr="0095103D">
        <w:rPr>
          <w:sz w:val="26"/>
          <w:szCs w:val="26"/>
        </w:rPr>
        <w:t xml:space="preserve">Mã số thuế: ___ </w:t>
      </w:r>
      <w:r w:rsidRPr="0095103D">
        <w:rPr>
          <w:i/>
          <w:iCs/>
          <w:sz w:val="26"/>
          <w:szCs w:val="26"/>
        </w:rPr>
        <w:t>[Hệ thống tự động trích xuất];</w:t>
      </w:r>
    </w:p>
    <w:p w14:paraId="6B9768C1" w14:textId="77777777" w:rsidR="006947B2" w:rsidRPr="0095103D" w:rsidRDefault="00946D0A">
      <w:pPr>
        <w:spacing w:before="120" w:after="120" w:line="252" w:lineRule="auto"/>
        <w:ind w:firstLine="709"/>
        <w:rPr>
          <w:sz w:val="26"/>
          <w:szCs w:val="26"/>
        </w:rPr>
      </w:pPr>
      <w:r w:rsidRPr="0095103D">
        <w:rPr>
          <w:sz w:val="26"/>
          <w:szCs w:val="26"/>
        </w:rPr>
        <w:t xml:space="preserve">Đại diện là ông/bà: </w:t>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p>
    <w:p w14:paraId="2A9AA7E1" w14:textId="77777777" w:rsidR="006947B2" w:rsidRPr="0095103D" w:rsidRDefault="00946D0A">
      <w:pPr>
        <w:spacing w:before="120" w:after="120" w:line="252" w:lineRule="auto"/>
        <w:ind w:firstLine="709"/>
        <w:rPr>
          <w:sz w:val="26"/>
          <w:szCs w:val="26"/>
        </w:rPr>
      </w:pPr>
      <w:r w:rsidRPr="0095103D">
        <w:rPr>
          <w:sz w:val="26"/>
          <w:szCs w:val="26"/>
        </w:rPr>
        <w:t xml:space="preserve">Chức vụ: </w:t>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p>
    <w:p w14:paraId="0A272EA5" w14:textId="77777777" w:rsidR="006947B2" w:rsidRPr="0095103D" w:rsidRDefault="00946D0A">
      <w:pPr>
        <w:spacing w:before="120" w:after="120" w:line="252" w:lineRule="auto"/>
        <w:ind w:firstLine="709"/>
        <w:rPr>
          <w:sz w:val="26"/>
          <w:szCs w:val="26"/>
        </w:rPr>
      </w:pPr>
      <w:r w:rsidRPr="0095103D">
        <w:rPr>
          <w:sz w:val="26"/>
          <w:szCs w:val="26"/>
        </w:rPr>
        <w:t xml:space="preserve">Địa chỉ: </w:t>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p>
    <w:p w14:paraId="1C35237F" w14:textId="77777777" w:rsidR="006947B2" w:rsidRPr="0095103D" w:rsidRDefault="00946D0A">
      <w:pPr>
        <w:spacing w:before="120" w:after="120" w:line="252" w:lineRule="auto"/>
        <w:ind w:firstLine="709"/>
        <w:rPr>
          <w:sz w:val="26"/>
          <w:szCs w:val="26"/>
        </w:rPr>
      </w:pPr>
      <w:r w:rsidRPr="0095103D">
        <w:rPr>
          <w:sz w:val="26"/>
          <w:szCs w:val="26"/>
        </w:rPr>
        <w:t xml:space="preserve">Điện thoại: </w:t>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p>
    <w:p w14:paraId="3D9F716A" w14:textId="77777777" w:rsidR="006947B2" w:rsidRPr="0095103D" w:rsidRDefault="00946D0A">
      <w:pPr>
        <w:spacing w:before="120" w:after="120" w:line="252" w:lineRule="auto"/>
        <w:ind w:firstLine="709"/>
        <w:rPr>
          <w:i/>
          <w:iCs/>
          <w:sz w:val="26"/>
          <w:szCs w:val="26"/>
        </w:rPr>
      </w:pPr>
      <w:r w:rsidRPr="0095103D">
        <w:rPr>
          <w:b/>
          <w:bCs/>
          <w:sz w:val="26"/>
          <w:szCs w:val="26"/>
        </w:rPr>
        <w:t xml:space="preserve">Tên thành viên liên danh thứ </w:t>
      </w:r>
      <w:proofErr w:type="gramStart"/>
      <w:r w:rsidRPr="0095103D">
        <w:rPr>
          <w:b/>
          <w:bCs/>
          <w:sz w:val="26"/>
          <w:szCs w:val="26"/>
        </w:rPr>
        <w:t>hai:</w:t>
      </w:r>
      <w:r w:rsidRPr="0095103D">
        <w:rPr>
          <w:sz w:val="26"/>
          <w:szCs w:val="26"/>
        </w:rPr>
        <w:t>_</w:t>
      </w:r>
      <w:proofErr w:type="gramEnd"/>
      <w:r w:rsidRPr="0095103D">
        <w:rPr>
          <w:sz w:val="26"/>
          <w:szCs w:val="26"/>
        </w:rPr>
        <w:t xml:space="preserve">___ </w:t>
      </w:r>
      <w:r w:rsidRPr="0095103D">
        <w:rPr>
          <w:i/>
          <w:iCs/>
          <w:sz w:val="26"/>
          <w:szCs w:val="26"/>
        </w:rPr>
        <w:t xml:space="preserve">[Hệ thống tự động trích xuất] </w:t>
      </w:r>
    </w:p>
    <w:p w14:paraId="28CEC4C7" w14:textId="77777777" w:rsidR="006947B2" w:rsidRPr="0095103D" w:rsidRDefault="00946D0A">
      <w:pPr>
        <w:tabs>
          <w:tab w:val="right" w:pos="9000"/>
        </w:tabs>
        <w:spacing w:before="120" w:after="120" w:line="252" w:lineRule="auto"/>
        <w:ind w:firstLine="709"/>
        <w:rPr>
          <w:i/>
          <w:iCs/>
          <w:sz w:val="26"/>
          <w:szCs w:val="26"/>
        </w:rPr>
      </w:pPr>
      <w:r w:rsidRPr="0095103D">
        <w:rPr>
          <w:sz w:val="26"/>
          <w:szCs w:val="26"/>
        </w:rPr>
        <w:t xml:space="preserve">Mã số thuế: ___ </w:t>
      </w:r>
      <w:r w:rsidRPr="0095103D">
        <w:rPr>
          <w:i/>
          <w:iCs/>
          <w:sz w:val="26"/>
          <w:szCs w:val="26"/>
        </w:rPr>
        <w:t>[Hệ thống tự động trích xuất];</w:t>
      </w:r>
    </w:p>
    <w:p w14:paraId="1F5FD4E5" w14:textId="77777777" w:rsidR="006947B2" w:rsidRPr="0095103D" w:rsidRDefault="00946D0A">
      <w:pPr>
        <w:spacing w:before="120" w:after="120" w:line="252" w:lineRule="auto"/>
        <w:ind w:firstLine="709"/>
        <w:rPr>
          <w:sz w:val="26"/>
          <w:szCs w:val="26"/>
        </w:rPr>
      </w:pPr>
      <w:r w:rsidRPr="0095103D">
        <w:rPr>
          <w:sz w:val="26"/>
          <w:szCs w:val="26"/>
        </w:rPr>
        <w:t xml:space="preserve">Đại diện là ông/bà: </w:t>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p>
    <w:p w14:paraId="3A771D6C" w14:textId="77777777" w:rsidR="006947B2" w:rsidRPr="0095103D" w:rsidRDefault="00946D0A">
      <w:pPr>
        <w:spacing w:before="120" w:after="120" w:line="252" w:lineRule="auto"/>
        <w:ind w:firstLine="709"/>
        <w:rPr>
          <w:sz w:val="26"/>
          <w:szCs w:val="26"/>
        </w:rPr>
      </w:pPr>
      <w:r w:rsidRPr="0095103D">
        <w:rPr>
          <w:sz w:val="26"/>
          <w:szCs w:val="26"/>
        </w:rPr>
        <w:t xml:space="preserve">Chức vụ: </w:t>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p>
    <w:p w14:paraId="06B095F9" w14:textId="77777777" w:rsidR="006947B2" w:rsidRPr="0095103D" w:rsidRDefault="00946D0A">
      <w:pPr>
        <w:spacing w:before="120" w:after="120" w:line="252" w:lineRule="auto"/>
        <w:ind w:firstLine="709"/>
        <w:rPr>
          <w:sz w:val="26"/>
          <w:szCs w:val="26"/>
        </w:rPr>
      </w:pPr>
      <w:r w:rsidRPr="0095103D">
        <w:rPr>
          <w:sz w:val="26"/>
          <w:szCs w:val="26"/>
        </w:rPr>
        <w:t xml:space="preserve">Địa chỉ: </w:t>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p>
    <w:p w14:paraId="3F762DD9" w14:textId="77777777" w:rsidR="006947B2" w:rsidRPr="0095103D" w:rsidRDefault="00946D0A">
      <w:pPr>
        <w:spacing w:before="120" w:after="120" w:line="252" w:lineRule="auto"/>
        <w:ind w:firstLine="709"/>
        <w:rPr>
          <w:b/>
          <w:bCs/>
          <w:sz w:val="26"/>
          <w:szCs w:val="26"/>
        </w:rPr>
      </w:pPr>
      <w:r w:rsidRPr="0095103D">
        <w:rPr>
          <w:sz w:val="26"/>
          <w:szCs w:val="26"/>
        </w:rPr>
        <w:t xml:space="preserve">Điện thoại: </w:t>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p>
    <w:p w14:paraId="33C9C71B" w14:textId="77777777" w:rsidR="006947B2" w:rsidRPr="0095103D" w:rsidRDefault="00946D0A">
      <w:pPr>
        <w:spacing w:before="120" w:after="120" w:line="252" w:lineRule="auto"/>
        <w:ind w:firstLine="709"/>
        <w:rPr>
          <w:i/>
          <w:iCs/>
          <w:sz w:val="26"/>
          <w:szCs w:val="26"/>
        </w:rPr>
      </w:pPr>
      <w:r w:rsidRPr="0095103D">
        <w:rPr>
          <w:b/>
          <w:bCs/>
          <w:sz w:val="26"/>
          <w:szCs w:val="26"/>
        </w:rPr>
        <w:t xml:space="preserve">Tên thành viên liên danh thứ </w:t>
      </w:r>
      <w:proofErr w:type="gramStart"/>
      <w:r w:rsidRPr="0095103D">
        <w:rPr>
          <w:b/>
          <w:bCs/>
          <w:sz w:val="26"/>
          <w:szCs w:val="26"/>
        </w:rPr>
        <w:t>n:</w:t>
      </w:r>
      <w:r w:rsidRPr="0095103D">
        <w:rPr>
          <w:sz w:val="26"/>
          <w:szCs w:val="26"/>
        </w:rPr>
        <w:t>_</w:t>
      </w:r>
      <w:proofErr w:type="gramEnd"/>
      <w:r w:rsidRPr="0095103D">
        <w:rPr>
          <w:sz w:val="26"/>
          <w:szCs w:val="26"/>
        </w:rPr>
        <w:t xml:space="preserve">___ </w:t>
      </w:r>
      <w:r w:rsidRPr="0095103D">
        <w:rPr>
          <w:i/>
          <w:iCs/>
          <w:sz w:val="26"/>
          <w:szCs w:val="26"/>
        </w:rPr>
        <w:t xml:space="preserve">[Hệ thống tự động trích xuất] </w:t>
      </w:r>
    </w:p>
    <w:p w14:paraId="5EE83883" w14:textId="77777777" w:rsidR="006947B2" w:rsidRPr="0095103D" w:rsidRDefault="00946D0A">
      <w:pPr>
        <w:tabs>
          <w:tab w:val="right" w:pos="9000"/>
        </w:tabs>
        <w:spacing w:before="120" w:after="120" w:line="252" w:lineRule="auto"/>
        <w:ind w:firstLine="709"/>
        <w:rPr>
          <w:i/>
          <w:iCs/>
          <w:sz w:val="26"/>
          <w:szCs w:val="26"/>
        </w:rPr>
      </w:pPr>
      <w:r w:rsidRPr="0095103D">
        <w:rPr>
          <w:sz w:val="26"/>
          <w:szCs w:val="26"/>
        </w:rPr>
        <w:t xml:space="preserve">Mã số thuế: ___ </w:t>
      </w:r>
      <w:r w:rsidRPr="0095103D">
        <w:rPr>
          <w:i/>
          <w:iCs/>
          <w:sz w:val="26"/>
          <w:szCs w:val="26"/>
        </w:rPr>
        <w:t>[Hệ thống tự động trích xuất];</w:t>
      </w:r>
    </w:p>
    <w:p w14:paraId="0DCCF467" w14:textId="77777777" w:rsidR="006947B2" w:rsidRPr="0095103D" w:rsidRDefault="00946D0A">
      <w:pPr>
        <w:spacing w:before="120" w:after="120" w:line="252" w:lineRule="auto"/>
        <w:ind w:firstLine="709"/>
        <w:rPr>
          <w:sz w:val="26"/>
          <w:szCs w:val="26"/>
        </w:rPr>
      </w:pPr>
      <w:r w:rsidRPr="0095103D">
        <w:rPr>
          <w:sz w:val="26"/>
          <w:szCs w:val="26"/>
        </w:rPr>
        <w:t xml:space="preserve">Đại diện là ông/bà: </w:t>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p>
    <w:p w14:paraId="0AC8BBBC" w14:textId="77777777" w:rsidR="006947B2" w:rsidRPr="0095103D" w:rsidRDefault="00946D0A">
      <w:pPr>
        <w:spacing w:before="120" w:after="120" w:line="252" w:lineRule="auto"/>
        <w:ind w:firstLine="709"/>
        <w:rPr>
          <w:sz w:val="26"/>
          <w:szCs w:val="26"/>
        </w:rPr>
      </w:pPr>
      <w:r w:rsidRPr="0095103D">
        <w:rPr>
          <w:sz w:val="26"/>
          <w:szCs w:val="26"/>
        </w:rPr>
        <w:t xml:space="preserve">Chức vụ: </w:t>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p>
    <w:p w14:paraId="51D6C422" w14:textId="77777777" w:rsidR="006947B2" w:rsidRPr="0095103D" w:rsidRDefault="00946D0A">
      <w:pPr>
        <w:spacing w:before="120" w:after="120" w:line="252" w:lineRule="auto"/>
        <w:ind w:firstLine="709"/>
        <w:rPr>
          <w:sz w:val="26"/>
          <w:szCs w:val="26"/>
        </w:rPr>
      </w:pPr>
      <w:r w:rsidRPr="0095103D">
        <w:rPr>
          <w:sz w:val="26"/>
          <w:szCs w:val="26"/>
        </w:rPr>
        <w:t xml:space="preserve">Địa chỉ: </w:t>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p>
    <w:p w14:paraId="372F25F7" w14:textId="77777777" w:rsidR="006947B2" w:rsidRPr="0095103D" w:rsidRDefault="00946D0A">
      <w:pPr>
        <w:spacing w:before="120" w:after="120" w:line="252" w:lineRule="auto"/>
        <w:ind w:firstLine="709"/>
        <w:rPr>
          <w:sz w:val="26"/>
          <w:szCs w:val="26"/>
        </w:rPr>
      </w:pPr>
      <w:r w:rsidRPr="0095103D">
        <w:rPr>
          <w:sz w:val="26"/>
          <w:szCs w:val="26"/>
        </w:rPr>
        <w:t xml:space="preserve">Điện thoại: </w:t>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r w:rsidRPr="0095103D">
        <w:rPr>
          <w:sz w:val="26"/>
          <w:szCs w:val="26"/>
          <w:u w:val="single"/>
        </w:rPr>
        <w:tab/>
      </w:r>
    </w:p>
    <w:p w14:paraId="21C778AD" w14:textId="44ACAAC0" w:rsidR="006947B2" w:rsidRPr="008D44D4" w:rsidRDefault="00946D0A" w:rsidP="008D44D4">
      <w:pPr>
        <w:spacing w:before="120" w:after="120" w:line="252" w:lineRule="auto"/>
        <w:ind w:firstLine="709"/>
        <w:rPr>
          <w:sz w:val="26"/>
          <w:szCs w:val="26"/>
          <w:lang w:val="vi-VN"/>
        </w:rPr>
      </w:pPr>
      <w:r w:rsidRPr="0095103D">
        <w:rPr>
          <w:sz w:val="26"/>
          <w:szCs w:val="26"/>
        </w:rPr>
        <w:t>Các bên (sau đây gọi là thành viên) thống nhất ký kết thỏa thuận liên danh với các nội dung sau:</w:t>
      </w:r>
    </w:p>
    <w:p w14:paraId="7C6D51F2" w14:textId="77777777" w:rsidR="006947B2" w:rsidRPr="0095103D" w:rsidRDefault="00946D0A">
      <w:pPr>
        <w:spacing w:before="120" w:after="120" w:line="276" w:lineRule="auto"/>
        <w:ind w:firstLine="709"/>
        <w:rPr>
          <w:b/>
          <w:bCs/>
          <w:sz w:val="26"/>
          <w:szCs w:val="26"/>
        </w:rPr>
      </w:pPr>
      <w:r w:rsidRPr="0095103D">
        <w:rPr>
          <w:sz w:val="26"/>
          <w:szCs w:val="26"/>
        </w:rPr>
        <w:tab/>
      </w:r>
      <w:r w:rsidRPr="0095103D">
        <w:rPr>
          <w:b/>
          <w:bCs/>
          <w:sz w:val="26"/>
          <w:szCs w:val="26"/>
        </w:rPr>
        <w:t>Điều 1. Nguyên tắc chung</w:t>
      </w:r>
    </w:p>
    <w:p w14:paraId="08EDAD99" w14:textId="77777777" w:rsidR="006947B2" w:rsidRPr="0095103D" w:rsidRDefault="00946D0A">
      <w:pPr>
        <w:spacing w:before="120" w:after="120" w:line="276" w:lineRule="auto"/>
        <w:ind w:firstLine="709"/>
        <w:rPr>
          <w:sz w:val="26"/>
          <w:szCs w:val="26"/>
        </w:rPr>
      </w:pPr>
      <w:r w:rsidRPr="0095103D">
        <w:rPr>
          <w:sz w:val="26"/>
          <w:szCs w:val="26"/>
        </w:rPr>
        <w:lastRenderedPageBreak/>
        <w:tab/>
        <w:t xml:space="preserve">1. Các thành viên tự nguyện hình thành liên danh để tham dự thầu gói thầu____ </w:t>
      </w:r>
      <w:r w:rsidRPr="0095103D">
        <w:rPr>
          <w:i/>
          <w:iCs/>
          <w:sz w:val="26"/>
          <w:szCs w:val="26"/>
        </w:rPr>
        <w:t xml:space="preserve">[Hệ thống tự động trích xuất] </w:t>
      </w:r>
      <w:r w:rsidRPr="0095103D">
        <w:rPr>
          <w:sz w:val="26"/>
          <w:szCs w:val="26"/>
        </w:rPr>
        <w:t xml:space="preserve">thuộc dự án/ dự toán mua sắm ____ </w:t>
      </w:r>
      <w:r w:rsidRPr="0095103D">
        <w:rPr>
          <w:i/>
          <w:iCs/>
          <w:sz w:val="26"/>
          <w:szCs w:val="26"/>
        </w:rPr>
        <w:t>[Hệ thống tự động trích xuất]</w:t>
      </w:r>
      <w:r w:rsidRPr="0095103D">
        <w:rPr>
          <w:sz w:val="26"/>
          <w:szCs w:val="26"/>
        </w:rPr>
        <w:t>.</w:t>
      </w:r>
    </w:p>
    <w:p w14:paraId="212983A7" w14:textId="77777777" w:rsidR="006947B2" w:rsidRPr="0095103D" w:rsidRDefault="00946D0A">
      <w:pPr>
        <w:spacing w:before="120" w:after="120" w:line="276" w:lineRule="auto"/>
        <w:ind w:firstLine="709"/>
        <w:rPr>
          <w:sz w:val="26"/>
          <w:szCs w:val="26"/>
        </w:rPr>
      </w:pPr>
      <w:r w:rsidRPr="0095103D">
        <w:rPr>
          <w:sz w:val="26"/>
          <w:szCs w:val="26"/>
        </w:rPr>
        <w:tab/>
        <w:t xml:space="preserve">2. Các thành viên thống nhất tên gọi của liên danh cho mọi giao dịch liên quan đến gói thầu này là: ____ </w:t>
      </w:r>
      <w:r w:rsidRPr="0095103D">
        <w:rPr>
          <w:i/>
          <w:iCs/>
          <w:sz w:val="26"/>
          <w:szCs w:val="26"/>
        </w:rPr>
        <w:t>[ghi tên của liên danh]</w:t>
      </w:r>
      <w:r w:rsidRPr="0095103D">
        <w:rPr>
          <w:sz w:val="26"/>
          <w:szCs w:val="26"/>
        </w:rPr>
        <w:t>.</w:t>
      </w:r>
    </w:p>
    <w:p w14:paraId="50AC5291" w14:textId="77777777" w:rsidR="006947B2" w:rsidRPr="0095103D" w:rsidRDefault="00946D0A">
      <w:pPr>
        <w:spacing w:before="120" w:after="120" w:line="276" w:lineRule="auto"/>
        <w:ind w:firstLine="709"/>
        <w:rPr>
          <w:sz w:val="26"/>
          <w:szCs w:val="26"/>
        </w:rPr>
      </w:pPr>
      <w:r w:rsidRPr="0095103D">
        <w:rPr>
          <w:sz w:val="26"/>
          <w:szCs w:val="26"/>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7DE867A7" w14:textId="77777777" w:rsidR="006947B2" w:rsidRPr="0095103D" w:rsidRDefault="00946D0A">
      <w:pPr>
        <w:spacing w:before="120" w:after="120" w:line="276" w:lineRule="auto"/>
        <w:ind w:firstLine="709"/>
        <w:rPr>
          <w:i/>
          <w:iCs/>
          <w:sz w:val="26"/>
          <w:szCs w:val="26"/>
        </w:rPr>
      </w:pPr>
      <w:r w:rsidRPr="0095103D">
        <w:rPr>
          <w:i/>
          <w:iCs/>
          <w:sz w:val="26"/>
          <w:szCs w:val="26"/>
        </w:rPr>
        <w:t>- Bồi thường thiệt hại cho các bên trong liên danh;</w:t>
      </w:r>
    </w:p>
    <w:p w14:paraId="57DD6FD9" w14:textId="77777777" w:rsidR="006947B2" w:rsidRPr="0095103D" w:rsidRDefault="00946D0A">
      <w:pPr>
        <w:spacing w:before="120" w:after="120" w:line="276" w:lineRule="auto"/>
        <w:ind w:firstLine="709"/>
        <w:rPr>
          <w:i/>
          <w:iCs/>
          <w:sz w:val="26"/>
          <w:szCs w:val="26"/>
        </w:rPr>
      </w:pPr>
      <w:r w:rsidRPr="0095103D">
        <w:rPr>
          <w:i/>
          <w:iCs/>
          <w:sz w:val="26"/>
          <w:szCs w:val="26"/>
        </w:rPr>
        <w:t>- Bồi thường thiệt hại cho Chủ đầu tư theo quy định nêu trong hợp đồng;</w:t>
      </w:r>
    </w:p>
    <w:p w14:paraId="6518AD2C" w14:textId="77777777" w:rsidR="006947B2" w:rsidRPr="0095103D" w:rsidRDefault="00946D0A">
      <w:pPr>
        <w:spacing w:before="120" w:after="120" w:line="276" w:lineRule="auto"/>
        <w:ind w:firstLine="709"/>
        <w:rPr>
          <w:sz w:val="26"/>
          <w:szCs w:val="26"/>
        </w:rPr>
      </w:pPr>
      <w:r w:rsidRPr="0095103D">
        <w:rPr>
          <w:i/>
          <w:iCs/>
          <w:sz w:val="26"/>
          <w:szCs w:val="26"/>
        </w:rPr>
        <w:t xml:space="preserve">- Hình thức xử lý khác </w:t>
      </w:r>
      <w:r w:rsidRPr="0095103D">
        <w:rPr>
          <w:sz w:val="26"/>
          <w:szCs w:val="26"/>
        </w:rPr>
        <w:t xml:space="preserve">____ </w:t>
      </w:r>
      <w:r w:rsidRPr="0095103D">
        <w:rPr>
          <w:i/>
          <w:iCs/>
          <w:sz w:val="26"/>
          <w:szCs w:val="26"/>
        </w:rPr>
        <w:t>[ghi rõ hình thức xử lý khác].</w:t>
      </w:r>
    </w:p>
    <w:p w14:paraId="7EB86CEA" w14:textId="77777777" w:rsidR="006947B2" w:rsidRPr="0095103D" w:rsidRDefault="00946D0A">
      <w:pPr>
        <w:spacing w:before="120" w:after="120" w:line="276" w:lineRule="auto"/>
        <w:ind w:firstLine="709"/>
        <w:rPr>
          <w:b/>
          <w:bCs/>
          <w:sz w:val="26"/>
          <w:szCs w:val="26"/>
        </w:rPr>
      </w:pPr>
      <w:r w:rsidRPr="0095103D">
        <w:rPr>
          <w:b/>
          <w:bCs/>
          <w:sz w:val="26"/>
          <w:szCs w:val="26"/>
        </w:rPr>
        <w:t xml:space="preserve">Điều 2. Phân công trách nhiệm </w:t>
      </w:r>
    </w:p>
    <w:p w14:paraId="0437377C" w14:textId="77777777" w:rsidR="006947B2" w:rsidRPr="0095103D" w:rsidRDefault="00946D0A">
      <w:pPr>
        <w:spacing w:before="120" w:after="120" w:line="276" w:lineRule="auto"/>
        <w:ind w:firstLine="709"/>
        <w:rPr>
          <w:sz w:val="26"/>
          <w:szCs w:val="26"/>
        </w:rPr>
      </w:pPr>
      <w:r w:rsidRPr="0095103D">
        <w:rPr>
          <w:sz w:val="26"/>
          <w:szCs w:val="26"/>
        </w:rPr>
        <w:t xml:space="preserve">Các thành viên thống nhất phân công trách nhiệm để thực hiện gói thầu ____ </w:t>
      </w:r>
      <w:r w:rsidRPr="0095103D">
        <w:rPr>
          <w:i/>
          <w:iCs/>
          <w:sz w:val="26"/>
          <w:szCs w:val="26"/>
        </w:rPr>
        <w:t xml:space="preserve">[Hệ thống tự động trích xuất] </w:t>
      </w:r>
      <w:r w:rsidRPr="0095103D">
        <w:rPr>
          <w:sz w:val="26"/>
          <w:szCs w:val="26"/>
        </w:rPr>
        <w:t xml:space="preserve">thuộc dự án/dự toán mua sắm ____ </w:t>
      </w:r>
      <w:r w:rsidRPr="0095103D">
        <w:rPr>
          <w:i/>
          <w:iCs/>
          <w:sz w:val="26"/>
          <w:szCs w:val="26"/>
        </w:rPr>
        <w:t xml:space="preserve">[Hệ thống tự động trích xuất] </w:t>
      </w:r>
      <w:r w:rsidRPr="0095103D">
        <w:rPr>
          <w:sz w:val="26"/>
          <w:szCs w:val="26"/>
        </w:rPr>
        <w:t xml:space="preserve">đối với từng thành viên như sau: </w:t>
      </w:r>
    </w:p>
    <w:p w14:paraId="555847DE" w14:textId="77777777" w:rsidR="006947B2" w:rsidRPr="0095103D" w:rsidRDefault="00946D0A">
      <w:pPr>
        <w:widowControl w:val="0"/>
        <w:spacing w:before="120" w:after="120" w:line="276" w:lineRule="auto"/>
        <w:ind w:firstLine="709"/>
        <w:rPr>
          <w:b/>
          <w:bCs/>
          <w:sz w:val="26"/>
          <w:szCs w:val="26"/>
        </w:rPr>
      </w:pPr>
      <w:r w:rsidRPr="0095103D">
        <w:rPr>
          <w:sz w:val="26"/>
          <w:szCs w:val="26"/>
        </w:rPr>
        <w:t xml:space="preserve">1. Thành viên đứng đầu liên danh: </w:t>
      </w:r>
    </w:p>
    <w:p w14:paraId="36C9F5DA" w14:textId="77777777" w:rsidR="006947B2" w:rsidRPr="0095103D" w:rsidRDefault="00946D0A">
      <w:pPr>
        <w:widowControl w:val="0"/>
        <w:spacing w:before="120" w:after="120" w:line="276" w:lineRule="auto"/>
        <w:ind w:firstLine="709"/>
        <w:rPr>
          <w:sz w:val="26"/>
          <w:szCs w:val="26"/>
        </w:rPr>
      </w:pPr>
      <w:r w:rsidRPr="0095103D">
        <w:rPr>
          <w:sz w:val="26"/>
          <w:szCs w:val="26"/>
        </w:rPr>
        <w:t xml:space="preserve">Các bên nhất trí phân công ____ </w:t>
      </w:r>
      <w:r w:rsidRPr="0095103D">
        <w:rPr>
          <w:i/>
          <w:iCs/>
          <w:sz w:val="26"/>
          <w:szCs w:val="26"/>
        </w:rPr>
        <w:t>[Hệ thống tự động trích xuất thành viên lập liên danh]</w:t>
      </w:r>
      <w:r w:rsidRPr="0095103D">
        <w:rPr>
          <w:sz w:val="26"/>
          <w:szCs w:val="26"/>
        </w:rPr>
        <w:t xml:space="preserve"> làm thành viên đứng đầu liên danh, đại diện cho liên danh trong những phần việc </w:t>
      </w:r>
      <w:proofErr w:type="gramStart"/>
      <w:r w:rsidRPr="0095103D">
        <w:rPr>
          <w:sz w:val="26"/>
          <w:szCs w:val="26"/>
        </w:rPr>
        <w:t>sau</w:t>
      </w:r>
      <w:r w:rsidRPr="0095103D">
        <w:rPr>
          <w:sz w:val="26"/>
          <w:szCs w:val="26"/>
          <w:vertAlign w:val="superscript"/>
        </w:rPr>
        <w:t>(</w:t>
      </w:r>
      <w:proofErr w:type="gramEnd"/>
      <w:r w:rsidRPr="0095103D">
        <w:rPr>
          <w:sz w:val="26"/>
          <w:szCs w:val="26"/>
          <w:vertAlign w:val="superscript"/>
        </w:rPr>
        <w:t>3)</w:t>
      </w:r>
      <w:r w:rsidRPr="0095103D">
        <w:rPr>
          <w:sz w:val="26"/>
          <w:szCs w:val="26"/>
        </w:rPr>
        <w:t>:</w:t>
      </w:r>
    </w:p>
    <w:p w14:paraId="7CE97CBD" w14:textId="77777777" w:rsidR="006947B2" w:rsidRPr="0095103D" w:rsidRDefault="00946D0A">
      <w:pPr>
        <w:tabs>
          <w:tab w:val="left" w:pos="1080"/>
        </w:tabs>
        <w:spacing w:before="120" w:after="120" w:line="276" w:lineRule="auto"/>
        <w:ind w:firstLine="709"/>
        <w:rPr>
          <w:sz w:val="26"/>
          <w:szCs w:val="26"/>
        </w:rPr>
      </w:pPr>
      <w:r w:rsidRPr="0095103D">
        <w:rPr>
          <w:sz w:val="26"/>
          <w:szCs w:val="26"/>
        </w:rPr>
        <w:t>- Sử dụng tài khoản, chứng thư số để nộp E-HSDT cho cả liên danh.</w:t>
      </w:r>
    </w:p>
    <w:p w14:paraId="246368FB" w14:textId="77777777" w:rsidR="006947B2" w:rsidRPr="0095103D" w:rsidRDefault="00946D0A">
      <w:pPr>
        <w:tabs>
          <w:tab w:val="left" w:pos="1080"/>
        </w:tabs>
        <w:spacing w:before="120" w:after="120" w:line="276" w:lineRule="auto"/>
        <w:ind w:firstLine="709"/>
        <w:rPr>
          <w:i/>
          <w:iCs/>
          <w:sz w:val="26"/>
          <w:szCs w:val="26"/>
        </w:rPr>
      </w:pPr>
      <w:r w:rsidRPr="0095103D">
        <w:rPr>
          <w:i/>
          <w:iCs/>
          <w:sz w:val="26"/>
          <w:szCs w:val="26"/>
        </w:rPr>
        <w:t>[-Ký các văn bản, tài liệu để giao dịch với Chủ đầu tư trong quá trình tham dự thầu, văn bản giải trình, làm rõ E-HSDT hoặc văn bản đề nghị rút E-HSDT;</w:t>
      </w:r>
    </w:p>
    <w:p w14:paraId="14BF24A7" w14:textId="77777777" w:rsidR="006947B2" w:rsidRPr="0095103D" w:rsidRDefault="00946D0A">
      <w:pPr>
        <w:tabs>
          <w:tab w:val="left" w:pos="1080"/>
        </w:tabs>
        <w:spacing w:before="120" w:after="120" w:line="276" w:lineRule="auto"/>
        <w:ind w:firstLine="709"/>
        <w:rPr>
          <w:i/>
          <w:iCs/>
          <w:sz w:val="26"/>
          <w:szCs w:val="26"/>
        </w:rPr>
      </w:pPr>
      <w:r w:rsidRPr="00E81533">
        <w:rPr>
          <w:i/>
          <w:iCs/>
          <w:sz w:val="26"/>
          <w:szCs w:val="26"/>
        </w:rPr>
        <w:t>- Thực hiện bảo đảm dự thầu cho cả liên danh;</w:t>
      </w:r>
    </w:p>
    <w:p w14:paraId="03EDC861" w14:textId="77777777" w:rsidR="006947B2" w:rsidRPr="0095103D" w:rsidRDefault="00946D0A">
      <w:pPr>
        <w:tabs>
          <w:tab w:val="left" w:pos="1080"/>
        </w:tabs>
        <w:spacing w:before="120" w:after="120" w:line="276" w:lineRule="auto"/>
        <w:ind w:firstLine="709"/>
        <w:rPr>
          <w:i/>
          <w:iCs/>
          <w:sz w:val="26"/>
          <w:szCs w:val="26"/>
        </w:rPr>
      </w:pPr>
      <w:r w:rsidRPr="0095103D">
        <w:rPr>
          <w:i/>
          <w:iCs/>
          <w:sz w:val="26"/>
          <w:szCs w:val="26"/>
        </w:rPr>
        <w:t>- Tham gia quá trình đối chiếu tài liệu, hoàn thiện hợp đồng;</w:t>
      </w:r>
    </w:p>
    <w:p w14:paraId="542CDD12" w14:textId="77777777" w:rsidR="006947B2" w:rsidRPr="0095103D" w:rsidRDefault="00946D0A">
      <w:pPr>
        <w:tabs>
          <w:tab w:val="left" w:pos="1080"/>
        </w:tabs>
        <w:spacing w:before="120" w:after="120" w:line="276" w:lineRule="auto"/>
        <w:ind w:firstLine="709"/>
        <w:rPr>
          <w:i/>
          <w:iCs/>
          <w:sz w:val="26"/>
          <w:szCs w:val="26"/>
        </w:rPr>
      </w:pPr>
      <w:r w:rsidRPr="0095103D">
        <w:rPr>
          <w:i/>
          <w:iCs/>
          <w:sz w:val="26"/>
          <w:szCs w:val="26"/>
        </w:rPr>
        <w:t>- Ký đơn kiến nghị trong trường hợp nhà thầu có kiến nghị;</w:t>
      </w:r>
    </w:p>
    <w:p w14:paraId="5829DF58" w14:textId="77777777" w:rsidR="006947B2" w:rsidRPr="0095103D" w:rsidRDefault="00946D0A">
      <w:pPr>
        <w:tabs>
          <w:tab w:val="left" w:pos="1080"/>
        </w:tabs>
        <w:spacing w:before="120" w:after="120" w:line="276" w:lineRule="auto"/>
        <w:ind w:firstLine="709"/>
        <w:rPr>
          <w:i/>
          <w:iCs/>
          <w:sz w:val="26"/>
          <w:szCs w:val="26"/>
        </w:rPr>
      </w:pPr>
      <w:r w:rsidRPr="0095103D">
        <w:rPr>
          <w:i/>
          <w:iCs/>
          <w:sz w:val="26"/>
          <w:szCs w:val="26"/>
        </w:rPr>
        <w:t>- Các công việc khác trừ việc ký kết hợp đồng ____ [ghi rõ nội dung các công việc khác (nếu có)].</w:t>
      </w:r>
    </w:p>
    <w:p w14:paraId="596A0AB5" w14:textId="77777777" w:rsidR="006947B2" w:rsidRPr="0095103D" w:rsidRDefault="00946D0A">
      <w:pPr>
        <w:spacing w:before="120" w:after="120" w:line="276" w:lineRule="auto"/>
        <w:ind w:firstLine="709"/>
        <w:rPr>
          <w:i/>
          <w:iCs/>
          <w:sz w:val="26"/>
          <w:szCs w:val="26"/>
        </w:rPr>
      </w:pPr>
      <w:r w:rsidRPr="0095103D">
        <w:rPr>
          <w:sz w:val="26"/>
          <w:szCs w:val="26"/>
        </w:rPr>
        <w:t xml:space="preserve">2. Các thành viên trong liên danh thỏa thuận phân công trách nhiệm thực hiện công việc theo bảng dưới đây </w:t>
      </w:r>
      <w:r w:rsidRPr="0095103D">
        <w:rPr>
          <w:sz w:val="26"/>
          <w:szCs w:val="26"/>
          <w:vertAlign w:val="superscript"/>
        </w:rPr>
        <w:t>(4)</w:t>
      </w:r>
      <w:r w:rsidRPr="0095103D">
        <w:rPr>
          <w:sz w:val="26"/>
          <w:szCs w:val="26"/>
        </w:rPr>
        <w:t>:</w:t>
      </w:r>
      <w:r w:rsidRPr="0095103D">
        <w:rPr>
          <w:i/>
          <w:iCs/>
          <w:sz w:val="26"/>
          <w:szCs w:val="26"/>
        </w:rPr>
        <w:t xml:space="preserve"> </w:t>
      </w:r>
    </w:p>
    <w:tbl>
      <w:tblPr>
        <w:tblStyle w:val="ad"/>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25"/>
        <w:gridCol w:w="4001"/>
        <w:gridCol w:w="2164"/>
        <w:gridCol w:w="2454"/>
      </w:tblGrid>
      <w:tr w:rsidR="006947B2" w:rsidRPr="0095103D" w14:paraId="5E748342" w14:textId="77777777" w:rsidTr="008D44D4">
        <w:tc>
          <w:tcPr>
            <w:tcW w:w="388" w:type="pct"/>
            <w:shd w:val="clear" w:color="auto" w:fill="E2EFD9"/>
            <w:vAlign w:val="center"/>
          </w:tcPr>
          <w:p w14:paraId="5429B67E" w14:textId="77777777" w:rsidR="006947B2" w:rsidRPr="0095103D" w:rsidRDefault="00946D0A">
            <w:pPr>
              <w:spacing w:before="60" w:after="60"/>
              <w:jc w:val="center"/>
              <w:rPr>
                <w:b/>
                <w:bCs/>
                <w:sz w:val="26"/>
                <w:szCs w:val="26"/>
              </w:rPr>
            </w:pPr>
            <w:r w:rsidRPr="0095103D">
              <w:rPr>
                <w:b/>
                <w:bCs/>
                <w:sz w:val="26"/>
                <w:szCs w:val="26"/>
              </w:rPr>
              <w:t>STT</w:t>
            </w:r>
          </w:p>
        </w:tc>
        <w:tc>
          <w:tcPr>
            <w:tcW w:w="2141" w:type="pct"/>
            <w:shd w:val="clear" w:color="auto" w:fill="E2EFD9"/>
            <w:vAlign w:val="center"/>
          </w:tcPr>
          <w:p w14:paraId="5F4AD976" w14:textId="77777777" w:rsidR="006947B2" w:rsidRPr="0095103D" w:rsidRDefault="00946D0A">
            <w:pPr>
              <w:spacing w:before="60" w:after="60"/>
              <w:jc w:val="center"/>
              <w:rPr>
                <w:b/>
                <w:bCs/>
                <w:sz w:val="26"/>
                <w:szCs w:val="26"/>
              </w:rPr>
            </w:pPr>
            <w:r w:rsidRPr="0095103D">
              <w:rPr>
                <w:b/>
                <w:bCs/>
                <w:sz w:val="26"/>
                <w:szCs w:val="26"/>
              </w:rPr>
              <w:t>Tên các thành viên trong liên danh</w:t>
            </w:r>
          </w:p>
        </w:tc>
        <w:tc>
          <w:tcPr>
            <w:tcW w:w="1158" w:type="pct"/>
            <w:shd w:val="clear" w:color="auto" w:fill="E2EFD9"/>
            <w:vAlign w:val="center"/>
          </w:tcPr>
          <w:p w14:paraId="55856DF7" w14:textId="77777777" w:rsidR="006947B2" w:rsidRPr="0095103D" w:rsidRDefault="00946D0A">
            <w:pPr>
              <w:spacing w:before="60" w:after="60"/>
              <w:jc w:val="center"/>
              <w:rPr>
                <w:b/>
                <w:bCs/>
                <w:sz w:val="26"/>
                <w:szCs w:val="26"/>
              </w:rPr>
            </w:pPr>
            <w:r w:rsidRPr="0095103D">
              <w:rPr>
                <w:b/>
                <w:bCs/>
                <w:sz w:val="26"/>
                <w:szCs w:val="26"/>
              </w:rPr>
              <w:t>Nội dung công việc đảm nhận</w:t>
            </w:r>
          </w:p>
        </w:tc>
        <w:tc>
          <w:tcPr>
            <w:tcW w:w="1313" w:type="pct"/>
            <w:shd w:val="clear" w:color="auto" w:fill="E2EFD9"/>
            <w:vAlign w:val="center"/>
          </w:tcPr>
          <w:p w14:paraId="7AD87E5C" w14:textId="77777777" w:rsidR="006947B2" w:rsidRPr="0095103D" w:rsidRDefault="00946D0A">
            <w:pPr>
              <w:spacing w:before="60" w:after="60"/>
              <w:jc w:val="center"/>
              <w:rPr>
                <w:b/>
                <w:bCs/>
                <w:sz w:val="26"/>
                <w:szCs w:val="26"/>
              </w:rPr>
            </w:pPr>
            <w:r w:rsidRPr="0095103D">
              <w:rPr>
                <w:b/>
                <w:bCs/>
                <w:sz w:val="26"/>
                <w:szCs w:val="26"/>
              </w:rPr>
              <w:t>Tỷ lệ % giá trị đảm nhận so với tổng giá dự thầu</w:t>
            </w:r>
          </w:p>
        </w:tc>
      </w:tr>
      <w:tr w:rsidR="006947B2" w:rsidRPr="0095103D" w14:paraId="16E16188" w14:textId="77777777" w:rsidTr="008D44D4">
        <w:tc>
          <w:tcPr>
            <w:tcW w:w="388" w:type="pct"/>
          </w:tcPr>
          <w:p w14:paraId="36DC7449" w14:textId="77777777" w:rsidR="006947B2" w:rsidRPr="0095103D" w:rsidRDefault="00946D0A">
            <w:pPr>
              <w:spacing w:before="60" w:after="60"/>
              <w:jc w:val="center"/>
              <w:rPr>
                <w:sz w:val="26"/>
                <w:szCs w:val="26"/>
              </w:rPr>
            </w:pPr>
            <w:r w:rsidRPr="0095103D">
              <w:rPr>
                <w:sz w:val="26"/>
                <w:szCs w:val="26"/>
              </w:rPr>
              <w:lastRenderedPageBreak/>
              <w:t>1</w:t>
            </w:r>
          </w:p>
        </w:tc>
        <w:tc>
          <w:tcPr>
            <w:tcW w:w="2141" w:type="pct"/>
          </w:tcPr>
          <w:p w14:paraId="4265F148" w14:textId="77777777" w:rsidR="006947B2" w:rsidRPr="0095103D" w:rsidRDefault="00946D0A">
            <w:pPr>
              <w:spacing w:before="60" w:after="60"/>
              <w:rPr>
                <w:sz w:val="26"/>
                <w:szCs w:val="26"/>
              </w:rPr>
            </w:pPr>
            <w:r w:rsidRPr="0095103D">
              <w:rPr>
                <w:sz w:val="26"/>
                <w:szCs w:val="26"/>
              </w:rPr>
              <w:t xml:space="preserve">Tên thành viên đứng đầu liên danh </w:t>
            </w:r>
            <w:r w:rsidRPr="0095103D">
              <w:rPr>
                <w:i/>
                <w:iCs/>
                <w:sz w:val="26"/>
                <w:szCs w:val="26"/>
              </w:rPr>
              <w:t>(Hệ thống tự động trích xuất)</w:t>
            </w:r>
          </w:p>
        </w:tc>
        <w:tc>
          <w:tcPr>
            <w:tcW w:w="1158" w:type="pct"/>
          </w:tcPr>
          <w:p w14:paraId="5BE62C0C" w14:textId="77777777" w:rsidR="006947B2" w:rsidRPr="0095103D" w:rsidRDefault="00946D0A">
            <w:pPr>
              <w:spacing w:before="60" w:after="60"/>
              <w:jc w:val="center"/>
              <w:rPr>
                <w:sz w:val="26"/>
                <w:szCs w:val="26"/>
              </w:rPr>
            </w:pPr>
            <w:r w:rsidRPr="0095103D">
              <w:rPr>
                <w:sz w:val="26"/>
                <w:szCs w:val="26"/>
              </w:rPr>
              <w:t>- ___</w:t>
            </w:r>
          </w:p>
          <w:p w14:paraId="2834C0D9" w14:textId="77777777" w:rsidR="006947B2" w:rsidRPr="0095103D" w:rsidRDefault="00946D0A">
            <w:pPr>
              <w:spacing w:before="60" w:after="60"/>
              <w:jc w:val="center"/>
              <w:rPr>
                <w:sz w:val="26"/>
                <w:szCs w:val="26"/>
              </w:rPr>
            </w:pPr>
            <w:r w:rsidRPr="0095103D">
              <w:rPr>
                <w:sz w:val="26"/>
                <w:szCs w:val="26"/>
              </w:rPr>
              <w:t>- ___</w:t>
            </w:r>
          </w:p>
        </w:tc>
        <w:tc>
          <w:tcPr>
            <w:tcW w:w="1313" w:type="pct"/>
          </w:tcPr>
          <w:p w14:paraId="0AD6FB4F" w14:textId="77777777" w:rsidR="006947B2" w:rsidRPr="0095103D" w:rsidRDefault="00946D0A">
            <w:pPr>
              <w:spacing w:before="60" w:after="60"/>
              <w:jc w:val="center"/>
              <w:rPr>
                <w:sz w:val="26"/>
                <w:szCs w:val="26"/>
              </w:rPr>
            </w:pPr>
            <w:r w:rsidRPr="0095103D">
              <w:rPr>
                <w:sz w:val="26"/>
                <w:szCs w:val="26"/>
              </w:rPr>
              <w:t>- ___%</w:t>
            </w:r>
          </w:p>
          <w:p w14:paraId="7473BB32" w14:textId="77777777" w:rsidR="006947B2" w:rsidRPr="0095103D" w:rsidRDefault="00946D0A">
            <w:pPr>
              <w:spacing w:before="60" w:after="60"/>
              <w:jc w:val="center"/>
              <w:rPr>
                <w:sz w:val="26"/>
                <w:szCs w:val="26"/>
              </w:rPr>
            </w:pPr>
            <w:r w:rsidRPr="0095103D">
              <w:rPr>
                <w:sz w:val="26"/>
                <w:szCs w:val="26"/>
              </w:rPr>
              <w:t>- ___%</w:t>
            </w:r>
          </w:p>
        </w:tc>
      </w:tr>
      <w:tr w:rsidR="006947B2" w:rsidRPr="0095103D" w14:paraId="2F962E6C" w14:textId="77777777" w:rsidTr="008D44D4">
        <w:tc>
          <w:tcPr>
            <w:tcW w:w="388" w:type="pct"/>
          </w:tcPr>
          <w:p w14:paraId="5F675554" w14:textId="77777777" w:rsidR="006947B2" w:rsidRPr="0095103D" w:rsidRDefault="00946D0A">
            <w:pPr>
              <w:spacing w:before="60" w:after="60"/>
              <w:jc w:val="center"/>
              <w:rPr>
                <w:sz w:val="26"/>
                <w:szCs w:val="26"/>
              </w:rPr>
            </w:pPr>
            <w:r w:rsidRPr="0095103D">
              <w:rPr>
                <w:sz w:val="26"/>
                <w:szCs w:val="26"/>
              </w:rPr>
              <w:t>2</w:t>
            </w:r>
          </w:p>
        </w:tc>
        <w:tc>
          <w:tcPr>
            <w:tcW w:w="2141" w:type="pct"/>
          </w:tcPr>
          <w:p w14:paraId="1A4156D4" w14:textId="77777777" w:rsidR="006947B2" w:rsidRPr="0095103D" w:rsidRDefault="00946D0A">
            <w:pPr>
              <w:spacing w:before="60" w:after="60"/>
              <w:rPr>
                <w:sz w:val="26"/>
                <w:szCs w:val="26"/>
              </w:rPr>
            </w:pPr>
            <w:r w:rsidRPr="0095103D">
              <w:rPr>
                <w:sz w:val="26"/>
                <w:szCs w:val="26"/>
              </w:rPr>
              <w:t>Tên thành viên thứ 2</w:t>
            </w:r>
          </w:p>
        </w:tc>
        <w:tc>
          <w:tcPr>
            <w:tcW w:w="1158" w:type="pct"/>
          </w:tcPr>
          <w:p w14:paraId="57ACB84A" w14:textId="77777777" w:rsidR="006947B2" w:rsidRPr="0095103D" w:rsidRDefault="00946D0A">
            <w:pPr>
              <w:spacing w:before="60" w:after="60"/>
              <w:jc w:val="center"/>
              <w:rPr>
                <w:sz w:val="26"/>
                <w:szCs w:val="26"/>
              </w:rPr>
            </w:pPr>
            <w:r w:rsidRPr="0095103D">
              <w:rPr>
                <w:sz w:val="26"/>
                <w:szCs w:val="26"/>
              </w:rPr>
              <w:t>- ___</w:t>
            </w:r>
          </w:p>
          <w:p w14:paraId="1826CE58" w14:textId="77777777" w:rsidR="006947B2" w:rsidRPr="0095103D" w:rsidRDefault="00946D0A">
            <w:pPr>
              <w:spacing w:before="60" w:after="60"/>
              <w:jc w:val="center"/>
              <w:rPr>
                <w:sz w:val="26"/>
                <w:szCs w:val="26"/>
              </w:rPr>
            </w:pPr>
            <w:r w:rsidRPr="0095103D">
              <w:rPr>
                <w:sz w:val="26"/>
                <w:szCs w:val="26"/>
              </w:rPr>
              <w:t>- ___</w:t>
            </w:r>
          </w:p>
        </w:tc>
        <w:tc>
          <w:tcPr>
            <w:tcW w:w="1313" w:type="pct"/>
          </w:tcPr>
          <w:p w14:paraId="23C6C92E" w14:textId="77777777" w:rsidR="006947B2" w:rsidRPr="0095103D" w:rsidRDefault="00946D0A">
            <w:pPr>
              <w:spacing w:before="60" w:after="60"/>
              <w:jc w:val="center"/>
              <w:rPr>
                <w:sz w:val="26"/>
                <w:szCs w:val="26"/>
              </w:rPr>
            </w:pPr>
            <w:r w:rsidRPr="0095103D">
              <w:rPr>
                <w:sz w:val="26"/>
                <w:szCs w:val="26"/>
              </w:rPr>
              <w:t>- ___%</w:t>
            </w:r>
          </w:p>
          <w:p w14:paraId="1C20C0EE" w14:textId="77777777" w:rsidR="006947B2" w:rsidRPr="0095103D" w:rsidRDefault="00946D0A">
            <w:pPr>
              <w:spacing w:before="60" w:after="60"/>
              <w:jc w:val="center"/>
              <w:rPr>
                <w:sz w:val="26"/>
                <w:szCs w:val="26"/>
              </w:rPr>
            </w:pPr>
            <w:r w:rsidRPr="0095103D">
              <w:rPr>
                <w:sz w:val="26"/>
                <w:szCs w:val="26"/>
              </w:rPr>
              <w:t>- ___%</w:t>
            </w:r>
          </w:p>
        </w:tc>
      </w:tr>
      <w:tr w:rsidR="006947B2" w:rsidRPr="0095103D" w14:paraId="2A536B9C" w14:textId="77777777" w:rsidTr="008D44D4">
        <w:trPr>
          <w:trHeight w:val="401"/>
        </w:trPr>
        <w:tc>
          <w:tcPr>
            <w:tcW w:w="388" w:type="pct"/>
          </w:tcPr>
          <w:p w14:paraId="2F7FB569" w14:textId="77777777" w:rsidR="006947B2" w:rsidRPr="0095103D" w:rsidRDefault="00946D0A">
            <w:pPr>
              <w:spacing w:before="60" w:after="60"/>
              <w:jc w:val="center"/>
              <w:rPr>
                <w:sz w:val="26"/>
                <w:szCs w:val="26"/>
              </w:rPr>
            </w:pPr>
            <w:r w:rsidRPr="0095103D">
              <w:rPr>
                <w:sz w:val="26"/>
                <w:szCs w:val="26"/>
              </w:rPr>
              <w:t>....</w:t>
            </w:r>
          </w:p>
        </w:tc>
        <w:tc>
          <w:tcPr>
            <w:tcW w:w="2141" w:type="pct"/>
          </w:tcPr>
          <w:p w14:paraId="515F3E42" w14:textId="77777777" w:rsidR="006947B2" w:rsidRPr="0095103D" w:rsidRDefault="00946D0A">
            <w:pPr>
              <w:spacing w:before="60" w:after="60"/>
              <w:rPr>
                <w:sz w:val="26"/>
                <w:szCs w:val="26"/>
              </w:rPr>
            </w:pPr>
            <w:r w:rsidRPr="0095103D">
              <w:rPr>
                <w:sz w:val="26"/>
                <w:szCs w:val="26"/>
              </w:rPr>
              <w:t>....</w:t>
            </w:r>
          </w:p>
        </w:tc>
        <w:tc>
          <w:tcPr>
            <w:tcW w:w="1158" w:type="pct"/>
          </w:tcPr>
          <w:p w14:paraId="4DE43DE5" w14:textId="77777777" w:rsidR="006947B2" w:rsidRPr="0095103D" w:rsidRDefault="00946D0A">
            <w:pPr>
              <w:spacing w:before="60" w:after="60"/>
              <w:jc w:val="center"/>
              <w:rPr>
                <w:sz w:val="26"/>
                <w:szCs w:val="26"/>
              </w:rPr>
            </w:pPr>
            <w:r w:rsidRPr="0095103D">
              <w:rPr>
                <w:sz w:val="26"/>
                <w:szCs w:val="26"/>
              </w:rPr>
              <w:t>....</w:t>
            </w:r>
          </w:p>
        </w:tc>
        <w:tc>
          <w:tcPr>
            <w:tcW w:w="1313" w:type="pct"/>
          </w:tcPr>
          <w:p w14:paraId="482764D0" w14:textId="77777777" w:rsidR="006947B2" w:rsidRPr="0095103D" w:rsidRDefault="00946D0A">
            <w:pPr>
              <w:spacing w:before="60" w:after="60"/>
              <w:jc w:val="center"/>
              <w:rPr>
                <w:sz w:val="26"/>
                <w:szCs w:val="26"/>
              </w:rPr>
            </w:pPr>
            <w:r w:rsidRPr="0095103D">
              <w:rPr>
                <w:sz w:val="26"/>
                <w:szCs w:val="26"/>
              </w:rPr>
              <w:t>......</w:t>
            </w:r>
          </w:p>
        </w:tc>
      </w:tr>
      <w:tr w:rsidR="006947B2" w:rsidRPr="0095103D" w14:paraId="0A652B88" w14:textId="77777777" w:rsidTr="008D44D4">
        <w:trPr>
          <w:trHeight w:val="703"/>
        </w:trPr>
        <w:tc>
          <w:tcPr>
            <w:tcW w:w="2529" w:type="pct"/>
            <w:gridSpan w:val="2"/>
            <w:vAlign w:val="center"/>
          </w:tcPr>
          <w:p w14:paraId="5D5416AA" w14:textId="77777777" w:rsidR="006947B2" w:rsidRPr="0095103D" w:rsidRDefault="00946D0A">
            <w:pPr>
              <w:spacing w:before="60" w:after="60"/>
              <w:jc w:val="center"/>
              <w:rPr>
                <w:b/>
                <w:bCs/>
                <w:sz w:val="26"/>
                <w:szCs w:val="26"/>
              </w:rPr>
            </w:pPr>
            <w:r w:rsidRPr="0095103D">
              <w:rPr>
                <w:b/>
                <w:bCs/>
                <w:sz w:val="26"/>
                <w:szCs w:val="26"/>
              </w:rPr>
              <w:t>Tổng cộng</w:t>
            </w:r>
          </w:p>
        </w:tc>
        <w:tc>
          <w:tcPr>
            <w:tcW w:w="1158" w:type="pct"/>
            <w:vAlign w:val="center"/>
          </w:tcPr>
          <w:p w14:paraId="7DF64D2C" w14:textId="77777777" w:rsidR="006947B2" w:rsidRPr="0095103D" w:rsidRDefault="00946D0A">
            <w:pPr>
              <w:spacing w:before="60" w:after="60"/>
              <w:jc w:val="center"/>
              <w:rPr>
                <w:b/>
                <w:bCs/>
                <w:sz w:val="26"/>
                <w:szCs w:val="26"/>
              </w:rPr>
            </w:pPr>
            <w:r w:rsidRPr="0095103D">
              <w:rPr>
                <w:b/>
                <w:bCs/>
                <w:sz w:val="26"/>
                <w:szCs w:val="26"/>
              </w:rPr>
              <w:t>Toàn bộ công việc của gói thầu</w:t>
            </w:r>
          </w:p>
        </w:tc>
        <w:tc>
          <w:tcPr>
            <w:tcW w:w="1313" w:type="pct"/>
            <w:vAlign w:val="center"/>
          </w:tcPr>
          <w:p w14:paraId="6CFB93E2" w14:textId="77777777" w:rsidR="006947B2" w:rsidRPr="0095103D" w:rsidRDefault="00946D0A">
            <w:pPr>
              <w:spacing w:before="60" w:after="60"/>
              <w:jc w:val="center"/>
              <w:rPr>
                <w:b/>
                <w:bCs/>
                <w:sz w:val="26"/>
                <w:szCs w:val="26"/>
              </w:rPr>
            </w:pPr>
            <w:r w:rsidRPr="0095103D">
              <w:rPr>
                <w:b/>
                <w:bCs/>
                <w:sz w:val="26"/>
                <w:szCs w:val="26"/>
              </w:rPr>
              <w:t>100%</w:t>
            </w:r>
          </w:p>
        </w:tc>
      </w:tr>
    </w:tbl>
    <w:p w14:paraId="6643BF92" w14:textId="77777777" w:rsidR="006947B2" w:rsidRPr="0095103D" w:rsidRDefault="00946D0A">
      <w:pPr>
        <w:spacing w:before="120" w:after="120"/>
        <w:ind w:firstLine="720"/>
        <w:rPr>
          <w:b/>
          <w:bCs/>
          <w:sz w:val="26"/>
          <w:szCs w:val="26"/>
        </w:rPr>
      </w:pPr>
      <w:r w:rsidRPr="0095103D">
        <w:rPr>
          <w:b/>
          <w:bCs/>
          <w:sz w:val="26"/>
          <w:szCs w:val="26"/>
        </w:rPr>
        <w:t xml:space="preserve">Điều 3. Hiệu lực của thỏa thuận liên danh </w:t>
      </w:r>
    </w:p>
    <w:p w14:paraId="50192299" w14:textId="77777777" w:rsidR="006947B2" w:rsidRPr="0095103D" w:rsidRDefault="00946D0A">
      <w:pPr>
        <w:spacing w:before="120" w:after="120"/>
        <w:rPr>
          <w:sz w:val="26"/>
          <w:szCs w:val="26"/>
        </w:rPr>
      </w:pPr>
      <w:r w:rsidRPr="0095103D">
        <w:rPr>
          <w:sz w:val="26"/>
          <w:szCs w:val="26"/>
        </w:rPr>
        <w:tab/>
        <w:t xml:space="preserve">1. Thỏa thuận liên danh có hiệu lực kể từ ngày ký. </w:t>
      </w:r>
    </w:p>
    <w:p w14:paraId="6F512A43" w14:textId="77777777" w:rsidR="006947B2" w:rsidRPr="0095103D" w:rsidRDefault="00946D0A">
      <w:pPr>
        <w:spacing w:before="120" w:after="120"/>
        <w:rPr>
          <w:sz w:val="26"/>
          <w:szCs w:val="26"/>
        </w:rPr>
      </w:pPr>
      <w:r w:rsidRPr="0095103D">
        <w:rPr>
          <w:sz w:val="26"/>
          <w:szCs w:val="26"/>
        </w:rPr>
        <w:tab/>
        <w:t>2. Thỏa thuận liên danh chấm dứt hiệu lực trong các trường hợp sau:</w:t>
      </w:r>
    </w:p>
    <w:p w14:paraId="17CF2EA6" w14:textId="77777777" w:rsidR="006947B2" w:rsidRPr="0095103D" w:rsidRDefault="00946D0A">
      <w:pPr>
        <w:spacing w:before="120" w:after="120"/>
        <w:rPr>
          <w:sz w:val="26"/>
          <w:szCs w:val="26"/>
        </w:rPr>
      </w:pPr>
      <w:r w:rsidRPr="0095103D">
        <w:rPr>
          <w:sz w:val="26"/>
          <w:szCs w:val="26"/>
        </w:rPr>
        <w:tab/>
        <w:t>- Các bên hoàn thành trách nhiệm, nghĩa vụ của mình và tiến hành thanh lý hợp đồng;</w:t>
      </w:r>
    </w:p>
    <w:p w14:paraId="023D55C6" w14:textId="77777777" w:rsidR="006947B2" w:rsidRPr="0095103D" w:rsidRDefault="00946D0A">
      <w:pPr>
        <w:spacing w:before="120" w:after="120"/>
        <w:rPr>
          <w:sz w:val="26"/>
          <w:szCs w:val="26"/>
        </w:rPr>
      </w:pPr>
      <w:r w:rsidRPr="0095103D">
        <w:rPr>
          <w:sz w:val="26"/>
          <w:szCs w:val="26"/>
        </w:rPr>
        <w:tab/>
        <w:t>- Các bên cùng thỏa thuận chấm dứt;</w:t>
      </w:r>
    </w:p>
    <w:p w14:paraId="06103AA4" w14:textId="77777777" w:rsidR="006947B2" w:rsidRPr="0095103D" w:rsidRDefault="00946D0A">
      <w:pPr>
        <w:spacing w:before="120" w:after="120"/>
        <w:rPr>
          <w:sz w:val="26"/>
          <w:szCs w:val="26"/>
        </w:rPr>
      </w:pPr>
      <w:r w:rsidRPr="0095103D">
        <w:rPr>
          <w:sz w:val="26"/>
          <w:szCs w:val="26"/>
        </w:rPr>
        <w:tab/>
        <w:t>- Nhà thầu liên danh không trúng thầu;</w:t>
      </w:r>
    </w:p>
    <w:p w14:paraId="37A6516A" w14:textId="77777777" w:rsidR="006947B2" w:rsidRPr="0095103D" w:rsidRDefault="00946D0A">
      <w:pPr>
        <w:spacing w:before="120" w:after="120"/>
        <w:rPr>
          <w:sz w:val="26"/>
          <w:szCs w:val="26"/>
        </w:rPr>
      </w:pPr>
      <w:r w:rsidRPr="0095103D">
        <w:rPr>
          <w:sz w:val="26"/>
          <w:szCs w:val="26"/>
        </w:rPr>
        <w:tab/>
        <w:t xml:space="preserve">- Hủy thầu gói thầu ____ </w:t>
      </w:r>
      <w:r w:rsidRPr="0095103D">
        <w:rPr>
          <w:i/>
          <w:iCs/>
          <w:sz w:val="26"/>
          <w:szCs w:val="26"/>
        </w:rPr>
        <w:t>[Hệ thống tự động trích xuất]</w:t>
      </w:r>
      <w:r w:rsidRPr="0095103D">
        <w:rPr>
          <w:sz w:val="26"/>
          <w:szCs w:val="26"/>
        </w:rPr>
        <w:t xml:space="preserve"> thuộc dự án/ dự toán mua sắm ____</w:t>
      </w:r>
      <w:r w:rsidRPr="0095103D">
        <w:rPr>
          <w:i/>
          <w:iCs/>
          <w:sz w:val="26"/>
          <w:szCs w:val="26"/>
        </w:rPr>
        <w:t xml:space="preserve"> [Hệ thống tự động trích xuất]</w:t>
      </w:r>
      <w:r w:rsidRPr="0095103D">
        <w:rPr>
          <w:sz w:val="26"/>
          <w:szCs w:val="26"/>
        </w:rPr>
        <w:t xml:space="preserve"> theo thông báo của Chủ đầu tư</w:t>
      </w:r>
    </w:p>
    <w:p w14:paraId="028E23F2" w14:textId="77777777" w:rsidR="006947B2" w:rsidRPr="0095103D" w:rsidRDefault="00946D0A">
      <w:pPr>
        <w:spacing w:before="120" w:after="120"/>
        <w:rPr>
          <w:sz w:val="26"/>
          <w:szCs w:val="26"/>
        </w:rPr>
      </w:pPr>
      <w:r w:rsidRPr="0095103D">
        <w:rPr>
          <w:sz w:val="26"/>
          <w:szCs w:val="26"/>
        </w:rPr>
        <w:tab/>
        <w:t>Thỏa thuận liên danh được lập trên sự chấp thuận của tất cả các thành viên.</w:t>
      </w:r>
    </w:p>
    <w:p w14:paraId="2205BA4E" w14:textId="77777777" w:rsidR="006947B2" w:rsidRPr="0095103D" w:rsidRDefault="00946D0A">
      <w:pPr>
        <w:spacing w:before="120" w:after="120"/>
        <w:jc w:val="right"/>
        <w:rPr>
          <w:b/>
          <w:bCs/>
          <w:sz w:val="26"/>
          <w:szCs w:val="26"/>
        </w:rPr>
      </w:pPr>
      <w:r w:rsidRPr="0095103D">
        <w:rPr>
          <w:b/>
          <w:bCs/>
          <w:sz w:val="26"/>
          <w:szCs w:val="26"/>
        </w:rPr>
        <w:t>ĐẠI DIỆN HỢP PHÁP CỦA THÀNH VIÊN ĐỨNG ĐẦU LIÊN DANH</w:t>
      </w:r>
    </w:p>
    <w:p w14:paraId="50C90F70" w14:textId="77777777" w:rsidR="006947B2" w:rsidRPr="0095103D" w:rsidRDefault="00946D0A">
      <w:pPr>
        <w:spacing w:before="120" w:after="120"/>
        <w:jc w:val="right"/>
        <w:rPr>
          <w:i/>
          <w:iCs/>
          <w:sz w:val="26"/>
          <w:szCs w:val="26"/>
        </w:rPr>
      </w:pPr>
      <w:r w:rsidRPr="0095103D">
        <w:rPr>
          <w:i/>
          <w:iCs/>
          <w:sz w:val="26"/>
          <w:szCs w:val="26"/>
        </w:rPr>
        <w:t>[xác nhận, chữ ký số]</w:t>
      </w:r>
    </w:p>
    <w:p w14:paraId="4C622902" w14:textId="77777777" w:rsidR="006947B2" w:rsidRPr="0095103D" w:rsidRDefault="00946D0A">
      <w:pPr>
        <w:spacing w:before="120" w:after="120"/>
        <w:jc w:val="right"/>
        <w:rPr>
          <w:b/>
          <w:bCs/>
          <w:sz w:val="26"/>
          <w:szCs w:val="26"/>
        </w:rPr>
      </w:pPr>
      <w:r w:rsidRPr="0095103D">
        <w:rPr>
          <w:b/>
          <w:bCs/>
          <w:sz w:val="26"/>
          <w:szCs w:val="26"/>
        </w:rPr>
        <w:t>ĐẠI DIỆN HỢP PHÁP CỦA THÀNH VIÊN LIÊN DANH</w:t>
      </w:r>
    </w:p>
    <w:p w14:paraId="6CCC0C16" w14:textId="77777777" w:rsidR="006947B2" w:rsidRPr="0095103D" w:rsidRDefault="00946D0A">
      <w:pPr>
        <w:spacing w:before="120" w:after="120"/>
        <w:jc w:val="right"/>
        <w:rPr>
          <w:i/>
          <w:iCs/>
          <w:sz w:val="26"/>
          <w:szCs w:val="26"/>
        </w:rPr>
      </w:pPr>
      <w:r w:rsidRPr="0095103D">
        <w:rPr>
          <w:i/>
          <w:iCs/>
          <w:sz w:val="26"/>
          <w:szCs w:val="26"/>
        </w:rPr>
        <w:t>[xác nhận, chữ ký số]</w:t>
      </w:r>
    </w:p>
    <w:p w14:paraId="6AF8AA71" w14:textId="77777777" w:rsidR="006947B2" w:rsidRPr="0095103D" w:rsidRDefault="00946D0A">
      <w:pPr>
        <w:widowControl w:val="0"/>
        <w:pBdr>
          <w:top w:val="nil"/>
          <w:left w:val="nil"/>
          <w:bottom w:val="nil"/>
          <w:right w:val="nil"/>
          <w:between w:val="nil"/>
        </w:pBdr>
        <w:spacing w:before="120" w:after="120"/>
        <w:ind w:firstLine="709"/>
        <w:rPr>
          <w:sz w:val="26"/>
          <w:szCs w:val="26"/>
        </w:rPr>
      </w:pPr>
      <w:r w:rsidRPr="0095103D">
        <w:rPr>
          <w:sz w:val="26"/>
          <w:szCs w:val="26"/>
        </w:rPr>
        <w:t>Ghi chú:</w:t>
      </w:r>
    </w:p>
    <w:p w14:paraId="60AF9408" w14:textId="77777777" w:rsidR="006947B2" w:rsidRPr="0095103D" w:rsidRDefault="00946D0A">
      <w:pPr>
        <w:widowControl w:val="0"/>
        <w:pBdr>
          <w:top w:val="nil"/>
          <w:left w:val="nil"/>
          <w:bottom w:val="nil"/>
          <w:right w:val="nil"/>
          <w:between w:val="nil"/>
        </w:pBdr>
        <w:tabs>
          <w:tab w:val="left" w:pos="2835"/>
        </w:tabs>
        <w:spacing w:before="120" w:after="120"/>
        <w:ind w:firstLine="709"/>
        <w:rPr>
          <w:sz w:val="26"/>
          <w:szCs w:val="26"/>
        </w:rPr>
      </w:pPr>
      <w:r w:rsidRPr="0095103D">
        <w:rPr>
          <w:sz w:val="26"/>
          <w:szCs w:val="26"/>
        </w:rPr>
        <w:t>(1)</w:t>
      </w:r>
      <w:r w:rsidRPr="0095103D">
        <w:rPr>
          <w:b/>
          <w:bCs/>
          <w:sz w:val="26"/>
          <w:szCs w:val="26"/>
        </w:rPr>
        <w:t xml:space="preserve"> </w:t>
      </w:r>
      <w:r w:rsidRPr="0095103D">
        <w:rPr>
          <w:sz w:val="26"/>
          <w:szCs w:val="26"/>
        </w:rPr>
        <w:t>Trường hợp gói thầu chia thành nhiều phần độc lập thì trong thỏa thuận liên danh phải nêu rõ tên, số hiệu của các phần mà nhà thầu liên danh tham dự thầu, trong đó nêu rõ trách nhiệm chung và trách nhiệm riêng của từng thành viên liên danh đối với phần tham dự thầu.</w:t>
      </w:r>
    </w:p>
    <w:p w14:paraId="4ACECECC" w14:textId="77777777" w:rsidR="006947B2" w:rsidRPr="0095103D" w:rsidRDefault="00946D0A">
      <w:pPr>
        <w:widowControl w:val="0"/>
        <w:pBdr>
          <w:top w:val="nil"/>
          <w:left w:val="nil"/>
          <w:bottom w:val="nil"/>
          <w:right w:val="nil"/>
          <w:between w:val="nil"/>
        </w:pBdr>
        <w:spacing w:before="120" w:after="120"/>
        <w:ind w:firstLine="709"/>
        <w:rPr>
          <w:sz w:val="26"/>
          <w:szCs w:val="26"/>
        </w:rPr>
      </w:pPr>
      <w:r w:rsidRPr="0095103D">
        <w:rPr>
          <w:sz w:val="26"/>
          <w:szCs w:val="26"/>
        </w:rPr>
        <w:t>(2) Hệ thống tự động cập nhật các văn bản quy phạm pháp luật theo quy định hiện hành.</w:t>
      </w:r>
    </w:p>
    <w:p w14:paraId="7AE0446B" w14:textId="77777777" w:rsidR="006947B2" w:rsidRPr="0095103D" w:rsidRDefault="00946D0A">
      <w:pPr>
        <w:widowControl w:val="0"/>
        <w:pBdr>
          <w:top w:val="nil"/>
          <w:left w:val="nil"/>
          <w:bottom w:val="nil"/>
          <w:right w:val="nil"/>
          <w:between w:val="nil"/>
        </w:pBdr>
        <w:spacing w:before="120" w:after="120"/>
        <w:ind w:firstLine="709"/>
        <w:rPr>
          <w:sz w:val="26"/>
          <w:szCs w:val="26"/>
        </w:rPr>
      </w:pPr>
      <w:r w:rsidRPr="0095103D">
        <w:rPr>
          <w:sz w:val="26"/>
          <w:szCs w:val="26"/>
        </w:rPr>
        <w:t>(3) Việc phân công trách nhiệm bao gồm một hoặc nhiều công việc như đã nêu.</w:t>
      </w:r>
    </w:p>
    <w:p w14:paraId="08ADB4AF" w14:textId="77777777" w:rsidR="006947B2" w:rsidRPr="0095103D" w:rsidRDefault="00946D0A">
      <w:pPr>
        <w:spacing w:before="120" w:after="120" w:line="264" w:lineRule="auto"/>
        <w:ind w:firstLine="709"/>
        <w:rPr>
          <w:sz w:val="26"/>
          <w:szCs w:val="26"/>
        </w:rPr>
        <w:sectPr w:rsidR="006947B2" w:rsidRPr="0095103D" w:rsidSect="000D60AA">
          <w:type w:val="continuous"/>
          <w:pgSz w:w="11906" w:h="16838"/>
          <w:pgMar w:top="1134" w:right="1134" w:bottom="851" w:left="1418" w:header="737" w:footer="737" w:gutter="0"/>
          <w:cols w:space="720"/>
        </w:sectPr>
      </w:pPr>
      <w:r w:rsidRPr="0095103D">
        <w:rPr>
          <w:sz w:val="26"/>
          <w:szCs w:val="26"/>
        </w:rPr>
        <w:t>(4) Nhà thầu phải ghi rõ nội dung công việc cụ thể và ước tính giá trị tương ứng mà từng thành viên trong liên danh sẽ thực hiện, trách nhiệm chung, trách nhiệm riêng của từng thành viên, kể cả thành viên đứng đầu liên danh. Việc phân chia công việc trong liên danh phải căn cứ các hạng mục nêu trong bảng giá dự thầu theo Mẫu số 11 (11A hoặc 11B hoặc 11C hoặc 11D hoặc 11E hoặc 11G) Chương IV hoặc theo các công việc thuộc quá trình sản xuất hạng mục trong bảng giá dự thầu, không được phân chia các công việc không thuộc các hạng mục này hoặc không thuộc quá trình sản xuất các hạng mục này.</w:t>
      </w:r>
    </w:p>
    <w:p w14:paraId="0AF96223" w14:textId="77777777" w:rsidR="006947B2" w:rsidRPr="0095103D" w:rsidRDefault="00946D0A">
      <w:pPr>
        <w:spacing w:before="120" w:after="120"/>
        <w:ind w:firstLine="709"/>
        <w:jc w:val="right"/>
        <w:rPr>
          <w:b/>
          <w:bCs/>
          <w:sz w:val="26"/>
          <w:szCs w:val="26"/>
        </w:rPr>
      </w:pPr>
      <w:r w:rsidRPr="0095103D">
        <w:rPr>
          <w:b/>
          <w:bCs/>
          <w:sz w:val="26"/>
          <w:szCs w:val="26"/>
        </w:rPr>
        <w:lastRenderedPageBreak/>
        <w:t>Mẫu số 04A (Scan đính kèm)</w:t>
      </w:r>
    </w:p>
    <w:p w14:paraId="1C3693E9" w14:textId="77777777" w:rsidR="006947B2" w:rsidRPr="0095103D" w:rsidRDefault="00946D0A">
      <w:pPr>
        <w:spacing w:before="120" w:after="120"/>
        <w:ind w:firstLine="709"/>
        <w:jc w:val="center"/>
        <w:rPr>
          <w:b/>
          <w:bCs/>
          <w:sz w:val="26"/>
          <w:szCs w:val="26"/>
        </w:rPr>
      </w:pPr>
      <w:r w:rsidRPr="0095103D">
        <w:rPr>
          <w:b/>
          <w:bCs/>
          <w:sz w:val="26"/>
          <w:szCs w:val="26"/>
        </w:rPr>
        <w:t xml:space="preserve">BẢO LÃNH DỰ </w:t>
      </w:r>
      <w:proofErr w:type="gramStart"/>
      <w:r w:rsidRPr="0095103D">
        <w:rPr>
          <w:b/>
          <w:bCs/>
          <w:sz w:val="26"/>
          <w:szCs w:val="26"/>
        </w:rPr>
        <w:t>THẦU</w:t>
      </w:r>
      <w:r w:rsidRPr="0095103D">
        <w:rPr>
          <w:b/>
          <w:bCs/>
          <w:sz w:val="26"/>
          <w:szCs w:val="26"/>
          <w:vertAlign w:val="superscript"/>
        </w:rPr>
        <w:t>(</w:t>
      </w:r>
      <w:proofErr w:type="gramEnd"/>
      <w:r w:rsidRPr="0095103D">
        <w:rPr>
          <w:b/>
          <w:bCs/>
          <w:sz w:val="26"/>
          <w:szCs w:val="26"/>
          <w:vertAlign w:val="superscript"/>
        </w:rPr>
        <w:t>1)</w:t>
      </w:r>
    </w:p>
    <w:p w14:paraId="74D51826" w14:textId="77777777" w:rsidR="006947B2" w:rsidRPr="0095103D" w:rsidRDefault="00946D0A">
      <w:pPr>
        <w:spacing w:before="120" w:after="120"/>
        <w:ind w:firstLine="709"/>
        <w:jc w:val="center"/>
        <w:rPr>
          <w:i/>
          <w:iCs/>
          <w:sz w:val="26"/>
          <w:szCs w:val="26"/>
        </w:rPr>
      </w:pPr>
      <w:r w:rsidRPr="0095103D">
        <w:rPr>
          <w:i/>
          <w:iCs/>
          <w:sz w:val="26"/>
          <w:szCs w:val="26"/>
        </w:rPr>
        <w:t>(áp dụng trong trường hợp nhà thầu độc lập)</w:t>
      </w:r>
    </w:p>
    <w:p w14:paraId="2E0C6716" w14:textId="77777777" w:rsidR="006947B2" w:rsidRPr="0095103D" w:rsidRDefault="006947B2">
      <w:pPr>
        <w:spacing w:before="120" w:after="120"/>
        <w:ind w:firstLine="709"/>
        <w:jc w:val="center"/>
        <w:rPr>
          <w:i/>
          <w:iCs/>
          <w:sz w:val="26"/>
          <w:szCs w:val="26"/>
        </w:rPr>
      </w:pPr>
    </w:p>
    <w:p w14:paraId="2CDB8572" w14:textId="77777777" w:rsidR="006947B2" w:rsidRPr="0095103D" w:rsidRDefault="00946D0A">
      <w:pPr>
        <w:widowControl w:val="0"/>
        <w:spacing w:before="120" w:after="120" w:line="252" w:lineRule="auto"/>
        <w:ind w:firstLine="709"/>
        <w:rPr>
          <w:i/>
          <w:iCs/>
          <w:sz w:val="26"/>
          <w:szCs w:val="26"/>
        </w:rPr>
      </w:pPr>
      <w:r w:rsidRPr="0095103D">
        <w:rPr>
          <w:b/>
          <w:bCs/>
          <w:sz w:val="26"/>
          <w:szCs w:val="26"/>
        </w:rPr>
        <w:t xml:space="preserve">Bên thụ hưởng (Bên nhận bảo lãnh):  ___ </w:t>
      </w:r>
      <w:r w:rsidRPr="0095103D">
        <w:rPr>
          <w:i/>
          <w:iCs/>
          <w:sz w:val="26"/>
          <w:szCs w:val="26"/>
        </w:rPr>
        <w:t xml:space="preserve">[ghi tên và địa chỉ của Chủ đầu tư quy định tại Mục 1.1 E-BDL] </w:t>
      </w:r>
    </w:p>
    <w:p w14:paraId="7C9B20B4" w14:textId="77777777" w:rsidR="006947B2" w:rsidRPr="0095103D" w:rsidRDefault="00946D0A">
      <w:pPr>
        <w:widowControl w:val="0"/>
        <w:spacing w:before="120" w:after="120" w:line="252" w:lineRule="auto"/>
        <w:ind w:firstLine="709"/>
        <w:rPr>
          <w:i/>
          <w:iCs/>
          <w:sz w:val="26"/>
          <w:szCs w:val="26"/>
        </w:rPr>
      </w:pPr>
      <w:r w:rsidRPr="0095103D">
        <w:rPr>
          <w:b/>
          <w:bCs/>
          <w:sz w:val="26"/>
          <w:szCs w:val="26"/>
        </w:rPr>
        <w:t xml:space="preserve">Ngày phát hành bảo lãnh: ___ </w:t>
      </w:r>
      <w:r w:rsidRPr="0095103D">
        <w:rPr>
          <w:i/>
          <w:iCs/>
          <w:sz w:val="26"/>
          <w:szCs w:val="26"/>
        </w:rPr>
        <w:t>[ghi ngày phát hành bảo lãnh]</w:t>
      </w:r>
    </w:p>
    <w:p w14:paraId="6642A5BB" w14:textId="77777777" w:rsidR="006947B2" w:rsidRPr="0095103D" w:rsidRDefault="00946D0A">
      <w:pPr>
        <w:widowControl w:val="0"/>
        <w:spacing w:before="120" w:after="120" w:line="252" w:lineRule="auto"/>
        <w:ind w:firstLine="709"/>
        <w:rPr>
          <w:sz w:val="26"/>
          <w:szCs w:val="26"/>
        </w:rPr>
      </w:pPr>
      <w:r w:rsidRPr="0095103D">
        <w:rPr>
          <w:b/>
          <w:bCs/>
          <w:sz w:val="26"/>
          <w:szCs w:val="26"/>
        </w:rPr>
        <w:t xml:space="preserve">BẢO LÃNH DỰ THẦU số: ___ </w:t>
      </w:r>
      <w:r w:rsidRPr="0095103D">
        <w:rPr>
          <w:i/>
          <w:iCs/>
          <w:sz w:val="26"/>
          <w:szCs w:val="26"/>
        </w:rPr>
        <w:t>[ghi số trích yếu của Bảo lãnh dự thầu]</w:t>
      </w:r>
    </w:p>
    <w:p w14:paraId="25DCD904" w14:textId="77777777" w:rsidR="006947B2" w:rsidRPr="0095103D" w:rsidRDefault="00946D0A">
      <w:pPr>
        <w:widowControl w:val="0"/>
        <w:spacing w:before="120" w:after="120" w:line="252" w:lineRule="auto"/>
        <w:ind w:firstLine="709"/>
        <w:rPr>
          <w:i/>
          <w:iCs/>
          <w:sz w:val="26"/>
          <w:szCs w:val="26"/>
        </w:rPr>
      </w:pPr>
      <w:r w:rsidRPr="0095103D">
        <w:rPr>
          <w:b/>
          <w:bCs/>
          <w:sz w:val="26"/>
          <w:szCs w:val="26"/>
        </w:rPr>
        <w:t xml:space="preserve">Bên bảo lãnh: ___ </w:t>
      </w:r>
      <w:r w:rsidRPr="0095103D">
        <w:rPr>
          <w:i/>
          <w:iCs/>
          <w:sz w:val="26"/>
          <w:szCs w:val="26"/>
        </w:rPr>
        <w:t>[ghi tên và địa chỉ nơi phát hành, nếu những thông tin này chưa được thể hiện ở phần tiêu đề trên giấy in]</w:t>
      </w:r>
    </w:p>
    <w:p w14:paraId="247E3F61" w14:textId="77777777" w:rsidR="006947B2" w:rsidRPr="0095103D" w:rsidRDefault="00946D0A">
      <w:pPr>
        <w:widowControl w:val="0"/>
        <w:spacing w:before="120" w:after="120" w:line="252" w:lineRule="auto"/>
        <w:ind w:firstLine="709"/>
        <w:rPr>
          <w:sz w:val="26"/>
          <w:szCs w:val="26"/>
        </w:rPr>
      </w:pPr>
      <w:r w:rsidRPr="0095103D">
        <w:rPr>
          <w:sz w:val="26"/>
          <w:szCs w:val="26"/>
        </w:rPr>
        <w:t xml:space="preserve">Chúng tôi được thông báo rằng Bên được bảo lãnh là_____ </w:t>
      </w:r>
      <w:r w:rsidRPr="0095103D">
        <w:rPr>
          <w:i/>
          <w:iCs/>
          <w:sz w:val="26"/>
          <w:szCs w:val="26"/>
        </w:rPr>
        <w:t>[ghi tên nhà thầu]</w:t>
      </w:r>
      <w:r w:rsidRPr="0095103D">
        <w:rPr>
          <w:sz w:val="26"/>
          <w:szCs w:val="26"/>
        </w:rPr>
        <w:t xml:space="preserve"> (sau đây gọi là “Nhà thầu”) sẽ tham dự thầu để thực hiện gói thầu_____ </w:t>
      </w:r>
      <w:r w:rsidRPr="0095103D">
        <w:rPr>
          <w:i/>
          <w:iCs/>
          <w:sz w:val="26"/>
          <w:szCs w:val="26"/>
        </w:rPr>
        <w:t xml:space="preserve">[ghi tên gói thầu] </w:t>
      </w:r>
      <w:r w:rsidRPr="0095103D">
        <w:rPr>
          <w:sz w:val="26"/>
          <w:szCs w:val="26"/>
        </w:rPr>
        <w:t xml:space="preserve">thuộc dự án/dự toán mua sắm ____ </w:t>
      </w:r>
      <w:r w:rsidRPr="0095103D">
        <w:rPr>
          <w:i/>
          <w:iCs/>
          <w:sz w:val="26"/>
          <w:szCs w:val="26"/>
        </w:rPr>
        <w:t>[ghi tên dự án</w:t>
      </w:r>
      <w:r w:rsidRPr="0095103D">
        <w:rPr>
          <w:sz w:val="26"/>
          <w:szCs w:val="26"/>
        </w:rPr>
        <w:t>/</w:t>
      </w:r>
      <w:r w:rsidRPr="0095103D">
        <w:rPr>
          <w:i/>
          <w:iCs/>
          <w:sz w:val="26"/>
          <w:szCs w:val="26"/>
        </w:rPr>
        <w:t>dự toán mua sắm]</w:t>
      </w:r>
      <w:r w:rsidRPr="0095103D">
        <w:rPr>
          <w:sz w:val="26"/>
          <w:szCs w:val="26"/>
        </w:rPr>
        <w:t xml:space="preserve"> theo Thư mời thầu/E-TBMT số____ </w:t>
      </w:r>
      <w:r w:rsidRPr="0095103D">
        <w:rPr>
          <w:i/>
          <w:iCs/>
          <w:sz w:val="26"/>
          <w:szCs w:val="26"/>
        </w:rPr>
        <w:t>[ghi số trích yếu của Thư mời thầu/E-TBMT]</w:t>
      </w:r>
      <w:r w:rsidRPr="0095103D">
        <w:rPr>
          <w:sz w:val="26"/>
          <w:szCs w:val="26"/>
        </w:rPr>
        <w:t xml:space="preserve">. </w:t>
      </w:r>
    </w:p>
    <w:p w14:paraId="1A52264F" w14:textId="77777777" w:rsidR="006947B2" w:rsidRPr="0095103D" w:rsidRDefault="00946D0A">
      <w:pPr>
        <w:widowControl w:val="0"/>
        <w:spacing w:before="120" w:after="120" w:line="252" w:lineRule="auto"/>
        <w:ind w:firstLine="709"/>
        <w:rPr>
          <w:sz w:val="26"/>
          <w:szCs w:val="26"/>
        </w:rPr>
      </w:pPr>
      <w:r w:rsidRPr="0095103D">
        <w:rPr>
          <w:sz w:val="26"/>
          <w:szCs w:val="26"/>
        </w:rPr>
        <w:t xml:space="preserve">Chúng tôi cam kết với Bên thụ hưởng rằng chúng tôi bảo lãnh cho nhà thầu bằng một khoản tiền là____ </w:t>
      </w:r>
      <w:r w:rsidRPr="0095103D">
        <w:rPr>
          <w:i/>
          <w:iCs/>
          <w:sz w:val="26"/>
          <w:szCs w:val="26"/>
        </w:rPr>
        <w:t>[ghi rõ giá trị bằng số, bằng chữ và đồng tiền sử dụng]</w:t>
      </w:r>
      <w:r w:rsidRPr="0095103D">
        <w:rPr>
          <w:sz w:val="26"/>
          <w:szCs w:val="26"/>
        </w:rPr>
        <w:t>.</w:t>
      </w:r>
    </w:p>
    <w:p w14:paraId="5C9475C5" w14:textId="77777777" w:rsidR="006947B2" w:rsidRPr="0095103D" w:rsidRDefault="00946D0A">
      <w:pPr>
        <w:widowControl w:val="0"/>
        <w:spacing w:before="120" w:after="120" w:line="252" w:lineRule="auto"/>
        <w:ind w:firstLine="709"/>
        <w:rPr>
          <w:sz w:val="26"/>
          <w:szCs w:val="26"/>
        </w:rPr>
      </w:pPr>
      <w:r w:rsidRPr="0095103D">
        <w:rPr>
          <w:sz w:val="26"/>
          <w:szCs w:val="26"/>
        </w:rPr>
        <w:t>Bảo lãnh này có hiệu lực trong__</w:t>
      </w:r>
      <w:proofErr w:type="gramStart"/>
      <w:r w:rsidRPr="0095103D">
        <w:rPr>
          <w:sz w:val="26"/>
          <w:szCs w:val="26"/>
        </w:rPr>
        <w:t>_</w:t>
      </w:r>
      <w:r w:rsidRPr="0095103D">
        <w:rPr>
          <w:sz w:val="26"/>
          <w:szCs w:val="26"/>
          <w:vertAlign w:val="superscript"/>
        </w:rPr>
        <w:t>(</w:t>
      </w:r>
      <w:proofErr w:type="gramEnd"/>
      <w:r w:rsidRPr="0095103D">
        <w:rPr>
          <w:sz w:val="26"/>
          <w:szCs w:val="26"/>
          <w:vertAlign w:val="superscript"/>
        </w:rPr>
        <w:t>2)</w:t>
      </w:r>
      <w:r w:rsidRPr="0095103D">
        <w:rPr>
          <w:sz w:val="26"/>
          <w:szCs w:val="26"/>
        </w:rPr>
        <w:t xml:space="preserve"> ngày, kể từ ngày____ tháng___ năm___</w:t>
      </w:r>
      <w:r w:rsidRPr="0095103D">
        <w:rPr>
          <w:sz w:val="26"/>
          <w:szCs w:val="26"/>
          <w:vertAlign w:val="superscript"/>
        </w:rPr>
        <w:t>(3)</w:t>
      </w:r>
      <w:r w:rsidRPr="0095103D">
        <w:rPr>
          <w:sz w:val="26"/>
          <w:szCs w:val="26"/>
        </w:rPr>
        <w:t>.</w:t>
      </w:r>
    </w:p>
    <w:p w14:paraId="4676F4F0" w14:textId="77777777" w:rsidR="006947B2" w:rsidRPr="0095103D" w:rsidRDefault="00946D0A">
      <w:pPr>
        <w:widowControl w:val="0"/>
        <w:spacing w:before="120" w:after="120" w:line="252" w:lineRule="auto"/>
        <w:ind w:firstLine="709"/>
        <w:rPr>
          <w:sz w:val="26"/>
          <w:szCs w:val="26"/>
        </w:rPr>
      </w:pPr>
      <w:r w:rsidRPr="0095103D">
        <w:rPr>
          <w:sz w:val="26"/>
          <w:szCs w:val="26"/>
        </w:rPr>
        <w:t xml:space="preserve">Theo yêu cầu của nhà thầu, chúng tôi, với tư cách là Bên bảo lãnh, cam </w:t>
      </w:r>
      <w:proofErr w:type="gramStart"/>
      <w:r w:rsidRPr="0095103D">
        <w:rPr>
          <w:sz w:val="26"/>
          <w:szCs w:val="26"/>
        </w:rPr>
        <w:t>kết</w:t>
      </w:r>
      <w:r w:rsidRPr="0095103D">
        <w:rPr>
          <w:sz w:val="26"/>
          <w:szCs w:val="26"/>
          <w:vertAlign w:val="superscript"/>
        </w:rPr>
        <w:t>(</w:t>
      </w:r>
      <w:proofErr w:type="gramEnd"/>
      <w:r w:rsidRPr="0095103D">
        <w:rPr>
          <w:sz w:val="26"/>
          <w:szCs w:val="26"/>
          <w:vertAlign w:val="superscript"/>
        </w:rPr>
        <w:t>4)</w:t>
      </w:r>
      <w:r w:rsidRPr="0095103D">
        <w:rPr>
          <w:sz w:val="26"/>
          <w:szCs w:val="26"/>
        </w:rPr>
        <w:t xml:space="preserve"> sẽ thanh toán cho Bên thụ hưởng một khoản tiền là____ </w:t>
      </w:r>
      <w:r w:rsidRPr="0095103D">
        <w:rPr>
          <w:i/>
          <w:iCs/>
          <w:sz w:val="26"/>
          <w:szCs w:val="26"/>
        </w:rPr>
        <w:t xml:space="preserve">[ghi rõ giá trị bằng số, bằng chữ và đồng tiền sử dụng] </w:t>
      </w:r>
      <w:r w:rsidRPr="0095103D">
        <w:rPr>
          <w:sz w:val="26"/>
          <w:szCs w:val="26"/>
        </w:rPr>
        <w:t xml:space="preserve">khi nhận được văn bản thông báo từ Bên thụ hưởng về vi phạm của nhà thầu trong các trường hợp sau đây: </w:t>
      </w:r>
    </w:p>
    <w:p w14:paraId="5C9F6404" w14:textId="77777777" w:rsidR="006947B2" w:rsidRPr="0095103D" w:rsidRDefault="00946D0A">
      <w:pPr>
        <w:spacing w:before="120" w:after="120" w:line="252" w:lineRule="auto"/>
        <w:ind w:firstLine="709"/>
        <w:rPr>
          <w:sz w:val="26"/>
          <w:szCs w:val="26"/>
        </w:rPr>
      </w:pPr>
      <w:r w:rsidRPr="0095103D">
        <w:rPr>
          <w:sz w:val="26"/>
          <w:szCs w:val="26"/>
        </w:rPr>
        <w:t>1. Sau thời điểm đóng thầu và trong thời gian có hiệu lực của E-HSDT, nhà thầu có văn bản rút E-HSDT hoặc từ chối thực hiện một hoặc các công việc đã đề xuất trong E-HSDT theo yêu cầu của E-HSMT;</w:t>
      </w:r>
    </w:p>
    <w:p w14:paraId="69CCDC92" w14:textId="77777777" w:rsidR="006947B2" w:rsidRPr="0095103D" w:rsidRDefault="00946D0A">
      <w:pPr>
        <w:spacing w:before="120" w:after="120" w:line="252" w:lineRule="auto"/>
        <w:ind w:firstLine="709"/>
        <w:rPr>
          <w:sz w:val="26"/>
          <w:szCs w:val="26"/>
        </w:rPr>
      </w:pPr>
      <w:r w:rsidRPr="0095103D">
        <w:rPr>
          <w:sz w:val="26"/>
          <w:szCs w:val="26"/>
        </w:rPr>
        <w:t xml:space="preserve">2. Nhà thầu có hành vi vi phạm quy định tại Điều 16 của Luật Đấu thầu hoặc vi phạm pháp luật về đấu thầu dẫn đến phải hủy thầu; </w:t>
      </w:r>
    </w:p>
    <w:p w14:paraId="7336B530" w14:textId="77777777" w:rsidR="006947B2" w:rsidRPr="0095103D" w:rsidRDefault="00946D0A">
      <w:pPr>
        <w:spacing w:before="120" w:after="120" w:line="252" w:lineRule="auto"/>
        <w:ind w:firstLine="709"/>
        <w:rPr>
          <w:sz w:val="26"/>
          <w:szCs w:val="26"/>
        </w:rPr>
      </w:pPr>
      <w:r w:rsidRPr="0095103D">
        <w:rPr>
          <w:sz w:val="26"/>
          <w:szCs w:val="26"/>
        </w:rPr>
        <w:t xml:space="preserve">3. Nhà thầu không thực hiện biện pháp bảo đảm thực hiện hợp đồng theo quy định tại Điều 68 của Luật Đấu thầu; </w:t>
      </w:r>
    </w:p>
    <w:p w14:paraId="14D1DEB6" w14:textId="77777777" w:rsidR="006947B2" w:rsidRPr="0095103D" w:rsidRDefault="00946D0A">
      <w:pPr>
        <w:widowControl w:val="0"/>
        <w:spacing w:before="120" w:after="120" w:line="264" w:lineRule="auto"/>
        <w:ind w:firstLine="709"/>
        <w:rPr>
          <w:sz w:val="26"/>
          <w:szCs w:val="26"/>
        </w:rPr>
      </w:pPr>
      <w:r w:rsidRPr="0095103D">
        <w:rPr>
          <w:sz w:val="26"/>
          <w:szCs w:val="26"/>
        </w:rPr>
        <w:t>4. Nhà thầu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p>
    <w:p w14:paraId="5259B1BA" w14:textId="77777777" w:rsidR="006947B2" w:rsidRPr="0095103D" w:rsidRDefault="00946D0A">
      <w:pPr>
        <w:spacing w:before="120" w:after="120" w:line="252" w:lineRule="auto"/>
        <w:ind w:firstLine="709"/>
        <w:rPr>
          <w:sz w:val="26"/>
          <w:szCs w:val="26"/>
        </w:rPr>
      </w:pPr>
      <w:r w:rsidRPr="0095103D">
        <w:rPr>
          <w:sz w:val="26"/>
          <w:szCs w:val="26"/>
        </w:rPr>
        <w:t xml:space="preserve">5. Nhà thầu không tiến hành hoặc từ chối hoàn thiện hợp đồng, thỏa thuận khung trong thời hạn 10 ngày kể từ ngày nhận được thông báo trúng thầu của Chủ đầu tư, trừ trường hợp quy định tại khoản 4 Điều 34 Nghị định số 214/2025/NĐ-CP hoặc trường hợp bất khả kháng; </w:t>
      </w:r>
    </w:p>
    <w:p w14:paraId="5603FC98" w14:textId="77777777" w:rsidR="006947B2" w:rsidRPr="0095103D" w:rsidRDefault="00946D0A">
      <w:pPr>
        <w:spacing w:before="120" w:after="120" w:line="252" w:lineRule="auto"/>
        <w:ind w:firstLine="709"/>
        <w:rPr>
          <w:sz w:val="26"/>
          <w:szCs w:val="26"/>
        </w:rPr>
      </w:pPr>
      <w:r w:rsidRPr="0095103D">
        <w:rPr>
          <w:sz w:val="26"/>
          <w:szCs w:val="26"/>
        </w:rPr>
        <w:t>6. Nhà thầu không tiến hành hoặc từ chối ký kết hợp đồng, thỏa thuận khung trong thời hạn 10 ngày kể từ ngày hoàn thiện hợp đồng, thỏa thuận khung, trừ trường hợp bất khả kháng.</w:t>
      </w:r>
    </w:p>
    <w:p w14:paraId="71FE2CC1" w14:textId="77777777" w:rsidR="006947B2" w:rsidRPr="0095103D" w:rsidRDefault="00946D0A">
      <w:pPr>
        <w:widowControl w:val="0"/>
        <w:tabs>
          <w:tab w:val="left" w:pos="0"/>
        </w:tabs>
        <w:spacing w:before="120" w:after="120"/>
        <w:ind w:firstLine="709"/>
        <w:rPr>
          <w:sz w:val="26"/>
          <w:szCs w:val="26"/>
        </w:rPr>
      </w:pPr>
      <w:r w:rsidRPr="0095103D">
        <w:rPr>
          <w:sz w:val="26"/>
          <w:szCs w:val="26"/>
        </w:rPr>
        <w:tab/>
        <w:t xml:space="preserve">Trường hợp Nhà thầu trúng thầu, bảo lãnh này sẽ hết hiệu lực ngay sau khi Nhà thầu </w:t>
      </w:r>
      <w:r w:rsidRPr="0095103D">
        <w:rPr>
          <w:sz w:val="26"/>
          <w:szCs w:val="26"/>
        </w:rPr>
        <w:lastRenderedPageBreak/>
        <w:t>ký kết hợp đồng và nộp bảo lãnh thực hiện hợp đồng cho Bên thụ hưởng theo thỏa thuận trong hợp đồng đó.</w:t>
      </w:r>
    </w:p>
    <w:p w14:paraId="3F07EAA4" w14:textId="77777777" w:rsidR="006947B2" w:rsidRPr="0095103D" w:rsidRDefault="00946D0A">
      <w:pPr>
        <w:widowControl w:val="0"/>
        <w:tabs>
          <w:tab w:val="left" w:pos="0"/>
        </w:tabs>
        <w:spacing w:before="120" w:after="120"/>
        <w:ind w:firstLine="709"/>
        <w:rPr>
          <w:sz w:val="26"/>
          <w:szCs w:val="26"/>
        </w:rPr>
      </w:pPr>
      <w:r w:rsidRPr="0095103D">
        <w:rPr>
          <w:sz w:val="26"/>
          <w:szCs w:val="26"/>
        </w:rPr>
        <w:t xml:space="preserve">Trường hợp Nhà thầu không trúng thầu, bảo lãnh này sẽ hết hiệu lực ngay sau khi chúng tôi nhận được bản chụp văn bản thông báo kết quả lựa chọn Nhà thầu hoặc 30 ngày kể từ ngày hết thời hạn hiệu lực của E-HSDT, tùy theo thời điểm nào đến trước. </w:t>
      </w:r>
    </w:p>
    <w:p w14:paraId="2DC1593D" w14:textId="77777777" w:rsidR="006947B2" w:rsidRPr="0095103D" w:rsidRDefault="00946D0A">
      <w:pPr>
        <w:widowControl w:val="0"/>
        <w:spacing w:before="120" w:after="120"/>
        <w:ind w:firstLine="709"/>
        <w:rPr>
          <w:sz w:val="26"/>
          <w:szCs w:val="26"/>
        </w:rPr>
      </w:pPr>
      <w:r w:rsidRPr="0095103D">
        <w:rPr>
          <w:sz w:val="26"/>
          <w:szCs w:val="26"/>
        </w:rPr>
        <w:t>Bất cứ yêu cầu bồi thường nào theo bảo lãnh này đều phải được gửi đến văn phòng chúng tôi trước hoặc trong ngày cuối cùng có hiệu lực của bảo lãnh này. Chúng tôi cam kết thanh toán vô điều kiện, không hủy ngang cho Chủ đầu tư bất cứ khoản tiền nào trong giới hạn số tiền bảo lãnh nêu trên khi có yêu cầu bồi thường của Chủ đầu tư.</w:t>
      </w:r>
    </w:p>
    <w:p w14:paraId="6D8953D2" w14:textId="77777777" w:rsidR="006947B2" w:rsidRPr="0095103D" w:rsidRDefault="00946D0A">
      <w:pPr>
        <w:widowControl w:val="0"/>
        <w:tabs>
          <w:tab w:val="center" w:pos="5670"/>
        </w:tabs>
        <w:spacing w:before="120" w:after="120"/>
        <w:ind w:left="3600" w:firstLine="708"/>
        <w:jc w:val="center"/>
        <w:rPr>
          <w:b/>
          <w:bCs/>
          <w:sz w:val="26"/>
          <w:szCs w:val="26"/>
        </w:rPr>
      </w:pPr>
      <w:r w:rsidRPr="0095103D">
        <w:rPr>
          <w:b/>
          <w:bCs/>
          <w:sz w:val="26"/>
          <w:szCs w:val="26"/>
        </w:rPr>
        <w:t>Đại diện hợp pháp của ngân hàng</w:t>
      </w:r>
    </w:p>
    <w:p w14:paraId="48619740" w14:textId="77777777" w:rsidR="006947B2" w:rsidRPr="0095103D" w:rsidRDefault="00946D0A">
      <w:pPr>
        <w:widowControl w:val="0"/>
        <w:tabs>
          <w:tab w:val="center" w:pos="5670"/>
        </w:tabs>
        <w:spacing w:before="120" w:after="120"/>
        <w:ind w:left="3600" w:firstLine="708"/>
        <w:jc w:val="center"/>
        <w:rPr>
          <w:sz w:val="26"/>
          <w:szCs w:val="26"/>
        </w:rPr>
      </w:pPr>
      <w:r w:rsidRPr="0095103D">
        <w:rPr>
          <w:i/>
          <w:iCs/>
          <w:sz w:val="26"/>
          <w:szCs w:val="26"/>
        </w:rPr>
        <w:t>[ghi tên, chức danh, ký tên và đóng dấu]</w:t>
      </w:r>
    </w:p>
    <w:p w14:paraId="62F444BF" w14:textId="77777777" w:rsidR="006947B2" w:rsidRPr="0095103D" w:rsidRDefault="006947B2">
      <w:pPr>
        <w:widowControl w:val="0"/>
        <w:spacing w:before="120" w:after="120"/>
        <w:ind w:left="3600" w:firstLine="708"/>
        <w:jc w:val="center"/>
        <w:rPr>
          <w:sz w:val="26"/>
          <w:szCs w:val="26"/>
        </w:rPr>
      </w:pPr>
    </w:p>
    <w:p w14:paraId="4FFE2CB3" w14:textId="77777777" w:rsidR="006947B2" w:rsidRPr="0095103D" w:rsidRDefault="00946D0A">
      <w:pPr>
        <w:widowControl w:val="0"/>
        <w:spacing w:before="120" w:after="120"/>
        <w:ind w:firstLine="709"/>
        <w:rPr>
          <w:sz w:val="26"/>
          <w:szCs w:val="26"/>
        </w:rPr>
      </w:pPr>
      <w:r w:rsidRPr="0095103D">
        <w:rPr>
          <w:sz w:val="26"/>
          <w:szCs w:val="26"/>
        </w:rPr>
        <w:t>Ghi chú:</w:t>
      </w:r>
    </w:p>
    <w:p w14:paraId="6505BCA5" w14:textId="77777777" w:rsidR="006947B2" w:rsidRPr="0095103D" w:rsidRDefault="00946D0A">
      <w:pPr>
        <w:widowControl w:val="0"/>
        <w:tabs>
          <w:tab w:val="left" w:pos="0"/>
        </w:tabs>
        <w:spacing w:before="120" w:after="120"/>
        <w:ind w:firstLine="709"/>
        <w:rPr>
          <w:sz w:val="26"/>
          <w:szCs w:val="26"/>
        </w:rPr>
      </w:pPr>
      <w:r w:rsidRPr="0095103D">
        <w:rPr>
          <w:sz w:val="26"/>
          <w:szCs w:val="26"/>
        </w:rPr>
        <w:t xml:space="preserve">(1) Trường hợp bảo lãnh dự thầu vi phạm một trong các quy định như: có giá trị thấp hơn, thời gian hiệu lực ngắn hơn so với yêu cầu quy định tại Mục 18.2 E-CDNT, không đúng tên đơn vị thụ hưởng, không phải là bản gốc, không có chữ ký hợp lệ, ký trước khi Chủ đầu tư phát hành E-HSMT, hoặc có kèm theo điều kiện gây bất lợi cho Chủ đầu tư thì bảo lãnh dự thầu được coi là không hợp lệ. </w:t>
      </w:r>
    </w:p>
    <w:p w14:paraId="2822FC2E" w14:textId="77777777" w:rsidR="006947B2" w:rsidRPr="0095103D" w:rsidRDefault="00946D0A">
      <w:pPr>
        <w:widowControl w:val="0"/>
        <w:tabs>
          <w:tab w:val="left" w:pos="0"/>
        </w:tabs>
        <w:spacing w:before="120" w:after="120"/>
        <w:ind w:firstLine="709"/>
        <w:rPr>
          <w:sz w:val="26"/>
          <w:szCs w:val="26"/>
        </w:rPr>
      </w:pPr>
      <w:r w:rsidRPr="0095103D">
        <w:rPr>
          <w:sz w:val="26"/>
          <w:szCs w:val="26"/>
        </w:rPr>
        <w:t xml:space="preserve">(2) Ghi theo quy định về thời gian hiệu lực tại Mục 18.2 E-BDL.  </w:t>
      </w:r>
    </w:p>
    <w:p w14:paraId="61313C50" w14:textId="77777777" w:rsidR="006947B2" w:rsidRPr="0095103D" w:rsidRDefault="00946D0A">
      <w:pPr>
        <w:widowControl w:val="0"/>
        <w:tabs>
          <w:tab w:val="left" w:pos="0"/>
        </w:tabs>
        <w:spacing w:before="120" w:after="120"/>
        <w:ind w:firstLine="709"/>
        <w:rPr>
          <w:sz w:val="26"/>
          <w:szCs w:val="26"/>
        </w:rPr>
      </w:pPr>
      <w:r w:rsidRPr="0095103D">
        <w:rPr>
          <w:sz w:val="26"/>
          <w:szCs w:val="26"/>
        </w:rPr>
        <w:t>(3) Ghi ngày có thời điểm đóng thầu theo quy định tại E-TBMT.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38E3AD78" w14:textId="77777777" w:rsidR="006947B2" w:rsidRPr="0095103D" w:rsidRDefault="00946D0A">
      <w:pPr>
        <w:widowControl w:val="0"/>
        <w:tabs>
          <w:tab w:val="left" w:pos="0"/>
        </w:tabs>
        <w:spacing w:before="120" w:after="120"/>
        <w:ind w:firstLine="709"/>
        <w:rPr>
          <w:sz w:val="26"/>
          <w:szCs w:val="26"/>
        </w:rPr>
        <w:sectPr w:rsidR="006947B2" w:rsidRPr="0095103D" w:rsidSect="000D60AA">
          <w:pgSz w:w="11906" w:h="16838"/>
          <w:pgMar w:top="1134" w:right="1134" w:bottom="851" w:left="1418" w:header="737" w:footer="737" w:gutter="0"/>
          <w:cols w:space="720"/>
        </w:sectPr>
      </w:pPr>
      <w:r w:rsidRPr="0095103D">
        <w:rPr>
          <w:sz w:val="26"/>
          <w:szCs w:val="26"/>
        </w:rPr>
        <w:t xml:space="preserve">(4) Trường hợp bảo lãnh dự thầu thiếu một hoặc một số cam kết trong các nội dung cam kết nêu trên thì bị coi là điều kiện gây bất lợi cho Chủ đầu tư theo quy định tại Mục 18.3 E-CDNT và thư bảo lãnh được coi là không hợp lệ. </w:t>
      </w:r>
    </w:p>
    <w:p w14:paraId="1182975C" w14:textId="77777777" w:rsidR="006947B2" w:rsidRPr="0095103D" w:rsidRDefault="00946D0A">
      <w:pPr>
        <w:widowControl w:val="0"/>
        <w:pBdr>
          <w:top w:val="nil"/>
          <w:left w:val="nil"/>
          <w:bottom w:val="nil"/>
          <w:right w:val="nil"/>
          <w:between w:val="nil"/>
        </w:pBdr>
        <w:spacing w:before="120"/>
        <w:ind w:right="-74" w:firstLine="709"/>
        <w:jc w:val="right"/>
        <w:rPr>
          <w:b/>
          <w:bCs/>
          <w:sz w:val="26"/>
          <w:szCs w:val="26"/>
        </w:rPr>
      </w:pPr>
      <w:r w:rsidRPr="0095103D">
        <w:rPr>
          <w:b/>
          <w:bCs/>
          <w:sz w:val="26"/>
          <w:szCs w:val="26"/>
        </w:rPr>
        <w:lastRenderedPageBreak/>
        <w:t>Mẫu số 04B (Scan đính kèm)</w:t>
      </w:r>
    </w:p>
    <w:p w14:paraId="59F551D4" w14:textId="77777777" w:rsidR="006947B2" w:rsidRPr="0095103D" w:rsidRDefault="00946D0A">
      <w:pPr>
        <w:spacing w:before="120" w:after="120"/>
        <w:ind w:firstLine="709"/>
        <w:jc w:val="center"/>
        <w:rPr>
          <w:b/>
          <w:bCs/>
          <w:sz w:val="26"/>
          <w:szCs w:val="26"/>
        </w:rPr>
      </w:pPr>
      <w:r w:rsidRPr="0095103D">
        <w:rPr>
          <w:b/>
          <w:bCs/>
          <w:sz w:val="26"/>
          <w:szCs w:val="26"/>
        </w:rPr>
        <w:t xml:space="preserve">BẢO LÃNH DỰ </w:t>
      </w:r>
      <w:proofErr w:type="gramStart"/>
      <w:r w:rsidRPr="0095103D">
        <w:rPr>
          <w:b/>
          <w:bCs/>
          <w:sz w:val="26"/>
          <w:szCs w:val="26"/>
        </w:rPr>
        <w:t>THẦU</w:t>
      </w:r>
      <w:r w:rsidRPr="0095103D">
        <w:rPr>
          <w:b/>
          <w:bCs/>
          <w:sz w:val="26"/>
          <w:szCs w:val="26"/>
          <w:vertAlign w:val="superscript"/>
        </w:rPr>
        <w:t>(</w:t>
      </w:r>
      <w:proofErr w:type="gramEnd"/>
      <w:r w:rsidRPr="0095103D">
        <w:rPr>
          <w:b/>
          <w:bCs/>
          <w:sz w:val="26"/>
          <w:szCs w:val="26"/>
          <w:vertAlign w:val="superscript"/>
        </w:rPr>
        <w:t>1)</w:t>
      </w:r>
    </w:p>
    <w:p w14:paraId="33510EB4" w14:textId="77777777" w:rsidR="006947B2" w:rsidRPr="0095103D" w:rsidRDefault="00946D0A">
      <w:pPr>
        <w:spacing w:before="120" w:after="120"/>
        <w:ind w:firstLine="709"/>
        <w:jc w:val="center"/>
        <w:rPr>
          <w:i/>
          <w:iCs/>
          <w:sz w:val="26"/>
          <w:szCs w:val="26"/>
        </w:rPr>
      </w:pPr>
      <w:r w:rsidRPr="0095103D">
        <w:rPr>
          <w:i/>
          <w:iCs/>
          <w:sz w:val="26"/>
          <w:szCs w:val="26"/>
        </w:rPr>
        <w:t>(áp dụng trong trường hợp nhà thầu liên danh)</w:t>
      </w:r>
    </w:p>
    <w:p w14:paraId="47ADDD51" w14:textId="77777777" w:rsidR="006947B2" w:rsidRPr="0095103D" w:rsidRDefault="006947B2">
      <w:pPr>
        <w:spacing w:before="120" w:after="120"/>
        <w:ind w:firstLine="709"/>
        <w:rPr>
          <w:i/>
          <w:iCs/>
          <w:sz w:val="26"/>
          <w:szCs w:val="26"/>
          <w:vertAlign w:val="superscript"/>
        </w:rPr>
      </w:pPr>
    </w:p>
    <w:p w14:paraId="741042AA" w14:textId="77777777" w:rsidR="006947B2" w:rsidRPr="0095103D" w:rsidRDefault="00946D0A">
      <w:pPr>
        <w:widowControl w:val="0"/>
        <w:spacing w:before="120" w:after="120"/>
        <w:ind w:firstLine="709"/>
        <w:rPr>
          <w:i/>
          <w:iCs/>
          <w:sz w:val="26"/>
          <w:szCs w:val="26"/>
        </w:rPr>
      </w:pPr>
      <w:r w:rsidRPr="0095103D">
        <w:rPr>
          <w:b/>
          <w:bCs/>
          <w:sz w:val="26"/>
          <w:szCs w:val="26"/>
        </w:rPr>
        <w:t>Bên thụ hưởng (Bên nhận bảo lãnh</w:t>
      </w:r>
      <w:proofErr w:type="gramStart"/>
      <w:r w:rsidRPr="0095103D">
        <w:rPr>
          <w:b/>
          <w:bCs/>
          <w:sz w:val="26"/>
          <w:szCs w:val="26"/>
        </w:rPr>
        <w:t>):_</w:t>
      </w:r>
      <w:proofErr w:type="gramEnd"/>
      <w:r w:rsidRPr="0095103D">
        <w:rPr>
          <w:b/>
          <w:bCs/>
          <w:sz w:val="26"/>
          <w:szCs w:val="26"/>
        </w:rPr>
        <w:t xml:space="preserve">__ </w:t>
      </w:r>
      <w:r w:rsidRPr="0095103D">
        <w:rPr>
          <w:i/>
          <w:iCs/>
          <w:sz w:val="26"/>
          <w:szCs w:val="26"/>
        </w:rPr>
        <w:t xml:space="preserve">[ghi tên và địa chỉ của Chủ đầu tư quy định tại Mục 1.1 E-BDL] </w:t>
      </w:r>
    </w:p>
    <w:p w14:paraId="2EDA7696" w14:textId="77777777" w:rsidR="006947B2" w:rsidRPr="0095103D" w:rsidRDefault="00946D0A">
      <w:pPr>
        <w:widowControl w:val="0"/>
        <w:spacing w:before="120" w:after="120"/>
        <w:ind w:firstLine="709"/>
        <w:rPr>
          <w:i/>
          <w:iCs/>
          <w:sz w:val="26"/>
          <w:szCs w:val="26"/>
        </w:rPr>
      </w:pPr>
      <w:r w:rsidRPr="0095103D">
        <w:rPr>
          <w:b/>
          <w:bCs/>
          <w:sz w:val="26"/>
          <w:szCs w:val="26"/>
        </w:rPr>
        <w:t xml:space="preserve">Ngày phát hành bảo </w:t>
      </w:r>
      <w:proofErr w:type="gramStart"/>
      <w:r w:rsidRPr="0095103D">
        <w:rPr>
          <w:b/>
          <w:bCs/>
          <w:sz w:val="26"/>
          <w:szCs w:val="26"/>
        </w:rPr>
        <w:t>lãnh:_</w:t>
      </w:r>
      <w:proofErr w:type="gramEnd"/>
      <w:r w:rsidRPr="0095103D">
        <w:rPr>
          <w:b/>
          <w:bCs/>
          <w:sz w:val="26"/>
          <w:szCs w:val="26"/>
        </w:rPr>
        <w:t xml:space="preserve">__ </w:t>
      </w:r>
      <w:r w:rsidRPr="0095103D">
        <w:rPr>
          <w:i/>
          <w:iCs/>
          <w:sz w:val="26"/>
          <w:szCs w:val="26"/>
        </w:rPr>
        <w:t>[ghi ngày phát hành bảo lãnh]</w:t>
      </w:r>
    </w:p>
    <w:p w14:paraId="0E0411AA" w14:textId="77777777" w:rsidR="006947B2" w:rsidRPr="0095103D" w:rsidRDefault="00946D0A">
      <w:pPr>
        <w:widowControl w:val="0"/>
        <w:spacing w:before="120" w:after="120"/>
        <w:ind w:firstLine="709"/>
        <w:rPr>
          <w:sz w:val="26"/>
          <w:szCs w:val="26"/>
        </w:rPr>
      </w:pPr>
      <w:r w:rsidRPr="0095103D">
        <w:rPr>
          <w:b/>
          <w:bCs/>
          <w:sz w:val="26"/>
          <w:szCs w:val="26"/>
        </w:rPr>
        <w:t xml:space="preserve">BẢO LÃNH DỰ THẦU </w:t>
      </w:r>
      <w:proofErr w:type="gramStart"/>
      <w:r w:rsidRPr="0095103D">
        <w:rPr>
          <w:b/>
          <w:bCs/>
          <w:sz w:val="26"/>
          <w:szCs w:val="26"/>
        </w:rPr>
        <w:t>số:_</w:t>
      </w:r>
      <w:proofErr w:type="gramEnd"/>
      <w:r w:rsidRPr="0095103D">
        <w:rPr>
          <w:b/>
          <w:bCs/>
          <w:sz w:val="26"/>
          <w:szCs w:val="26"/>
        </w:rPr>
        <w:t xml:space="preserve">__ </w:t>
      </w:r>
      <w:r w:rsidRPr="0095103D">
        <w:rPr>
          <w:i/>
          <w:iCs/>
          <w:sz w:val="26"/>
          <w:szCs w:val="26"/>
        </w:rPr>
        <w:t>[ghi số trích yếu của Bảo lãnh dự thầu]</w:t>
      </w:r>
    </w:p>
    <w:p w14:paraId="4D2670F0" w14:textId="77777777" w:rsidR="006947B2" w:rsidRPr="0095103D" w:rsidRDefault="00946D0A">
      <w:pPr>
        <w:widowControl w:val="0"/>
        <w:spacing w:before="120" w:after="120"/>
        <w:ind w:firstLine="709"/>
        <w:rPr>
          <w:i/>
          <w:iCs/>
          <w:sz w:val="26"/>
          <w:szCs w:val="26"/>
        </w:rPr>
      </w:pPr>
      <w:r w:rsidRPr="0095103D">
        <w:rPr>
          <w:b/>
          <w:bCs/>
          <w:sz w:val="26"/>
          <w:szCs w:val="26"/>
        </w:rPr>
        <w:t xml:space="preserve">Bên bảo </w:t>
      </w:r>
      <w:proofErr w:type="gramStart"/>
      <w:r w:rsidRPr="0095103D">
        <w:rPr>
          <w:b/>
          <w:bCs/>
          <w:sz w:val="26"/>
          <w:szCs w:val="26"/>
        </w:rPr>
        <w:t>lãnh:_</w:t>
      </w:r>
      <w:proofErr w:type="gramEnd"/>
      <w:r w:rsidRPr="0095103D">
        <w:rPr>
          <w:b/>
          <w:bCs/>
          <w:sz w:val="26"/>
          <w:szCs w:val="26"/>
        </w:rPr>
        <w:t>__</w:t>
      </w:r>
      <w:r w:rsidRPr="0095103D">
        <w:rPr>
          <w:i/>
          <w:iCs/>
          <w:sz w:val="26"/>
          <w:szCs w:val="26"/>
        </w:rPr>
        <w:t>[ghi tên và địa chỉ nơi phát hành, nếu những thông tin này chưa được thể hiện ở phần tiêu đề trên giấy in]</w:t>
      </w:r>
    </w:p>
    <w:p w14:paraId="56C77A48" w14:textId="77777777" w:rsidR="006947B2" w:rsidRPr="0095103D" w:rsidRDefault="00946D0A">
      <w:pPr>
        <w:widowControl w:val="0"/>
        <w:spacing w:before="120" w:after="120"/>
        <w:ind w:firstLine="709"/>
        <w:rPr>
          <w:sz w:val="26"/>
          <w:szCs w:val="26"/>
        </w:rPr>
      </w:pPr>
      <w:r w:rsidRPr="0095103D">
        <w:rPr>
          <w:sz w:val="26"/>
          <w:szCs w:val="26"/>
        </w:rPr>
        <w:t xml:space="preserve">Chúng tôi được thông báo rằng Bên được bảo lãnh là____ </w:t>
      </w:r>
      <w:r w:rsidRPr="0095103D">
        <w:rPr>
          <w:i/>
          <w:iCs/>
          <w:sz w:val="26"/>
          <w:szCs w:val="26"/>
        </w:rPr>
        <w:t xml:space="preserve">[ghi tên nhà </w:t>
      </w:r>
      <w:proofErr w:type="gramStart"/>
      <w:r w:rsidRPr="0095103D">
        <w:rPr>
          <w:i/>
          <w:iCs/>
          <w:sz w:val="26"/>
          <w:szCs w:val="26"/>
        </w:rPr>
        <w:t>thầu]</w:t>
      </w:r>
      <w:r w:rsidRPr="0095103D">
        <w:rPr>
          <w:i/>
          <w:iCs/>
          <w:sz w:val="26"/>
          <w:szCs w:val="26"/>
          <w:vertAlign w:val="superscript"/>
        </w:rPr>
        <w:t>(</w:t>
      </w:r>
      <w:proofErr w:type="gramEnd"/>
      <w:r w:rsidRPr="0095103D">
        <w:rPr>
          <w:i/>
          <w:iCs/>
          <w:sz w:val="26"/>
          <w:szCs w:val="26"/>
          <w:vertAlign w:val="superscript"/>
        </w:rPr>
        <w:t>2)</w:t>
      </w:r>
      <w:r w:rsidRPr="0095103D">
        <w:rPr>
          <w:sz w:val="26"/>
          <w:szCs w:val="26"/>
        </w:rPr>
        <w:t xml:space="preserve"> (sau đây gọi là “Nhà thầu”) sẽ tham dự thầu để thực hiện gói thầu____ </w:t>
      </w:r>
      <w:r w:rsidRPr="0095103D">
        <w:rPr>
          <w:i/>
          <w:iCs/>
          <w:sz w:val="26"/>
          <w:szCs w:val="26"/>
        </w:rPr>
        <w:t xml:space="preserve">[ghi tên gói thầu] </w:t>
      </w:r>
      <w:r w:rsidRPr="0095103D">
        <w:rPr>
          <w:sz w:val="26"/>
          <w:szCs w:val="26"/>
        </w:rPr>
        <w:t xml:space="preserve">thuộc dự án/dự toán mua sắm ____ </w:t>
      </w:r>
      <w:r w:rsidRPr="0095103D">
        <w:rPr>
          <w:i/>
          <w:iCs/>
          <w:sz w:val="26"/>
          <w:szCs w:val="26"/>
        </w:rPr>
        <w:t>[ghi tên dự án</w:t>
      </w:r>
      <w:r w:rsidRPr="0095103D">
        <w:rPr>
          <w:sz w:val="26"/>
          <w:szCs w:val="26"/>
        </w:rPr>
        <w:t>/</w:t>
      </w:r>
      <w:r w:rsidRPr="0095103D">
        <w:rPr>
          <w:i/>
          <w:iCs/>
          <w:sz w:val="26"/>
          <w:szCs w:val="26"/>
        </w:rPr>
        <w:t>dự toán mua sắm]</w:t>
      </w:r>
      <w:r w:rsidRPr="0095103D">
        <w:rPr>
          <w:sz w:val="26"/>
          <w:szCs w:val="26"/>
        </w:rPr>
        <w:t xml:space="preserve"> theo Thư mời thầu/E-TBMT số____ </w:t>
      </w:r>
      <w:r w:rsidRPr="0095103D">
        <w:rPr>
          <w:i/>
          <w:iCs/>
          <w:sz w:val="26"/>
          <w:szCs w:val="26"/>
        </w:rPr>
        <w:t>[ghi số trích yếu của Thư mời thầu/E-TBMT]</w:t>
      </w:r>
      <w:r w:rsidRPr="0095103D">
        <w:rPr>
          <w:sz w:val="26"/>
          <w:szCs w:val="26"/>
        </w:rPr>
        <w:t xml:space="preserve">. </w:t>
      </w:r>
    </w:p>
    <w:p w14:paraId="3DAB06DB" w14:textId="77777777" w:rsidR="006947B2" w:rsidRPr="0095103D" w:rsidRDefault="00946D0A">
      <w:pPr>
        <w:widowControl w:val="0"/>
        <w:spacing w:before="120" w:after="120"/>
        <w:ind w:firstLine="709"/>
        <w:rPr>
          <w:sz w:val="26"/>
          <w:szCs w:val="26"/>
        </w:rPr>
      </w:pPr>
      <w:r w:rsidRPr="0095103D">
        <w:rPr>
          <w:sz w:val="26"/>
          <w:szCs w:val="26"/>
        </w:rPr>
        <w:t xml:space="preserve">Chúng tôi cam kết với Bên thụ hưởng rằng chúng tôi bảo lãnh cho nhà thầu tham dự thầu gói thầu này bằng một khoản tiền là ____ </w:t>
      </w:r>
      <w:r w:rsidRPr="0095103D">
        <w:rPr>
          <w:i/>
          <w:iCs/>
          <w:sz w:val="26"/>
          <w:szCs w:val="26"/>
        </w:rPr>
        <w:t>[ghi rõ giá trị bằng số, bằng chữ và đồng tiền sử dụng]</w:t>
      </w:r>
      <w:r w:rsidRPr="0095103D">
        <w:rPr>
          <w:sz w:val="26"/>
          <w:szCs w:val="26"/>
        </w:rPr>
        <w:t>.</w:t>
      </w:r>
    </w:p>
    <w:p w14:paraId="6532CC35" w14:textId="77777777" w:rsidR="006947B2" w:rsidRPr="0095103D" w:rsidRDefault="00946D0A">
      <w:pPr>
        <w:widowControl w:val="0"/>
        <w:spacing w:before="120" w:after="120"/>
        <w:ind w:firstLine="709"/>
        <w:rPr>
          <w:sz w:val="26"/>
          <w:szCs w:val="26"/>
        </w:rPr>
      </w:pPr>
      <w:r w:rsidRPr="0095103D">
        <w:rPr>
          <w:sz w:val="26"/>
          <w:szCs w:val="26"/>
        </w:rPr>
        <w:t>Bảo lãnh này có hiệu lực trong__</w:t>
      </w:r>
      <w:proofErr w:type="gramStart"/>
      <w:r w:rsidRPr="0095103D">
        <w:rPr>
          <w:sz w:val="26"/>
          <w:szCs w:val="26"/>
        </w:rPr>
        <w:t>_</w:t>
      </w:r>
      <w:r w:rsidRPr="0095103D">
        <w:rPr>
          <w:sz w:val="26"/>
          <w:szCs w:val="26"/>
          <w:vertAlign w:val="superscript"/>
        </w:rPr>
        <w:t>(</w:t>
      </w:r>
      <w:proofErr w:type="gramEnd"/>
      <w:r w:rsidRPr="0095103D">
        <w:rPr>
          <w:sz w:val="26"/>
          <w:szCs w:val="26"/>
          <w:vertAlign w:val="superscript"/>
        </w:rPr>
        <w:t>3)</w:t>
      </w:r>
      <w:r w:rsidRPr="0095103D">
        <w:rPr>
          <w:sz w:val="26"/>
          <w:szCs w:val="26"/>
        </w:rPr>
        <w:t xml:space="preserve"> ngày, kể từ ngày____tháng___ năm___</w:t>
      </w:r>
      <w:r w:rsidRPr="0095103D">
        <w:rPr>
          <w:sz w:val="26"/>
          <w:szCs w:val="26"/>
          <w:vertAlign w:val="superscript"/>
        </w:rPr>
        <w:t>(4)</w:t>
      </w:r>
      <w:r w:rsidRPr="0095103D">
        <w:rPr>
          <w:sz w:val="26"/>
          <w:szCs w:val="26"/>
        </w:rPr>
        <w:t>.</w:t>
      </w:r>
    </w:p>
    <w:p w14:paraId="68D1067C" w14:textId="77777777" w:rsidR="006947B2" w:rsidRPr="0095103D" w:rsidRDefault="00946D0A">
      <w:pPr>
        <w:widowControl w:val="0"/>
        <w:spacing w:before="120" w:after="120"/>
        <w:ind w:firstLine="709"/>
        <w:rPr>
          <w:sz w:val="26"/>
          <w:szCs w:val="26"/>
        </w:rPr>
      </w:pPr>
      <w:r w:rsidRPr="0095103D">
        <w:rPr>
          <w:sz w:val="26"/>
          <w:szCs w:val="26"/>
        </w:rPr>
        <w:t xml:space="preserve">Theo yêu cầu của nhà thầu, chúng tôi, với tư cách là Bên bảo lãnh, cam </w:t>
      </w:r>
      <w:proofErr w:type="gramStart"/>
      <w:r w:rsidRPr="0095103D">
        <w:rPr>
          <w:sz w:val="26"/>
          <w:szCs w:val="26"/>
        </w:rPr>
        <w:t>kết</w:t>
      </w:r>
      <w:r w:rsidRPr="0095103D">
        <w:rPr>
          <w:sz w:val="26"/>
          <w:szCs w:val="26"/>
          <w:vertAlign w:val="superscript"/>
        </w:rPr>
        <w:t>(</w:t>
      </w:r>
      <w:proofErr w:type="gramEnd"/>
      <w:r w:rsidRPr="0095103D">
        <w:rPr>
          <w:sz w:val="26"/>
          <w:szCs w:val="26"/>
          <w:vertAlign w:val="superscript"/>
        </w:rPr>
        <w:t>5)</w:t>
      </w:r>
      <w:r w:rsidRPr="0095103D">
        <w:rPr>
          <w:sz w:val="26"/>
          <w:szCs w:val="26"/>
        </w:rPr>
        <w:t xml:space="preserve"> sẽ thanh toán cho Bên thụ hưởng một khoản tiền là___ </w:t>
      </w:r>
      <w:r w:rsidRPr="0095103D">
        <w:rPr>
          <w:i/>
          <w:iCs/>
          <w:sz w:val="26"/>
          <w:szCs w:val="26"/>
        </w:rPr>
        <w:t xml:space="preserve">[ghi rõ giá trị bằng số, bằng chữ và đồng tiền sử dụng] </w:t>
      </w:r>
      <w:r w:rsidRPr="0095103D">
        <w:rPr>
          <w:sz w:val="26"/>
          <w:szCs w:val="26"/>
        </w:rPr>
        <w:t xml:space="preserve">khi nhận được văn bản thông báo từ Bên thụ hưởng về vi phạm của nhà thầu trong các trường hợp sau đây: </w:t>
      </w:r>
    </w:p>
    <w:p w14:paraId="35F2BF34" w14:textId="77777777" w:rsidR="006947B2" w:rsidRPr="0095103D" w:rsidRDefault="00946D0A">
      <w:pPr>
        <w:spacing w:before="120" w:after="120" w:line="252" w:lineRule="auto"/>
        <w:ind w:firstLine="709"/>
        <w:rPr>
          <w:sz w:val="26"/>
          <w:szCs w:val="26"/>
        </w:rPr>
      </w:pPr>
      <w:r w:rsidRPr="0095103D">
        <w:rPr>
          <w:sz w:val="26"/>
          <w:szCs w:val="26"/>
        </w:rPr>
        <w:t>1. Sau thời điểm đóng thầu và trong thời gian có hiệu lực của E-HSDT, nhà thầu có văn bản rút E-HSDT hoặc từ chối thực hiện một hoặc các công việc đã đề xuất trong E-HSDT theo yêu cầu của E-HSMT;</w:t>
      </w:r>
    </w:p>
    <w:p w14:paraId="3C9E06E8" w14:textId="77777777" w:rsidR="006947B2" w:rsidRPr="0095103D" w:rsidRDefault="00946D0A">
      <w:pPr>
        <w:spacing w:before="120" w:after="120" w:line="252" w:lineRule="auto"/>
        <w:ind w:firstLine="709"/>
        <w:rPr>
          <w:sz w:val="26"/>
          <w:szCs w:val="26"/>
        </w:rPr>
      </w:pPr>
      <w:r w:rsidRPr="0095103D">
        <w:rPr>
          <w:sz w:val="26"/>
          <w:szCs w:val="26"/>
        </w:rPr>
        <w:t xml:space="preserve">2. Nhà thầu có hành vi vi phạm quy định tại Điều 16 của Luật Đấu thầu hoặc vi phạm pháp luật về đấu thầu dẫn đến phải hủy thầu; </w:t>
      </w:r>
    </w:p>
    <w:p w14:paraId="157BC408" w14:textId="77777777" w:rsidR="006947B2" w:rsidRPr="0095103D" w:rsidRDefault="00946D0A">
      <w:pPr>
        <w:spacing w:before="120" w:after="120" w:line="252" w:lineRule="auto"/>
        <w:ind w:firstLine="709"/>
        <w:rPr>
          <w:sz w:val="26"/>
          <w:szCs w:val="26"/>
        </w:rPr>
      </w:pPr>
      <w:r w:rsidRPr="0095103D">
        <w:rPr>
          <w:sz w:val="26"/>
          <w:szCs w:val="26"/>
        </w:rPr>
        <w:t xml:space="preserve">3. Nhà thầu không thực hiện biện pháp bảo đảm thực hiện hợp đồng theo quy định tại Điều 68 của Luật Đấu thầu; </w:t>
      </w:r>
    </w:p>
    <w:p w14:paraId="481C20E7" w14:textId="77777777" w:rsidR="006947B2" w:rsidRPr="0095103D" w:rsidRDefault="00946D0A">
      <w:pPr>
        <w:widowControl w:val="0"/>
        <w:spacing w:before="120" w:after="120" w:line="264" w:lineRule="auto"/>
        <w:ind w:firstLine="709"/>
        <w:rPr>
          <w:sz w:val="26"/>
          <w:szCs w:val="26"/>
        </w:rPr>
      </w:pPr>
      <w:r w:rsidRPr="0095103D">
        <w:rPr>
          <w:sz w:val="26"/>
          <w:szCs w:val="26"/>
        </w:rPr>
        <w:t>4. Nhà thầu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p>
    <w:p w14:paraId="7A270805" w14:textId="77777777" w:rsidR="006947B2" w:rsidRPr="0095103D" w:rsidRDefault="00946D0A">
      <w:pPr>
        <w:spacing w:before="120" w:after="120" w:line="252" w:lineRule="auto"/>
        <w:ind w:firstLine="709"/>
        <w:rPr>
          <w:sz w:val="26"/>
          <w:szCs w:val="26"/>
        </w:rPr>
      </w:pPr>
      <w:r w:rsidRPr="0095103D">
        <w:rPr>
          <w:sz w:val="26"/>
          <w:szCs w:val="26"/>
        </w:rPr>
        <w:t xml:space="preserve">5. Nhà thầu không tiến hành hoặc từ chối hoàn thiện hợp đồng, thỏa thuận khung trong thời hạn 10 ngày kể từ ngày nhận được thông báo trúng thầu của Chủ đầu tư, trừ trường hợp quy định tại khoản 4 Điều 34 Nghị định số 214/2025/NĐ-CP hoặc trường hợp bất khả kháng; </w:t>
      </w:r>
    </w:p>
    <w:p w14:paraId="466B9A4F" w14:textId="77777777" w:rsidR="006947B2" w:rsidRPr="0095103D" w:rsidRDefault="00946D0A">
      <w:pPr>
        <w:spacing w:before="120" w:after="120" w:line="252" w:lineRule="auto"/>
        <w:ind w:firstLine="709"/>
        <w:rPr>
          <w:sz w:val="26"/>
          <w:szCs w:val="26"/>
        </w:rPr>
      </w:pPr>
      <w:r w:rsidRPr="0095103D">
        <w:rPr>
          <w:sz w:val="26"/>
          <w:szCs w:val="26"/>
        </w:rPr>
        <w:t>6. Nhà thầu không tiến hành hoặc từ chối ký kết hợp đồng, thỏa thuận khung trong thời hạn 10 ngày kể từ ngày hoàn thiện hợp đồng, thỏa thuận khung, trừ trường hợp bất khả kháng;</w:t>
      </w:r>
    </w:p>
    <w:p w14:paraId="290B9128" w14:textId="77777777" w:rsidR="006947B2" w:rsidRPr="0095103D" w:rsidRDefault="00946D0A">
      <w:pPr>
        <w:widowControl w:val="0"/>
        <w:ind w:firstLine="709"/>
        <w:rPr>
          <w:sz w:val="26"/>
          <w:szCs w:val="26"/>
          <w:vertAlign w:val="superscript"/>
        </w:rPr>
      </w:pPr>
      <w:r w:rsidRPr="0095103D">
        <w:rPr>
          <w:sz w:val="26"/>
          <w:szCs w:val="26"/>
        </w:rPr>
        <w:t xml:space="preserve">7. Nếu bất kỳ thành viên nào trong liên danh </w:t>
      </w:r>
      <w:r w:rsidRPr="0095103D">
        <w:rPr>
          <w:i/>
          <w:iCs/>
          <w:sz w:val="26"/>
          <w:szCs w:val="26"/>
        </w:rPr>
        <w:t xml:space="preserve">____ [ghi đầy đủ tên của nhà thầu liên </w:t>
      </w:r>
      <w:r w:rsidRPr="0095103D">
        <w:rPr>
          <w:i/>
          <w:iCs/>
          <w:sz w:val="26"/>
          <w:szCs w:val="26"/>
        </w:rPr>
        <w:lastRenderedPageBreak/>
        <w:t>danh]</w:t>
      </w:r>
      <w:r w:rsidRPr="0095103D">
        <w:rPr>
          <w:sz w:val="26"/>
          <w:szCs w:val="26"/>
          <w:vertAlign w:val="superscript"/>
        </w:rPr>
        <w:t xml:space="preserve"> </w:t>
      </w:r>
      <w:r w:rsidRPr="0095103D">
        <w:rPr>
          <w:sz w:val="26"/>
          <w:szCs w:val="26"/>
        </w:rPr>
        <w:t>vi phạm quy định của pháp luật dẫn đến không được hoàn trả bảo đảm dự thầu theo quy định tại Mục 18.5 E-CDNT thì bảo đảm dự thầu của tất cả thành viên trong liên danh sẽ không được hoàn trả.</w:t>
      </w:r>
    </w:p>
    <w:p w14:paraId="3BCC77CF" w14:textId="77777777" w:rsidR="006947B2" w:rsidRPr="0095103D" w:rsidRDefault="00946D0A">
      <w:pPr>
        <w:widowControl w:val="0"/>
        <w:tabs>
          <w:tab w:val="left" w:pos="0"/>
        </w:tabs>
        <w:ind w:firstLine="709"/>
        <w:rPr>
          <w:sz w:val="26"/>
          <w:szCs w:val="26"/>
        </w:rPr>
      </w:pPr>
      <w:r w:rsidRPr="0095103D">
        <w:rPr>
          <w:sz w:val="26"/>
          <w:szCs w:val="26"/>
        </w:rPr>
        <w:t>Trường hợp nhà thầu trúng thầu, bảo lãnh này sẽ hết hiệu lực ngay sau khi nhà thầu ký kết hợp đồng và nộp bảo lãnh thực hiện hợp đồng cho Bên thụ hưởng theo thỏa thuận trong hợp đồng đó.</w:t>
      </w:r>
    </w:p>
    <w:p w14:paraId="2E1D1698" w14:textId="77777777" w:rsidR="006947B2" w:rsidRPr="0095103D" w:rsidRDefault="00946D0A">
      <w:pPr>
        <w:widowControl w:val="0"/>
        <w:tabs>
          <w:tab w:val="left" w:pos="0"/>
        </w:tabs>
        <w:ind w:firstLine="709"/>
        <w:rPr>
          <w:sz w:val="26"/>
          <w:szCs w:val="26"/>
        </w:rPr>
      </w:pPr>
      <w:r w:rsidRPr="0095103D">
        <w:rPr>
          <w:sz w:val="26"/>
          <w:szCs w:val="26"/>
        </w:rPr>
        <w:t>Trường hợp nhà thầu không trúng thầu, bảo lãnh này sẽ hết hiệu lực ngay sau khi chúng tôi nhận được bản chụp văn bản thông báo kết quả lựa chọn nhà thầu hoặc 30 ngày kể từ khi hết thời hạn hiệu lực của E-HSDT, tùy theo thời điểm nào đến trước.</w:t>
      </w:r>
    </w:p>
    <w:p w14:paraId="2CF88941" w14:textId="77777777" w:rsidR="006947B2" w:rsidRPr="0095103D" w:rsidRDefault="00946D0A">
      <w:pPr>
        <w:widowControl w:val="0"/>
        <w:ind w:firstLine="709"/>
        <w:rPr>
          <w:sz w:val="26"/>
          <w:szCs w:val="26"/>
        </w:rPr>
      </w:pPr>
      <w:r w:rsidRPr="0095103D">
        <w:rPr>
          <w:sz w:val="26"/>
          <w:szCs w:val="26"/>
        </w:rPr>
        <w:t>Bất cứ yêu cầu bồi thường nào theo bảo lãnh này đều phải được gửi đến văn phòng chúng tôi trước hoặc trong ngày cuối cùng có hiệu lực của bảo lãnh này. Chúng tôi cam kết thanh toán vô điều kiện, không hủy ngang cho Chủ đầu tư bất cứ khoản tiền nào trong giới hạn số tiền bảo lãnh nêu trên khi có yêu cầu bồi thường của Chủ đầu tư.</w:t>
      </w:r>
    </w:p>
    <w:p w14:paraId="55B659C1" w14:textId="77777777" w:rsidR="006947B2" w:rsidRPr="0095103D" w:rsidRDefault="006947B2">
      <w:pPr>
        <w:widowControl w:val="0"/>
        <w:ind w:firstLine="709"/>
        <w:rPr>
          <w:sz w:val="26"/>
          <w:szCs w:val="26"/>
        </w:rPr>
      </w:pPr>
    </w:p>
    <w:tbl>
      <w:tblPr>
        <w:tblStyle w:val="ae"/>
        <w:tblW w:w="8926" w:type="dxa"/>
        <w:tblBorders>
          <w:top w:val="nil"/>
          <w:left w:val="nil"/>
          <w:bottom w:val="nil"/>
          <w:right w:val="nil"/>
          <w:insideH w:val="nil"/>
          <w:insideV w:val="nil"/>
        </w:tblBorders>
        <w:tblLayout w:type="fixed"/>
        <w:tblLook w:val="0400" w:firstRow="0" w:lastRow="0" w:firstColumn="0" w:lastColumn="0" w:noHBand="0" w:noVBand="1"/>
      </w:tblPr>
      <w:tblGrid>
        <w:gridCol w:w="3964"/>
        <w:gridCol w:w="4962"/>
      </w:tblGrid>
      <w:tr w:rsidR="006947B2" w:rsidRPr="0095103D" w14:paraId="334A2C1F" w14:textId="77777777">
        <w:tc>
          <w:tcPr>
            <w:tcW w:w="3964" w:type="dxa"/>
          </w:tcPr>
          <w:p w14:paraId="4F9E2478" w14:textId="77777777" w:rsidR="006947B2" w:rsidRPr="0095103D" w:rsidRDefault="006947B2">
            <w:pPr>
              <w:widowControl w:val="0"/>
              <w:tabs>
                <w:tab w:val="left" w:pos="142"/>
              </w:tabs>
              <w:rPr>
                <w:sz w:val="26"/>
                <w:szCs w:val="26"/>
              </w:rPr>
            </w:pPr>
          </w:p>
        </w:tc>
        <w:tc>
          <w:tcPr>
            <w:tcW w:w="4962" w:type="dxa"/>
          </w:tcPr>
          <w:p w14:paraId="00E9E3E4" w14:textId="77777777" w:rsidR="006947B2" w:rsidRPr="0095103D" w:rsidRDefault="00946D0A">
            <w:pPr>
              <w:widowControl w:val="0"/>
              <w:tabs>
                <w:tab w:val="center" w:pos="5670"/>
              </w:tabs>
              <w:ind w:left="-73"/>
              <w:jc w:val="center"/>
              <w:rPr>
                <w:b/>
                <w:bCs/>
                <w:sz w:val="26"/>
                <w:szCs w:val="26"/>
                <w:vertAlign w:val="superscript"/>
              </w:rPr>
            </w:pPr>
            <w:r w:rsidRPr="0095103D">
              <w:rPr>
                <w:b/>
                <w:bCs/>
                <w:sz w:val="26"/>
                <w:szCs w:val="26"/>
              </w:rPr>
              <w:t>Đại diện hợp pháp của ngân hàng</w:t>
            </w:r>
          </w:p>
          <w:p w14:paraId="27D86291" w14:textId="77777777" w:rsidR="006947B2" w:rsidRPr="0095103D" w:rsidRDefault="00946D0A">
            <w:pPr>
              <w:widowControl w:val="0"/>
              <w:tabs>
                <w:tab w:val="left" w:pos="435"/>
                <w:tab w:val="center" w:pos="2797"/>
                <w:tab w:val="center" w:pos="5670"/>
              </w:tabs>
              <w:ind w:firstLine="29"/>
              <w:jc w:val="center"/>
              <w:rPr>
                <w:sz w:val="26"/>
                <w:szCs w:val="26"/>
              </w:rPr>
            </w:pPr>
            <w:r w:rsidRPr="0095103D">
              <w:rPr>
                <w:i/>
                <w:iCs/>
                <w:sz w:val="26"/>
                <w:szCs w:val="26"/>
              </w:rPr>
              <w:t>[ghi tên, chức danh, ký tên và đóng dấu]</w:t>
            </w:r>
          </w:p>
        </w:tc>
      </w:tr>
    </w:tbl>
    <w:p w14:paraId="3F8B5F44" w14:textId="77777777" w:rsidR="006947B2" w:rsidRPr="0095103D" w:rsidRDefault="006947B2">
      <w:pPr>
        <w:widowControl w:val="0"/>
        <w:tabs>
          <w:tab w:val="left" w:pos="142"/>
        </w:tabs>
        <w:ind w:firstLine="709"/>
        <w:rPr>
          <w:sz w:val="26"/>
          <w:szCs w:val="26"/>
        </w:rPr>
      </w:pPr>
    </w:p>
    <w:p w14:paraId="60D28629" w14:textId="77777777" w:rsidR="006947B2" w:rsidRPr="0095103D" w:rsidRDefault="00946D0A">
      <w:pPr>
        <w:widowControl w:val="0"/>
        <w:tabs>
          <w:tab w:val="left" w:pos="142"/>
        </w:tabs>
        <w:ind w:firstLine="709"/>
        <w:rPr>
          <w:sz w:val="26"/>
          <w:szCs w:val="26"/>
        </w:rPr>
      </w:pPr>
      <w:r w:rsidRPr="0095103D">
        <w:rPr>
          <w:sz w:val="26"/>
          <w:szCs w:val="26"/>
        </w:rPr>
        <w:t>Ghi chú:</w:t>
      </w:r>
    </w:p>
    <w:p w14:paraId="0771BBF3" w14:textId="77777777" w:rsidR="006947B2" w:rsidRPr="0095103D" w:rsidRDefault="00946D0A">
      <w:pPr>
        <w:widowControl w:val="0"/>
        <w:tabs>
          <w:tab w:val="left" w:pos="0"/>
        </w:tabs>
        <w:ind w:firstLine="709"/>
        <w:rPr>
          <w:sz w:val="26"/>
          <w:szCs w:val="26"/>
        </w:rPr>
      </w:pPr>
      <w:r w:rsidRPr="0095103D">
        <w:rPr>
          <w:sz w:val="26"/>
          <w:szCs w:val="26"/>
        </w:rPr>
        <w:t xml:space="preserve">(1) Trường hợp bảo lãnh dự thầu vi phạm một trong các quy định như: có giá trị thấp hơn, thời gian hiệu lực ngắn hơn so với yêu cầu quy định tại Mục 18.2 E-CDNT, không đúng tên đơn vị thụ hưởng, không phải là bản gốc, không có chữ ký hợp lệ, ký trước khi Chủ đầu tư phát hành E-HSMT, hoặc có kèm theo điều kiện gây bất lợi cho Chủ đầu tư thì bảo lãnh dự thầu được coi là không hợp lệ. </w:t>
      </w:r>
    </w:p>
    <w:p w14:paraId="3143FFB7" w14:textId="77777777" w:rsidR="006947B2" w:rsidRPr="0095103D" w:rsidRDefault="00946D0A">
      <w:pPr>
        <w:widowControl w:val="0"/>
        <w:tabs>
          <w:tab w:val="left" w:pos="0"/>
        </w:tabs>
        <w:ind w:firstLine="709"/>
        <w:rPr>
          <w:sz w:val="26"/>
          <w:szCs w:val="26"/>
        </w:rPr>
      </w:pPr>
      <w:r w:rsidRPr="0095103D">
        <w:rPr>
          <w:sz w:val="26"/>
          <w:szCs w:val="26"/>
        </w:rPr>
        <w:t>(2) Tên nhà thầu có thể là một trong các trường hợp sau đây:</w:t>
      </w:r>
    </w:p>
    <w:p w14:paraId="18B5F04A" w14:textId="77777777" w:rsidR="006947B2" w:rsidRPr="0095103D" w:rsidRDefault="00946D0A">
      <w:pPr>
        <w:widowControl w:val="0"/>
        <w:tabs>
          <w:tab w:val="left" w:pos="142"/>
        </w:tabs>
        <w:ind w:firstLine="709"/>
        <w:rPr>
          <w:sz w:val="26"/>
          <w:szCs w:val="26"/>
        </w:rPr>
      </w:pPr>
      <w:r w:rsidRPr="0095103D">
        <w:rPr>
          <w:sz w:val="26"/>
          <w:szCs w:val="26"/>
        </w:rPr>
        <w:t xml:space="preserve">- Tên của cả nhà thầu liên danh, ví dụ nhà thầu liên danh A + B tham dự thầu thì tên nhà thầu ghi là “Nhà thầu liên danh A + B”; </w:t>
      </w:r>
    </w:p>
    <w:p w14:paraId="16D01470" w14:textId="77777777" w:rsidR="006947B2" w:rsidRPr="0095103D" w:rsidRDefault="00946D0A">
      <w:pPr>
        <w:widowControl w:val="0"/>
        <w:tabs>
          <w:tab w:val="left" w:pos="142"/>
        </w:tabs>
        <w:ind w:firstLine="709"/>
        <w:rPr>
          <w:sz w:val="26"/>
          <w:szCs w:val="26"/>
        </w:rPr>
      </w:pPr>
      <w:bookmarkStart w:id="93" w:name="_heading=h.3a9llzoqk018" w:colFirst="0" w:colLast="0"/>
      <w:bookmarkEnd w:id="93"/>
      <w:r w:rsidRPr="0095103D">
        <w:rPr>
          <w:sz w:val="26"/>
          <w:szCs w:val="26"/>
        </w:rPr>
        <w:t>- Tên của thành viên chịu trách nhiệm thực hiện bảo lãnh dự thầu cho cả liên danh 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 C)”;</w:t>
      </w:r>
    </w:p>
    <w:p w14:paraId="47ACC017" w14:textId="77777777" w:rsidR="006947B2" w:rsidRPr="0095103D" w:rsidRDefault="00946D0A">
      <w:pPr>
        <w:widowControl w:val="0"/>
        <w:tabs>
          <w:tab w:val="left" w:pos="142"/>
        </w:tabs>
        <w:ind w:firstLine="709"/>
        <w:rPr>
          <w:sz w:val="26"/>
          <w:szCs w:val="26"/>
        </w:rPr>
      </w:pPr>
      <w:r w:rsidRPr="0095103D">
        <w:rPr>
          <w:sz w:val="26"/>
          <w:szCs w:val="26"/>
        </w:rPr>
        <w:t>- Tên của thành viên liên danh thực hiện riêng rẽ bảo lãnh dự thầu;</w:t>
      </w:r>
    </w:p>
    <w:p w14:paraId="4951FD0F" w14:textId="77777777" w:rsidR="006947B2" w:rsidRPr="0095103D" w:rsidRDefault="00946D0A">
      <w:pPr>
        <w:widowControl w:val="0"/>
        <w:tabs>
          <w:tab w:val="left" w:pos="142"/>
        </w:tabs>
        <w:ind w:firstLine="709"/>
        <w:rPr>
          <w:sz w:val="26"/>
          <w:szCs w:val="26"/>
        </w:rPr>
      </w:pPr>
      <w:bookmarkStart w:id="94" w:name="_heading=h.vfb6t97vv2du" w:colFirst="0" w:colLast="0"/>
      <w:bookmarkEnd w:id="94"/>
      <w:r w:rsidRPr="0095103D">
        <w:rPr>
          <w:sz w:val="26"/>
          <w:szCs w:val="26"/>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giá trị bảo đảm dự thầu.  </w:t>
      </w:r>
    </w:p>
    <w:p w14:paraId="696605F5" w14:textId="77777777" w:rsidR="006947B2" w:rsidRPr="0095103D" w:rsidRDefault="00946D0A">
      <w:pPr>
        <w:widowControl w:val="0"/>
        <w:tabs>
          <w:tab w:val="left" w:pos="142"/>
        </w:tabs>
        <w:ind w:firstLine="709"/>
        <w:rPr>
          <w:sz w:val="26"/>
          <w:szCs w:val="26"/>
        </w:rPr>
      </w:pPr>
      <w:r w:rsidRPr="0095103D">
        <w:rPr>
          <w:sz w:val="26"/>
          <w:szCs w:val="26"/>
        </w:rPr>
        <w:t xml:space="preserve">(3) Ghi theo quy định về thời gian hiệu lực tại Mục 18.2 E-BDL.  </w:t>
      </w:r>
    </w:p>
    <w:p w14:paraId="09FF7C39" w14:textId="77777777" w:rsidR="006947B2" w:rsidRPr="0095103D" w:rsidRDefault="00946D0A">
      <w:pPr>
        <w:widowControl w:val="0"/>
        <w:tabs>
          <w:tab w:val="left" w:pos="142"/>
        </w:tabs>
        <w:ind w:firstLine="709"/>
        <w:rPr>
          <w:sz w:val="26"/>
          <w:szCs w:val="26"/>
        </w:rPr>
      </w:pPr>
      <w:r w:rsidRPr="0095103D">
        <w:rPr>
          <w:sz w:val="26"/>
          <w:szCs w:val="26"/>
        </w:rPr>
        <w:t>(4) Ghi ngày có thời điểm đóng thầu theo quy định tại E-TBMT.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294D3F9F" w14:textId="77777777" w:rsidR="006947B2" w:rsidRPr="0095103D" w:rsidRDefault="00946D0A">
      <w:pPr>
        <w:widowControl w:val="0"/>
        <w:tabs>
          <w:tab w:val="left" w:pos="142"/>
        </w:tabs>
        <w:ind w:firstLine="709"/>
        <w:rPr>
          <w:sz w:val="26"/>
          <w:szCs w:val="26"/>
        </w:rPr>
      </w:pPr>
      <w:r w:rsidRPr="0095103D">
        <w:rPr>
          <w:sz w:val="26"/>
          <w:szCs w:val="26"/>
        </w:rPr>
        <w:t>(5) Trường hợp bảo lãnh dự thầu thiếu một hoặc một số cam kết trong các nội dung cam kết nêu trên thì bị coi là điều kiện gây bất lợi cho Chủ đầu tư theo quy định tại Mục 18.3 E-CDNT và thư bảo lãnh được coi là không hợp lệ.</w:t>
      </w:r>
    </w:p>
    <w:p w14:paraId="138E70FC" w14:textId="77777777" w:rsidR="006947B2" w:rsidRPr="0095103D" w:rsidRDefault="00946D0A">
      <w:pPr>
        <w:spacing w:before="120" w:after="120"/>
        <w:ind w:firstLine="567"/>
        <w:jc w:val="right"/>
        <w:rPr>
          <w:b/>
          <w:bCs/>
          <w:sz w:val="26"/>
          <w:szCs w:val="26"/>
        </w:rPr>
      </w:pPr>
      <w:r w:rsidRPr="0095103D">
        <w:br w:type="page"/>
      </w:r>
      <w:r w:rsidRPr="0095103D">
        <w:rPr>
          <w:b/>
          <w:bCs/>
          <w:sz w:val="26"/>
          <w:szCs w:val="26"/>
        </w:rPr>
        <w:lastRenderedPageBreak/>
        <w:t>Mẫu số 05 (Webform trên Hệ thống)</w:t>
      </w:r>
    </w:p>
    <w:p w14:paraId="5A912C31" w14:textId="77777777" w:rsidR="006947B2" w:rsidRPr="0095103D" w:rsidRDefault="00946D0A">
      <w:pPr>
        <w:widowControl w:val="0"/>
        <w:spacing w:before="120" w:after="120"/>
        <w:ind w:right="-72" w:firstLine="709"/>
        <w:jc w:val="center"/>
        <w:rPr>
          <w:sz w:val="26"/>
          <w:szCs w:val="26"/>
        </w:rPr>
      </w:pPr>
      <w:r w:rsidRPr="0095103D">
        <w:rPr>
          <w:b/>
          <w:bCs/>
          <w:sz w:val="26"/>
          <w:szCs w:val="26"/>
        </w:rPr>
        <w:t>HỢP ĐỒNG TƯƠNG TỰ DO NHÀ THẦU THỰC HIỆN</w:t>
      </w:r>
      <w:r w:rsidRPr="0095103D">
        <w:rPr>
          <w:b/>
          <w:bCs/>
          <w:sz w:val="26"/>
          <w:szCs w:val="26"/>
          <w:vertAlign w:val="superscript"/>
        </w:rPr>
        <w:t xml:space="preserve"> (1)</w:t>
      </w:r>
    </w:p>
    <w:tbl>
      <w:tblPr>
        <w:tblStyle w:val="af"/>
        <w:tblW w:w="14743" w:type="dxa"/>
        <w:tblInd w:w="-34" w:type="dxa"/>
        <w:tblLayout w:type="fixed"/>
        <w:tblLook w:val="0400" w:firstRow="0" w:lastRow="0" w:firstColumn="0" w:lastColumn="0" w:noHBand="0" w:noVBand="1"/>
      </w:tblPr>
      <w:tblGrid>
        <w:gridCol w:w="14743"/>
      </w:tblGrid>
      <w:tr w:rsidR="006947B2" w:rsidRPr="0095103D" w14:paraId="1010290B" w14:textId="77777777">
        <w:trPr>
          <w:trHeight w:val="315"/>
        </w:trPr>
        <w:tc>
          <w:tcPr>
            <w:tcW w:w="14743" w:type="dxa"/>
            <w:tcBorders>
              <w:top w:val="nil"/>
              <w:left w:val="nil"/>
              <w:bottom w:val="nil"/>
              <w:right w:val="nil"/>
            </w:tcBorders>
            <w:vAlign w:val="center"/>
          </w:tcPr>
          <w:p w14:paraId="0E5939EE" w14:textId="77777777" w:rsidR="006947B2" w:rsidRPr="0095103D" w:rsidRDefault="00946D0A">
            <w:pPr>
              <w:spacing w:before="120" w:after="120"/>
              <w:ind w:firstLine="709"/>
              <w:jc w:val="left"/>
              <w:rPr>
                <w:sz w:val="26"/>
                <w:szCs w:val="26"/>
              </w:rPr>
            </w:pPr>
            <w:bookmarkStart w:id="95" w:name="_heading=h.57y3xhx7hkp" w:colFirst="0" w:colLast="0"/>
            <w:bookmarkEnd w:id="95"/>
            <w:r w:rsidRPr="0095103D">
              <w:rPr>
                <w:sz w:val="26"/>
                <w:szCs w:val="26"/>
              </w:rPr>
              <w:t>Tên nhà thầu: ____</w:t>
            </w:r>
            <w:proofErr w:type="gramStart"/>
            <w:r w:rsidRPr="0095103D">
              <w:rPr>
                <w:sz w:val="26"/>
                <w:szCs w:val="26"/>
              </w:rPr>
              <w:t>_</w:t>
            </w:r>
            <w:r w:rsidRPr="0095103D">
              <w:rPr>
                <w:i/>
                <w:iCs/>
                <w:sz w:val="26"/>
                <w:szCs w:val="26"/>
              </w:rPr>
              <w:t>[</w:t>
            </w:r>
            <w:proofErr w:type="gramEnd"/>
            <w:r w:rsidRPr="0095103D">
              <w:rPr>
                <w:i/>
                <w:iCs/>
                <w:sz w:val="26"/>
                <w:szCs w:val="26"/>
              </w:rPr>
              <w:t>ghi tên đầy đủ của nhà thầu].</w:t>
            </w:r>
          </w:p>
        </w:tc>
      </w:tr>
    </w:tbl>
    <w:p w14:paraId="57034CB5" w14:textId="77777777" w:rsidR="006947B2" w:rsidRPr="0095103D" w:rsidRDefault="00946D0A">
      <w:pPr>
        <w:tabs>
          <w:tab w:val="left" w:pos="1404"/>
          <w:tab w:val="left" w:pos="2988"/>
          <w:tab w:val="left" w:pos="11885"/>
        </w:tabs>
        <w:spacing w:before="120" w:after="120"/>
        <w:ind w:firstLine="709"/>
        <w:rPr>
          <w:sz w:val="26"/>
          <w:szCs w:val="26"/>
        </w:rPr>
      </w:pPr>
      <w:bookmarkStart w:id="96" w:name="_heading=h.8noe83lx6q6u" w:colFirst="0" w:colLast="0"/>
      <w:bookmarkEnd w:id="96"/>
      <w:r w:rsidRPr="0095103D">
        <w:rPr>
          <w:sz w:val="26"/>
          <w:szCs w:val="26"/>
        </w:rPr>
        <w:t xml:space="preserve">Thông tin về từng hợp đồng, mỗi hợp đồng cần bảo đảm các thông tin sau đây: </w:t>
      </w:r>
      <w:r w:rsidRPr="0095103D">
        <w:rPr>
          <w:sz w:val="26"/>
          <w:szCs w:val="26"/>
        </w:rPr>
        <w:tab/>
      </w:r>
    </w:p>
    <w:tbl>
      <w:tblPr>
        <w:tblStyle w:val="af0"/>
        <w:tblW w:w="9351" w:type="dxa"/>
        <w:tblLayout w:type="fixed"/>
        <w:tblLook w:val="0000" w:firstRow="0" w:lastRow="0" w:firstColumn="0" w:lastColumn="0" w:noHBand="0" w:noVBand="0"/>
      </w:tblPr>
      <w:tblGrid>
        <w:gridCol w:w="2817"/>
        <w:gridCol w:w="1554"/>
        <w:gridCol w:w="2029"/>
        <w:gridCol w:w="2951"/>
      </w:tblGrid>
      <w:tr w:rsidR="006947B2" w:rsidRPr="0095103D" w14:paraId="2E6A827E" w14:textId="77777777" w:rsidTr="008D44D4">
        <w:trPr>
          <w:trHeight w:val="20"/>
        </w:trPr>
        <w:tc>
          <w:tcPr>
            <w:tcW w:w="2817" w:type="dxa"/>
            <w:tcBorders>
              <w:top w:val="single" w:sz="4" w:space="0" w:color="000000"/>
              <w:left w:val="single" w:sz="4" w:space="0" w:color="000000"/>
              <w:bottom w:val="single" w:sz="4" w:space="0" w:color="000000"/>
              <w:right w:val="single" w:sz="4" w:space="0" w:color="000000"/>
            </w:tcBorders>
            <w:vAlign w:val="center"/>
          </w:tcPr>
          <w:p w14:paraId="34A2A10F" w14:textId="77777777" w:rsidR="006947B2" w:rsidRPr="0095103D" w:rsidRDefault="00946D0A">
            <w:pPr>
              <w:spacing w:before="60" w:after="60"/>
              <w:ind w:left="142" w:right="60"/>
              <w:rPr>
                <w:sz w:val="26"/>
                <w:szCs w:val="26"/>
              </w:rPr>
            </w:pPr>
            <w:r w:rsidRPr="0095103D">
              <w:rPr>
                <w:sz w:val="26"/>
                <w:szCs w:val="26"/>
              </w:rPr>
              <w:t>Tên và số hợp đồng</w:t>
            </w:r>
          </w:p>
        </w:tc>
        <w:tc>
          <w:tcPr>
            <w:tcW w:w="6534" w:type="dxa"/>
            <w:gridSpan w:val="3"/>
            <w:tcBorders>
              <w:top w:val="single" w:sz="4" w:space="0" w:color="000000"/>
              <w:left w:val="single" w:sz="4" w:space="0" w:color="000000"/>
              <w:bottom w:val="single" w:sz="4" w:space="0" w:color="000000"/>
              <w:right w:val="single" w:sz="4" w:space="0" w:color="000000"/>
            </w:tcBorders>
            <w:vAlign w:val="center"/>
          </w:tcPr>
          <w:p w14:paraId="5E09861A" w14:textId="77777777" w:rsidR="006947B2" w:rsidRPr="0095103D" w:rsidRDefault="00946D0A">
            <w:pPr>
              <w:spacing w:before="60" w:after="60"/>
              <w:ind w:left="82" w:right="142"/>
              <w:jc w:val="center"/>
              <w:rPr>
                <w:i/>
                <w:iCs/>
                <w:sz w:val="26"/>
                <w:szCs w:val="26"/>
              </w:rPr>
            </w:pPr>
            <w:r w:rsidRPr="0095103D">
              <w:rPr>
                <w:i/>
                <w:iCs/>
                <w:sz w:val="26"/>
                <w:szCs w:val="26"/>
              </w:rPr>
              <w:t xml:space="preserve">       [ghi tên đầy đủ của hợp đồng, số ký hiệu]</w:t>
            </w:r>
          </w:p>
        </w:tc>
      </w:tr>
      <w:tr w:rsidR="006947B2" w:rsidRPr="0095103D" w14:paraId="082A0F6A" w14:textId="77777777" w:rsidTr="008D44D4">
        <w:trPr>
          <w:trHeight w:val="20"/>
        </w:trPr>
        <w:tc>
          <w:tcPr>
            <w:tcW w:w="2817" w:type="dxa"/>
            <w:tcBorders>
              <w:top w:val="single" w:sz="4" w:space="0" w:color="000000"/>
              <w:left w:val="single" w:sz="4" w:space="0" w:color="000000"/>
              <w:bottom w:val="single" w:sz="4" w:space="0" w:color="000000"/>
              <w:right w:val="single" w:sz="4" w:space="0" w:color="000000"/>
            </w:tcBorders>
            <w:vAlign w:val="center"/>
          </w:tcPr>
          <w:p w14:paraId="471CD698" w14:textId="77777777" w:rsidR="006947B2" w:rsidRPr="0095103D" w:rsidRDefault="00946D0A">
            <w:pPr>
              <w:spacing w:before="60" w:after="60"/>
              <w:ind w:left="142" w:right="60"/>
              <w:rPr>
                <w:sz w:val="26"/>
                <w:szCs w:val="26"/>
              </w:rPr>
            </w:pPr>
            <w:r w:rsidRPr="0095103D">
              <w:rPr>
                <w:sz w:val="26"/>
                <w:szCs w:val="26"/>
              </w:rPr>
              <w:t>Ngày ký hợp đồng</w:t>
            </w:r>
          </w:p>
        </w:tc>
        <w:tc>
          <w:tcPr>
            <w:tcW w:w="6534" w:type="dxa"/>
            <w:gridSpan w:val="3"/>
            <w:tcBorders>
              <w:top w:val="single" w:sz="4" w:space="0" w:color="000000"/>
              <w:left w:val="single" w:sz="4" w:space="0" w:color="000000"/>
              <w:bottom w:val="single" w:sz="4" w:space="0" w:color="000000"/>
              <w:right w:val="single" w:sz="4" w:space="0" w:color="000000"/>
            </w:tcBorders>
            <w:vAlign w:val="center"/>
          </w:tcPr>
          <w:p w14:paraId="38614F40" w14:textId="77777777" w:rsidR="006947B2" w:rsidRPr="0095103D" w:rsidRDefault="00946D0A">
            <w:pPr>
              <w:spacing w:before="60" w:after="60"/>
              <w:ind w:left="82" w:right="142"/>
              <w:jc w:val="center"/>
              <w:rPr>
                <w:i/>
                <w:iCs/>
                <w:sz w:val="26"/>
                <w:szCs w:val="26"/>
              </w:rPr>
            </w:pPr>
            <w:r w:rsidRPr="0095103D">
              <w:rPr>
                <w:i/>
                <w:iCs/>
                <w:sz w:val="26"/>
                <w:szCs w:val="26"/>
              </w:rPr>
              <w:t xml:space="preserve">      [ghi ngày, tháng, năm]</w:t>
            </w:r>
          </w:p>
        </w:tc>
      </w:tr>
      <w:tr w:rsidR="006947B2" w:rsidRPr="0095103D" w14:paraId="2FE07016" w14:textId="77777777" w:rsidTr="008D44D4">
        <w:trPr>
          <w:trHeight w:val="20"/>
        </w:trPr>
        <w:tc>
          <w:tcPr>
            <w:tcW w:w="2817" w:type="dxa"/>
            <w:tcBorders>
              <w:top w:val="single" w:sz="4" w:space="0" w:color="000000"/>
              <w:left w:val="single" w:sz="4" w:space="0" w:color="000000"/>
              <w:bottom w:val="single" w:sz="4" w:space="0" w:color="000000"/>
              <w:right w:val="single" w:sz="4" w:space="0" w:color="000000"/>
            </w:tcBorders>
            <w:vAlign w:val="center"/>
          </w:tcPr>
          <w:p w14:paraId="509DFBB8" w14:textId="77777777" w:rsidR="006947B2" w:rsidRPr="0095103D" w:rsidRDefault="00946D0A">
            <w:pPr>
              <w:spacing w:before="60" w:after="60"/>
              <w:ind w:left="142" w:right="60"/>
              <w:rPr>
                <w:sz w:val="26"/>
                <w:szCs w:val="26"/>
              </w:rPr>
            </w:pPr>
            <w:r w:rsidRPr="0095103D">
              <w:rPr>
                <w:sz w:val="26"/>
                <w:szCs w:val="26"/>
              </w:rPr>
              <w:t>Ngày hoàn thành</w:t>
            </w:r>
          </w:p>
        </w:tc>
        <w:tc>
          <w:tcPr>
            <w:tcW w:w="6534" w:type="dxa"/>
            <w:gridSpan w:val="3"/>
            <w:tcBorders>
              <w:top w:val="single" w:sz="4" w:space="0" w:color="000000"/>
              <w:left w:val="single" w:sz="4" w:space="0" w:color="000000"/>
              <w:bottom w:val="single" w:sz="4" w:space="0" w:color="000000"/>
              <w:right w:val="single" w:sz="4" w:space="0" w:color="000000"/>
            </w:tcBorders>
            <w:vAlign w:val="center"/>
          </w:tcPr>
          <w:p w14:paraId="57CEB41C" w14:textId="77777777" w:rsidR="006947B2" w:rsidRPr="0095103D" w:rsidRDefault="00946D0A">
            <w:pPr>
              <w:spacing w:before="60" w:after="60"/>
              <w:ind w:left="82" w:right="142"/>
              <w:jc w:val="center"/>
              <w:rPr>
                <w:i/>
                <w:iCs/>
                <w:sz w:val="26"/>
                <w:szCs w:val="26"/>
              </w:rPr>
            </w:pPr>
            <w:r w:rsidRPr="0095103D">
              <w:rPr>
                <w:i/>
                <w:iCs/>
                <w:sz w:val="26"/>
                <w:szCs w:val="26"/>
              </w:rPr>
              <w:t>[ghi ngày, tháng, năm]</w:t>
            </w:r>
          </w:p>
        </w:tc>
      </w:tr>
      <w:tr w:rsidR="006947B2" w:rsidRPr="0095103D" w14:paraId="5421CD84" w14:textId="77777777" w:rsidTr="008D44D4">
        <w:trPr>
          <w:trHeight w:val="20"/>
        </w:trPr>
        <w:tc>
          <w:tcPr>
            <w:tcW w:w="2817" w:type="dxa"/>
            <w:tcBorders>
              <w:top w:val="single" w:sz="4" w:space="0" w:color="000000"/>
              <w:left w:val="single" w:sz="4" w:space="0" w:color="000000"/>
              <w:right w:val="single" w:sz="4" w:space="0" w:color="000000"/>
            </w:tcBorders>
            <w:vAlign w:val="center"/>
          </w:tcPr>
          <w:p w14:paraId="5038D4A2" w14:textId="77777777" w:rsidR="006947B2" w:rsidRPr="0095103D" w:rsidRDefault="00946D0A">
            <w:pPr>
              <w:spacing w:before="60" w:after="60"/>
              <w:ind w:left="142" w:right="60"/>
              <w:rPr>
                <w:sz w:val="26"/>
                <w:szCs w:val="26"/>
                <w:vertAlign w:val="superscript"/>
              </w:rPr>
            </w:pPr>
            <w:r w:rsidRPr="0095103D">
              <w:rPr>
                <w:sz w:val="26"/>
                <w:szCs w:val="26"/>
              </w:rPr>
              <w:t xml:space="preserve">Giá hợp </w:t>
            </w:r>
            <w:proofErr w:type="gramStart"/>
            <w:r w:rsidRPr="0095103D">
              <w:rPr>
                <w:sz w:val="26"/>
                <w:szCs w:val="26"/>
              </w:rPr>
              <w:t>đồng</w:t>
            </w:r>
            <w:r w:rsidRPr="0095103D">
              <w:rPr>
                <w:sz w:val="26"/>
                <w:szCs w:val="26"/>
                <w:vertAlign w:val="superscript"/>
              </w:rPr>
              <w:t>(</w:t>
            </w:r>
            <w:proofErr w:type="gramEnd"/>
            <w:r w:rsidRPr="0095103D">
              <w:rPr>
                <w:sz w:val="26"/>
                <w:szCs w:val="26"/>
                <w:vertAlign w:val="superscript"/>
              </w:rPr>
              <w:t>3)</w:t>
            </w:r>
          </w:p>
        </w:tc>
        <w:tc>
          <w:tcPr>
            <w:tcW w:w="3583" w:type="dxa"/>
            <w:gridSpan w:val="2"/>
            <w:tcBorders>
              <w:top w:val="single" w:sz="4" w:space="0" w:color="000000"/>
              <w:left w:val="single" w:sz="4" w:space="0" w:color="000000"/>
              <w:right w:val="single" w:sz="4" w:space="0" w:color="000000"/>
            </w:tcBorders>
            <w:vAlign w:val="center"/>
          </w:tcPr>
          <w:p w14:paraId="2F42201F" w14:textId="77777777" w:rsidR="006947B2" w:rsidRPr="0095103D" w:rsidRDefault="00946D0A">
            <w:pPr>
              <w:spacing w:before="60" w:after="60"/>
              <w:ind w:left="82" w:right="142"/>
              <w:jc w:val="center"/>
              <w:rPr>
                <w:i/>
                <w:iCs/>
                <w:sz w:val="26"/>
                <w:szCs w:val="26"/>
              </w:rPr>
            </w:pPr>
            <w:r w:rsidRPr="0095103D">
              <w:rPr>
                <w:i/>
                <w:iCs/>
                <w:sz w:val="26"/>
                <w:szCs w:val="26"/>
              </w:rPr>
              <w:t>[ghi tổng giá hợp đồng theo số tiền và đồng tiền đã ký]</w:t>
            </w:r>
          </w:p>
        </w:tc>
        <w:tc>
          <w:tcPr>
            <w:tcW w:w="2951" w:type="dxa"/>
            <w:tcBorders>
              <w:top w:val="single" w:sz="4" w:space="0" w:color="000000"/>
              <w:left w:val="single" w:sz="4" w:space="0" w:color="000000"/>
              <w:right w:val="single" w:sz="4" w:space="0" w:color="000000"/>
            </w:tcBorders>
            <w:vAlign w:val="center"/>
          </w:tcPr>
          <w:p w14:paraId="16D713DD" w14:textId="77777777" w:rsidR="006947B2" w:rsidRPr="0095103D" w:rsidRDefault="00946D0A">
            <w:pPr>
              <w:spacing w:before="60" w:after="60"/>
              <w:ind w:left="82" w:right="142"/>
              <w:rPr>
                <w:i/>
                <w:iCs/>
                <w:sz w:val="26"/>
                <w:szCs w:val="26"/>
              </w:rPr>
            </w:pPr>
            <w:r w:rsidRPr="0095103D">
              <w:rPr>
                <w:sz w:val="26"/>
                <w:szCs w:val="26"/>
              </w:rPr>
              <w:t xml:space="preserve">Tương đương ____ VND </w:t>
            </w:r>
          </w:p>
        </w:tc>
      </w:tr>
      <w:tr w:rsidR="006947B2" w:rsidRPr="0095103D" w14:paraId="72739A9D" w14:textId="77777777" w:rsidTr="008D44D4">
        <w:trPr>
          <w:trHeight w:val="20"/>
        </w:trPr>
        <w:tc>
          <w:tcPr>
            <w:tcW w:w="2817" w:type="dxa"/>
            <w:tcBorders>
              <w:top w:val="single" w:sz="4" w:space="0" w:color="000000"/>
              <w:left w:val="single" w:sz="4" w:space="0" w:color="000000"/>
              <w:right w:val="single" w:sz="4" w:space="0" w:color="000000"/>
            </w:tcBorders>
            <w:vAlign w:val="center"/>
          </w:tcPr>
          <w:p w14:paraId="2FD61EB1" w14:textId="77777777" w:rsidR="006947B2" w:rsidRPr="0095103D" w:rsidRDefault="00946D0A">
            <w:pPr>
              <w:spacing w:before="60" w:after="60"/>
              <w:ind w:left="142" w:right="60"/>
              <w:rPr>
                <w:sz w:val="26"/>
                <w:szCs w:val="26"/>
              </w:rPr>
            </w:pPr>
            <w:r w:rsidRPr="0095103D">
              <w:rPr>
                <w:sz w:val="26"/>
                <w:szCs w:val="26"/>
              </w:rPr>
              <w:t>Trường hợp là thành viên liên danh, ghi tóm tắt phần công việc đảm nhận trong liên danh và giá trị phần hợp đồng mà nhà thầu đảm nhận</w:t>
            </w:r>
          </w:p>
        </w:tc>
        <w:tc>
          <w:tcPr>
            <w:tcW w:w="1554" w:type="dxa"/>
            <w:tcBorders>
              <w:top w:val="single" w:sz="4" w:space="0" w:color="000000"/>
              <w:left w:val="single" w:sz="4" w:space="0" w:color="000000"/>
              <w:right w:val="single" w:sz="4" w:space="0" w:color="000000"/>
            </w:tcBorders>
            <w:vAlign w:val="center"/>
          </w:tcPr>
          <w:p w14:paraId="446428B1" w14:textId="77777777" w:rsidR="006947B2" w:rsidRPr="0095103D" w:rsidRDefault="00946D0A">
            <w:pPr>
              <w:spacing w:before="60" w:after="60"/>
              <w:ind w:left="79" w:right="142"/>
              <w:jc w:val="center"/>
              <w:rPr>
                <w:i/>
                <w:iCs/>
                <w:sz w:val="26"/>
                <w:szCs w:val="26"/>
              </w:rPr>
            </w:pPr>
            <w:r w:rsidRPr="0095103D">
              <w:rPr>
                <w:i/>
                <w:iCs/>
                <w:sz w:val="26"/>
                <w:szCs w:val="26"/>
              </w:rPr>
              <w:t>[ghi tóm tắt phần công việc đảm nhận trong liên danh]</w:t>
            </w:r>
          </w:p>
        </w:tc>
        <w:tc>
          <w:tcPr>
            <w:tcW w:w="2029" w:type="dxa"/>
            <w:tcBorders>
              <w:top w:val="single" w:sz="4" w:space="0" w:color="000000"/>
              <w:left w:val="single" w:sz="4" w:space="0" w:color="000000"/>
              <w:right w:val="single" w:sz="4" w:space="0" w:color="000000"/>
            </w:tcBorders>
            <w:vAlign w:val="center"/>
          </w:tcPr>
          <w:p w14:paraId="5179F793" w14:textId="77777777" w:rsidR="006947B2" w:rsidRPr="0095103D" w:rsidRDefault="00946D0A">
            <w:pPr>
              <w:spacing w:before="60" w:after="60"/>
              <w:ind w:left="82" w:right="142"/>
              <w:jc w:val="center"/>
              <w:rPr>
                <w:i/>
                <w:iCs/>
                <w:sz w:val="26"/>
                <w:szCs w:val="26"/>
              </w:rPr>
            </w:pPr>
            <w:r w:rsidRPr="0095103D">
              <w:rPr>
                <w:i/>
                <w:iCs/>
                <w:sz w:val="26"/>
                <w:szCs w:val="26"/>
              </w:rPr>
              <w:t>[ghi phần trăm giá trị phần hợp đồng đảm nhận trong tổng giá hợp đồng; số tiền và đồng tiền đã ký]</w:t>
            </w:r>
          </w:p>
        </w:tc>
        <w:tc>
          <w:tcPr>
            <w:tcW w:w="2951" w:type="dxa"/>
            <w:tcBorders>
              <w:top w:val="single" w:sz="4" w:space="0" w:color="000000"/>
              <w:left w:val="single" w:sz="4" w:space="0" w:color="000000"/>
              <w:right w:val="single" w:sz="4" w:space="0" w:color="000000"/>
            </w:tcBorders>
            <w:vAlign w:val="center"/>
          </w:tcPr>
          <w:p w14:paraId="4F1BA41C" w14:textId="77777777" w:rsidR="006947B2" w:rsidRPr="0095103D" w:rsidRDefault="00946D0A">
            <w:pPr>
              <w:spacing w:before="60" w:after="60"/>
              <w:ind w:left="82" w:right="142"/>
              <w:rPr>
                <w:i/>
                <w:iCs/>
                <w:sz w:val="26"/>
                <w:szCs w:val="26"/>
              </w:rPr>
            </w:pPr>
            <w:r w:rsidRPr="0095103D">
              <w:rPr>
                <w:sz w:val="26"/>
                <w:szCs w:val="26"/>
              </w:rPr>
              <w:t xml:space="preserve">Tương đương ___ VND </w:t>
            </w:r>
          </w:p>
        </w:tc>
      </w:tr>
      <w:tr w:rsidR="006947B2" w:rsidRPr="0095103D" w14:paraId="0079E4CE" w14:textId="77777777" w:rsidTr="008D44D4">
        <w:trPr>
          <w:trHeight w:val="20"/>
        </w:trPr>
        <w:tc>
          <w:tcPr>
            <w:tcW w:w="2817" w:type="dxa"/>
            <w:tcBorders>
              <w:top w:val="single" w:sz="4" w:space="0" w:color="000000"/>
              <w:left w:val="single" w:sz="4" w:space="0" w:color="000000"/>
              <w:bottom w:val="single" w:sz="4" w:space="0" w:color="000000"/>
              <w:right w:val="single" w:sz="4" w:space="0" w:color="000000"/>
            </w:tcBorders>
            <w:vAlign w:val="center"/>
          </w:tcPr>
          <w:p w14:paraId="57FF6E12" w14:textId="77777777" w:rsidR="006947B2" w:rsidRPr="0095103D" w:rsidRDefault="00946D0A">
            <w:pPr>
              <w:spacing w:before="60" w:after="60"/>
              <w:ind w:left="142" w:right="60"/>
              <w:rPr>
                <w:sz w:val="26"/>
                <w:szCs w:val="26"/>
              </w:rPr>
            </w:pPr>
            <w:r w:rsidRPr="0095103D">
              <w:rPr>
                <w:sz w:val="26"/>
                <w:szCs w:val="26"/>
              </w:rPr>
              <w:t>Tên dự án/dự toán mua sắm:</w:t>
            </w:r>
          </w:p>
        </w:tc>
        <w:tc>
          <w:tcPr>
            <w:tcW w:w="6534" w:type="dxa"/>
            <w:gridSpan w:val="3"/>
            <w:tcBorders>
              <w:top w:val="single" w:sz="4" w:space="0" w:color="000000"/>
              <w:left w:val="single" w:sz="4" w:space="0" w:color="000000"/>
              <w:bottom w:val="single" w:sz="4" w:space="0" w:color="000000"/>
              <w:right w:val="single" w:sz="4" w:space="0" w:color="000000"/>
            </w:tcBorders>
            <w:vAlign w:val="center"/>
          </w:tcPr>
          <w:p w14:paraId="7D2E9E3F" w14:textId="77777777" w:rsidR="006947B2" w:rsidRPr="0095103D" w:rsidRDefault="00946D0A">
            <w:pPr>
              <w:spacing w:before="60" w:after="60"/>
              <w:ind w:left="82" w:right="142"/>
              <w:jc w:val="center"/>
              <w:rPr>
                <w:i/>
                <w:iCs/>
                <w:sz w:val="26"/>
                <w:szCs w:val="26"/>
              </w:rPr>
            </w:pPr>
            <w:r w:rsidRPr="0095103D">
              <w:rPr>
                <w:i/>
                <w:iCs/>
                <w:sz w:val="26"/>
                <w:szCs w:val="26"/>
              </w:rPr>
              <w:t>[ghi tên đầy đủ của dự án/dự toán mua sắm có hợp đồng đang kê khai]</w:t>
            </w:r>
          </w:p>
        </w:tc>
      </w:tr>
      <w:tr w:rsidR="006947B2" w:rsidRPr="0095103D" w14:paraId="1CA79B67" w14:textId="77777777" w:rsidTr="008D44D4">
        <w:trPr>
          <w:trHeight w:val="20"/>
        </w:trPr>
        <w:tc>
          <w:tcPr>
            <w:tcW w:w="2817" w:type="dxa"/>
            <w:tcBorders>
              <w:top w:val="single" w:sz="4" w:space="0" w:color="000000"/>
              <w:left w:val="single" w:sz="4" w:space="0" w:color="000000"/>
              <w:bottom w:val="single" w:sz="4" w:space="0" w:color="000000"/>
              <w:right w:val="single" w:sz="4" w:space="0" w:color="000000"/>
            </w:tcBorders>
            <w:vAlign w:val="center"/>
          </w:tcPr>
          <w:p w14:paraId="5F4B6782" w14:textId="77777777" w:rsidR="006947B2" w:rsidRPr="0095103D" w:rsidRDefault="00946D0A">
            <w:pPr>
              <w:spacing w:before="60" w:after="60"/>
              <w:ind w:left="142" w:right="60"/>
              <w:rPr>
                <w:sz w:val="26"/>
                <w:szCs w:val="26"/>
              </w:rPr>
            </w:pPr>
            <w:r w:rsidRPr="0095103D">
              <w:rPr>
                <w:sz w:val="26"/>
                <w:szCs w:val="26"/>
              </w:rPr>
              <w:t>Tên Chủ đầu tư:</w:t>
            </w:r>
          </w:p>
        </w:tc>
        <w:tc>
          <w:tcPr>
            <w:tcW w:w="6534" w:type="dxa"/>
            <w:gridSpan w:val="3"/>
            <w:tcBorders>
              <w:top w:val="single" w:sz="4" w:space="0" w:color="000000"/>
              <w:left w:val="single" w:sz="4" w:space="0" w:color="000000"/>
              <w:bottom w:val="single" w:sz="4" w:space="0" w:color="000000"/>
              <w:right w:val="single" w:sz="4" w:space="0" w:color="000000"/>
            </w:tcBorders>
            <w:vAlign w:val="center"/>
          </w:tcPr>
          <w:p w14:paraId="6ACEDAAA" w14:textId="77777777" w:rsidR="006947B2" w:rsidRPr="0095103D" w:rsidRDefault="00946D0A">
            <w:pPr>
              <w:spacing w:before="60" w:after="60"/>
              <w:ind w:left="82" w:right="142"/>
              <w:jc w:val="center"/>
              <w:rPr>
                <w:i/>
                <w:iCs/>
                <w:sz w:val="26"/>
                <w:szCs w:val="26"/>
              </w:rPr>
            </w:pPr>
            <w:r w:rsidRPr="0095103D">
              <w:rPr>
                <w:i/>
                <w:iCs/>
                <w:sz w:val="26"/>
                <w:szCs w:val="26"/>
              </w:rPr>
              <w:t>[ghi tên đầy đủ của Chủ đầu tư trong hợp đồng đang kê khai]</w:t>
            </w:r>
          </w:p>
        </w:tc>
      </w:tr>
      <w:tr w:rsidR="006947B2" w:rsidRPr="0095103D" w14:paraId="7C636B09" w14:textId="77777777" w:rsidTr="008D44D4">
        <w:trPr>
          <w:trHeight w:val="20"/>
        </w:trPr>
        <w:tc>
          <w:tcPr>
            <w:tcW w:w="2817" w:type="dxa"/>
            <w:tcBorders>
              <w:top w:val="single" w:sz="4" w:space="0" w:color="000000"/>
              <w:left w:val="single" w:sz="4" w:space="0" w:color="000000"/>
              <w:bottom w:val="single" w:sz="4" w:space="0" w:color="000000"/>
              <w:right w:val="single" w:sz="4" w:space="0" w:color="000000"/>
            </w:tcBorders>
            <w:vAlign w:val="center"/>
          </w:tcPr>
          <w:p w14:paraId="65018AC5" w14:textId="77777777" w:rsidR="006947B2" w:rsidRPr="0095103D" w:rsidRDefault="00946D0A">
            <w:pPr>
              <w:spacing w:before="60" w:after="60"/>
              <w:ind w:left="142" w:right="60"/>
              <w:rPr>
                <w:sz w:val="26"/>
                <w:szCs w:val="26"/>
              </w:rPr>
            </w:pPr>
            <w:r w:rsidRPr="0095103D">
              <w:rPr>
                <w:sz w:val="26"/>
                <w:szCs w:val="26"/>
              </w:rPr>
              <w:t>Địa chỉ:</w:t>
            </w:r>
          </w:p>
          <w:p w14:paraId="073584EE" w14:textId="77777777" w:rsidR="006947B2" w:rsidRPr="0095103D" w:rsidRDefault="00946D0A">
            <w:pPr>
              <w:spacing w:before="60" w:after="60"/>
              <w:ind w:left="142" w:right="60"/>
              <w:rPr>
                <w:sz w:val="26"/>
                <w:szCs w:val="26"/>
              </w:rPr>
            </w:pPr>
            <w:r w:rsidRPr="0095103D">
              <w:rPr>
                <w:sz w:val="26"/>
                <w:szCs w:val="26"/>
              </w:rPr>
              <w:t>Điện thoại/fax:</w:t>
            </w:r>
          </w:p>
          <w:p w14:paraId="2B395E60" w14:textId="77777777" w:rsidR="006947B2" w:rsidRPr="0095103D" w:rsidRDefault="00946D0A">
            <w:pPr>
              <w:spacing w:before="60" w:after="60"/>
              <w:ind w:left="142" w:right="60"/>
              <w:rPr>
                <w:sz w:val="26"/>
                <w:szCs w:val="26"/>
              </w:rPr>
            </w:pPr>
            <w:r w:rsidRPr="0095103D">
              <w:rPr>
                <w:sz w:val="26"/>
                <w:szCs w:val="26"/>
              </w:rPr>
              <w:t>E-mail:</w:t>
            </w:r>
          </w:p>
        </w:tc>
        <w:tc>
          <w:tcPr>
            <w:tcW w:w="6534" w:type="dxa"/>
            <w:gridSpan w:val="3"/>
            <w:tcBorders>
              <w:top w:val="single" w:sz="4" w:space="0" w:color="000000"/>
              <w:left w:val="single" w:sz="4" w:space="0" w:color="000000"/>
              <w:bottom w:val="single" w:sz="4" w:space="0" w:color="000000"/>
              <w:right w:val="single" w:sz="4" w:space="0" w:color="000000"/>
            </w:tcBorders>
            <w:vAlign w:val="center"/>
          </w:tcPr>
          <w:p w14:paraId="52E66064" w14:textId="77777777" w:rsidR="006947B2" w:rsidRPr="0095103D" w:rsidRDefault="00946D0A">
            <w:pPr>
              <w:spacing w:before="60" w:after="60"/>
              <w:ind w:left="82" w:right="142"/>
              <w:jc w:val="center"/>
              <w:rPr>
                <w:i/>
                <w:iCs/>
                <w:sz w:val="26"/>
                <w:szCs w:val="26"/>
              </w:rPr>
            </w:pPr>
            <w:r w:rsidRPr="0095103D">
              <w:rPr>
                <w:i/>
                <w:iCs/>
                <w:sz w:val="26"/>
                <w:szCs w:val="26"/>
              </w:rPr>
              <w:t>[ghi đầy đủ địa chỉ hiện tại của Chủ đầu tư]</w:t>
            </w:r>
          </w:p>
          <w:p w14:paraId="6B0CBC29" w14:textId="77777777" w:rsidR="006947B2" w:rsidRPr="0095103D" w:rsidRDefault="00946D0A">
            <w:pPr>
              <w:spacing w:before="60" w:after="60"/>
              <w:ind w:left="82" w:right="142"/>
              <w:jc w:val="center"/>
              <w:rPr>
                <w:i/>
                <w:iCs/>
                <w:sz w:val="26"/>
                <w:szCs w:val="26"/>
              </w:rPr>
            </w:pPr>
            <w:r w:rsidRPr="0095103D">
              <w:rPr>
                <w:i/>
                <w:iCs/>
                <w:sz w:val="26"/>
                <w:szCs w:val="26"/>
              </w:rPr>
              <w:t>[ghi số điện thoại, số fax kể cả mã quốc gia, mã vùng]</w:t>
            </w:r>
          </w:p>
          <w:p w14:paraId="629B56F2" w14:textId="77777777" w:rsidR="006947B2" w:rsidRPr="0095103D" w:rsidRDefault="00946D0A">
            <w:pPr>
              <w:spacing w:before="60" w:after="60"/>
              <w:ind w:left="82" w:right="142"/>
              <w:jc w:val="center"/>
              <w:rPr>
                <w:i/>
                <w:iCs/>
                <w:sz w:val="26"/>
                <w:szCs w:val="26"/>
              </w:rPr>
            </w:pPr>
            <w:r w:rsidRPr="0095103D">
              <w:rPr>
                <w:i/>
                <w:iCs/>
                <w:sz w:val="26"/>
                <w:szCs w:val="26"/>
              </w:rPr>
              <w:t>[ghi địa chỉ e-mail]</w:t>
            </w:r>
          </w:p>
        </w:tc>
      </w:tr>
      <w:tr w:rsidR="006947B2" w:rsidRPr="0095103D" w14:paraId="74B07640" w14:textId="77777777" w:rsidTr="008D44D4">
        <w:trPr>
          <w:trHeight w:val="20"/>
        </w:trPr>
        <w:tc>
          <w:tcPr>
            <w:tcW w:w="9351" w:type="dxa"/>
            <w:gridSpan w:val="4"/>
            <w:tcBorders>
              <w:top w:val="single" w:sz="4" w:space="0" w:color="000000"/>
              <w:left w:val="single" w:sz="4" w:space="0" w:color="000000"/>
              <w:bottom w:val="single" w:sz="4" w:space="0" w:color="000000"/>
              <w:right w:val="single" w:sz="4" w:space="0" w:color="000000"/>
            </w:tcBorders>
            <w:vAlign w:val="center"/>
          </w:tcPr>
          <w:p w14:paraId="0D0E3268" w14:textId="77777777" w:rsidR="006947B2" w:rsidRPr="0095103D" w:rsidRDefault="00946D0A">
            <w:pPr>
              <w:ind w:left="142" w:right="142"/>
              <w:rPr>
                <w:b/>
                <w:bCs/>
                <w:i/>
                <w:iCs/>
                <w:sz w:val="26"/>
                <w:szCs w:val="26"/>
              </w:rPr>
            </w:pPr>
            <w:r w:rsidRPr="0095103D">
              <w:rPr>
                <w:b/>
                <w:bCs/>
                <w:sz w:val="26"/>
                <w:szCs w:val="26"/>
              </w:rPr>
              <w:t xml:space="preserve">Mô tả tính chất tương tự theo quy định tại Mục 2.1 Chương </w:t>
            </w:r>
            <w:proofErr w:type="gramStart"/>
            <w:r w:rsidRPr="0095103D">
              <w:rPr>
                <w:b/>
                <w:bCs/>
                <w:sz w:val="26"/>
                <w:szCs w:val="26"/>
              </w:rPr>
              <w:t>III</w:t>
            </w:r>
            <w:r w:rsidRPr="0095103D">
              <w:rPr>
                <w:b/>
                <w:bCs/>
                <w:sz w:val="26"/>
                <w:szCs w:val="26"/>
                <w:vertAlign w:val="superscript"/>
              </w:rPr>
              <w:t>(</w:t>
            </w:r>
            <w:proofErr w:type="gramEnd"/>
            <w:r w:rsidRPr="0095103D">
              <w:rPr>
                <w:b/>
                <w:bCs/>
                <w:sz w:val="26"/>
                <w:szCs w:val="26"/>
                <w:vertAlign w:val="superscript"/>
              </w:rPr>
              <w:t>2)</w:t>
            </w:r>
          </w:p>
        </w:tc>
      </w:tr>
      <w:tr w:rsidR="006947B2" w:rsidRPr="0095103D" w14:paraId="130353BF" w14:textId="77777777" w:rsidTr="008D44D4">
        <w:trPr>
          <w:trHeight w:val="20"/>
        </w:trPr>
        <w:tc>
          <w:tcPr>
            <w:tcW w:w="2817" w:type="dxa"/>
            <w:tcBorders>
              <w:top w:val="single" w:sz="4" w:space="0" w:color="000000"/>
              <w:left w:val="single" w:sz="4" w:space="0" w:color="000000"/>
              <w:bottom w:val="single" w:sz="4" w:space="0" w:color="000000"/>
              <w:right w:val="single" w:sz="4" w:space="0" w:color="000000"/>
            </w:tcBorders>
            <w:vAlign w:val="center"/>
          </w:tcPr>
          <w:p w14:paraId="30B5777A" w14:textId="77777777" w:rsidR="006947B2" w:rsidRPr="0095103D" w:rsidRDefault="00946D0A">
            <w:pPr>
              <w:ind w:left="142" w:right="60"/>
              <w:rPr>
                <w:sz w:val="26"/>
                <w:szCs w:val="26"/>
              </w:rPr>
            </w:pPr>
            <w:r w:rsidRPr="0095103D">
              <w:rPr>
                <w:sz w:val="26"/>
                <w:szCs w:val="26"/>
              </w:rPr>
              <w:t xml:space="preserve"> 1. Loại dịch vụ</w:t>
            </w:r>
          </w:p>
        </w:tc>
        <w:tc>
          <w:tcPr>
            <w:tcW w:w="6534" w:type="dxa"/>
            <w:gridSpan w:val="3"/>
            <w:tcBorders>
              <w:top w:val="single" w:sz="4" w:space="0" w:color="000000"/>
              <w:left w:val="single" w:sz="4" w:space="0" w:color="000000"/>
              <w:bottom w:val="single" w:sz="4" w:space="0" w:color="000000"/>
              <w:right w:val="single" w:sz="4" w:space="0" w:color="000000"/>
            </w:tcBorders>
            <w:vAlign w:val="center"/>
          </w:tcPr>
          <w:p w14:paraId="3CB55179" w14:textId="77777777" w:rsidR="006947B2" w:rsidRPr="0095103D" w:rsidRDefault="00946D0A">
            <w:pPr>
              <w:ind w:left="82" w:right="142"/>
              <w:jc w:val="center"/>
              <w:rPr>
                <w:i/>
                <w:iCs/>
                <w:sz w:val="26"/>
                <w:szCs w:val="26"/>
              </w:rPr>
            </w:pPr>
            <w:r w:rsidRPr="0095103D">
              <w:rPr>
                <w:i/>
                <w:iCs/>
                <w:sz w:val="26"/>
                <w:szCs w:val="26"/>
              </w:rPr>
              <w:t>[ghi thông tin phù hợp]</w:t>
            </w:r>
          </w:p>
        </w:tc>
      </w:tr>
      <w:tr w:rsidR="006947B2" w:rsidRPr="0095103D" w14:paraId="307D9E9C" w14:textId="77777777" w:rsidTr="008D44D4">
        <w:trPr>
          <w:trHeight w:val="20"/>
        </w:trPr>
        <w:tc>
          <w:tcPr>
            <w:tcW w:w="2817" w:type="dxa"/>
            <w:tcBorders>
              <w:top w:val="single" w:sz="4" w:space="0" w:color="000000"/>
              <w:left w:val="single" w:sz="4" w:space="0" w:color="000000"/>
              <w:bottom w:val="single" w:sz="4" w:space="0" w:color="000000"/>
              <w:right w:val="single" w:sz="4" w:space="0" w:color="000000"/>
            </w:tcBorders>
            <w:vAlign w:val="center"/>
          </w:tcPr>
          <w:p w14:paraId="01B07020" w14:textId="77777777" w:rsidR="006947B2" w:rsidRPr="0095103D" w:rsidRDefault="00946D0A">
            <w:pPr>
              <w:ind w:left="142" w:right="60"/>
              <w:rPr>
                <w:sz w:val="26"/>
                <w:szCs w:val="26"/>
                <w:vertAlign w:val="superscript"/>
              </w:rPr>
            </w:pPr>
            <w:r w:rsidRPr="0095103D">
              <w:rPr>
                <w:sz w:val="26"/>
                <w:szCs w:val="26"/>
              </w:rPr>
              <w:t xml:space="preserve"> 2. Về giá trị hợp đồng đã thực </w:t>
            </w:r>
            <w:proofErr w:type="gramStart"/>
            <w:r w:rsidRPr="0095103D">
              <w:rPr>
                <w:sz w:val="26"/>
                <w:szCs w:val="26"/>
              </w:rPr>
              <w:t>hiện</w:t>
            </w:r>
            <w:r w:rsidRPr="0095103D">
              <w:rPr>
                <w:sz w:val="26"/>
                <w:szCs w:val="26"/>
                <w:vertAlign w:val="superscript"/>
              </w:rPr>
              <w:t>(</w:t>
            </w:r>
            <w:proofErr w:type="gramEnd"/>
            <w:r w:rsidRPr="0095103D">
              <w:rPr>
                <w:sz w:val="26"/>
                <w:szCs w:val="26"/>
                <w:vertAlign w:val="superscript"/>
              </w:rPr>
              <w:t>3)</w:t>
            </w:r>
          </w:p>
        </w:tc>
        <w:tc>
          <w:tcPr>
            <w:tcW w:w="6534" w:type="dxa"/>
            <w:gridSpan w:val="3"/>
            <w:tcBorders>
              <w:top w:val="single" w:sz="4" w:space="0" w:color="000000"/>
              <w:left w:val="single" w:sz="4" w:space="0" w:color="000000"/>
              <w:bottom w:val="single" w:sz="4" w:space="0" w:color="000000"/>
              <w:right w:val="single" w:sz="4" w:space="0" w:color="000000"/>
            </w:tcBorders>
            <w:vAlign w:val="center"/>
          </w:tcPr>
          <w:p w14:paraId="68CA35C4" w14:textId="77777777" w:rsidR="006947B2" w:rsidRPr="0095103D" w:rsidRDefault="00946D0A">
            <w:pPr>
              <w:ind w:left="82" w:right="142"/>
              <w:jc w:val="center"/>
              <w:rPr>
                <w:i/>
                <w:iCs/>
                <w:sz w:val="26"/>
                <w:szCs w:val="26"/>
              </w:rPr>
            </w:pPr>
            <w:r w:rsidRPr="0095103D">
              <w:rPr>
                <w:i/>
                <w:iCs/>
                <w:sz w:val="26"/>
                <w:szCs w:val="26"/>
              </w:rPr>
              <w:t>[ghi giá trị hợp đồng thực tế đã thực hiện căn cứ theo giá trị nghiệm thu, thanh lý hợp đồng]</w:t>
            </w:r>
          </w:p>
        </w:tc>
      </w:tr>
      <w:tr w:rsidR="006947B2" w:rsidRPr="0095103D" w14:paraId="72F41532" w14:textId="77777777" w:rsidTr="008D44D4">
        <w:trPr>
          <w:trHeight w:val="20"/>
        </w:trPr>
        <w:tc>
          <w:tcPr>
            <w:tcW w:w="2817" w:type="dxa"/>
            <w:tcBorders>
              <w:top w:val="single" w:sz="4" w:space="0" w:color="000000"/>
              <w:left w:val="single" w:sz="4" w:space="0" w:color="000000"/>
              <w:bottom w:val="single" w:sz="4" w:space="0" w:color="000000"/>
              <w:right w:val="single" w:sz="4" w:space="0" w:color="000000"/>
            </w:tcBorders>
            <w:vAlign w:val="center"/>
          </w:tcPr>
          <w:p w14:paraId="5E3AA18F" w14:textId="77777777" w:rsidR="006947B2" w:rsidRPr="0095103D" w:rsidRDefault="00946D0A">
            <w:pPr>
              <w:ind w:left="142" w:right="60"/>
              <w:rPr>
                <w:sz w:val="26"/>
                <w:szCs w:val="26"/>
              </w:rPr>
            </w:pPr>
            <w:r w:rsidRPr="0095103D">
              <w:rPr>
                <w:sz w:val="26"/>
                <w:szCs w:val="26"/>
              </w:rPr>
              <w:t xml:space="preserve"> 3. Quy mô thực hiện</w:t>
            </w:r>
          </w:p>
        </w:tc>
        <w:tc>
          <w:tcPr>
            <w:tcW w:w="6534" w:type="dxa"/>
            <w:gridSpan w:val="3"/>
            <w:tcBorders>
              <w:top w:val="single" w:sz="4" w:space="0" w:color="000000"/>
              <w:left w:val="single" w:sz="4" w:space="0" w:color="000000"/>
              <w:bottom w:val="single" w:sz="4" w:space="0" w:color="000000"/>
              <w:right w:val="single" w:sz="4" w:space="0" w:color="000000"/>
            </w:tcBorders>
            <w:vAlign w:val="center"/>
          </w:tcPr>
          <w:p w14:paraId="0A54D174" w14:textId="77777777" w:rsidR="006947B2" w:rsidRPr="0095103D" w:rsidRDefault="00946D0A">
            <w:pPr>
              <w:ind w:left="82" w:right="142"/>
              <w:jc w:val="center"/>
              <w:rPr>
                <w:i/>
                <w:iCs/>
                <w:sz w:val="26"/>
                <w:szCs w:val="26"/>
              </w:rPr>
            </w:pPr>
            <w:r w:rsidRPr="0095103D">
              <w:rPr>
                <w:i/>
                <w:iCs/>
                <w:sz w:val="26"/>
                <w:szCs w:val="26"/>
              </w:rPr>
              <w:t>[ghi quy mô theo hợp đồng]</w:t>
            </w:r>
          </w:p>
        </w:tc>
      </w:tr>
      <w:tr w:rsidR="006947B2" w:rsidRPr="0095103D" w14:paraId="792A2AB6" w14:textId="77777777" w:rsidTr="008D44D4">
        <w:trPr>
          <w:trHeight w:val="20"/>
        </w:trPr>
        <w:tc>
          <w:tcPr>
            <w:tcW w:w="2817" w:type="dxa"/>
            <w:tcBorders>
              <w:top w:val="single" w:sz="4" w:space="0" w:color="000000"/>
              <w:left w:val="single" w:sz="4" w:space="0" w:color="000000"/>
              <w:bottom w:val="single" w:sz="4" w:space="0" w:color="000000"/>
              <w:right w:val="single" w:sz="4" w:space="0" w:color="000000"/>
            </w:tcBorders>
            <w:vAlign w:val="center"/>
          </w:tcPr>
          <w:p w14:paraId="18DE1900" w14:textId="77777777" w:rsidR="006947B2" w:rsidRPr="0095103D" w:rsidRDefault="00946D0A">
            <w:pPr>
              <w:ind w:left="142" w:right="60"/>
              <w:rPr>
                <w:sz w:val="26"/>
                <w:szCs w:val="26"/>
              </w:rPr>
            </w:pPr>
            <w:r w:rsidRPr="0095103D">
              <w:rPr>
                <w:sz w:val="26"/>
                <w:szCs w:val="26"/>
              </w:rPr>
              <w:t xml:space="preserve"> 4. Các đặc tính khác</w:t>
            </w:r>
          </w:p>
        </w:tc>
        <w:tc>
          <w:tcPr>
            <w:tcW w:w="6534" w:type="dxa"/>
            <w:gridSpan w:val="3"/>
            <w:tcBorders>
              <w:top w:val="single" w:sz="4" w:space="0" w:color="000000"/>
              <w:left w:val="single" w:sz="4" w:space="0" w:color="000000"/>
              <w:bottom w:val="single" w:sz="4" w:space="0" w:color="000000"/>
              <w:right w:val="single" w:sz="4" w:space="0" w:color="000000"/>
            </w:tcBorders>
            <w:vAlign w:val="center"/>
          </w:tcPr>
          <w:p w14:paraId="1B71D5F7" w14:textId="77777777" w:rsidR="006947B2" w:rsidRPr="0095103D" w:rsidRDefault="00946D0A">
            <w:pPr>
              <w:ind w:left="82" w:right="142"/>
              <w:jc w:val="center"/>
              <w:rPr>
                <w:i/>
                <w:iCs/>
                <w:sz w:val="26"/>
                <w:szCs w:val="26"/>
              </w:rPr>
            </w:pPr>
            <w:r w:rsidRPr="0095103D">
              <w:rPr>
                <w:i/>
                <w:iCs/>
                <w:sz w:val="26"/>
                <w:szCs w:val="26"/>
              </w:rPr>
              <w:t>[ghi các đặc tính khác nếu cần thiết]</w:t>
            </w:r>
          </w:p>
        </w:tc>
      </w:tr>
    </w:tbl>
    <w:p w14:paraId="61B57AFB" w14:textId="77777777" w:rsidR="006947B2" w:rsidRPr="0095103D" w:rsidRDefault="00946D0A">
      <w:pPr>
        <w:widowControl w:val="0"/>
        <w:ind w:firstLine="567"/>
        <w:rPr>
          <w:sz w:val="26"/>
          <w:szCs w:val="26"/>
        </w:rPr>
      </w:pPr>
      <w:r w:rsidRPr="0095103D">
        <w:rPr>
          <w:sz w:val="26"/>
          <w:szCs w:val="26"/>
        </w:rPr>
        <w:t>Ghi chú:</w:t>
      </w:r>
    </w:p>
    <w:p w14:paraId="0A3BDA8F" w14:textId="77777777" w:rsidR="006947B2" w:rsidRPr="0095103D" w:rsidRDefault="00946D0A">
      <w:pPr>
        <w:widowControl w:val="0"/>
        <w:ind w:firstLine="567"/>
        <w:rPr>
          <w:sz w:val="26"/>
          <w:szCs w:val="26"/>
        </w:rPr>
      </w:pPr>
      <w:r w:rsidRPr="0095103D">
        <w:rPr>
          <w:sz w:val="26"/>
          <w:szCs w:val="26"/>
        </w:rPr>
        <w:t xml:space="preserve">Nhà thầu nghiên cứu kỹ E-HSMT và đề xuất các hợp đồng tương tự để bảo đảm đáp ứng yêu cầu của E-HSMT. </w:t>
      </w:r>
    </w:p>
    <w:p w14:paraId="353C5E97" w14:textId="77777777" w:rsidR="006947B2" w:rsidRPr="0095103D" w:rsidRDefault="00946D0A">
      <w:pPr>
        <w:widowControl w:val="0"/>
        <w:tabs>
          <w:tab w:val="left" w:pos="142"/>
        </w:tabs>
        <w:ind w:firstLine="567"/>
        <w:rPr>
          <w:sz w:val="26"/>
          <w:szCs w:val="26"/>
        </w:rPr>
      </w:pPr>
      <w:r w:rsidRPr="0095103D">
        <w:rPr>
          <w:sz w:val="26"/>
          <w:szCs w:val="26"/>
        </w:rPr>
        <w:t xml:space="preserve">(1) Trong trường hợp liên danh, từng thành viên liên danh kê khai theo Mẫu này. Trường hợp nhà thầu có nhiều hợp đồng tương tự thì kê khai từng hợp đồng theo Mẫu này. </w:t>
      </w:r>
    </w:p>
    <w:p w14:paraId="68059AFF" w14:textId="77777777" w:rsidR="006947B2" w:rsidRPr="0095103D" w:rsidRDefault="00946D0A">
      <w:pPr>
        <w:widowControl w:val="0"/>
        <w:tabs>
          <w:tab w:val="left" w:pos="142"/>
        </w:tabs>
        <w:ind w:firstLine="567"/>
        <w:jc w:val="left"/>
        <w:rPr>
          <w:sz w:val="26"/>
          <w:szCs w:val="26"/>
        </w:rPr>
      </w:pPr>
      <w:r w:rsidRPr="0095103D">
        <w:rPr>
          <w:sz w:val="26"/>
          <w:szCs w:val="26"/>
        </w:rPr>
        <w:t xml:space="preserve">(2) Nhà thầu chỉ kê khai nội dung tương tự với yêu cầu của gói thầu.  </w:t>
      </w:r>
    </w:p>
    <w:p w14:paraId="3A18282A" w14:textId="77777777" w:rsidR="006947B2" w:rsidRPr="0095103D" w:rsidRDefault="00946D0A">
      <w:pPr>
        <w:ind w:firstLine="567"/>
        <w:rPr>
          <w:sz w:val="26"/>
          <w:szCs w:val="26"/>
        </w:rPr>
      </w:pPr>
      <w:r w:rsidRPr="0095103D">
        <w:rPr>
          <w:sz w:val="26"/>
          <w:szCs w:val="26"/>
        </w:rPr>
        <w:t xml:space="preserve">(3) Trường hợp giá trị hợp đồng không tính bằng VND thì quy đổi sang VND theo tỷ giá theo quy định tại Mục 2.1 Chương III để làm cơ sở đánh giá.  </w:t>
      </w:r>
    </w:p>
    <w:p w14:paraId="4BC9B2F1" w14:textId="77777777" w:rsidR="006947B2" w:rsidRPr="0095103D" w:rsidRDefault="00946D0A">
      <w:pPr>
        <w:spacing w:before="120" w:after="120"/>
        <w:ind w:right="420" w:firstLine="709"/>
        <w:jc w:val="right"/>
        <w:rPr>
          <w:b/>
          <w:bCs/>
          <w:sz w:val="26"/>
          <w:szCs w:val="26"/>
        </w:rPr>
      </w:pPr>
      <w:r w:rsidRPr="0095103D">
        <w:br w:type="page"/>
      </w:r>
      <w:r w:rsidRPr="0095103D">
        <w:rPr>
          <w:b/>
          <w:bCs/>
          <w:sz w:val="26"/>
          <w:szCs w:val="26"/>
        </w:rPr>
        <w:lastRenderedPageBreak/>
        <w:t>Mẫu số 06A (Webform trên Hệ thống)</w:t>
      </w:r>
    </w:p>
    <w:p w14:paraId="13E29FAB" w14:textId="77777777" w:rsidR="006947B2" w:rsidRPr="0095103D" w:rsidRDefault="006947B2">
      <w:pPr>
        <w:spacing w:before="120" w:after="120"/>
        <w:ind w:firstLine="567"/>
        <w:jc w:val="right"/>
        <w:rPr>
          <w:b/>
          <w:bCs/>
          <w:sz w:val="26"/>
          <w:szCs w:val="26"/>
        </w:rPr>
      </w:pPr>
    </w:p>
    <w:p w14:paraId="78142DF9" w14:textId="77777777" w:rsidR="006947B2" w:rsidRPr="0095103D" w:rsidRDefault="00946D0A">
      <w:pPr>
        <w:spacing w:before="120" w:after="120"/>
        <w:ind w:firstLine="567"/>
        <w:jc w:val="center"/>
        <w:rPr>
          <w:b/>
          <w:bCs/>
          <w:sz w:val="26"/>
          <w:szCs w:val="26"/>
        </w:rPr>
      </w:pPr>
      <w:r w:rsidRPr="0095103D">
        <w:rPr>
          <w:b/>
          <w:bCs/>
          <w:sz w:val="26"/>
          <w:szCs w:val="26"/>
        </w:rPr>
        <w:t>BẢNG ĐỀ XUẤT NHÂN SỰ CHỦ CHỐT</w:t>
      </w:r>
    </w:p>
    <w:p w14:paraId="393494E8" w14:textId="77777777" w:rsidR="006947B2" w:rsidRPr="0095103D" w:rsidRDefault="00946D0A">
      <w:pPr>
        <w:widowControl w:val="0"/>
        <w:pBdr>
          <w:top w:val="nil"/>
          <w:left w:val="nil"/>
          <w:bottom w:val="nil"/>
          <w:right w:val="nil"/>
          <w:between w:val="nil"/>
        </w:pBdr>
        <w:tabs>
          <w:tab w:val="left" w:pos="360"/>
        </w:tabs>
        <w:spacing w:before="80" w:after="80"/>
        <w:ind w:firstLine="709"/>
        <w:rPr>
          <w:sz w:val="26"/>
          <w:szCs w:val="26"/>
        </w:rPr>
      </w:pPr>
      <w:bookmarkStart w:id="97" w:name="_heading=h.a2nv4l4hgerw" w:colFirst="0" w:colLast="0"/>
      <w:bookmarkEnd w:id="97"/>
      <w:r w:rsidRPr="0095103D">
        <w:rPr>
          <w:sz w:val="26"/>
          <w:szCs w:val="26"/>
        </w:rPr>
        <w:t xml:space="preserve">Nhà thầu phải kê khai những nhân sự chủ chốt theo quy định tại Mục 2.2 Chương III và phải chứng minh khả năng sẵn sàng huy động các nhân sự chủ chốt này để tham gia thực hiện gói thầu. Nhân sự chủ chốt có thể thuộc biên chế của nhà thầu hoặc do nhà thầu huy động. </w:t>
      </w:r>
    </w:p>
    <w:p w14:paraId="31414E0A" w14:textId="77777777" w:rsidR="006947B2" w:rsidRPr="0095103D" w:rsidRDefault="00946D0A">
      <w:pPr>
        <w:widowControl w:val="0"/>
        <w:pBdr>
          <w:top w:val="nil"/>
          <w:left w:val="nil"/>
          <w:bottom w:val="nil"/>
          <w:right w:val="nil"/>
          <w:between w:val="nil"/>
        </w:pBdr>
        <w:tabs>
          <w:tab w:val="left" w:pos="360"/>
        </w:tabs>
        <w:spacing w:before="80" w:after="80"/>
        <w:ind w:firstLine="709"/>
        <w:rPr>
          <w:sz w:val="26"/>
          <w:szCs w:val="26"/>
        </w:rPr>
      </w:pPr>
      <w:bookmarkStart w:id="98" w:name="_heading=h.mpwq0ugidbbw" w:colFirst="0" w:colLast="0"/>
      <w:bookmarkEnd w:id="98"/>
      <w:r w:rsidRPr="0095103D">
        <w:rPr>
          <w:sz w:val="26"/>
          <w:szCs w:val="26"/>
        </w:rPr>
        <w:t>Trường hợp nhân sự chủ chốt mà nhà thầu kê khai trong E-HSDT không đáp ứng yêu cầu hoặc không chứng minh được khả năng huy động nhân sự (bao gồm cả trường hợp nhân sự chủ chốt đã huy động cho hợp đồng khác có thời gian làm việc trùng với thời gian thực hiện gói thầu này), Chủ đầu tư cho phép nhà thầu bổ sung, thay thế. Nhà thầu chỉ được phép bổ sung, thay thế một lần đối với từng vị trí nhân sự chủ chốt trong thời hạn phù hợp nhưng không ít hơn 03 ngày làm việc. Trường hợp nhà thầu không có nhân sự thay thế đáp ứng yêu cầu của E-HSMT thì nhà thầu bị loại. Trường hợp nhà thầu cố ý kê khai nhân sự chủ chốt không trung thực trong E-HSDT nhằm làm sai lệch kết quả lựa chọn nhà thầu thì nhà thầu không được thay thế nhân sự khác, E-HSDT của nhà thầu bị loại và nhà thầu sẽ bị coi là gian lận theo quy định tại điểm b khoản 4 Điều 16 của Luật Đấu thầu và bị xử lý theo quy định tại khoản 1 Điều 133 của Nghị định số 214/2025/NĐ-CP.</w:t>
      </w:r>
    </w:p>
    <w:p w14:paraId="315BB398" w14:textId="77777777" w:rsidR="006947B2" w:rsidRPr="0095103D" w:rsidRDefault="00946D0A">
      <w:pPr>
        <w:widowControl w:val="0"/>
        <w:pBdr>
          <w:top w:val="nil"/>
          <w:left w:val="nil"/>
          <w:bottom w:val="nil"/>
          <w:right w:val="nil"/>
          <w:between w:val="nil"/>
        </w:pBdr>
        <w:tabs>
          <w:tab w:val="left" w:pos="360"/>
        </w:tabs>
        <w:spacing w:before="80" w:after="80"/>
        <w:ind w:firstLine="709"/>
        <w:rPr>
          <w:sz w:val="26"/>
          <w:szCs w:val="26"/>
        </w:rPr>
      </w:pPr>
      <w:bookmarkStart w:id="99" w:name="_heading=h.bjyvqn7tsci" w:colFirst="0" w:colLast="0"/>
      <w:bookmarkEnd w:id="99"/>
      <w:r w:rsidRPr="0095103D">
        <w:rPr>
          <w:sz w:val="26"/>
          <w:szCs w:val="26"/>
        </w:rPr>
        <w:t xml:space="preserve">Trường hợp nhà thầu tham dự nhiều gói thầu trong cùng khoảng thời gian và nhân sự của nhà thầu đề xuất cho các gói thầu này trùng nhau thì E-HSDT của nhà thầu vẫn được xem xét, đánh giá. Tuy nhiên, nếu nhà thầu được xếp hạng thứ nhất ở nhiều gói thầu và thời gian huy động nhân sự để thực hiện các gói thầu này là trùng lặp, không bảo đảm huy động được đầy đủ nhân sự theo đúng tiến độ, yêu cầu của gói thầu nhà thầu được lựa chọn một trong các gói thầu mà nhà thầu xếp hạng thứ nhất. </w:t>
      </w:r>
    </w:p>
    <w:tbl>
      <w:tblPr>
        <w:tblStyle w:val="af1"/>
        <w:tblW w:w="9351" w:type="dxa"/>
        <w:tblLayout w:type="fixed"/>
        <w:tblLook w:val="0400" w:firstRow="0" w:lastRow="0" w:firstColumn="0" w:lastColumn="0" w:noHBand="0" w:noVBand="1"/>
      </w:tblPr>
      <w:tblGrid>
        <w:gridCol w:w="766"/>
        <w:gridCol w:w="4039"/>
        <w:gridCol w:w="4546"/>
      </w:tblGrid>
      <w:tr w:rsidR="006947B2" w:rsidRPr="0095103D" w14:paraId="3FF684C7" w14:textId="77777777" w:rsidTr="00C01439">
        <w:trPr>
          <w:trHeight w:val="616"/>
        </w:trPr>
        <w:tc>
          <w:tcPr>
            <w:tcW w:w="766"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6059F85" w14:textId="77777777" w:rsidR="006947B2" w:rsidRPr="0095103D" w:rsidRDefault="00946D0A">
            <w:pPr>
              <w:spacing w:before="120" w:after="120"/>
              <w:jc w:val="center"/>
              <w:rPr>
                <w:b/>
                <w:bCs/>
                <w:sz w:val="26"/>
                <w:szCs w:val="26"/>
              </w:rPr>
            </w:pPr>
            <w:r w:rsidRPr="0095103D">
              <w:rPr>
                <w:b/>
                <w:bCs/>
                <w:sz w:val="26"/>
                <w:szCs w:val="26"/>
              </w:rPr>
              <w:t>STT</w:t>
            </w:r>
          </w:p>
        </w:tc>
        <w:tc>
          <w:tcPr>
            <w:tcW w:w="4039" w:type="dxa"/>
            <w:tcBorders>
              <w:top w:val="single" w:sz="4" w:space="0" w:color="000000"/>
              <w:left w:val="nil"/>
              <w:bottom w:val="single" w:sz="4" w:space="0" w:color="000000"/>
              <w:right w:val="single" w:sz="4" w:space="0" w:color="000000"/>
            </w:tcBorders>
            <w:shd w:val="clear" w:color="auto" w:fill="E2EFD9"/>
            <w:vAlign w:val="center"/>
          </w:tcPr>
          <w:p w14:paraId="40C567DD" w14:textId="77777777" w:rsidR="006947B2" w:rsidRPr="0095103D" w:rsidRDefault="00946D0A">
            <w:pPr>
              <w:spacing w:before="120" w:after="120"/>
              <w:jc w:val="center"/>
              <w:rPr>
                <w:b/>
                <w:bCs/>
                <w:sz w:val="26"/>
                <w:szCs w:val="26"/>
              </w:rPr>
            </w:pPr>
            <w:r w:rsidRPr="0095103D">
              <w:rPr>
                <w:b/>
                <w:bCs/>
                <w:sz w:val="26"/>
                <w:szCs w:val="26"/>
              </w:rPr>
              <w:t>Họ và Tên</w:t>
            </w:r>
          </w:p>
        </w:tc>
        <w:tc>
          <w:tcPr>
            <w:tcW w:w="4546" w:type="dxa"/>
            <w:tcBorders>
              <w:top w:val="single" w:sz="4" w:space="0" w:color="000000"/>
              <w:left w:val="nil"/>
              <w:bottom w:val="single" w:sz="4" w:space="0" w:color="000000"/>
              <w:right w:val="single" w:sz="4" w:space="0" w:color="000000"/>
            </w:tcBorders>
            <w:shd w:val="clear" w:color="auto" w:fill="E2EFD9"/>
            <w:vAlign w:val="center"/>
          </w:tcPr>
          <w:p w14:paraId="702E6C1D" w14:textId="77777777" w:rsidR="006947B2" w:rsidRPr="0095103D" w:rsidRDefault="00946D0A">
            <w:pPr>
              <w:spacing w:before="120" w:after="120"/>
              <w:jc w:val="center"/>
              <w:rPr>
                <w:b/>
                <w:bCs/>
                <w:sz w:val="26"/>
                <w:szCs w:val="26"/>
              </w:rPr>
            </w:pPr>
            <w:r w:rsidRPr="0095103D">
              <w:rPr>
                <w:b/>
                <w:bCs/>
                <w:sz w:val="26"/>
                <w:szCs w:val="26"/>
              </w:rPr>
              <w:t>Vị trí công việc</w:t>
            </w:r>
          </w:p>
        </w:tc>
      </w:tr>
      <w:tr w:rsidR="006947B2" w:rsidRPr="0095103D" w14:paraId="3F66F68D" w14:textId="77777777" w:rsidTr="00C01439">
        <w:trPr>
          <w:trHeight w:val="616"/>
        </w:trPr>
        <w:tc>
          <w:tcPr>
            <w:tcW w:w="766" w:type="dxa"/>
            <w:tcBorders>
              <w:top w:val="nil"/>
              <w:left w:val="single" w:sz="4" w:space="0" w:color="000000"/>
              <w:bottom w:val="single" w:sz="4" w:space="0" w:color="000000"/>
              <w:right w:val="single" w:sz="4" w:space="0" w:color="000000"/>
            </w:tcBorders>
            <w:vAlign w:val="center"/>
          </w:tcPr>
          <w:p w14:paraId="6F50A407" w14:textId="77777777" w:rsidR="006947B2" w:rsidRPr="0095103D" w:rsidRDefault="00946D0A">
            <w:pPr>
              <w:spacing w:before="120" w:after="120"/>
              <w:jc w:val="center"/>
              <w:rPr>
                <w:sz w:val="26"/>
                <w:szCs w:val="26"/>
              </w:rPr>
            </w:pPr>
            <w:r w:rsidRPr="0095103D">
              <w:rPr>
                <w:sz w:val="26"/>
                <w:szCs w:val="26"/>
              </w:rPr>
              <w:t>1</w:t>
            </w:r>
          </w:p>
        </w:tc>
        <w:tc>
          <w:tcPr>
            <w:tcW w:w="4039" w:type="dxa"/>
            <w:tcBorders>
              <w:top w:val="nil"/>
              <w:left w:val="nil"/>
              <w:bottom w:val="single" w:sz="4" w:space="0" w:color="000000"/>
              <w:right w:val="single" w:sz="4" w:space="0" w:color="000000"/>
            </w:tcBorders>
            <w:vAlign w:val="center"/>
          </w:tcPr>
          <w:p w14:paraId="03B1834D" w14:textId="77777777" w:rsidR="006947B2" w:rsidRPr="0095103D" w:rsidRDefault="00946D0A">
            <w:pPr>
              <w:spacing w:before="120" w:after="120"/>
              <w:rPr>
                <w:i/>
                <w:iCs/>
                <w:sz w:val="26"/>
                <w:szCs w:val="26"/>
              </w:rPr>
            </w:pPr>
            <w:r w:rsidRPr="0095103D">
              <w:rPr>
                <w:i/>
                <w:iCs/>
                <w:sz w:val="26"/>
                <w:szCs w:val="26"/>
              </w:rPr>
              <w:t xml:space="preserve"> [Nhà thầu chọn nhân sự chủ chốt từ cơ sở dữ liệu của mình trên Hệ thống]</w:t>
            </w:r>
          </w:p>
        </w:tc>
        <w:tc>
          <w:tcPr>
            <w:tcW w:w="4546" w:type="dxa"/>
            <w:tcBorders>
              <w:top w:val="nil"/>
              <w:left w:val="nil"/>
              <w:bottom w:val="single" w:sz="4" w:space="0" w:color="000000"/>
              <w:right w:val="single" w:sz="4" w:space="0" w:color="000000"/>
            </w:tcBorders>
            <w:vAlign w:val="center"/>
          </w:tcPr>
          <w:p w14:paraId="4C06E408" w14:textId="77777777" w:rsidR="006947B2" w:rsidRPr="0095103D" w:rsidRDefault="00946D0A">
            <w:pPr>
              <w:spacing w:before="120" w:after="120"/>
              <w:rPr>
                <w:i/>
                <w:iCs/>
                <w:sz w:val="26"/>
                <w:szCs w:val="26"/>
              </w:rPr>
            </w:pPr>
            <w:r w:rsidRPr="0095103D">
              <w:rPr>
                <w:i/>
                <w:iCs/>
                <w:sz w:val="26"/>
                <w:szCs w:val="26"/>
              </w:rPr>
              <w:t xml:space="preserve">[ghi cụ thể vị trí công việc đảm nhận trong gói thầu] </w:t>
            </w:r>
          </w:p>
        </w:tc>
      </w:tr>
      <w:tr w:rsidR="006947B2" w:rsidRPr="0095103D" w14:paraId="2FF37403" w14:textId="77777777" w:rsidTr="00C01439">
        <w:trPr>
          <w:trHeight w:val="616"/>
        </w:trPr>
        <w:tc>
          <w:tcPr>
            <w:tcW w:w="766" w:type="dxa"/>
            <w:tcBorders>
              <w:top w:val="nil"/>
              <w:left w:val="single" w:sz="4" w:space="0" w:color="000000"/>
              <w:bottom w:val="single" w:sz="4" w:space="0" w:color="000000"/>
              <w:right w:val="single" w:sz="4" w:space="0" w:color="000000"/>
            </w:tcBorders>
            <w:vAlign w:val="center"/>
          </w:tcPr>
          <w:p w14:paraId="6C0D4B6C" w14:textId="77777777" w:rsidR="006947B2" w:rsidRPr="0095103D" w:rsidRDefault="00946D0A">
            <w:pPr>
              <w:spacing w:before="120" w:after="120"/>
              <w:jc w:val="center"/>
              <w:rPr>
                <w:sz w:val="26"/>
                <w:szCs w:val="26"/>
              </w:rPr>
            </w:pPr>
            <w:r w:rsidRPr="0095103D">
              <w:rPr>
                <w:sz w:val="26"/>
                <w:szCs w:val="26"/>
              </w:rPr>
              <w:t>2</w:t>
            </w:r>
          </w:p>
        </w:tc>
        <w:tc>
          <w:tcPr>
            <w:tcW w:w="4039" w:type="dxa"/>
            <w:tcBorders>
              <w:top w:val="nil"/>
              <w:left w:val="nil"/>
              <w:bottom w:val="single" w:sz="4" w:space="0" w:color="000000"/>
              <w:right w:val="single" w:sz="4" w:space="0" w:color="000000"/>
            </w:tcBorders>
            <w:vAlign w:val="center"/>
          </w:tcPr>
          <w:p w14:paraId="55136405" w14:textId="77777777" w:rsidR="006947B2" w:rsidRPr="0095103D" w:rsidRDefault="006947B2">
            <w:pPr>
              <w:spacing w:before="120" w:after="120"/>
              <w:rPr>
                <w:i/>
                <w:iCs/>
                <w:sz w:val="26"/>
                <w:szCs w:val="26"/>
              </w:rPr>
            </w:pPr>
          </w:p>
        </w:tc>
        <w:tc>
          <w:tcPr>
            <w:tcW w:w="4546" w:type="dxa"/>
            <w:tcBorders>
              <w:top w:val="nil"/>
              <w:left w:val="nil"/>
              <w:bottom w:val="single" w:sz="4" w:space="0" w:color="000000"/>
              <w:right w:val="single" w:sz="4" w:space="0" w:color="000000"/>
            </w:tcBorders>
            <w:vAlign w:val="center"/>
          </w:tcPr>
          <w:p w14:paraId="63F10255" w14:textId="77777777" w:rsidR="006947B2" w:rsidRPr="0095103D" w:rsidRDefault="006947B2">
            <w:pPr>
              <w:spacing w:before="120" w:after="120"/>
              <w:rPr>
                <w:i/>
                <w:iCs/>
                <w:sz w:val="26"/>
                <w:szCs w:val="26"/>
              </w:rPr>
            </w:pPr>
          </w:p>
        </w:tc>
      </w:tr>
      <w:tr w:rsidR="006947B2" w:rsidRPr="0095103D" w14:paraId="105F7BB7" w14:textId="77777777" w:rsidTr="00C01439">
        <w:trPr>
          <w:trHeight w:val="616"/>
        </w:trPr>
        <w:tc>
          <w:tcPr>
            <w:tcW w:w="766" w:type="dxa"/>
            <w:tcBorders>
              <w:top w:val="nil"/>
              <w:left w:val="single" w:sz="4" w:space="0" w:color="000000"/>
              <w:bottom w:val="single" w:sz="4" w:space="0" w:color="000000"/>
              <w:right w:val="single" w:sz="4" w:space="0" w:color="000000"/>
            </w:tcBorders>
            <w:vAlign w:val="center"/>
          </w:tcPr>
          <w:p w14:paraId="29B6579B" w14:textId="77777777" w:rsidR="006947B2" w:rsidRPr="0095103D" w:rsidRDefault="00946D0A">
            <w:pPr>
              <w:spacing w:before="120" w:after="120"/>
              <w:jc w:val="center"/>
              <w:rPr>
                <w:sz w:val="26"/>
                <w:szCs w:val="26"/>
              </w:rPr>
            </w:pPr>
            <w:r w:rsidRPr="0095103D">
              <w:rPr>
                <w:sz w:val="26"/>
                <w:szCs w:val="26"/>
              </w:rPr>
              <w:t>…</w:t>
            </w:r>
          </w:p>
        </w:tc>
        <w:tc>
          <w:tcPr>
            <w:tcW w:w="4039" w:type="dxa"/>
            <w:tcBorders>
              <w:top w:val="nil"/>
              <w:left w:val="nil"/>
              <w:bottom w:val="single" w:sz="4" w:space="0" w:color="000000"/>
              <w:right w:val="single" w:sz="4" w:space="0" w:color="000000"/>
            </w:tcBorders>
            <w:vAlign w:val="center"/>
          </w:tcPr>
          <w:p w14:paraId="534B97D8" w14:textId="77777777" w:rsidR="006947B2" w:rsidRPr="0095103D" w:rsidRDefault="00946D0A">
            <w:pPr>
              <w:spacing w:before="120" w:after="120"/>
              <w:rPr>
                <w:i/>
                <w:iCs/>
                <w:sz w:val="26"/>
                <w:szCs w:val="26"/>
              </w:rPr>
            </w:pPr>
            <w:r w:rsidRPr="0095103D">
              <w:rPr>
                <w:i/>
                <w:iCs/>
                <w:sz w:val="26"/>
                <w:szCs w:val="26"/>
              </w:rPr>
              <w:t> </w:t>
            </w:r>
          </w:p>
        </w:tc>
        <w:tc>
          <w:tcPr>
            <w:tcW w:w="4546" w:type="dxa"/>
            <w:tcBorders>
              <w:top w:val="nil"/>
              <w:left w:val="nil"/>
              <w:bottom w:val="single" w:sz="4" w:space="0" w:color="000000"/>
              <w:right w:val="single" w:sz="4" w:space="0" w:color="000000"/>
            </w:tcBorders>
            <w:vAlign w:val="center"/>
          </w:tcPr>
          <w:p w14:paraId="160D1EB3" w14:textId="77777777" w:rsidR="006947B2" w:rsidRPr="0095103D" w:rsidRDefault="00946D0A">
            <w:pPr>
              <w:spacing w:before="120" w:after="120"/>
              <w:rPr>
                <w:i/>
                <w:iCs/>
                <w:sz w:val="26"/>
                <w:szCs w:val="26"/>
              </w:rPr>
            </w:pPr>
            <w:r w:rsidRPr="0095103D">
              <w:rPr>
                <w:i/>
                <w:iCs/>
                <w:sz w:val="26"/>
                <w:szCs w:val="26"/>
              </w:rPr>
              <w:t> </w:t>
            </w:r>
          </w:p>
        </w:tc>
      </w:tr>
    </w:tbl>
    <w:p w14:paraId="3A19E848" w14:textId="77777777" w:rsidR="006947B2" w:rsidRPr="0095103D" w:rsidRDefault="006947B2">
      <w:pPr>
        <w:spacing w:before="120" w:after="120"/>
        <w:ind w:firstLine="567"/>
        <w:rPr>
          <w:sz w:val="26"/>
          <w:szCs w:val="26"/>
        </w:rPr>
        <w:sectPr w:rsidR="006947B2" w:rsidRPr="0095103D" w:rsidSect="000D60AA">
          <w:pgSz w:w="11906" w:h="16838"/>
          <w:pgMar w:top="1134" w:right="1134" w:bottom="851" w:left="1418" w:header="737" w:footer="737" w:gutter="0"/>
          <w:cols w:space="720"/>
        </w:sectPr>
      </w:pPr>
    </w:p>
    <w:p w14:paraId="0EF0F2F8" w14:textId="77777777" w:rsidR="006947B2" w:rsidRPr="0095103D" w:rsidRDefault="00946D0A">
      <w:pPr>
        <w:spacing w:before="120" w:after="120"/>
        <w:ind w:firstLine="567"/>
        <w:jc w:val="right"/>
        <w:rPr>
          <w:b/>
          <w:bCs/>
          <w:sz w:val="26"/>
          <w:szCs w:val="26"/>
        </w:rPr>
      </w:pPr>
      <w:r w:rsidRPr="0095103D">
        <w:rPr>
          <w:b/>
          <w:bCs/>
          <w:sz w:val="26"/>
          <w:szCs w:val="26"/>
        </w:rPr>
        <w:lastRenderedPageBreak/>
        <w:t>Mẫu số 07 (Webform trên Hệ thống)</w:t>
      </w:r>
    </w:p>
    <w:p w14:paraId="4CA5BB48" w14:textId="77777777" w:rsidR="006947B2" w:rsidRPr="0095103D" w:rsidRDefault="006947B2">
      <w:pPr>
        <w:spacing w:before="120" w:after="120"/>
        <w:ind w:right="284" w:firstLine="567"/>
        <w:jc w:val="right"/>
        <w:rPr>
          <w:b/>
          <w:bCs/>
          <w:sz w:val="26"/>
          <w:szCs w:val="26"/>
        </w:rPr>
      </w:pPr>
    </w:p>
    <w:p w14:paraId="0D0E92EC" w14:textId="77777777" w:rsidR="006947B2" w:rsidRPr="0095103D" w:rsidRDefault="00946D0A">
      <w:pPr>
        <w:spacing w:before="120" w:after="120"/>
        <w:ind w:right="284" w:firstLine="567"/>
        <w:jc w:val="center"/>
        <w:rPr>
          <w:b/>
          <w:bCs/>
          <w:sz w:val="26"/>
          <w:szCs w:val="26"/>
          <w:vertAlign w:val="superscript"/>
        </w:rPr>
      </w:pPr>
      <w:r w:rsidRPr="0095103D">
        <w:rPr>
          <w:b/>
          <w:bCs/>
          <w:sz w:val="26"/>
          <w:szCs w:val="26"/>
        </w:rPr>
        <w:t xml:space="preserve">HỢP ĐỒNG CUNG CẤP DỊCH VỤ PHI TƯ VẤN KHÔNG HOÀN THÀNH DO LỖI CỦA NHÀ THẦU TRONG QUÁ </w:t>
      </w:r>
      <w:proofErr w:type="gramStart"/>
      <w:r w:rsidRPr="0095103D">
        <w:rPr>
          <w:b/>
          <w:bCs/>
          <w:sz w:val="26"/>
          <w:szCs w:val="26"/>
        </w:rPr>
        <w:t>KHỨ</w:t>
      </w:r>
      <w:r w:rsidRPr="0095103D">
        <w:rPr>
          <w:b/>
          <w:bCs/>
          <w:sz w:val="26"/>
          <w:szCs w:val="26"/>
          <w:vertAlign w:val="superscript"/>
        </w:rPr>
        <w:t>(</w:t>
      </w:r>
      <w:proofErr w:type="gramEnd"/>
      <w:r w:rsidRPr="0095103D">
        <w:rPr>
          <w:b/>
          <w:bCs/>
          <w:sz w:val="26"/>
          <w:szCs w:val="26"/>
          <w:vertAlign w:val="superscript"/>
        </w:rPr>
        <w:t>1)</w:t>
      </w:r>
    </w:p>
    <w:p w14:paraId="03273271" w14:textId="77777777" w:rsidR="006947B2" w:rsidRPr="0095103D" w:rsidRDefault="006947B2">
      <w:pPr>
        <w:spacing w:before="120" w:after="120"/>
        <w:ind w:right="284" w:firstLine="567"/>
        <w:jc w:val="center"/>
        <w:rPr>
          <w:b/>
          <w:bCs/>
          <w:sz w:val="26"/>
          <w:szCs w:val="26"/>
        </w:rPr>
      </w:pPr>
    </w:p>
    <w:p w14:paraId="11C6D033" w14:textId="77777777" w:rsidR="006947B2" w:rsidRPr="0095103D" w:rsidRDefault="00946D0A">
      <w:pPr>
        <w:widowControl w:val="0"/>
        <w:spacing w:before="120" w:after="120"/>
        <w:ind w:right="284" w:firstLine="567"/>
        <w:jc w:val="right"/>
        <w:rPr>
          <w:sz w:val="26"/>
          <w:szCs w:val="26"/>
        </w:rPr>
      </w:pPr>
      <w:r w:rsidRPr="0095103D">
        <w:rPr>
          <w:sz w:val="26"/>
          <w:szCs w:val="26"/>
        </w:rPr>
        <w:t xml:space="preserve">Tên nhà thầu: </w:t>
      </w:r>
      <w:r w:rsidRPr="0095103D">
        <w:rPr>
          <w:i/>
          <w:iCs/>
          <w:sz w:val="26"/>
          <w:szCs w:val="26"/>
        </w:rPr>
        <w:t>________________</w:t>
      </w:r>
      <w:r w:rsidRPr="0095103D">
        <w:rPr>
          <w:sz w:val="26"/>
          <w:szCs w:val="26"/>
        </w:rPr>
        <w:br/>
        <w:t xml:space="preserve">Ngày: </w:t>
      </w:r>
      <w:r w:rsidRPr="0095103D">
        <w:rPr>
          <w:i/>
          <w:iCs/>
          <w:sz w:val="26"/>
          <w:szCs w:val="26"/>
        </w:rPr>
        <w:t>______________________</w:t>
      </w:r>
      <w:r w:rsidRPr="0095103D">
        <w:rPr>
          <w:i/>
          <w:iCs/>
          <w:sz w:val="26"/>
          <w:szCs w:val="26"/>
        </w:rPr>
        <w:br/>
      </w:r>
      <w:r w:rsidRPr="0095103D">
        <w:rPr>
          <w:sz w:val="26"/>
          <w:szCs w:val="26"/>
        </w:rPr>
        <w:t>Tên thành viên của nhà thầu liên danh (nếu có</w:t>
      </w:r>
      <w:proofErr w:type="gramStart"/>
      <w:r w:rsidRPr="0095103D">
        <w:rPr>
          <w:sz w:val="26"/>
          <w:szCs w:val="26"/>
        </w:rPr>
        <w:t>):_</w:t>
      </w:r>
      <w:proofErr w:type="gramEnd"/>
      <w:r w:rsidRPr="0095103D">
        <w:rPr>
          <w:sz w:val="26"/>
          <w:szCs w:val="26"/>
        </w:rPr>
        <w:t>________________________</w:t>
      </w:r>
      <w:r w:rsidRPr="0095103D">
        <w:rPr>
          <w:i/>
          <w:iCs/>
          <w:sz w:val="26"/>
          <w:szCs w:val="26"/>
        </w:rPr>
        <w:br/>
      </w:r>
    </w:p>
    <w:tbl>
      <w:tblPr>
        <w:tblStyle w:val="af2"/>
        <w:tblW w:w="9351" w:type="dxa"/>
        <w:tblLayout w:type="fixed"/>
        <w:tblLook w:val="0000" w:firstRow="0" w:lastRow="0" w:firstColumn="0" w:lastColumn="0" w:noHBand="0" w:noVBand="0"/>
      </w:tblPr>
      <w:tblGrid>
        <w:gridCol w:w="848"/>
        <w:gridCol w:w="1412"/>
        <w:gridCol w:w="5083"/>
        <w:gridCol w:w="2008"/>
      </w:tblGrid>
      <w:tr w:rsidR="006947B2" w:rsidRPr="0095103D" w14:paraId="671E2983" w14:textId="77777777" w:rsidTr="00C01439">
        <w:tc>
          <w:tcPr>
            <w:tcW w:w="9351" w:type="dxa"/>
            <w:gridSpan w:val="4"/>
            <w:tcBorders>
              <w:top w:val="single" w:sz="4" w:space="0" w:color="000000"/>
              <w:left w:val="single" w:sz="4" w:space="0" w:color="000000"/>
              <w:bottom w:val="single" w:sz="4" w:space="0" w:color="000000"/>
              <w:right w:val="single" w:sz="4" w:space="0" w:color="000000"/>
            </w:tcBorders>
            <w:shd w:val="clear" w:color="auto" w:fill="E2EFD9"/>
          </w:tcPr>
          <w:p w14:paraId="132E0262" w14:textId="77777777" w:rsidR="006947B2" w:rsidRPr="0095103D" w:rsidRDefault="00946D0A">
            <w:pPr>
              <w:widowControl w:val="0"/>
              <w:spacing w:before="120" w:after="120"/>
              <w:ind w:left="142"/>
              <w:jc w:val="left"/>
              <w:rPr>
                <w:b/>
                <w:bCs/>
                <w:sz w:val="26"/>
                <w:szCs w:val="26"/>
              </w:rPr>
            </w:pPr>
            <w:r w:rsidRPr="0095103D">
              <w:rPr>
                <w:b/>
                <w:bCs/>
                <w:sz w:val="26"/>
                <w:szCs w:val="26"/>
              </w:rPr>
              <w:t xml:space="preserve">Các hợp đồng cung cấp dịch vụ phi tư vấn không hoàn thành do lỗi của nhà thầu trong quá khứ theo quy định tại khoản 2.1 Mục 2 Chương III </w:t>
            </w:r>
          </w:p>
        </w:tc>
      </w:tr>
      <w:tr w:rsidR="006947B2" w:rsidRPr="0095103D" w14:paraId="6B736EA6" w14:textId="77777777" w:rsidTr="00C01439">
        <w:tc>
          <w:tcPr>
            <w:tcW w:w="9351" w:type="dxa"/>
            <w:gridSpan w:val="4"/>
            <w:tcBorders>
              <w:top w:val="single" w:sz="4" w:space="0" w:color="000000"/>
              <w:left w:val="single" w:sz="4" w:space="0" w:color="000000"/>
              <w:bottom w:val="single" w:sz="4" w:space="0" w:color="000000"/>
              <w:right w:val="single" w:sz="4" w:space="0" w:color="000000"/>
            </w:tcBorders>
          </w:tcPr>
          <w:p w14:paraId="0B2B8479" w14:textId="77777777" w:rsidR="006947B2" w:rsidRPr="0095103D" w:rsidRDefault="00946D0A">
            <w:pPr>
              <w:widowControl w:val="0"/>
              <w:spacing w:before="120" w:after="120"/>
              <w:ind w:left="476" w:right="141" w:hanging="334"/>
              <w:rPr>
                <w:sz w:val="26"/>
                <w:szCs w:val="26"/>
              </w:rPr>
            </w:pPr>
            <w:r w:rsidRPr="0095103D">
              <w:rPr>
                <w:sz w:val="26"/>
                <w:szCs w:val="26"/>
              </w:rPr>
              <w:t></w:t>
            </w:r>
            <w:r w:rsidRPr="0095103D">
              <w:rPr>
                <w:sz w:val="26"/>
                <w:szCs w:val="26"/>
              </w:rPr>
              <w:tab/>
              <w:t xml:space="preserve">Không có hoặc có 01 hợp đồng (cung cấp dịch vụ phi tư vấn) không hoàn thành do lỗi của nhà thầu kể từ ngày 01 tháng 01 năm__ </w:t>
            </w:r>
            <w:r w:rsidRPr="0095103D">
              <w:rPr>
                <w:i/>
                <w:iCs/>
                <w:sz w:val="26"/>
                <w:szCs w:val="26"/>
              </w:rPr>
              <w:t xml:space="preserve">[ghi năm] </w:t>
            </w:r>
            <w:r w:rsidRPr="0095103D">
              <w:rPr>
                <w:sz w:val="26"/>
                <w:szCs w:val="26"/>
              </w:rPr>
              <w:t>theo quy định tại tiêu chí đánh giá 1 trong Bảng tiêu chuẩn đánh giá về năng lực và kinh nghiệm thuộc Mục 2.1 Chương III.</w:t>
            </w:r>
          </w:p>
          <w:p w14:paraId="1F85CF6E" w14:textId="77777777" w:rsidR="006947B2" w:rsidRPr="0095103D" w:rsidRDefault="00946D0A">
            <w:pPr>
              <w:widowControl w:val="0"/>
              <w:spacing w:before="120" w:after="120"/>
              <w:ind w:left="476" w:right="141" w:hanging="334"/>
              <w:rPr>
                <w:sz w:val="26"/>
                <w:szCs w:val="26"/>
              </w:rPr>
            </w:pPr>
            <w:r w:rsidRPr="0095103D">
              <w:rPr>
                <w:sz w:val="26"/>
                <w:szCs w:val="26"/>
              </w:rPr>
              <w:t></w:t>
            </w:r>
            <w:r w:rsidRPr="0095103D">
              <w:rPr>
                <w:sz w:val="26"/>
                <w:szCs w:val="26"/>
              </w:rPr>
              <w:tab/>
              <w:t xml:space="preserve">Có từ 02 hợp đồng trở lên (cung cấp dịch vụ phi tư vấn) không hoàn thành do lỗi của nhà thầu tính từ ngày 01 tháng 01 năm___ </w:t>
            </w:r>
            <w:r w:rsidRPr="0095103D">
              <w:rPr>
                <w:i/>
                <w:iCs/>
                <w:sz w:val="26"/>
                <w:szCs w:val="26"/>
              </w:rPr>
              <w:t xml:space="preserve">[ghi năm] </w:t>
            </w:r>
            <w:r w:rsidRPr="0095103D">
              <w:rPr>
                <w:sz w:val="26"/>
                <w:szCs w:val="26"/>
              </w:rPr>
              <w:t>theo quy định tại tiêu chí đánh giá 1 trong Bảng tiêu chuẩn đánh giá về năng lực và kinh nghiệm thuộc Mục 2.1 Chương III.</w:t>
            </w:r>
          </w:p>
        </w:tc>
      </w:tr>
      <w:tr w:rsidR="006947B2" w:rsidRPr="0095103D" w14:paraId="3319D5E1" w14:textId="77777777" w:rsidTr="00C01439">
        <w:tc>
          <w:tcPr>
            <w:tcW w:w="848" w:type="dxa"/>
            <w:tcBorders>
              <w:top w:val="single" w:sz="4" w:space="0" w:color="000000"/>
              <w:left w:val="single" w:sz="4" w:space="0" w:color="000000"/>
              <w:bottom w:val="single" w:sz="4" w:space="0" w:color="000000"/>
              <w:right w:val="single" w:sz="4" w:space="0" w:color="000000"/>
            </w:tcBorders>
          </w:tcPr>
          <w:p w14:paraId="4668BF47" w14:textId="77777777" w:rsidR="006947B2" w:rsidRPr="0095103D" w:rsidRDefault="00946D0A">
            <w:pPr>
              <w:widowControl w:val="0"/>
              <w:spacing w:before="120" w:after="120"/>
              <w:ind w:left="142"/>
              <w:jc w:val="center"/>
              <w:rPr>
                <w:b/>
                <w:bCs/>
                <w:sz w:val="26"/>
                <w:szCs w:val="26"/>
              </w:rPr>
            </w:pPr>
            <w:r w:rsidRPr="0095103D">
              <w:rPr>
                <w:b/>
                <w:bCs/>
                <w:sz w:val="26"/>
                <w:szCs w:val="26"/>
              </w:rPr>
              <w:t>Năm</w:t>
            </w:r>
          </w:p>
        </w:tc>
        <w:tc>
          <w:tcPr>
            <w:tcW w:w="1412" w:type="dxa"/>
            <w:tcBorders>
              <w:top w:val="single" w:sz="4" w:space="0" w:color="000000"/>
              <w:left w:val="single" w:sz="4" w:space="0" w:color="000000"/>
              <w:bottom w:val="single" w:sz="4" w:space="0" w:color="000000"/>
              <w:right w:val="single" w:sz="4" w:space="0" w:color="000000"/>
            </w:tcBorders>
          </w:tcPr>
          <w:p w14:paraId="3B7EF311" w14:textId="77777777" w:rsidR="006947B2" w:rsidRPr="0095103D" w:rsidRDefault="00946D0A">
            <w:pPr>
              <w:widowControl w:val="0"/>
              <w:spacing w:before="120" w:after="120"/>
              <w:ind w:left="142" w:right="57"/>
              <w:jc w:val="center"/>
              <w:rPr>
                <w:b/>
                <w:bCs/>
                <w:sz w:val="26"/>
                <w:szCs w:val="26"/>
              </w:rPr>
            </w:pPr>
            <w:r w:rsidRPr="0095103D">
              <w:rPr>
                <w:b/>
                <w:bCs/>
                <w:sz w:val="26"/>
                <w:szCs w:val="26"/>
              </w:rPr>
              <w:t>Phần việc hợp đồng không hoàn thành</w:t>
            </w:r>
          </w:p>
        </w:tc>
        <w:tc>
          <w:tcPr>
            <w:tcW w:w="5083" w:type="dxa"/>
            <w:tcBorders>
              <w:top w:val="single" w:sz="4" w:space="0" w:color="000000"/>
              <w:left w:val="single" w:sz="4" w:space="0" w:color="000000"/>
              <w:bottom w:val="single" w:sz="4" w:space="0" w:color="000000"/>
              <w:right w:val="single" w:sz="4" w:space="0" w:color="000000"/>
            </w:tcBorders>
          </w:tcPr>
          <w:p w14:paraId="103F98B6" w14:textId="77777777" w:rsidR="006947B2" w:rsidRPr="0095103D" w:rsidRDefault="00946D0A">
            <w:pPr>
              <w:widowControl w:val="0"/>
              <w:spacing w:before="120" w:after="120"/>
              <w:jc w:val="center"/>
              <w:rPr>
                <w:b/>
                <w:bCs/>
                <w:sz w:val="26"/>
                <w:szCs w:val="26"/>
              </w:rPr>
            </w:pPr>
            <w:r w:rsidRPr="0095103D">
              <w:rPr>
                <w:b/>
                <w:bCs/>
                <w:sz w:val="26"/>
                <w:szCs w:val="26"/>
              </w:rPr>
              <w:t>Mô tả hợp đồng</w:t>
            </w:r>
          </w:p>
          <w:p w14:paraId="72D2472B" w14:textId="77777777" w:rsidR="006947B2" w:rsidRPr="0095103D" w:rsidRDefault="006947B2">
            <w:pPr>
              <w:widowControl w:val="0"/>
              <w:spacing w:before="120" w:after="120"/>
              <w:jc w:val="center"/>
              <w:rPr>
                <w:i/>
                <w:iCs/>
                <w:sz w:val="26"/>
                <w:szCs w:val="26"/>
              </w:rPr>
            </w:pPr>
          </w:p>
        </w:tc>
        <w:tc>
          <w:tcPr>
            <w:tcW w:w="2008" w:type="dxa"/>
            <w:tcBorders>
              <w:top w:val="single" w:sz="4" w:space="0" w:color="000000"/>
              <w:left w:val="single" w:sz="4" w:space="0" w:color="000000"/>
              <w:bottom w:val="single" w:sz="4" w:space="0" w:color="000000"/>
              <w:right w:val="single" w:sz="4" w:space="0" w:color="000000"/>
            </w:tcBorders>
          </w:tcPr>
          <w:p w14:paraId="080140A6" w14:textId="77777777" w:rsidR="006947B2" w:rsidRPr="0095103D" w:rsidRDefault="00946D0A">
            <w:pPr>
              <w:widowControl w:val="0"/>
              <w:spacing w:before="120" w:after="120"/>
              <w:ind w:left="171" w:right="57"/>
              <w:jc w:val="center"/>
              <w:rPr>
                <w:i/>
                <w:iCs/>
                <w:sz w:val="26"/>
                <w:szCs w:val="26"/>
              </w:rPr>
            </w:pPr>
            <w:r w:rsidRPr="0095103D">
              <w:rPr>
                <w:b/>
                <w:bCs/>
                <w:sz w:val="26"/>
                <w:szCs w:val="26"/>
              </w:rPr>
              <w:t xml:space="preserve">Tổng giá trị hợp đồng </w:t>
            </w:r>
            <w:r w:rsidRPr="0095103D">
              <w:rPr>
                <w:sz w:val="26"/>
                <w:szCs w:val="26"/>
              </w:rPr>
              <w:t>(giá trị, loại đồng tiền, tỷ giá hối đoái, giá trị tương đương bằng VND)</w:t>
            </w:r>
          </w:p>
        </w:tc>
      </w:tr>
      <w:tr w:rsidR="006947B2" w:rsidRPr="0095103D" w14:paraId="2291DC3F" w14:textId="77777777" w:rsidTr="00C01439">
        <w:tc>
          <w:tcPr>
            <w:tcW w:w="848" w:type="dxa"/>
            <w:tcBorders>
              <w:top w:val="single" w:sz="4" w:space="0" w:color="000000"/>
              <w:left w:val="single" w:sz="4" w:space="0" w:color="000000"/>
              <w:bottom w:val="single" w:sz="4" w:space="0" w:color="000000"/>
              <w:right w:val="single" w:sz="4" w:space="0" w:color="000000"/>
            </w:tcBorders>
          </w:tcPr>
          <w:p w14:paraId="012EEDB6" w14:textId="77777777" w:rsidR="006947B2" w:rsidRPr="0095103D" w:rsidRDefault="006947B2">
            <w:pPr>
              <w:widowControl w:val="0"/>
              <w:spacing w:before="120" w:after="120"/>
              <w:rPr>
                <w:sz w:val="26"/>
                <w:szCs w:val="26"/>
              </w:rPr>
            </w:pPr>
          </w:p>
        </w:tc>
        <w:tc>
          <w:tcPr>
            <w:tcW w:w="1412" w:type="dxa"/>
            <w:tcBorders>
              <w:top w:val="single" w:sz="4" w:space="0" w:color="000000"/>
              <w:left w:val="single" w:sz="4" w:space="0" w:color="000000"/>
              <w:bottom w:val="single" w:sz="4" w:space="0" w:color="000000"/>
              <w:right w:val="single" w:sz="4" w:space="0" w:color="000000"/>
            </w:tcBorders>
          </w:tcPr>
          <w:p w14:paraId="006211D9" w14:textId="77777777" w:rsidR="006947B2" w:rsidRPr="0095103D" w:rsidRDefault="006947B2">
            <w:pPr>
              <w:widowControl w:val="0"/>
              <w:spacing w:before="120" w:after="120"/>
              <w:ind w:right="113"/>
              <w:rPr>
                <w:sz w:val="26"/>
                <w:szCs w:val="26"/>
              </w:rPr>
            </w:pPr>
          </w:p>
        </w:tc>
        <w:tc>
          <w:tcPr>
            <w:tcW w:w="5083" w:type="dxa"/>
            <w:tcBorders>
              <w:top w:val="single" w:sz="4" w:space="0" w:color="000000"/>
              <w:left w:val="single" w:sz="4" w:space="0" w:color="000000"/>
              <w:bottom w:val="single" w:sz="4" w:space="0" w:color="000000"/>
              <w:right w:val="single" w:sz="4" w:space="0" w:color="000000"/>
            </w:tcBorders>
          </w:tcPr>
          <w:p w14:paraId="4D53642F" w14:textId="77777777" w:rsidR="006947B2" w:rsidRPr="0095103D" w:rsidRDefault="00946D0A">
            <w:pPr>
              <w:widowControl w:val="0"/>
              <w:spacing w:before="120" w:after="120"/>
              <w:ind w:left="196" w:right="170"/>
              <w:rPr>
                <w:sz w:val="26"/>
                <w:szCs w:val="26"/>
              </w:rPr>
            </w:pPr>
            <w:r w:rsidRPr="0095103D">
              <w:rPr>
                <w:sz w:val="26"/>
                <w:szCs w:val="26"/>
              </w:rPr>
              <w:t>Mô tả hợp đồng: __________________</w:t>
            </w:r>
          </w:p>
          <w:p w14:paraId="133746D0" w14:textId="77777777" w:rsidR="006947B2" w:rsidRPr="0095103D" w:rsidRDefault="00946D0A">
            <w:pPr>
              <w:widowControl w:val="0"/>
              <w:spacing w:before="120" w:after="120"/>
              <w:ind w:left="196" w:right="170"/>
              <w:rPr>
                <w:sz w:val="26"/>
                <w:szCs w:val="26"/>
              </w:rPr>
            </w:pPr>
            <w:r w:rsidRPr="0095103D">
              <w:rPr>
                <w:sz w:val="26"/>
                <w:szCs w:val="26"/>
              </w:rPr>
              <w:t>Tên Chủ đầu tư: ___________________</w:t>
            </w:r>
          </w:p>
          <w:p w14:paraId="4AA45E92" w14:textId="77777777" w:rsidR="006947B2" w:rsidRPr="0095103D" w:rsidRDefault="00946D0A">
            <w:pPr>
              <w:widowControl w:val="0"/>
              <w:spacing w:before="120" w:after="120"/>
              <w:ind w:left="196" w:right="170"/>
              <w:rPr>
                <w:sz w:val="26"/>
                <w:szCs w:val="26"/>
              </w:rPr>
            </w:pPr>
            <w:r w:rsidRPr="0095103D">
              <w:rPr>
                <w:sz w:val="26"/>
                <w:szCs w:val="26"/>
              </w:rPr>
              <w:t>Địa chỉ: _________________________</w:t>
            </w:r>
          </w:p>
          <w:p w14:paraId="1ECCEC0B" w14:textId="77777777" w:rsidR="006947B2" w:rsidRPr="0095103D" w:rsidRDefault="00946D0A">
            <w:pPr>
              <w:widowControl w:val="0"/>
              <w:spacing w:before="120" w:after="120"/>
              <w:ind w:left="196" w:right="170"/>
              <w:jc w:val="left"/>
              <w:rPr>
                <w:sz w:val="26"/>
                <w:szCs w:val="26"/>
              </w:rPr>
            </w:pPr>
            <w:r w:rsidRPr="0095103D">
              <w:rPr>
                <w:sz w:val="26"/>
                <w:szCs w:val="26"/>
              </w:rPr>
              <w:t xml:space="preserve">Nguyên nhân không hoàn thành hợp </w:t>
            </w:r>
            <w:proofErr w:type="gramStart"/>
            <w:r w:rsidRPr="0095103D">
              <w:rPr>
                <w:sz w:val="26"/>
                <w:szCs w:val="26"/>
              </w:rPr>
              <w:t>đồng:_</w:t>
            </w:r>
            <w:proofErr w:type="gramEnd"/>
            <w:r w:rsidRPr="0095103D">
              <w:rPr>
                <w:sz w:val="26"/>
                <w:szCs w:val="26"/>
              </w:rPr>
              <w:t xml:space="preserve">_______________________ </w:t>
            </w:r>
          </w:p>
        </w:tc>
        <w:tc>
          <w:tcPr>
            <w:tcW w:w="2008" w:type="dxa"/>
            <w:tcBorders>
              <w:top w:val="single" w:sz="4" w:space="0" w:color="000000"/>
              <w:left w:val="single" w:sz="4" w:space="0" w:color="000000"/>
              <w:bottom w:val="single" w:sz="4" w:space="0" w:color="000000"/>
              <w:right w:val="single" w:sz="4" w:space="0" w:color="000000"/>
            </w:tcBorders>
          </w:tcPr>
          <w:p w14:paraId="36883624" w14:textId="77777777" w:rsidR="006947B2" w:rsidRPr="0095103D" w:rsidRDefault="006947B2">
            <w:pPr>
              <w:widowControl w:val="0"/>
              <w:spacing w:before="120" w:after="120"/>
              <w:rPr>
                <w:sz w:val="26"/>
                <w:szCs w:val="26"/>
              </w:rPr>
            </w:pPr>
          </w:p>
        </w:tc>
      </w:tr>
    </w:tbl>
    <w:p w14:paraId="50BB1635" w14:textId="77777777" w:rsidR="006947B2" w:rsidRPr="0095103D" w:rsidRDefault="00946D0A">
      <w:pPr>
        <w:widowControl w:val="0"/>
        <w:tabs>
          <w:tab w:val="left" w:pos="142"/>
        </w:tabs>
        <w:spacing w:before="120" w:after="120"/>
        <w:ind w:firstLine="567"/>
        <w:rPr>
          <w:sz w:val="26"/>
          <w:szCs w:val="26"/>
        </w:rPr>
      </w:pPr>
      <w:r w:rsidRPr="0095103D">
        <w:rPr>
          <w:sz w:val="26"/>
          <w:szCs w:val="26"/>
        </w:rPr>
        <w:t>Ghi chú:</w:t>
      </w:r>
    </w:p>
    <w:p w14:paraId="344FC75F" w14:textId="77777777" w:rsidR="006947B2" w:rsidRPr="0095103D" w:rsidRDefault="00946D0A">
      <w:pPr>
        <w:spacing w:before="120" w:after="120" w:line="264" w:lineRule="auto"/>
        <w:ind w:firstLine="709"/>
        <w:rPr>
          <w:sz w:val="26"/>
          <w:szCs w:val="26"/>
        </w:rPr>
      </w:pPr>
      <w:r w:rsidRPr="0095103D">
        <w:rPr>
          <w:sz w:val="26"/>
          <w:szCs w:val="26"/>
        </w:rPr>
        <w:t>(1) Nhà thầu phải kê khai chính xác, trung thực các hợp đồng cung cấp dịch vụ phi tư vấn không hoàn thành do lỗi của nhà thầu trong quá khứ. Trường hợp Chủ đầu tư, tổ chuyên gia phát hiện nhà thầu có hợp đồng cung cấp dịch vụ phi tư vấn không hoàn thành do lỗi của nhà thầu trong quá khứ mà không kê khai thì nhà thầu được coi là có hành vi gian lận và E-HSDT của nhà thầu sẽ bị loại. Trường hợp nhà thầu liên danh thì từng thành viên của nhà thầu liên danh phải kê khai theo Mẫu này.</w:t>
      </w:r>
    </w:p>
    <w:p w14:paraId="73A0525D" w14:textId="77777777" w:rsidR="006947B2" w:rsidRPr="0095103D" w:rsidRDefault="006947B2">
      <w:pPr>
        <w:widowControl w:val="0"/>
        <w:spacing w:before="120" w:after="120"/>
        <w:ind w:firstLine="567"/>
        <w:rPr>
          <w:sz w:val="26"/>
          <w:szCs w:val="26"/>
        </w:rPr>
      </w:pPr>
    </w:p>
    <w:p w14:paraId="6884A53B" w14:textId="77777777" w:rsidR="006947B2" w:rsidRPr="0095103D" w:rsidRDefault="006947B2">
      <w:pPr>
        <w:widowControl w:val="0"/>
        <w:spacing w:before="120" w:after="120"/>
        <w:ind w:firstLine="567"/>
        <w:rPr>
          <w:sz w:val="26"/>
          <w:szCs w:val="26"/>
        </w:rPr>
      </w:pPr>
    </w:p>
    <w:p w14:paraId="43C3B48E" w14:textId="77777777" w:rsidR="006947B2" w:rsidRPr="0095103D" w:rsidRDefault="00946D0A">
      <w:pPr>
        <w:spacing w:before="120" w:after="120"/>
        <w:ind w:firstLine="567"/>
        <w:jc w:val="right"/>
        <w:rPr>
          <w:b/>
          <w:bCs/>
          <w:sz w:val="26"/>
          <w:szCs w:val="26"/>
        </w:rPr>
      </w:pPr>
      <w:r w:rsidRPr="0095103D">
        <w:rPr>
          <w:b/>
          <w:bCs/>
          <w:sz w:val="26"/>
          <w:szCs w:val="26"/>
        </w:rPr>
        <w:t>Mẫu số 08 (Webform trên Hệ thống)</w:t>
      </w:r>
    </w:p>
    <w:p w14:paraId="45F2898C" w14:textId="77777777" w:rsidR="006947B2" w:rsidRPr="0095103D" w:rsidRDefault="006947B2">
      <w:pPr>
        <w:spacing w:before="120" w:after="120"/>
        <w:ind w:firstLine="567"/>
        <w:jc w:val="right"/>
        <w:rPr>
          <w:b/>
          <w:bCs/>
          <w:sz w:val="26"/>
          <w:szCs w:val="26"/>
        </w:rPr>
      </w:pPr>
    </w:p>
    <w:p w14:paraId="04939129" w14:textId="77777777" w:rsidR="006947B2" w:rsidRPr="0095103D" w:rsidRDefault="00946D0A">
      <w:pPr>
        <w:spacing w:before="120" w:after="120"/>
        <w:ind w:right="425" w:firstLine="567"/>
        <w:jc w:val="center"/>
        <w:rPr>
          <w:b/>
          <w:bCs/>
          <w:sz w:val="26"/>
          <w:szCs w:val="26"/>
          <w:vertAlign w:val="superscript"/>
        </w:rPr>
      </w:pPr>
      <w:r w:rsidRPr="0095103D">
        <w:rPr>
          <w:b/>
          <w:bCs/>
          <w:sz w:val="26"/>
          <w:szCs w:val="26"/>
        </w:rPr>
        <w:t xml:space="preserve">TÌNH HÌNH TÀI CHÍNH CỦA NHÀ </w:t>
      </w:r>
      <w:proofErr w:type="gramStart"/>
      <w:r w:rsidRPr="0095103D">
        <w:rPr>
          <w:b/>
          <w:bCs/>
          <w:sz w:val="26"/>
          <w:szCs w:val="26"/>
        </w:rPr>
        <w:t>THẦU</w:t>
      </w:r>
      <w:r w:rsidRPr="0095103D">
        <w:rPr>
          <w:b/>
          <w:bCs/>
          <w:sz w:val="26"/>
          <w:szCs w:val="26"/>
          <w:vertAlign w:val="superscript"/>
        </w:rPr>
        <w:t>(</w:t>
      </w:r>
      <w:proofErr w:type="gramEnd"/>
      <w:r w:rsidRPr="0095103D">
        <w:rPr>
          <w:b/>
          <w:bCs/>
          <w:sz w:val="26"/>
          <w:szCs w:val="26"/>
          <w:vertAlign w:val="superscript"/>
        </w:rPr>
        <w:t>1)</w:t>
      </w:r>
    </w:p>
    <w:p w14:paraId="2C348872" w14:textId="77777777" w:rsidR="006947B2" w:rsidRPr="0095103D" w:rsidRDefault="00946D0A">
      <w:pPr>
        <w:widowControl w:val="0"/>
        <w:spacing w:before="120" w:after="120"/>
        <w:ind w:right="425"/>
        <w:jc w:val="right"/>
        <w:rPr>
          <w:sz w:val="26"/>
          <w:szCs w:val="26"/>
        </w:rPr>
      </w:pPr>
      <w:r w:rsidRPr="0095103D">
        <w:rPr>
          <w:sz w:val="26"/>
          <w:szCs w:val="26"/>
        </w:rPr>
        <w:t xml:space="preserve">Tên nhà thầu: </w:t>
      </w:r>
      <w:r w:rsidRPr="0095103D">
        <w:rPr>
          <w:i/>
          <w:iCs/>
          <w:sz w:val="26"/>
          <w:szCs w:val="26"/>
        </w:rPr>
        <w:t>________________</w:t>
      </w:r>
      <w:r w:rsidRPr="0095103D">
        <w:rPr>
          <w:i/>
          <w:iCs/>
          <w:sz w:val="26"/>
          <w:szCs w:val="26"/>
        </w:rPr>
        <w:br/>
      </w:r>
      <w:r w:rsidRPr="0095103D">
        <w:rPr>
          <w:sz w:val="26"/>
          <w:szCs w:val="26"/>
        </w:rPr>
        <w:t xml:space="preserve">Ngày: </w:t>
      </w:r>
      <w:r w:rsidRPr="0095103D">
        <w:rPr>
          <w:i/>
          <w:iCs/>
          <w:sz w:val="26"/>
          <w:szCs w:val="26"/>
        </w:rPr>
        <w:t>______________________</w:t>
      </w:r>
      <w:r w:rsidRPr="0095103D">
        <w:rPr>
          <w:i/>
          <w:iCs/>
          <w:sz w:val="26"/>
          <w:szCs w:val="26"/>
        </w:rPr>
        <w:br/>
      </w:r>
      <w:r w:rsidRPr="0095103D">
        <w:rPr>
          <w:sz w:val="26"/>
          <w:szCs w:val="26"/>
        </w:rPr>
        <w:t>Tên thành viên của nhà thầu liên danh (nếu có</w:t>
      </w:r>
      <w:proofErr w:type="gramStart"/>
      <w:r w:rsidRPr="0095103D">
        <w:rPr>
          <w:sz w:val="26"/>
          <w:szCs w:val="26"/>
        </w:rPr>
        <w:t>):_</w:t>
      </w:r>
      <w:proofErr w:type="gramEnd"/>
      <w:r w:rsidRPr="0095103D">
        <w:rPr>
          <w:sz w:val="26"/>
          <w:szCs w:val="26"/>
        </w:rPr>
        <w:t>________________________</w:t>
      </w:r>
    </w:p>
    <w:p w14:paraId="766339E1" w14:textId="77777777" w:rsidR="006947B2" w:rsidRPr="0095103D" w:rsidRDefault="006947B2">
      <w:pPr>
        <w:widowControl w:val="0"/>
        <w:tabs>
          <w:tab w:val="center" w:pos="5400"/>
          <w:tab w:val="right" w:pos="9000"/>
        </w:tabs>
        <w:spacing w:before="120" w:after="120"/>
        <w:ind w:right="425" w:firstLine="567"/>
        <w:jc w:val="center"/>
        <w:rPr>
          <w:b/>
          <w:bCs/>
          <w:sz w:val="26"/>
          <w:szCs w:val="26"/>
        </w:rPr>
      </w:pPr>
    </w:p>
    <w:p w14:paraId="57B05CFB" w14:textId="77777777" w:rsidR="006947B2" w:rsidRPr="0095103D" w:rsidRDefault="006947B2">
      <w:pPr>
        <w:widowControl w:val="0"/>
        <w:tabs>
          <w:tab w:val="center" w:pos="5400"/>
          <w:tab w:val="right" w:pos="9000"/>
        </w:tabs>
        <w:spacing w:before="120" w:after="120"/>
        <w:ind w:right="425" w:firstLine="567"/>
        <w:jc w:val="center"/>
        <w:rPr>
          <w:b/>
          <w:bCs/>
          <w:sz w:val="26"/>
          <w:szCs w:val="26"/>
        </w:rPr>
      </w:pPr>
    </w:p>
    <w:tbl>
      <w:tblPr>
        <w:tblStyle w:val="af3"/>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0"/>
        <w:gridCol w:w="2294"/>
        <w:gridCol w:w="2254"/>
        <w:gridCol w:w="2418"/>
      </w:tblGrid>
      <w:tr w:rsidR="006947B2" w:rsidRPr="0095103D" w14:paraId="166CBCE7" w14:textId="77777777" w:rsidTr="00C01439">
        <w:trPr>
          <w:trHeight w:val="504"/>
        </w:trPr>
        <w:tc>
          <w:tcPr>
            <w:tcW w:w="2390" w:type="dxa"/>
            <w:tcBorders>
              <w:top w:val="nil"/>
              <w:left w:val="nil"/>
              <w:bottom w:val="nil"/>
            </w:tcBorders>
            <w:vAlign w:val="center"/>
          </w:tcPr>
          <w:p w14:paraId="23EBE6EC" w14:textId="77777777" w:rsidR="006947B2" w:rsidRPr="0095103D" w:rsidRDefault="006947B2">
            <w:pPr>
              <w:widowControl w:val="0"/>
              <w:spacing w:before="120" w:after="120"/>
              <w:ind w:firstLine="29"/>
              <w:rPr>
                <w:sz w:val="26"/>
                <w:szCs w:val="26"/>
              </w:rPr>
            </w:pPr>
          </w:p>
        </w:tc>
        <w:tc>
          <w:tcPr>
            <w:tcW w:w="6966" w:type="dxa"/>
            <w:gridSpan w:val="3"/>
            <w:shd w:val="clear" w:color="auto" w:fill="E2EFD9"/>
            <w:vAlign w:val="center"/>
          </w:tcPr>
          <w:p w14:paraId="2C06A821" w14:textId="77777777" w:rsidR="006947B2" w:rsidRPr="0095103D" w:rsidRDefault="00946D0A">
            <w:pPr>
              <w:widowControl w:val="0"/>
              <w:tabs>
                <w:tab w:val="right" w:pos="9504"/>
              </w:tabs>
              <w:spacing w:before="120" w:after="120"/>
              <w:ind w:firstLine="29"/>
              <w:rPr>
                <w:b/>
                <w:bCs/>
                <w:i/>
                <w:iCs/>
                <w:sz w:val="26"/>
                <w:szCs w:val="26"/>
              </w:rPr>
            </w:pPr>
            <w:r w:rsidRPr="0095103D">
              <w:rPr>
                <w:b/>
                <w:bCs/>
                <w:sz w:val="26"/>
                <w:szCs w:val="26"/>
              </w:rPr>
              <w:t>Năm tài chính của nhà thầu từ ngày ___ tháng ___ đến ngày ___ tháng ___</w:t>
            </w:r>
            <w:proofErr w:type="gramStart"/>
            <w:r w:rsidRPr="0095103D">
              <w:rPr>
                <w:b/>
                <w:bCs/>
                <w:sz w:val="26"/>
                <w:szCs w:val="26"/>
              </w:rPr>
              <w:t xml:space="preserve">_  </w:t>
            </w:r>
            <w:r w:rsidRPr="0095103D">
              <w:rPr>
                <w:b/>
                <w:bCs/>
                <w:i/>
                <w:iCs/>
                <w:sz w:val="26"/>
                <w:szCs w:val="26"/>
              </w:rPr>
              <w:t>(</w:t>
            </w:r>
            <w:proofErr w:type="gramEnd"/>
            <w:r w:rsidRPr="0095103D">
              <w:rPr>
                <w:b/>
                <w:bCs/>
                <w:i/>
                <w:iCs/>
                <w:sz w:val="26"/>
                <w:szCs w:val="26"/>
              </w:rPr>
              <w:t>nhà thầu điền nội dung này)</w:t>
            </w:r>
          </w:p>
        </w:tc>
      </w:tr>
      <w:tr w:rsidR="006947B2" w:rsidRPr="0095103D" w14:paraId="624F20B1" w14:textId="77777777" w:rsidTr="00C01439">
        <w:trPr>
          <w:trHeight w:val="504"/>
        </w:trPr>
        <w:tc>
          <w:tcPr>
            <w:tcW w:w="2390" w:type="dxa"/>
            <w:tcBorders>
              <w:top w:val="nil"/>
              <w:left w:val="nil"/>
              <w:bottom w:val="nil"/>
            </w:tcBorders>
            <w:vAlign w:val="center"/>
          </w:tcPr>
          <w:p w14:paraId="6497A542" w14:textId="77777777" w:rsidR="006947B2" w:rsidRPr="0095103D" w:rsidRDefault="006947B2">
            <w:pPr>
              <w:widowControl w:val="0"/>
              <w:spacing w:before="120" w:after="120"/>
              <w:ind w:firstLine="29"/>
              <w:rPr>
                <w:sz w:val="26"/>
                <w:szCs w:val="26"/>
              </w:rPr>
            </w:pPr>
          </w:p>
        </w:tc>
        <w:tc>
          <w:tcPr>
            <w:tcW w:w="6966" w:type="dxa"/>
            <w:gridSpan w:val="3"/>
            <w:shd w:val="clear" w:color="auto" w:fill="E2EFD9"/>
            <w:vAlign w:val="center"/>
          </w:tcPr>
          <w:p w14:paraId="28ABCFC9" w14:textId="77777777" w:rsidR="006947B2" w:rsidRPr="0095103D" w:rsidRDefault="00946D0A">
            <w:pPr>
              <w:widowControl w:val="0"/>
              <w:tabs>
                <w:tab w:val="right" w:pos="9504"/>
              </w:tabs>
              <w:spacing w:before="120" w:after="120"/>
              <w:ind w:firstLine="29"/>
              <w:rPr>
                <w:b/>
                <w:bCs/>
                <w:sz w:val="26"/>
                <w:szCs w:val="26"/>
              </w:rPr>
            </w:pPr>
            <w:r w:rsidRPr="0095103D">
              <w:rPr>
                <w:b/>
                <w:bCs/>
                <w:sz w:val="26"/>
                <w:szCs w:val="26"/>
              </w:rPr>
              <w:t>Số liệu tài chính trong các năm gần nhất theo yêu cầu của E-</w:t>
            </w:r>
            <w:proofErr w:type="gramStart"/>
            <w:r w:rsidRPr="0095103D">
              <w:rPr>
                <w:b/>
                <w:bCs/>
                <w:sz w:val="26"/>
                <w:szCs w:val="26"/>
              </w:rPr>
              <w:t xml:space="preserve">HSMT  </w:t>
            </w:r>
            <w:r w:rsidRPr="0095103D">
              <w:rPr>
                <w:b/>
                <w:bCs/>
                <w:i/>
                <w:iCs/>
                <w:sz w:val="26"/>
                <w:szCs w:val="26"/>
              </w:rPr>
              <w:t>(</w:t>
            </w:r>
            <w:proofErr w:type="gramEnd"/>
            <w:r w:rsidRPr="0095103D">
              <w:rPr>
                <w:b/>
                <w:bCs/>
                <w:i/>
                <w:iCs/>
                <w:sz w:val="26"/>
                <w:szCs w:val="26"/>
              </w:rPr>
              <w:t>Hệ thống tự động trích xuất trên cơ sở năm tài chính của nhà thầu)</w:t>
            </w:r>
          </w:p>
        </w:tc>
      </w:tr>
      <w:tr w:rsidR="006947B2" w:rsidRPr="0095103D" w14:paraId="0CE02E9F" w14:textId="77777777" w:rsidTr="00C01439">
        <w:trPr>
          <w:trHeight w:val="504"/>
        </w:trPr>
        <w:tc>
          <w:tcPr>
            <w:tcW w:w="2390" w:type="dxa"/>
            <w:tcBorders>
              <w:top w:val="nil"/>
              <w:left w:val="nil"/>
            </w:tcBorders>
            <w:vAlign w:val="center"/>
          </w:tcPr>
          <w:p w14:paraId="10A61BDE" w14:textId="77777777" w:rsidR="006947B2" w:rsidRPr="0095103D" w:rsidRDefault="006947B2">
            <w:pPr>
              <w:widowControl w:val="0"/>
              <w:spacing w:before="120" w:after="120"/>
              <w:ind w:firstLine="29"/>
              <w:rPr>
                <w:sz w:val="26"/>
                <w:szCs w:val="26"/>
              </w:rPr>
            </w:pPr>
          </w:p>
        </w:tc>
        <w:tc>
          <w:tcPr>
            <w:tcW w:w="2294" w:type="dxa"/>
            <w:shd w:val="clear" w:color="auto" w:fill="E2EFD9"/>
            <w:vAlign w:val="center"/>
          </w:tcPr>
          <w:p w14:paraId="4F87C6E6" w14:textId="77777777" w:rsidR="006947B2" w:rsidRPr="0095103D" w:rsidRDefault="00946D0A">
            <w:pPr>
              <w:widowControl w:val="0"/>
              <w:tabs>
                <w:tab w:val="right" w:pos="9504"/>
              </w:tabs>
              <w:spacing w:before="120" w:after="120"/>
              <w:ind w:firstLine="29"/>
              <w:rPr>
                <w:sz w:val="26"/>
                <w:szCs w:val="26"/>
              </w:rPr>
            </w:pPr>
            <w:r w:rsidRPr="0095103D">
              <w:rPr>
                <w:sz w:val="26"/>
                <w:szCs w:val="26"/>
              </w:rPr>
              <w:t>Năm 1:</w:t>
            </w:r>
          </w:p>
        </w:tc>
        <w:tc>
          <w:tcPr>
            <w:tcW w:w="2254" w:type="dxa"/>
            <w:shd w:val="clear" w:color="auto" w:fill="E2EFD9"/>
            <w:vAlign w:val="center"/>
          </w:tcPr>
          <w:p w14:paraId="26E648B0" w14:textId="77777777" w:rsidR="006947B2" w:rsidRPr="0095103D" w:rsidRDefault="00946D0A">
            <w:pPr>
              <w:widowControl w:val="0"/>
              <w:tabs>
                <w:tab w:val="right" w:pos="9504"/>
              </w:tabs>
              <w:spacing w:before="120" w:after="120"/>
              <w:ind w:firstLine="29"/>
              <w:rPr>
                <w:b/>
                <w:bCs/>
                <w:sz w:val="26"/>
                <w:szCs w:val="26"/>
              </w:rPr>
            </w:pPr>
            <w:r w:rsidRPr="0095103D">
              <w:rPr>
                <w:b/>
                <w:bCs/>
                <w:sz w:val="26"/>
                <w:szCs w:val="26"/>
              </w:rPr>
              <w:t>Năm 2:</w:t>
            </w:r>
          </w:p>
        </w:tc>
        <w:tc>
          <w:tcPr>
            <w:tcW w:w="2418" w:type="dxa"/>
            <w:shd w:val="clear" w:color="auto" w:fill="E2EFD9"/>
            <w:vAlign w:val="center"/>
          </w:tcPr>
          <w:p w14:paraId="6B7F4753" w14:textId="77777777" w:rsidR="006947B2" w:rsidRPr="0095103D" w:rsidRDefault="00946D0A">
            <w:pPr>
              <w:widowControl w:val="0"/>
              <w:tabs>
                <w:tab w:val="right" w:pos="9504"/>
              </w:tabs>
              <w:spacing w:before="120" w:after="120"/>
              <w:ind w:firstLine="29"/>
              <w:rPr>
                <w:b/>
                <w:bCs/>
                <w:sz w:val="26"/>
                <w:szCs w:val="26"/>
              </w:rPr>
            </w:pPr>
            <w:r w:rsidRPr="0095103D">
              <w:rPr>
                <w:b/>
                <w:bCs/>
                <w:sz w:val="26"/>
                <w:szCs w:val="26"/>
              </w:rPr>
              <w:t>Năm 3:</w:t>
            </w:r>
          </w:p>
        </w:tc>
      </w:tr>
      <w:tr w:rsidR="006947B2" w:rsidRPr="0095103D" w14:paraId="5A1C2586" w14:textId="77777777" w:rsidTr="00C01439">
        <w:trPr>
          <w:trHeight w:val="504"/>
        </w:trPr>
        <w:tc>
          <w:tcPr>
            <w:tcW w:w="2390" w:type="dxa"/>
            <w:vAlign w:val="center"/>
          </w:tcPr>
          <w:p w14:paraId="0F6939CB" w14:textId="77777777" w:rsidR="006947B2" w:rsidRPr="0095103D" w:rsidRDefault="00946D0A">
            <w:pPr>
              <w:widowControl w:val="0"/>
              <w:spacing w:before="120" w:after="120"/>
              <w:ind w:firstLine="29"/>
              <w:rPr>
                <w:b/>
                <w:bCs/>
                <w:sz w:val="26"/>
                <w:szCs w:val="26"/>
              </w:rPr>
            </w:pPr>
            <w:r w:rsidRPr="0095103D">
              <w:rPr>
                <w:b/>
                <w:bCs/>
                <w:sz w:val="26"/>
                <w:szCs w:val="26"/>
              </w:rPr>
              <w:t>Tổng tài sản</w:t>
            </w:r>
          </w:p>
        </w:tc>
        <w:tc>
          <w:tcPr>
            <w:tcW w:w="2294" w:type="dxa"/>
            <w:vAlign w:val="center"/>
          </w:tcPr>
          <w:p w14:paraId="52DAE4C8" w14:textId="77777777" w:rsidR="006947B2" w:rsidRPr="0095103D" w:rsidRDefault="006947B2">
            <w:pPr>
              <w:widowControl w:val="0"/>
              <w:tabs>
                <w:tab w:val="right" w:pos="9504"/>
              </w:tabs>
              <w:spacing w:before="120" w:after="120"/>
              <w:ind w:firstLine="29"/>
              <w:rPr>
                <w:sz w:val="26"/>
                <w:szCs w:val="26"/>
              </w:rPr>
            </w:pPr>
          </w:p>
        </w:tc>
        <w:tc>
          <w:tcPr>
            <w:tcW w:w="2254" w:type="dxa"/>
            <w:vAlign w:val="center"/>
          </w:tcPr>
          <w:p w14:paraId="3287A3CD" w14:textId="77777777" w:rsidR="006947B2" w:rsidRPr="0095103D" w:rsidRDefault="006947B2">
            <w:pPr>
              <w:widowControl w:val="0"/>
              <w:tabs>
                <w:tab w:val="right" w:pos="9504"/>
              </w:tabs>
              <w:spacing w:before="120" w:after="120"/>
              <w:ind w:firstLine="29"/>
              <w:rPr>
                <w:sz w:val="26"/>
                <w:szCs w:val="26"/>
              </w:rPr>
            </w:pPr>
          </w:p>
        </w:tc>
        <w:tc>
          <w:tcPr>
            <w:tcW w:w="2418" w:type="dxa"/>
            <w:vAlign w:val="center"/>
          </w:tcPr>
          <w:p w14:paraId="18A3AC78" w14:textId="77777777" w:rsidR="006947B2" w:rsidRPr="0095103D" w:rsidRDefault="006947B2">
            <w:pPr>
              <w:widowControl w:val="0"/>
              <w:tabs>
                <w:tab w:val="right" w:pos="9504"/>
              </w:tabs>
              <w:spacing w:before="120" w:after="120"/>
              <w:ind w:firstLine="29"/>
              <w:rPr>
                <w:sz w:val="26"/>
                <w:szCs w:val="26"/>
              </w:rPr>
            </w:pPr>
          </w:p>
        </w:tc>
      </w:tr>
      <w:tr w:rsidR="006947B2" w:rsidRPr="0095103D" w14:paraId="63C37568" w14:textId="77777777" w:rsidTr="00C01439">
        <w:trPr>
          <w:trHeight w:val="504"/>
        </w:trPr>
        <w:tc>
          <w:tcPr>
            <w:tcW w:w="2390" w:type="dxa"/>
            <w:vAlign w:val="center"/>
          </w:tcPr>
          <w:p w14:paraId="04D86CC9" w14:textId="77777777" w:rsidR="006947B2" w:rsidRPr="0095103D" w:rsidRDefault="00946D0A">
            <w:pPr>
              <w:widowControl w:val="0"/>
              <w:spacing w:before="120" w:after="120"/>
              <w:ind w:firstLine="29"/>
              <w:rPr>
                <w:b/>
                <w:bCs/>
                <w:sz w:val="26"/>
                <w:szCs w:val="26"/>
              </w:rPr>
            </w:pPr>
            <w:r w:rsidRPr="0095103D">
              <w:rPr>
                <w:b/>
                <w:bCs/>
                <w:sz w:val="26"/>
                <w:szCs w:val="26"/>
              </w:rPr>
              <w:t>Tổng nợ</w:t>
            </w:r>
          </w:p>
        </w:tc>
        <w:tc>
          <w:tcPr>
            <w:tcW w:w="2294" w:type="dxa"/>
            <w:vAlign w:val="center"/>
          </w:tcPr>
          <w:p w14:paraId="7DD20C18" w14:textId="77777777" w:rsidR="006947B2" w:rsidRPr="0095103D" w:rsidRDefault="006947B2">
            <w:pPr>
              <w:widowControl w:val="0"/>
              <w:tabs>
                <w:tab w:val="right" w:pos="9504"/>
              </w:tabs>
              <w:spacing w:before="120" w:after="120"/>
              <w:ind w:firstLine="29"/>
              <w:rPr>
                <w:sz w:val="26"/>
                <w:szCs w:val="26"/>
              </w:rPr>
            </w:pPr>
          </w:p>
        </w:tc>
        <w:tc>
          <w:tcPr>
            <w:tcW w:w="2254" w:type="dxa"/>
            <w:vAlign w:val="center"/>
          </w:tcPr>
          <w:p w14:paraId="7E26F3F2" w14:textId="77777777" w:rsidR="006947B2" w:rsidRPr="0095103D" w:rsidRDefault="006947B2">
            <w:pPr>
              <w:widowControl w:val="0"/>
              <w:tabs>
                <w:tab w:val="right" w:pos="9504"/>
              </w:tabs>
              <w:spacing w:before="120" w:after="120"/>
              <w:ind w:firstLine="29"/>
              <w:rPr>
                <w:sz w:val="26"/>
                <w:szCs w:val="26"/>
              </w:rPr>
            </w:pPr>
          </w:p>
        </w:tc>
        <w:tc>
          <w:tcPr>
            <w:tcW w:w="2418" w:type="dxa"/>
            <w:vAlign w:val="center"/>
          </w:tcPr>
          <w:p w14:paraId="3769753D" w14:textId="77777777" w:rsidR="006947B2" w:rsidRPr="0095103D" w:rsidRDefault="006947B2">
            <w:pPr>
              <w:widowControl w:val="0"/>
              <w:tabs>
                <w:tab w:val="right" w:pos="9504"/>
              </w:tabs>
              <w:spacing w:before="120" w:after="120"/>
              <w:ind w:firstLine="29"/>
              <w:rPr>
                <w:sz w:val="26"/>
                <w:szCs w:val="26"/>
              </w:rPr>
            </w:pPr>
          </w:p>
        </w:tc>
      </w:tr>
      <w:tr w:rsidR="006947B2" w:rsidRPr="0095103D" w14:paraId="697B13FA" w14:textId="77777777" w:rsidTr="00C01439">
        <w:trPr>
          <w:trHeight w:val="504"/>
        </w:trPr>
        <w:tc>
          <w:tcPr>
            <w:tcW w:w="2390" w:type="dxa"/>
            <w:vAlign w:val="center"/>
          </w:tcPr>
          <w:p w14:paraId="5C7C0539" w14:textId="77777777" w:rsidR="006947B2" w:rsidRPr="0095103D" w:rsidRDefault="00946D0A">
            <w:pPr>
              <w:widowControl w:val="0"/>
              <w:spacing w:before="120" w:after="120"/>
              <w:ind w:firstLine="29"/>
              <w:rPr>
                <w:b/>
                <w:bCs/>
                <w:sz w:val="26"/>
                <w:szCs w:val="26"/>
              </w:rPr>
            </w:pPr>
            <w:r w:rsidRPr="0095103D">
              <w:rPr>
                <w:b/>
                <w:bCs/>
                <w:sz w:val="26"/>
                <w:szCs w:val="26"/>
              </w:rPr>
              <w:t>Giá trị tài sản ròng</w:t>
            </w:r>
          </w:p>
        </w:tc>
        <w:tc>
          <w:tcPr>
            <w:tcW w:w="2294" w:type="dxa"/>
            <w:vAlign w:val="center"/>
          </w:tcPr>
          <w:p w14:paraId="1CE151DF" w14:textId="77777777" w:rsidR="006947B2" w:rsidRPr="0095103D" w:rsidRDefault="006947B2">
            <w:pPr>
              <w:widowControl w:val="0"/>
              <w:tabs>
                <w:tab w:val="right" w:pos="9504"/>
              </w:tabs>
              <w:spacing w:before="120" w:after="120"/>
              <w:ind w:firstLine="29"/>
              <w:rPr>
                <w:sz w:val="26"/>
                <w:szCs w:val="26"/>
              </w:rPr>
            </w:pPr>
          </w:p>
        </w:tc>
        <w:tc>
          <w:tcPr>
            <w:tcW w:w="2254" w:type="dxa"/>
            <w:vAlign w:val="center"/>
          </w:tcPr>
          <w:p w14:paraId="0B0E9CA6" w14:textId="77777777" w:rsidR="006947B2" w:rsidRPr="0095103D" w:rsidRDefault="006947B2">
            <w:pPr>
              <w:widowControl w:val="0"/>
              <w:tabs>
                <w:tab w:val="right" w:pos="9504"/>
              </w:tabs>
              <w:spacing w:before="120" w:after="120"/>
              <w:ind w:firstLine="29"/>
              <w:rPr>
                <w:sz w:val="26"/>
                <w:szCs w:val="26"/>
              </w:rPr>
            </w:pPr>
          </w:p>
        </w:tc>
        <w:tc>
          <w:tcPr>
            <w:tcW w:w="2418" w:type="dxa"/>
            <w:vAlign w:val="center"/>
          </w:tcPr>
          <w:p w14:paraId="4A9C4E77" w14:textId="77777777" w:rsidR="006947B2" w:rsidRPr="0095103D" w:rsidRDefault="006947B2">
            <w:pPr>
              <w:widowControl w:val="0"/>
              <w:tabs>
                <w:tab w:val="right" w:pos="9504"/>
              </w:tabs>
              <w:spacing w:before="120" w:after="120"/>
              <w:ind w:firstLine="29"/>
              <w:rPr>
                <w:sz w:val="26"/>
                <w:szCs w:val="26"/>
              </w:rPr>
            </w:pPr>
          </w:p>
        </w:tc>
      </w:tr>
      <w:tr w:rsidR="006947B2" w:rsidRPr="0095103D" w14:paraId="27B2E10D" w14:textId="77777777" w:rsidTr="00C01439">
        <w:trPr>
          <w:trHeight w:val="504"/>
        </w:trPr>
        <w:tc>
          <w:tcPr>
            <w:tcW w:w="2390" w:type="dxa"/>
            <w:vAlign w:val="center"/>
          </w:tcPr>
          <w:p w14:paraId="31BA5B7A" w14:textId="77777777" w:rsidR="006947B2" w:rsidRPr="0095103D" w:rsidRDefault="00946D0A">
            <w:pPr>
              <w:widowControl w:val="0"/>
              <w:spacing w:before="120" w:after="120"/>
              <w:ind w:firstLine="29"/>
              <w:rPr>
                <w:b/>
                <w:bCs/>
                <w:sz w:val="26"/>
                <w:szCs w:val="26"/>
              </w:rPr>
            </w:pPr>
            <w:r w:rsidRPr="0095103D">
              <w:rPr>
                <w:b/>
                <w:bCs/>
                <w:sz w:val="26"/>
                <w:szCs w:val="26"/>
              </w:rPr>
              <w:t>Doanh thu hằng năm (không bao gồm thuế VAT)</w:t>
            </w:r>
          </w:p>
        </w:tc>
        <w:tc>
          <w:tcPr>
            <w:tcW w:w="2294" w:type="dxa"/>
            <w:vAlign w:val="center"/>
          </w:tcPr>
          <w:p w14:paraId="5554223F" w14:textId="77777777" w:rsidR="006947B2" w:rsidRPr="0095103D" w:rsidRDefault="006947B2">
            <w:pPr>
              <w:widowControl w:val="0"/>
              <w:tabs>
                <w:tab w:val="right" w:pos="9504"/>
              </w:tabs>
              <w:spacing w:before="120" w:after="120"/>
              <w:ind w:firstLine="29"/>
              <w:rPr>
                <w:sz w:val="26"/>
                <w:szCs w:val="26"/>
              </w:rPr>
            </w:pPr>
          </w:p>
        </w:tc>
        <w:tc>
          <w:tcPr>
            <w:tcW w:w="2254" w:type="dxa"/>
            <w:vAlign w:val="center"/>
          </w:tcPr>
          <w:p w14:paraId="17B2BD4E" w14:textId="77777777" w:rsidR="006947B2" w:rsidRPr="0095103D" w:rsidRDefault="006947B2">
            <w:pPr>
              <w:widowControl w:val="0"/>
              <w:tabs>
                <w:tab w:val="right" w:pos="9504"/>
              </w:tabs>
              <w:spacing w:before="120" w:after="120"/>
              <w:ind w:firstLine="29"/>
              <w:rPr>
                <w:sz w:val="26"/>
                <w:szCs w:val="26"/>
              </w:rPr>
            </w:pPr>
          </w:p>
        </w:tc>
        <w:tc>
          <w:tcPr>
            <w:tcW w:w="2418" w:type="dxa"/>
            <w:vAlign w:val="center"/>
          </w:tcPr>
          <w:p w14:paraId="3F151AD3" w14:textId="77777777" w:rsidR="006947B2" w:rsidRPr="0095103D" w:rsidRDefault="006947B2">
            <w:pPr>
              <w:widowControl w:val="0"/>
              <w:tabs>
                <w:tab w:val="right" w:pos="9504"/>
              </w:tabs>
              <w:spacing w:before="120" w:after="120"/>
              <w:ind w:firstLine="29"/>
              <w:rPr>
                <w:sz w:val="26"/>
                <w:szCs w:val="26"/>
              </w:rPr>
            </w:pPr>
          </w:p>
        </w:tc>
      </w:tr>
      <w:tr w:rsidR="006947B2" w:rsidRPr="0095103D" w14:paraId="7228C683" w14:textId="77777777" w:rsidTr="00C01439">
        <w:trPr>
          <w:trHeight w:val="504"/>
        </w:trPr>
        <w:tc>
          <w:tcPr>
            <w:tcW w:w="2390" w:type="dxa"/>
            <w:vAlign w:val="center"/>
          </w:tcPr>
          <w:p w14:paraId="147085BE" w14:textId="77777777" w:rsidR="006947B2" w:rsidRPr="0095103D" w:rsidRDefault="00946D0A">
            <w:pPr>
              <w:widowControl w:val="0"/>
              <w:spacing w:before="120" w:after="120"/>
              <w:ind w:firstLine="29"/>
              <w:rPr>
                <w:b/>
                <w:bCs/>
                <w:sz w:val="26"/>
                <w:szCs w:val="26"/>
              </w:rPr>
            </w:pPr>
            <w:r w:rsidRPr="0095103D">
              <w:rPr>
                <w:b/>
                <w:bCs/>
                <w:sz w:val="26"/>
                <w:szCs w:val="26"/>
              </w:rPr>
              <w:t xml:space="preserve">Doanh thu bình quân hằng năm (không bao gồm thuế </w:t>
            </w:r>
            <w:proofErr w:type="gramStart"/>
            <w:r w:rsidRPr="0095103D">
              <w:rPr>
                <w:b/>
                <w:bCs/>
                <w:sz w:val="26"/>
                <w:szCs w:val="26"/>
              </w:rPr>
              <w:t>VAT)</w:t>
            </w:r>
            <w:r w:rsidRPr="0095103D">
              <w:rPr>
                <w:b/>
                <w:bCs/>
                <w:sz w:val="26"/>
                <w:szCs w:val="26"/>
                <w:vertAlign w:val="superscript"/>
              </w:rPr>
              <w:t>(</w:t>
            </w:r>
            <w:proofErr w:type="gramEnd"/>
            <w:r w:rsidRPr="0095103D">
              <w:rPr>
                <w:b/>
                <w:bCs/>
                <w:sz w:val="26"/>
                <w:szCs w:val="26"/>
                <w:vertAlign w:val="superscript"/>
              </w:rPr>
              <w:t>2)</w:t>
            </w:r>
          </w:p>
        </w:tc>
        <w:tc>
          <w:tcPr>
            <w:tcW w:w="6966" w:type="dxa"/>
            <w:gridSpan w:val="3"/>
            <w:vAlign w:val="center"/>
          </w:tcPr>
          <w:p w14:paraId="3BC79195" w14:textId="77777777" w:rsidR="006947B2" w:rsidRPr="0095103D" w:rsidRDefault="00946D0A">
            <w:pPr>
              <w:widowControl w:val="0"/>
              <w:tabs>
                <w:tab w:val="right" w:pos="9504"/>
              </w:tabs>
              <w:spacing w:before="120" w:after="120"/>
              <w:ind w:firstLine="29"/>
              <w:rPr>
                <w:sz w:val="26"/>
                <w:szCs w:val="26"/>
              </w:rPr>
            </w:pPr>
            <w:r w:rsidRPr="0095103D">
              <w:rPr>
                <w:i/>
                <w:iCs/>
                <w:sz w:val="26"/>
                <w:szCs w:val="26"/>
              </w:rPr>
              <w:t>(Hệ thống tự động tính)</w:t>
            </w:r>
          </w:p>
        </w:tc>
      </w:tr>
      <w:tr w:rsidR="006947B2" w:rsidRPr="0095103D" w14:paraId="28CBC358" w14:textId="77777777" w:rsidTr="00C01439">
        <w:trPr>
          <w:trHeight w:val="504"/>
        </w:trPr>
        <w:tc>
          <w:tcPr>
            <w:tcW w:w="2390" w:type="dxa"/>
            <w:vAlign w:val="center"/>
          </w:tcPr>
          <w:p w14:paraId="21547113" w14:textId="77777777" w:rsidR="006947B2" w:rsidRPr="0095103D" w:rsidRDefault="00946D0A">
            <w:pPr>
              <w:widowControl w:val="0"/>
              <w:spacing w:before="120" w:after="120"/>
              <w:ind w:firstLine="29"/>
              <w:rPr>
                <w:b/>
                <w:bCs/>
                <w:sz w:val="26"/>
                <w:szCs w:val="26"/>
              </w:rPr>
            </w:pPr>
            <w:r w:rsidRPr="0095103D">
              <w:rPr>
                <w:b/>
                <w:bCs/>
                <w:sz w:val="26"/>
                <w:szCs w:val="26"/>
              </w:rPr>
              <w:t>Lợi nhuận trước thuế</w:t>
            </w:r>
          </w:p>
        </w:tc>
        <w:tc>
          <w:tcPr>
            <w:tcW w:w="2294" w:type="dxa"/>
            <w:vAlign w:val="center"/>
          </w:tcPr>
          <w:p w14:paraId="3F82A584" w14:textId="77777777" w:rsidR="006947B2" w:rsidRPr="0095103D" w:rsidRDefault="006947B2">
            <w:pPr>
              <w:widowControl w:val="0"/>
              <w:tabs>
                <w:tab w:val="right" w:pos="9504"/>
              </w:tabs>
              <w:spacing w:before="120" w:after="120"/>
              <w:ind w:firstLine="29"/>
              <w:rPr>
                <w:sz w:val="26"/>
                <w:szCs w:val="26"/>
              </w:rPr>
            </w:pPr>
          </w:p>
        </w:tc>
        <w:tc>
          <w:tcPr>
            <w:tcW w:w="2254" w:type="dxa"/>
            <w:vAlign w:val="center"/>
          </w:tcPr>
          <w:p w14:paraId="12149AF6" w14:textId="77777777" w:rsidR="006947B2" w:rsidRPr="0095103D" w:rsidRDefault="006947B2">
            <w:pPr>
              <w:widowControl w:val="0"/>
              <w:tabs>
                <w:tab w:val="right" w:pos="9504"/>
              </w:tabs>
              <w:spacing w:before="120" w:after="120"/>
              <w:ind w:firstLine="29"/>
              <w:rPr>
                <w:sz w:val="26"/>
                <w:szCs w:val="26"/>
              </w:rPr>
            </w:pPr>
          </w:p>
        </w:tc>
        <w:tc>
          <w:tcPr>
            <w:tcW w:w="2418" w:type="dxa"/>
            <w:vAlign w:val="center"/>
          </w:tcPr>
          <w:p w14:paraId="3B899952" w14:textId="77777777" w:rsidR="006947B2" w:rsidRPr="0095103D" w:rsidRDefault="006947B2">
            <w:pPr>
              <w:widowControl w:val="0"/>
              <w:tabs>
                <w:tab w:val="right" w:pos="9504"/>
              </w:tabs>
              <w:spacing w:before="120" w:after="120"/>
              <w:ind w:firstLine="29"/>
              <w:rPr>
                <w:sz w:val="26"/>
                <w:szCs w:val="26"/>
              </w:rPr>
            </w:pPr>
          </w:p>
        </w:tc>
      </w:tr>
      <w:tr w:rsidR="006947B2" w:rsidRPr="0095103D" w14:paraId="0D197DAE" w14:textId="77777777" w:rsidTr="00C01439">
        <w:trPr>
          <w:trHeight w:val="504"/>
        </w:trPr>
        <w:tc>
          <w:tcPr>
            <w:tcW w:w="2390" w:type="dxa"/>
            <w:vAlign w:val="center"/>
          </w:tcPr>
          <w:p w14:paraId="2C11D7AB" w14:textId="77777777" w:rsidR="006947B2" w:rsidRPr="0095103D" w:rsidRDefault="00946D0A">
            <w:pPr>
              <w:widowControl w:val="0"/>
              <w:spacing w:before="120" w:after="120"/>
              <w:ind w:firstLine="29"/>
              <w:rPr>
                <w:b/>
                <w:bCs/>
                <w:sz w:val="26"/>
                <w:szCs w:val="26"/>
              </w:rPr>
            </w:pPr>
            <w:r w:rsidRPr="0095103D">
              <w:rPr>
                <w:b/>
                <w:bCs/>
                <w:sz w:val="26"/>
                <w:szCs w:val="26"/>
              </w:rPr>
              <w:t>Lợi nhuận sau thuế</w:t>
            </w:r>
          </w:p>
        </w:tc>
        <w:tc>
          <w:tcPr>
            <w:tcW w:w="2294" w:type="dxa"/>
            <w:vAlign w:val="center"/>
          </w:tcPr>
          <w:p w14:paraId="438B86A6" w14:textId="77777777" w:rsidR="006947B2" w:rsidRPr="0095103D" w:rsidRDefault="006947B2">
            <w:pPr>
              <w:widowControl w:val="0"/>
              <w:tabs>
                <w:tab w:val="right" w:pos="9504"/>
              </w:tabs>
              <w:spacing w:before="120" w:after="120"/>
              <w:ind w:firstLine="29"/>
              <w:rPr>
                <w:sz w:val="26"/>
                <w:szCs w:val="26"/>
              </w:rPr>
            </w:pPr>
          </w:p>
        </w:tc>
        <w:tc>
          <w:tcPr>
            <w:tcW w:w="2254" w:type="dxa"/>
            <w:vAlign w:val="center"/>
          </w:tcPr>
          <w:p w14:paraId="5AB96BBD" w14:textId="77777777" w:rsidR="006947B2" w:rsidRPr="0095103D" w:rsidRDefault="006947B2">
            <w:pPr>
              <w:widowControl w:val="0"/>
              <w:tabs>
                <w:tab w:val="right" w:pos="9504"/>
              </w:tabs>
              <w:spacing w:before="120" w:after="120"/>
              <w:ind w:firstLine="29"/>
              <w:rPr>
                <w:sz w:val="26"/>
                <w:szCs w:val="26"/>
              </w:rPr>
            </w:pPr>
          </w:p>
        </w:tc>
        <w:tc>
          <w:tcPr>
            <w:tcW w:w="2418" w:type="dxa"/>
            <w:vAlign w:val="center"/>
          </w:tcPr>
          <w:p w14:paraId="16671EE9" w14:textId="77777777" w:rsidR="006947B2" w:rsidRPr="0095103D" w:rsidRDefault="006947B2">
            <w:pPr>
              <w:widowControl w:val="0"/>
              <w:tabs>
                <w:tab w:val="right" w:pos="9504"/>
              </w:tabs>
              <w:spacing w:before="120" w:after="120"/>
              <w:ind w:firstLine="29"/>
              <w:rPr>
                <w:sz w:val="26"/>
                <w:szCs w:val="26"/>
              </w:rPr>
            </w:pPr>
          </w:p>
        </w:tc>
      </w:tr>
    </w:tbl>
    <w:p w14:paraId="25F7360F" w14:textId="77777777" w:rsidR="006947B2" w:rsidRPr="0095103D" w:rsidRDefault="006947B2">
      <w:pPr>
        <w:widowControl w:val="0"/>
        <w:spacing w:before="120" w:after="120"/>
        <w:ind w:right="141"/>
        <w:rPr>
          <w:sz w:val="26"/>
          <w:szCs w:val="26"/>
        </w:rPr>
      </w:pPr>
    </w:p>
    <w:p w14:paraId="17E1999F" w14:textId="77777777" w:rsidR="006947B2" w:rsidRPr="0095103D" w:rsidRDefault="00946D0A">
      <w:pPr>
        <w:spacing w:before="120" w:after="120" w:line="264" w:lineRule="auto"/>
        <w:ind w:firstLine="709"/>
        <w:rPr>
          <w:sz w:val="26"/>
          <w:szCs w:val="26"/>
        </w:rPr>
      </w:pPr>
      <w:r w:rsidRPr="0095103D">
        <w:rPr>
          <w:sz w:val="26"/>
          <w:szCs w:val="26"/>
        </w:rPr>
        <w:t>Ghi chú:</w:t>
      </w:r>
    </w:p>
    <w:p w14:paraId="44CF16C5" w14:textId="77777777" w:rsidR="006947B2" w:rsidRPr="0095103D" w:rsidRDefault="00946D0A">
      <w:pPr>
        <w:spacing w:before="120" w:after="120" w:line="264" w:lineRule="auto"/>
        <w:ind w:firstLine="709"/>
        <w:rPr>
          <w:sz w:val="26"/>
          <w:szCs w:val="26"/>
        </w:rPr>
      </w:pPr>
      <w:r w:rsidRPr="0095103D">
        <w:rPr>
          <w:sz w:val="26"/>
          <w:szCs w:val="26"/>
        </w:rPr>
        <w:t>(1) Trường hợp nhà thầu liên danh thì từng thành viên liên danh phải kê khai theo Mẫu này.</w:t>
      </w:r>
    </w:p>
    <w:p w14:paraId="57A94B46" w14:textId="77777777" w:rsidR="006947B2" w:rsidRPr="0095103D" w:rsidRDefault="00946D0A">
      <w:pPr>
        <w:spacing w:before="120" w:after="120" w:line="264" w:lineRule="auto"/>
        <w:ind w:firstLine="709"/>
        <w:rPr>
          <w:sz w:val="26"/>
          <w:szCs w:val="26"/>
        </w:rPr>
      </w:pPr>
      <w:bookmarkStart w:id="100" w:name="_heading=h.qizaxsplaak5" w:colFirst="0" w:colLast="0"/>
      <w:bookmarkEnd w:id="100"/>
      <w:r w:rsidRPr="0095103D">
        <w:rPr>
          <w:sz w:val="26"/>
          <w:szCs w:val="26"/>
        </w:rPr>
        <w:t xml:space="preserve"> (2) Để xác định doanh thu bình quân hằng năm (không bao gồm thuế VAT), nhà thầu chia tổng doanh thu của các năm (không bao gồm thuế VAT) cho số năm dựa trên thông tin đã được cung cấp.</w:t>
      </w:r>
    </w:p>
    <w:p w14:paraId="14B98FC1" w14:textId="77777777" w:rsidR="006947B2" w:rsidRPr="0095103D" w:rsidRDefault="00946D0A">
      <w:pPr>
        <w:spacing w:before="120" w:after="120" w:line="264" w:lineRule="auto"/>
        <w:ind w:firstLine="709"/>
        <w:rPr>
          <w:sz w:val="26"/>
          <w:szCs w:val="26"/>
        </w:rPr>
      </w:pPr>
      <w:bookmarkStart w:id="101" w:name="_heading=h.j772mbz0eyxs" w:colFirst="0" w:colLast="0"/>
      <w:bookmarkEnd w:id="101"/>
      <w:r w:rsidRPr="0095103D">
        <w:rPr>
          <w:sz w:val="26"/>
          <w:szCs w:val="26"/>
        </w:rPr>
        <w:lastRenderedPageBreak/>
        <w:t xml:space="preserve">Doanh thu hằng năm được tính bằng tổng doanh thu trong báo cáo tài chính của năm đó (chưa bao gồm thuế VAT). </w:t>
      </w:r>
    </w:p>
    <w:p w14:paraId="2DCC91FE" w14:textId="77777777" w:rsidR="006947B2" w:rsidRPr="0095103D" w:rsidRDefault="00946D0A">
      <w:pPr>
        <w:spacing w:before="120" w:after="120" w:line="264" w:lineRule="auto"/>
        <w:ind w:firstLine="709"/>
        <w:rPr>
          <w:sz w:val="26"/>
          <w:szCs w:val="26"/>
        </w:rPr>
      </w:pPr>
      <w:r w:rsidRPr="0095103D">
        <w:rPr>
          <w:sz w:val="26"/>
          <w:szCs w:val="26"/>
        </w:rPr>
        <w:t>Doanh thu bình quân hằng năm (không bao gồm thuế VAT) = tổng doanh thu từng năm (không bao gồm thuế VAT) theo yêu cầu của E-HSMT/số năm.</w:t>
      </w:r>
    </w:p>
    <w:p w14:paraId="1C097D90" w14:textId="77777777" w:rsidR="006947B2" w:rsidRPr="0095103D" w:rsidRDefault="00946D0A">
      <w:pPr>
        <w:spacing w:before="120" w:after="120" w:line="264" w:lineRule="auto"/>
        <w:ind w:firstLine="709"/>
        <w:rPr>
          <w:sz w:val="26"/>
          <w:szCs w:val="26"/>
        </w:rPr>
      </w:pPr>
      <w:bookmarkStart w:id="102" w:name="_heading=h.gi2uv14ivj5e" w:colFirst="0" w:colLast="0"/>
      <w:bookmarkEnd w:id="102"/>
      <w:r w:rsidRPr="0095103D">
        <w:rPr>
          <w:sz w:val="26"/>
          <w:szCs w:val="26"/>
        </w:rPr>
        <w:t xml:space="preserve">Trường hợp nhà thầu mới thành lập không đủ số năm theo yêu cầu của E-HSMT thì Doanh thu bình quân hằng năm (không bao gồm thuế VAT) được tính trên cơ sở số năm mà nhà thầu có số liệu tài chính. </w:t>
      </w:r>
    </w:p>
    <w:p w14:paraId="3322D14F" w14:textId="77777777" w:rsidR="006947B2" w:rsidRPr="0095103D" w:rsidRDefault="00946D0A">
      <w:pPr>
        <w:spacing w:before="120" w:after="120" w:line="264" w:lineRule="auto"/>
        <w:ind w:firstLine="709"/>
        <w:rPr>
          <w:sz w:val="26"/>
          <w:szCs w:val="26"/>
        </w:rPr>
      </w:pPr>
      <w:r w:rsidRPr="0095103D">
        <w:rPr>
          <w:sz w:val="26"/>
          <w:szCs w:val="26"/>
        </w:rPr>
        <w:t>Doanh thu hằng năm (không bao gồm thuế VAT) được trích xuất từ hồ sơ năng lực của nhà thầu. Trường hợp nhà thầu nhận thấy doanh thu hằng năm (không bao gồm thuế VAT) trong hồ sơ năng lực của nhà thầu chưa được Hệ thống cập nhật từ Hệ thống thuế điện tử và Hệ thống thông tin quốc gia về đăng ký doanh nghiệp thì nhà thầu tự cập nhật thông tin về doanh thu hằng năm (không bao gồm thuế VAT)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 như sau:</w:t>
      </w:r>
    </w:p>
    <w:p w14:paraId="59C48EED" w14:textId="77777777" w:rsidR="006947B2" w:rsidRPr="0095103D" w:rsidRDefault="00946D0A">
      <w:pPr>
        <w:spacing w:before="120" w:after="120" w:line="264" w:lineRule="auto"/>
        <w:ind w:firstLine="709"/>
        <w:rPr>
          <w:sz w:val="26"/>
          <w:szCs w:val="26"/>
        </w:rPr>
      </w:pPr>
      <w:r w:rsidRPr="0095103D">
        <w:rPr>
          <w:sz w:val="26"/>
          <w:szCs w:val="26"/>
        </w:rPr>
        <w:t>Bản sao các báo cáo tài chính (các bảng cân đối kế toán bao gồm tất cả thuyết minh có liên quan, và các báo cáo kết quả kinh doanh) cho các năm như đã nêu trên, tuân thủ các điều kiện sau:</w:t>
      </w:r>
    </w:p>
    <w:p w14:paraId="64AC0205" w14:textId="77777777" w:rsidR="006947B2" w:rsidRPr="0095103D" w:rsidRDefault="00946D0A">
      <w:pPr>
        <w:spacing w:before="120" w:after="120"/>
        <w:ind w:firstLine="709"/>
        <w:rPr>
          <w:sz w:val="26"/>
          <w:szCs w:val="26"/>
        </w:rPr>
      </w:pPr>
      <w:r w:rsidRPr="0095103D">
        <w:rPr>
          <w:sz w:val="26"/>
          <w:szCs w:val="26"/>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35D6778C" w14:textId="77777777" w:rsidR="006947B2" w:rsidRPr="0095103D" w:rsidRDefault="00946D0A">
      <w:pPr>
        <w:spacing w:before="120" w:after="120"/>
        <w:ind w:firstLine="709"/>
        <w:rPr>
          <w:sz w:val="26"/>
          <w:szCs w:val="26"/>
        </w:rPr>
      </w:pPr>
      <w:r w:rsidRPr="0095103D">
        <w:rPr>
          <w:sz w:val="26"/>
          <w:szCs w:val="26"/>
        </w:rPr>
        <w:t>2. Các báo cáo tài chính phải hoàn chỉnh, đầy đủ nội dung theo quy định.</w:t>
      </w:r>
    </w:p>
    <w:p w14:paraId="7FB507C1" w14:textId="77777777" w:rsidR="006947B2" w:rsidRPr="0095103D" w:rsidRDefault="00946D0A">
      <w:pPr>
        <w:spacing w:before="120" w:after="120"/>
        <w:ind w:firstLine="709"/>
        <w:rPr>
          <w:sz w:val="26"/>
          <w:szCs w:val="26"/>
        </w:rPr>
      </w:pPr>
      <w:r w:rsidRPr="0095103D">
        <w:rPr>
          <w:sz w:val="26"/>
          <w:szCs w:val="26"/>
        </w:rPr>
        <w:t>3. Các báo cáo tài chính phải tương ứng với các kỳ kế toán đã hoàn thành kèm theo bản chụp được chứng thực một trong các tài liệu sau đây:</w:t>
      </w:r>
    </w:p>
    <w:p w14:paraId="5EF76568" w14:textId="77777777" w:rsidR="006947B2" w:rsidRPr="0095103D" w:rsidRDefault="00946D0A">
      <w:pPr>
        <w:spacing w:before="120" w:after="120"/>
        <w:ind w:firstLine="709"/>
        <w:rPr>
          <w:sz w:val="26"/>
          <w:szCs w:val="26"/>
        </w:rPr>
      </w:pPr>
      <w:r w:rsidRPr="0095103D">
        <w:rPr>
          <w:sz w:val="26"/>
          <w:szCs w:val="26"/>
        </w:rPr>
        <w:t xml:space="preserve">- Biên bản kiểm tra quyết toán thuế; </w:t>
      </w:r>
    </w:p>
    <w:p w14:paraId="53FA2F01" w14:textId="77777777" w:rsidR="006947B2" w:rsidRPr="0095103D" w:rsidRDefault="00946D0A">
      <w:pPr>
        <w:spacing w:before="120" w:after="120"/>
        <w:ind w:firstLine="709"/>
        <w:rPr>
          <w:sz w:val="26"/>
          <w:szCs w:val="26"/>
        </w:rPr>
      </w:pPr>
      <w:r w:rsidRPr="0095103D">
        <w:rPr>
          <w:sz w:val="26"/>
          <w:szCs w:val="26"/>
        </w:rPr>
        <w:t xml:space="preserve">- Tờ khai tự quyết toán thuế (thuế giá trị gia tăng và thuế thu nhập doanh nghiệp) có xác nhận của cơ quan thuế về thời điểm đã nộp tờ khai; </w:t>
      </w:r>
    </w:p>
    <w:p w14:paraId="3FEA2C9A" w14:textId="77777777" w:rsidR="006947B2" w:rsidRPr="0095103D" w:rsidRDefault="00946D0A">
      <w:pPr>
        <w:spacing w:before="120" w:after="120"/>
        <w:ind w:firstLine="709"/>
        <w:rPr>
          <w:sz w:val="26"/>
          <w:szCs w:val="26"/>
        </w:rPr>
      </w:pPr>
      <w:r w:rsidRPr="0095103D">
        <w:rPr>
          <w:sz w:val="26"/>
          <w:szCs w:val="26"/>
        </w:rPr>
        <w:t>- Tài liệu chứng minh việc nhà thầu đã kê khai quyết toán thuế điện tử;</w:t>
      </w:r>
    </w:p>
    <w:p w14:paraId="15BDF7B9" w14:textId="77777777" w:rsidR="006947B2" w:rsidRPr="0095103D" w:rsidRDefault="00946D0A">
      <w:pPr>
        <w:spacing w:before="120" w:after="120"/>
        <w:ind w:firstLine="709"/>
        <w:rPr>
          <w:sz w:val="26"/>
          <w:szCs w:val="26"/>
        </w:rPr>
      </w:pPr>
      <w:r w:rsidRPr="0095103D">
        <w:rPr>
          <w:sz w:val="26"/>
          <w:szCs w:val="26"/>
        </w:rPr>
        <w:t>- Văn bản xác nhận của cơ quan quản lý thuế (xác nhận số nộp cả năm) về việc thực hiện nghĩa vụ nộp thuế;</w:t>
      </w:r>
    </w:p>
    <w:p w14:paraId="33D53DA3" w14:textId="77777777" w:rsidR="006947B2" w:rsidRPr="0095103D" w:rsidRDefault="00946D0A">
      <w:pPr>
        <w:spacing w:before="120" w:after="120"/>
        <w:ind w:firstLine="709"/>
        <w:rPr>
          <w:sz w:val="26"/>
          <w:szCs w:val="26"/>
        </w:rPr>
      </w:pPr>
      <w:r w:rsidRPr="0095103D">
        <w:rPr>
          <w:sz w:val="26"/>
          <w:szCs w:val="26"/>
        </w:rPr>
        <w:t>- Báo cáo kiểm toán (nếu có);</w:t>
      </w:r>
    </w:p>
    <w:p w14:paraId="16AA705B" w14:textId="77777777" w:rsidR="006947B2" w:rsidRPr="0095103D" w:rsidRDefault="00946D0A">
      <w:pPr>
        <w:spacing w:before="120" w:after="120"/>
        <w:ind w:firstLine="709"/>
        <w:rPr>
          <w:sz w:val="26"/>
          <w:szCs w:val="26"/>
        </w:rPr>
      </w:pPr>
      <w:r w:rsidRPr="0095103D">
        <w:rPr>
          <w:sz w:val="26"/>
          <w:szCs w:val="26"/>
        </w:rPr>
        <w:t>- Các tài liệu khác.</w:t>
      </w:r>
    </w:p>
    <w:p w14:paraId="23A51A3E" w14:textId="77777777" w:rsidR="006947B2" w:rsidRPr="0095103D" w:rsidRDefault="00946D0A">
      <w:pPr>
        <w:widowControl w:val="0"/>
        <w:spacing w:before="120" w:after="120" w:line="264" w:lineRule="auto"/>
        <w:ind w:firstLine="567"/>
        <w:rPr>
          <w:sz w:val="26"/>
          <w:szCs w:val="26"/>
        </w:rPr>
      </w:pPr>
      <w:r w:rsidRPr="0095103D">
        <w:rPr>
          <w:sz w:val="26"/>
          <w:szCs w:val="26"/>
        </w:rPr>
        <w:t>Các tài liệu trên đây phải phù hợp với số liệu nhà thầu đã kê khai trên Hệ thống Thuế điện tử tại thời điểm đóng thầu.</w:t>
      </w:r>
    </w:p>
    <w:p w14:paraId="0FEC856F" w14:textId="77777777" w:rsidR="006947B2" w:rsidRPr="0095103D" w:rsidRDefault="006947B2">
      <w:pPr>
        <w:spacing w:before="120" w:after="120"/>
        <w:ind w:firstLine="709"/>
        <w:rPr>
          <w:sz w:val="26"/>
          <w:szCs w:val="26"/>
        </w:rPr>
      </w:pPr>
    </w:p>
    <w:p w14:paraId="7FC79CAE" w14:textId="77777777" w:rsidR="006947B2" w:rsidRPr="0095103D" w:rsidRDefault="006947B2">
      <w:pPr>
        <w:spacing w:before="120" w:after="120"/>
        <w:jc w:val="right"/>
        <w:rPr>
          <w:b/>
          <w:bCs/>
          <w:sz w:val="26"/>
          <w:szCs w:val="26"/>
        </w:rPr>
      </w:pPr>
    </w:p>
    <w:p w14:paraId="27D2C99B" w14:textId="77777777" w:rsidR="006947B2" w:rsidRPr="0095103D" w:rsidRDefault="00946D0A">
      <w:pPr>
        <w:spacing w:before="120" w:after="120"/>
        <w:jc w:val="right"/>
        <w:rPr>
          <w:b/>
          <w:bCs/>
          <w:sz w:val="26"/>
          <w:szCs w:val="26"/>
        </w:rPr>
      </w:pPr>
      <w:r w:rsidRPr="0095103D">
        <w:br w:type="page"/>
      </w:r>
      <w:r w:rsidRPr="0095103D">
        <w:rPr>
          <w:b/>
          <w:bCs/>
          <w:sz w:val="26"/>
          <w:szCs w:val="26"/>
        </w:rPr>
        <w:lastRenderedPageBreak/>
        <w:t>Mẫu số 09A (Webform trên Hệ thống)</w:t>
      </w:r>
    </w:p>
    <w:p w14:paraId="5C8D05AA" w14:textId="77777777" w:rsidR="006947B2" w:rsidRPr="0095103D" w:rsidRDefault="00946D0A">
      <w:pPr>
        <w:widowControl w:val="0"/>
        <w:spacing w:before="120" w:after="120"/>
        <w:ind w:right="17" w:firstLine="567"/>
        <w:jc w:val="center"/>
        <w:rPr>
          <w:b/>
          <w:bCs/>
          <w:sz w:val="26"/>
          <w:szCs w:val="26"/>
        </w:rPr>
      </w:pPr>
      <w:bookmarkStart w:id="103" w:name="_heading=h.3q1g6pbt6q6v" w:colFirst="0" w:colLast="0"/>
      <w:bookmarkEnd w:id="103"/>
      <w:r w:rsidRPr="0095103D">
        <w:rPr>
          <w:b/>
          <w:bCs/>
          <w:sz w:val="26"/>
          <w:szCs w:val="26"/>
        </w:rPr>
        <w:t xml:space="preserve">PHẠM VI CÔNG VIỆC SỬ DỤNG NHÀ THẦU </w:t>
      </w:r>
      <w:proofErr w:type="gramStart"/>
      <w:r w:rsidRPr="0095103D">
        <w:rPr>
          <w:b/>
          <w:bCs/>
          <w:sz w:val="26"/>
          <w:szCs w:val="26"/>
        </w:rPr>
        <w:t>PHỤ</w:t>
      </w:r>
      <w:r w:rsidRPr="0095103D">
        <w:rPr>
          <w:sz w:val="26"/>
          <w:szCs w:val="26"/>
          <w:vertAlign w:val="superscript"/>
        </w:rPr>
        <w:t>(</w:t>
      </w:r>
      <w:proofErr w:type="gramEnd"/>
      <w:r w:rsidRPr="0095103D">
        <w:rPr>
          <w:sz w:val="26"/>
          <w:szCs w:val="26"/>
          <w:vertAlign w:val="superscript"/>
        </w:rPr>
        <w:t>1)</w:t>
      </w:r>
    </w:p>
    <w:tbl>
      <w:tblPr>
        <w:tblStyle w:val="af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0"/>
        <w:gridCol w:w="1727"/>
        <w:gridCol w:w="1426"/>
        <w:gridCol w:w="1578"/>
        <w:gridCol w:w="1576"/>
        <w:gridCol w:w="2184"/>
      </w:tblGrid>
      <w:tr w:rsidR="006947B2" w:rsidRPr="0095103D" w14:paraId="695A62FA" w14:textId="77777777" w:rsidTr="00C01439">
        <w:tc>
          <w:tcPr>
            <w:tcW w:w="860" w:type="dxa"/>
            <w:shd w:val="clear" w:color="auto" w:fill="E2EFD9"/>
            <w:vAlign w:val="center"/>
          </w:tcPr>
          <w:p w14:paraId="291F3A1A" w14:textId="77777777" w:rsidR="006947B2" w:rsidRPr="0095103D" w:rsidRDefault="00946D0A">
            <w:pPr>
              <w:widowControl w:val="0"/>
              <w:spacing w:before="120" w:after="120"/>
              <w:jc w:val="center"/>
              <w:rPr>
                <w:b/>
                <w:bCs/>
                <w:sz w:val="26"/>
                <w:szCs w:val="26"/>
              </w:rPr>
            </w:pPr>
            <w:r w:rsidRPr="0095103D">
              <w:rPr>
                <w:b/>
                <w:bCs/>
                <w:sz w:val="26"/>
                <w:szCs w:val="26"/>
              </w:rPr>
              <w:t>STT</w:t>
            </w:r>
          </w:p>
        </w:tc>
        <w:tc>
          <w:tcPr>
            <w:tcW w:w="1727" w:type="dxa"/>
            <w:shd w:val="clear" w:color="auto" w:fill="E2EFD9"/>
            <w:vAlign w:val="center"/>
          </w:tcPr>
          <w:p w14:paraId="2E04CE24" w14:textId="77777777" w:rsidR="006947B2" w:rsidRPr="0095103D" w:rsidRDefault="00946D0A">
            <w:pPr>
              <w:widowControl w:val="0"/>
              <w:spacing w:before="120" w:after="120"/>
              <w:jc w:val="center"/>
              <w:rPr>
                <w:b/>
                <w:bCs/>
                <w:sz w:val="26"/>
                <w:szCs w:val="26"/>
                <w:vertAlign w:val="superscript"/>
              </w:rPr>
            </w:pPr>
            <w:r w:rsidRPr="0095103D">
              <w:rPr>
                <w:b/>
                <w:bCs/>
                <w:sz w:val="26"/>
                <w:szCs w:val="26"/>
              </w:rPr>
              <w:t xml:space="preserve">Tên nhà thầu </w:t>
            </w:r>
            <w:proofErr w:type="gramStart"/>
            <w:r w:rsidRPr="0095103D">
              <w:rPr>
                <w:b/>
                <w:bCs/>
                <w:sz w:val="26"/>
                <w:szCs w:val="26"/>
              </w:rPr>
              <w:t>phụ</w:t>
            </w:r>
            <w:r w:rsidRPr="0095103D">
              <w:rPr>
                <w:b/>
                <w:bCs/>
                <w:sz w:val="26"/>
                <w:szCs w:val="26"/>
                <w:vertAlign w:val="superscript"/>
              </w:rPr>
              <w:t>(</w:t>
            </w:r>
            <w:proofErr w:type="gramEnd"/>
            <w:r w:rsidRPr="0095103D">
              <w:rPr>
                <w:b/>
                <w:bCs/>
                <w:sz w:val="26"/>
                <w:szCs w:val="26"/>
                <w:vertAlign w:val="superscript"/>
              </w:rPr>
              <w:t>2)</w:t>
            </w:r>
          </w:p>
        </w:tc>
        <w:tc>
          <w:tcPr>
            <w:tcW w:w="1426" w:type="dxa"/>
            <w:shd w:val="clear" w:color="auto" w:fill="E2EFD9"/>
            <w:vAlign w:val="center"/>
          </w:tcPr>
          <w:p w14:paraId="0964F4A0" w14:textId="77777777" w:rsidR="006947B2" w:rsidRPr="0095103D" w:rsidRDefault="00946D0A">
            <w:pPr>
              <w:widowControl w:val="0"/>
              <w:spacing w:before="120" w:after="120"/>
              <w:jc w:val="center"/>
              <w:rPr>
                <w:b/>
                <w:bCs/>
                <w:sz w:val="26"/>
                <w:szCs w:val="26"/>
                <w:vertAlign w:val="superscript"/>
              </w:rPr>
            </w:pPr>
            <w:r w:rsidRPr="0095103D">
              <w:rPr>
                <w:b/>
                <w:bCs/>
                <w:sz w:val="26"/>
                <w:szCs w:val="26"/>
              </w:rPr>
              <w:t xml:space="preserve">Phạm vi công </w:t>
            </w:r>
            <w:proofErr w:type="gramStart"/>
            <w:r w:rsidRPr="0095103D">
              <w:rPr>
                <w:b/>
                <w:bCs/>
                <w:sz w:val="26"/>
                <w:szCs w:val="26"/>
              </w:rPr>
              <w:t>việc</w:t>
            </w:r>
            <w:r w:rsidRPr="0095103D">
              <w:rPr>
                <w:b/>
                <w:bCs/>
                <w:sz w:val="26"/>
                <w:szCs w:val="26"/>
                <w:vertAlign w:val="superscript"/>
              </w:rPr>
              <w:t>(</w:t>
            </w:r>
            <w:proofErr w:type="gramEnd"/>
            <w:r w:rsidRPr="0095103D">
              <w:rPr>
                <w:b/>
                <w:bCs/>
                <w:sz w:val="26"/>
                <w:szCs w:val="26"/>
                <w:vertAlign w:val="superscript"/>
              </w:rPr>
              <w:t>3)</w:t>
            </w:r>
          </w:p>
        </w:tc>
        <w:tc>
          <w:tcPr>
            <w:tcW w:w="1578" w:type="dxa"/>
            <w:shd w:val="clear" w:color="auto" w:fill="E2EFD9"/>
            <w:vAlign w:val="center"/>
          </w:tcPr>
          <w:p w14:paraId="010964C9" w14:textId="77777777" w:rsidR="006947B2" w:rsidRPr="0095103D" w:rsidRDefault="00946D0A">
            <w:pPr>
              <w:widowControl w:val="0"/>
              <w:spacing w:before="120" w:after="120"/>
              <w:jc w:val="center"/>
              <w:rPr>
                <w:b/>
                <w:bCs/>
                <w:sz w:val="26"/>
                <w:szCs w:val="26"/>
                <w:vertAlign w:val="superscript"/>
              </w:rPr>
            </w:pPr>
            <w:r w:rsidRPr="0095103D">
              <w:rPr>
                <w:b/>
                <w:bCs/>
                <w:sz w:val="26"/>
                <w:szCs w:val="26"/>
              </w:rPr>
              <w:t xml:space="preserve">Khối lượng công </w:t>
            </w:r>
            <w:proofErr w:type="gramStart"/>
            <w:r w:rsidRPr="0095103D">
              <w:rPr>
                <w:b/>
                <w:bCs/>
                <w:sz w:val="26"/>
                <w:szCs w:val="26"/>
              </w:rPr>
              <w:t>việc</w:t>
            </w:r>
            <w:r w:rsidRPr="0095103D">
              <w:rPr>
                <w:b/>
                <w:bCs/>
                <w:sz w:val="26"/>
                <w:szCs w:val="26"/>
                <w:vertAlign w:val="superscript"/>
              </w:rPr>
              <w:t>(</w:t>
            </w:r>
            <w:proofErr w:type="gramEnd"/>
            <w:r w:rsidRPr="0095103D">
              <w:rPr>
                <w:b/>
                <w:bCs/>
                <w:sz w:val="26"/>
                <w:szCs w:val="26"/>
                <w:vertAlign w:val="superscript"/>
              </w:rPr>
              <w:t>4)</w:t>
            </w:r>
          </w:p>
        </w:tc>
        <w:tc>
          <w:tcPr>
            <w:tcW w:w="1576" w:type="dxa"/>
            <w:shd w:val="clear" w:color="auto" w:fill="E2EFD9"/>
            <w:vAlign w:val="center"/>
          </w:tcPr>
          <w:p w14:paraId="606C3182" w14:textId="77777777" w:rsidR="006947B2" w:rsidRPr="0095103D" w:rsidRDefault="00946D0A">
            <w:pPr>
              <w:widowControl w:val="0"/>
              <w:spacing w:before="120" w:after="120"/>
              <w:jc w:val="center"/>
              <w:rPr>
                <w:b/>
                <w:bCs/>
                <w:sz w:val="26"/>
                <w:szCs w:val="26"/>
                <w:vertAlign w:val="superscript"/>
              </w:rPr>
            </w:pPr>
            <w:r w:rsidRPr="0095103D">
              <w:rPr>
                <w:b/>
                <w:bCs/>
                <w:sz w:val="26"/>
                <w:szCs w:val="26"/>
              </w:rPr>
              <w:t xml:space="preserve">Giá trị % ước </w:t>
            </w:r>
            <w:proofErr w:type="gramStart"/>
            <w:r w:rsidRPr="0095103D">
              <w:rPr>
                <w:b/>
                <w:bCs/>
                <w:sz w:val="26"/>
                <w:szCs w:val="26"/>
              </w:rPr>
              <w:t>tính</w:t>
            </w:r>
            <w:r w:rsidRPr="0095103D">
              <w:rPr>
                <w:b/>
                <w:bCs/>
                <w:sz w:val="26"/>
                <w:szCs w:val="26"/>
                <w:vertAlign w:val="superscript"/>
              </w:rPr>
              <w:t>(</w:t>
            </w:r>
            <w:proofErr w:type="gramEnd"/>
            <w:r w:rsidRPr="0095103D">
              <w:rPr>
                <w:b/>
                <w:bCs/>
                <w:sz w:val="26"/>
                <w:szCs w:val="26"/>
                <w:vertAlign w:val="superscript"/>
              </w:rPr>
              <w:t>5)</w:t>
            </w:r>
          </w:p>
        </w:tc>
        <w:tc>
          <w:tcPr>
            <w:tcW w:w="2184" w:type="dxa"/>
            <w:shd w:val="clear" w:color="auto" w:fill="E2EFD9"/>
            <w:vAlign w:val="center"/>
          </w:tcPr>
          <w:p w14:paraId="31B434CD" w14:textId="77777777" w:rsidR="006947B2" w:rsidRPr="0095103D" w:rsidRDefault="00946D0A">
            <w:pPr>
              <w:widowControl w:val="0"/>
              <w:spacing w:before="120" w:after="120"/>
              <w:jc w:val="center"/>
              <w:rPr>
                <w:b/>
                <w:bCs/>
                <w:sz w:val="26"/>
                <w:szCs w:val="26"/>
                <w:vertAlign w:val="superscript"/>
              </w:rPr>
            </w:pPr>
            <w:r w:rsidRPr="0095103D">
              <w:rPr>
                <w:b/>
                <w:bCs/>
                <w:sz w:val="26"/>
                <w:szCs w:val="26"/>
              </w:rPr>
              <w:t xml:space="preserve">Hợp đồng hoặc văn bản thỏa thuận với nhà thầu </w:t>
            </w:r>
            <w:proofErr w:type="gramStart"/>
            <w:r w:rsidRPr="0095103D">
              <w:rPr>
                <w:b/>
                <w:bCs/>
                <w:sz w:val="26"/>
                <w:szCs w:val="26"/>
              </w:rPr>
              <w:t>phụ</w:t>
            </w:r>
            <w:r w:rsidRPr="0095103D">
              <w:rPr>
                <w:b/>
                <w:bCs/>
                <w:sz w:val="26"/>
                <w:szCs w:val="26"/>
                <w:vertAlign w:val="superscript"/>
              </w:rPr>
              <w:t>(</w:t>
            </w:r>
            <w:proofErr w:type="gramEnd"/>
            <w:r w:rsidRPr="0095103D">
              <w:rPr>
                <w:b/>
                <w:bCs/>
                <w:sz w:val="26"/>
                <w:szCs w:val="26"/>
                <w:vertAlign w:val="superscript"/>
              </w:rPr>
              <w:t>6)</w:t>
            </w:r>
          </w:p>
        </w:tc>
      </w:tr>
      <w:tr w:rsidR="006947B2" w:rsidRPr="0095103D" w14:paraId="3E84C41B" w14:textId="77777777" w:rsidTr="00C01439">
        <w:tc>
          <w:tcPr>
            <w:tcW w:w="860" w:type="dxa"/>
            <w:vAlign w:val="center"/>
          </w:tcPr>
          <w:p w14:paraId="4B940E1A" w14:textId="77777777" w:rsidR="006947B2" w:rsidRPr="0095103D" w:rsidRDefault="00946D0A">
            <w:pPr>
              <w:widowControl w:val="0"/>
              <w:spacing w:before="120" w:after="120"/>
              <w:jc w:val="center"/>
              <w:rPr>
                <w:sz w:val="26"/>
                <w:szCs w:val="26"/>
              </w:rPr>
            </w:pPr>
            <w:r w:rsidRPr="0095103D">
              <w:rPr>
                <w:sz w:val="26"/>
                <w:szCs w:val="26"/>
              </w:rPr>
              <w:t>1</w:t>
            </w:r>
          </w:p>
        </w:tc>
        <w:tc>
          <w:tcPr>
            <w:tcW w:w="1727" w:type="dxa"/>
            <w:vAlign w:val="center"/>
          </w:tcPr>
          <w:p w14:paraId="09EDC9E6" w14:textId="77777777" w:rsidR="006947B2" w:rsidRPr="0095103D" w:rsidRDefault="006947B2">
            <w:pPr>
              <w:widowControl w:val="0"/>
              <w:spacing w:before="120" w:after="120"/>
              <w:jc w:val="center"/>
              <w:rPr>
                <w:sz w:val="26"/>
                <w:szCs w:val="26"/>
              </w:rPr>
            </w:pPr>
          </w:p>
        </w:tc>
        <w:tc>
          <w:tcPr>
            <w:tcW w:w="1426" w:type="dxa"/>
            <w:vAlign w:val="center"/>
          </w:tcPr>
          <w:p w14:paraId="026736DA" w14:textId="77777777" w:rsidR="006947B2" w:rsidRPr="0095103D" w:rsidRDefault="006947B2">
            <w:pPr>
              <w:widowControl w:val="0"/>
              <w:spacing w:before="120" w:after="120"/>
              <w:jc w:val="center"/>
              <w:rPr>
                <w:sz w:val="26"/>
                <w:szCs w:val="26"/>
              </w:rPr>
            </w:pPr>
          </w:p>
        </w:tc>
        <w:tc>
          <w:tcPr>
            <w:tcW w:w="1578" w:type="dxa"/>
            <w:vAlign w:val="center"/>
          </w:tcPr>
          <w:p w14:paraId="4CB008CF" w14:textId="77777777" w:rsidR="006947B2" w:rsidRPr="0095103D" w:rsidRDefault="006947B2">
            <w:pPr>
              <w:widowControl w:val="0"/>
              <w:spacing w:before="120" w:after="120"/>
              <w:jc w:val="center"/>
              <w:rPr>
                <w:sz w:val="26"/>
                <w:szCs w:val="26"/>
              </w:rPr>
            </w:pPr>
          </w:p>
        </w:tc>
        <w:tc>
          <w:tcPr>
            <w:tcW w:w="1576" w:type="dxa"/>
            <w:vAlign w:val="center"/>
          </w:tcPr>
          <w:p w14:paraId="184ECF36" w14:textId="77777777" w:rsidR="006947B2" w:rsidRPr="0095103D" w:rsidRDefault="006947B2">
            <w:pPr>
              <w:widowControl w:val="0"/>
              <w:spacing w:before="120" w:after="120"/>
              <w:jc w:val="center"/>
              <w:rPr>
                <w:sz w:val="26"/>
                <w:szCs w:val="26"/>
              </w:rPr>
            </w:pPr>
          </w:p>
        </w:tc>
        <w:tc>
          <w:tcPr>
            <w:tcW w:w="2184" w:type="dxa"/>
            <w:vAlign w:val="center"/>
          </w:tcPr>
          <w:p w14:paraId="22700537" w14:textId="77777777" w:rsidR="006947B2" w:rsidRPr="0095103D" w:rsidRDefault="006947B2">
            <w:pPr>
              <w:widowControl w:val="0"/>
              <w:spacing w:before="120" w:after="120"/>
              <w:jc w:val="center"/>
              <w:rPr>
                <w:sz w:val="26"/>
                <w:szCs w:val="26"/>
              </w:rPr>
            </w:pPr>
          </w:p>
        </w:tc>
      </w:tr>
      <w:tr w:rsidR="006947B2" w:rsidRPr="0095103D" w14:paraId="5DAF184F" w14:textId="77777777" w:rsidTr="00C01439">
        <w:tc>
          <w:tcPr>
            <w:tcW w:w="860" w:type="dxa"/>
            <w:vAlign w:val="center"/>
          </w:tcPr>
          <w:p w14:paraId="06641156" w14:textId="77777777" w:rsidR="006947B2" w:rsidRPr="0095103D" w:rsidRDefault="00946D0A">
            <w:pPr>
              <w:widowControl w:val="0"/>
              <w:spacing w:before="120" w:after="120"/>
              <w:jc w:val="center"/>
              <w:rPr>
                <w:sz w:val="26"/>
                <w:szCs w:val="26"/>
              </w:rPr>
            </w:pPr>
            <w:r w:rsidRPr="0095103D">
              <w:rPr>
                <w:sz w:val="26"/>
                <w:szCs w:val="26"/>
              </w:rPr>
              <w:t>2</w:t>
            </w:r>
          </w:p>
        </w:tc>
        <w:tc>
          <w:tcPr>
            <w:tcW w:w="1727" w:type="dxa"/>
            <w:vAlign w:val="center"/>
          </w:tcPr>
          <w:p w14:paraId="47F9B555" w14:textId="77777777" w:rsidR="006947B2" w:rsidRPr="0095103D" w:rsidRDefault="006947B2">
            <w:pPr>
              <w:widowControl w:val="0"/>
              <w:spacing w:before="120" w:after="120"/>
              <w:jc w:val="center"/>
              <w:rPr>
                <w:sz w:val="26"/>
                <w:szCs w:val="26"/>
              </w:rPr>
            </w:pPr>
          </w:p>
        </w:tc>
        <w:tc>
          <w:tcPr>
            <w:tcW w:w="1426" w:type="dxa"/>
            <w:vAlign w:val="center"/>
          </w:tcPr>
          <w:p w14:paraId="51AE5458" w14:textId="77777777" w:rsidR="006947B2" w:rsidRPr="0095103D" w:rsidRDefault="006947B2">
            <w:pPr>
              <w:widowControl w:val="0"/>
              <w:spacing w:before="120" w:after="120"/>
              <w:jc w:val="center"/>
              <w:rPr>
                <w:sz w:val="26"/>
                <w:szCs w:val="26"/>
              </w:rPr>
            </w:pPr>
          </w:p>
        </w:tc>
        <w:tc>
          <w:tcPr>
            <w:tcW w:w="1578" w:type="dxa"/>
            <w:vAlign w:val="center"/>
          </w:tcPr>
          <w:p w14:paraId="27E6A556" w14:textId="77777777" w:rsidR="006947B2" w:rsidRPr="0095103D" w:rsidRDefault="006947B2">
            <w:pPr>
              <w:widowControl w:val="0"/>
              <w:spacing w:before="120" w:after="120"/>
              <w:jc w:val="center"/>
              <w:rPr>
                <w:sz w:val="26"/>
                <w:szCs w:val="26"/>
              </w:rPr>
            </w:pPr>
          </w:p>
        </w:tc>
        <w:tc>
          <w:tcPr>
            <w:tcW w:w="1576" w:type="dxa"/>
            <w:vAlign w:val="center"/>
          </w:tcPr>
          <w:p w14:paraId="5661A743" w14:textId="77777777" w:rsidR="006947B2" w:rsidRPr="0095103D" w:rsidRDefault="006947B2">
            <w:pPr>
              <w:widowControl w:val="0"/>
              <w:spacing w:before="120" w:after="120"/>
              <w:jc w:val="center"/>
              <w:rPr>
                <w:sz w:val="26"/>
                <w:szCs w:val="26"/>
              </w:rPr>
            </w:pPr>
          </w:p>
        </w:tc>
        <w:tc>
          <w:tcPr>
            <w:tcW w:w="2184" w:type="dxa"/>
            <w:vAlign w:val="center"/>
          </w:tcPr>
          <w:p w14:paraId="7B5A9911" w14:textId="77777777" w:rsidR="006947B2" w:rsidRPr="0095103D" w:rsidRDefault="006947B2">
            <w:pPr>
              <w:widowControl w:val="0"/>
              <w:spacing w:before="120" w:after="120"/>
              <w:rPr>
                <w:sz w:val="26"/>
                <w:szCs w:val="26"/>
              </w:rPr>
            </w:pPr>
          </w:p>
        </w:tc>
      </w:tr>
      <w:tr w:rsidR="006947B2" w:rsidRPr="0095103D" w14:paraId="49DE7DD9" w14:textId="77777777" w:rsidTr="00C01439">
        <w:tc>
          <w:tcPr>
            <w:tcW w:w="860" w:type="dxa"/>
            <w:vAlign w:val="center"/>
          </w:tcPr>
          <w:p w14:paraId="214487B6" w14:textId="77777777" w:rsidR="006947B2" w:rsidRPr="0095103D" w:rsidRDefault="00946D0A">
            <w:pPr>
              <w:widowControl w:val="0"/>
              <w:spacing w:before="120" w:after="120"/>
              <w:jc w:val="center"/>
              <w:rPr>
                <w:sz w:val="26"/>
                <w:szCs w:val="26"/>
              </w:rPr>
            </w:pPr>
            <w:r w:rsidRPr="0095103D">
              <w:rPr>
                <w:sz w:val="26"/>
                <w:szCs w:val="26"/>
              </w:rPr>
              <w:t>3</w:t>
            </w:r>
          </w:p>
        </w:tc>
        <w:tc>
          <w:tcPr>
            <w:tcW w:w="1727" w:type="dxa"/>
            <w:vAlign w:val="center"/>
          </w:tcPr>
          <w:p w14:paraId="5D171201" w14:textId="77777777" w:rsidR="006947B2" w:rsidRPr="0095103D" w:rsidRDefault="006947B2">
            <w:pPr>
              <w:widowControl w:val="0"/>
              <w:spacing w:before="120" w:after="120"/>
              <w:jc w:val="center"/>
              <w:rPr>
                <w:sz w:val="26"/>
                <w:szCs w:val="26"/>
              </w:rPr>
            </w:pPr>
          </w:p>
        </w:tc>
        <w:tc>
          <w:tcPr>
            <w:tcW w:w="1426" w:type="dxa"/>
            <w:vAlign w:val="center"/>
          </w:tcPr>
          <w:p w14:paraId="591A95BD" w14:textId="77777777" w:rsidR="006947B2" w:rsidRPr="0095103D" w:rsidRDefault="006947B2">
            <w:pPr>
              <w:widowControl w:val="0"/>
              <w:spacing w:before="120" w:after="120"/>
              <w:jc w:val="center"/>
              <w:rPr>
                <w:sz w:val="26"/>
                <w:szCs w:val="26"/>
              </w:rPr>
            </w:pPr>
          </w:p>
        </w:tc>
        <w:tc>
          <w:tcPr>
            <w:tcW w:w="1578" w:type="dxa"/>
            <w:vAlign w:val="center"/>
          </w:tcPr>
          <w:p w14:paraId="6BEF6AA5" w14:textId="77777777" w:rsidR="006947B2" w:rsidRPr="0095103D" w:rsidRDefault="006947B2">
            <w:pPr>
              <w:widowControl w:val="0"/>
              <w:spacing w:before="120" w:after="120"/>
              <w:jc w:val="center"/>
              <w:rPr>
                <w:sz w:val="26"/>
                <w:szCs w:val="26"/>
              </w:rPr>
            </w:pPr>
          </w:p>
        </w:tc>
        <w:tc>
          <w:tcPr>
            <w:tcW w:w="1576" w:type="dxa"/>
            <w:vAlign w:val="center"/>
          </w:tcPr>
          <w:p w14:paraId="5ADB26DD" w14:textId="77777777" w:rsidR="006947B2" w:rsidRPr="0095103D" w:rsidRDefault="006947B2">
            <w:pPr>
              <w:widowControl w:val="0"/>
              <w:spacing w:before="120" w:after="120"/>
              <w:jc w:val="center"/>
              <w:rPr>
                <w:sz w:val="26"/>
                <w:szCs w:val="26"/>
              </w:rPr>
            </w:pPr>
          </w:p>
        </w:tc>
        <w:tc>
          <w:tcPr>
            <w:tcW w:w="2184" w:type="dxa"/>
            <w:vAlign w:val="center"/>
          </w:tcPr>
          <w:p w14:paraId="246ECDEB" w14:textId="77777777" w:rsidR="006947B2" w:rsidRPr="0095103D" w:rsidRDefault="006947B2">
            <w:pPr>
              <w:widowControl w:val="0"/>
              <w:spacing w:before="120" w:after="120"/>
              <w:rPr>
                <w:sz w:val="26"/>
                <w:szCs w:val="26"/>
              </w:rPr>
            </w:pPr>
          </w:p>
        </w:tc>
      </w:tr>
      <w:tr w:rsidR="006947B2" w:rsidRPr="0095103D" w14:paraId="524A8D4E" w14:textId="77777777" w:rsidTr="00C01439">
        <w:tc>
          <w:tcPr>
            <w:tcW w:w="860" w:type="dxa"/>
            <w:vAlign w:val="center"/>
          </w:tcPr>
          <w:p w14:paraId="778EC0A0" w14:textId="77777777" w:rsidR="006947B2" w:rsidRPr="0095103D" w:rsidRDefault="00946D0A">
            <w:pPr>
              <w:widowControl w:val="0"/>
              <w:spacing w:before="120" w:after="120"/>
              <w:jc w:val="center"/>
              <w:rPr>
                <w:sz w:val="26"/>
                <w:szCs w:val="26"/>
              </w:rPr>
            </w:pPr>
            <w:r w:rsidRPr="0095103D">
              <w:rPr>
                <w:sz w:val="26"/>
                <w:szCs w:val="26"/>
              </w:rPr>
              <w:t>4</w:t>
            </w:r>
          </w:p>
        </w:tc>
        <w:tc>
          <w:tcPr>
            <w:tcW w:w="1727" w:type="dxa"/>
            <w:vAlign w:val="center"/>
          </w:tcPr>
          <w:p w14:paraId="3A80AF50" w14:textId="77777777" w:rsidR="006947B2" w:rsidRPr="0095103D" w:rsidRDefault="006947B2">
            <w:pPr>
              <w:widowControl w:val="0"/>
              <w:spacing w:before="120" w:after="120"/>
              <w:jc w:val="center"/>
              <w:rPr>
                <w:sz w:val="26"/>
                <w:szCs w:val="26"/>
              </w:rPr>
            </w:pPr>
          </w:p>
        </w:tc>
        <w:tc>
          <w:tcPr>
            <w:tcW w:w="1426" w:type="dxa"/>
            <w:vAlign w:val="center"/>
          </w:tcPr>
          <w:p w14:paraId="75D26D32" w14:textId="77777777" w:rsidR="006947B2" w:rsidRPr="0095103D" w:rsidRDefault="006947B2">
            <w:pPr>
              <w:widowControl w:val="0"/>
              <w:spacing w:before="120" w:after="120"/>
              <w:jc w:val="center"/>
              <w:rPr>
                <w:sz w:val="26"/>
                <w:szCs w:val="26"/>
              </w:rPr>
            </w:pPr>
          </w:p>
        </w:tc>
        <w:tc>
          <w:tcPr>
            <w:tcW w:w="1578" w:type="dxa"/>
            <w:vAlign w:val="center"/>
          </w:tcPr>
          <w:p w14:paraId="24B40EE7" w14:textId="77777777" w:rsidR="006947B2" w:rsidRPr="0095103D" w:rsidRDefault="006947B2">
            <w:pPr>
              <w:widowControl w:val="0"/>
              <w:spacing w:before="120" w:after="120"/>
              <w:jc w:val="center"/>
              <w:rPr>
                <w:sz w:val="26"/>
                <w:szCs w:val="26"/>
              </w:rPr>
            </w:pPr>
          </w:p>
        </w:tc>
        <w:tc>
          <w:tcPr>
            <w:tcW w:w="1576" w:type="dxa"/>
            <w:vAlign w:val="center"/>
          </w:tcPr>
          <w:p w14:paraId="2AAC7196" w14:textId="77777777" w:rsidR="006947B2" w:rsidRPr="0095103D" w:rsidRDefault="006947B2">
            <w:pPr>
              <w:widowControl w:val="0"/>
              <w:spacing w:before="120" w:after="120"/>
              <w:jc w:val="center"/>
              <w:rPr>
                <w:sz w:val="26"/>
                <w:szCs w:val="26"/>
              </w:rPr>
            </w:pPr>
          </w:p>
        </w:tc>
        <w:tc>
          <w:tcPr>
            <w:tcW w:w="2184" w:type="dxa"/>
            <w:vAlign w:val="center"/>
          </w:tcPr>
          <w:p w14:paraId="348E4DC7" w14:textId="77777777" w:rsidR="006947B2" w:rsidRPr="0095103D" w:rsidRDefault="006947B2">
            <w:pPr>
              <w:widowControl w:val="0"/>
              <w:spacing w:before="120" w:after="120"/>
              <w:rPr>
                <w:sz w:val="26"/>
                <w:szCs w:val="26"/>
              </w:rPr>
            </w:pPr>
          </w:p>
        </w:tc>
      </w:tr>
      <w:tr w:rsidR="006947B2" w:rsidRPr="0095103D" w14:paraId="6F251584" w14:textId="77777777" w:rsidTr="00C01439">
        <w:tc>
          <w:tcPr>
            <w:tcW w:w="860" w:type="dxa"/>
            <w:vAlign w:val="center"/>
          </w:tcPr>
          <w:p w14:paraId="111BC427" w14:textId="77777777" w:rsidR="006947B2" w:rsidRPr="0095103D" w:rsidRDefault="00946D0A">
            <w:pPr>
              <w:widowControl w:val="0"/>
              <w:spacing w:before="120" w:after="120"/>
              <w:jc w:val="center"/>
              <w:rPr>
                <w:sz w:val="26"/>
                <w:szCs w:val="26"/>
              </w:rPr>
            </w:pPr>
            <w:r w:rsidRPr="0095103D">
              <w:rPr>
                <w:sz w:val="26"/>
                <w:szCs w:val="26"/>
              </w:rPr>
              <w:t>…</w:t>
            </w:r>
          </w:p>
        </w:tc>
        <w:tc>
          <w:tcPr>
            <w:tcW w:w="1727" w:type="dxa"/>
            <w:vAlign w:val="center"/>
          </w:tcPr>
          <w:p w14:paraId="7140C556" w14:textId="77777777" w:rsidR="006947B2" w:rsidRPr="0095103D" w:rsidRDefault="006947B2">
            <w:pPr>
              <w:widowControl w:val="0"/>
              <w:spacing w:before="120" w:after="120"/>
              <w:jc w:val="center"/>
              <w:rPr>
                <w:sz w:val="26"/>
                <w:szCs w:val="26"/>
              </w:rPr>
            </w:pPr>
          </w:p>
        </w:tc>
        <w:tc>
          <w:tcPr>
            <w:tcW w:w="1426" w:type="dxa"/>
            <w:vAlign w:val="center"/>
          </w:tcPr>
          <w:p w14:paraId="5CDF64C8" w14:textId="77777777" w:rsidR="006947B2" w:rsidRPr="0095103D" w:rsidRDefault="006947B2">
            <w:pPr>
              <w:widowControl w:val="0"/>
              <w:spacing w:before="120" w:after="120"/>
              <w:jc w:val="center"/>
              <w:rPr>
                <w:sz w:val="26"/>
                <w:szCs w:val="26"/>
              </w:rPr>
            </w:pPr>
          </w:p>
        </w:tc>
        <w:tc>
          <w:tcPr>
            <w:tcW w:w="1578" w:type="dxa"/>
            <w:vAlign w:val="center"/>
          </w:tcPr>
          <w:p w14:paraId="012A4645" w14:textId="77777777" w:rsidR="006947B2" w:rsidRPr="0095103D" w:rsidRDefault="006947B2">
            <w:pPr>
              <w:widowControl w:val="0"/>
              <w:spacing w:before="120" w:after="120"/>
              <w:jc w:val="center"/>
              <w:rPr>
                <w:sz w:val="26"/>
                <w:szCs w:val="26"/>
              </w:rPr>
            </w:pPr>
          </w:p>
        </w:tc>
        <w:tc>
          <w:tcPr>
            <w:tcW w:w="1576" w:type="dxa"/>
            <w:vAlign w:val="center"/>
          </w:tcPr>
          <w:p w14:paraId="4DD670F9" w14:textId="77777777" w:rsidR="006947B2" w:rsidRPr="0095103D" w:rsidRDefault="006947B2">
            <w:pPr>
              <w:widowControl w:val="0"/>
              <w:spacing w:before="120" w:after="120"/>
              <w:jc w:val="center"/>
              <w:rPr>
                <w:sz w:val="26"/>
                <w:szCs w:val="26"/>
              </w:rPr>
            </w:pPr>
          </w:p>
        </w:tc>
        <w:tc>
          <w:tcPr>
            <w:tcW w:w="2184" w:type="dxa"/>
            <w:vAlign w:val="center"/>
          </w:tcPr>
          <w:p w14:paraId="36B8EB3B" w14:textId="77777777" w:rsidR="006947B2" w:rsidRPr="0095103D" w:rsidRDefault="006947B2">
            <w:pPr>
              <w:widowControl w:val="0"/>
              <w:spacing w:before="120" w:after="120"/>
              <w:jc w:val="center"/>
              <w:rPr>
                <w:sz w:val="26"/>
                <w:szCs w:val="26"/>
              </w:rPr>
            </w:pPr>
          </w:p>
        </w:tc>
      </w:tr>
    </w:tbl>
    <w:p w14:paraId="7CB7560C" w14:textId="77777777" w:rsidR="006947B2" w:rsidRPr="0095103D" w:rsidRDefault="006947B2">
      <w:pPr>
        <w:widowControl w:val="0"/>
        <w:spacing w:before="120" w:after="120"/>
        <w:ind w:firstLine="567"/>
        <w:rPr>
          <w:i/>
          <w:iCs/>
          <w:sz w:val="26"/>
          <w:szCs w:val="26"/>
        </w:rPr>
      </w:pPr>
    </w:p>
    <w:p w14:paraId="206CF62F" w14:textId="77777777" w:rsidR="006947B2" w:rsidRPr="0095103D" w:rsidRDefault="00946D0A">
      <w:pPr>
        <w:spacing w:before="120" w:after="120"/>
        <w:ind w:firstLine="709"/>
        <w:rPr>
          <w:sz w:val="26"/>
          <w:szCs w:val="26"/>
        </w:rPr>
      </w:pPr>
      <w:r w:rsidRPr="0095103D">
        <w:rPr>
          <w:sz w:val="26"/>
          <w:szCs w:val="26"/>
        </w:rPr>
        <w:t>Ghi chú:</w:t>
      </w:r>
    </w:p>
    <w:p w14:paraId="0F2D2B3D" w14:textId="77777777" w:rsidR="006947B2" w:rsidRPr="0095103D" w:rsidRDefault="00946D0A">
      <w:pPr>
        <w:spacing w:before="120" w:after="120"/>
        <w:ind w:firstLine="709"/>
        <w:rPr>
          <w:sz w:val="26"/>
          <w:szCs w:val="26"/>
        </w:rPr>
      </w:pPr>
      <w:r w:rsidRPr="0095103D">
        <w:rPr>
          <w:sz w:val="26"/>
          <w:szCs w:val="26"/>
        </w:rPr>
        <w:t xml:space="preserve">(1) Trường hợp E-HSMT có quy định về việc sử dụng nhà thầu phụ thì nhà thầu kê khai theo Mẫu này. Đối với gói thầu của dự án thuộc lĩnh vực khoa học, công nghệ, đổi mới sáng tạo và chuyển đổi số tổ chức đấu thầu trong nước, nhà thầu trong nước được sử dụng nhà thầu phụ là nhà thầu nước ngoài đối với phần công việc đặc thù mà nhà thầu trong nước chưa thực hiện được hoặc cần chuyển giao công nghệ. </w:t>
      </w:r>
    </w:p>
    <w:p w14:paraId="52E0858C" w14:textId="77777777" w:rsidR="006947B2" w:rsidRPr="0095103D" w:rsidRDefault="00946D0A">
      <w:pPr>
        <w:spacing w:before="120" w:after="120"/>
        <w:ind w:firstLine="709"/>
        <w:rPr>
          <w:sz w:val="26"/>
          <w:szCs w:val="26"/>
        </w:rPr>
      </w:pPr>
      <w:r w:rsidRPr="0095103D">
        <w:rPr>
          <w:sz w:val="26"/>
          <w:szCs w:val="26"/>
        </w:rPr>
        <w:t>(2) Nhà thầu ghi cụ thể tên nhà thầu phụ. Trường hợp khi tham dự thầu chưa xác định được cụ thể danh tính của nhà thầu phụ thì không phải kê khai vào cột này mà chỉ kê khai vào cột “Phạm vi công việc”. Nếu nhà thầu trúng thầu thì khi huy động nhà thầu phụ thực hiện công việc đã kê khai phải được sự chấp thuận của Chủ đầu tư.</w:t>
      </w:r>
    </w:p>
    <w:p w14:paraId="0A702328" w14:textId="77777777" w:rsidR="006947B2" w:rsidRPr="0095103D" w:rsidRDefault="00946D0A">
      <w:pPr>
        <w:spacing w:before="120" w:after="120"/>
        <w:ind w:firstLine="709"/>
        <w:rPr>
          <w:sz w:val="26"/>
          <w:szCs w:val="26"/>
        </w:rPr>
      </w:pPr>
      <w:r w:rsidRPr="0095103D">
        <w:rPr>
          <w:sz w:val="26"/>
          <w:szCs w:val="26"/>
        </w:rPr>
        <w:t>(3) Nhà thầu ghi cụ thể tên hạng mục công việc dành cho nhà thầu phụ.</w:t>
      </w:r>
    </w:p>
    <w:p w14:paraId="0B015A1A" w14:textId="77777777" w:rsidR="006947B2" w:rsidRPr="0095103D" w:rsidRDefault="00946D0A">
      <w:pPr>
        <w:spacing w:before="120" w:after="120"/>
        <w:ind w:firstLine="709"/>
        <w:rPr>
          <w:sz w:val="26"/>
          <w:szCs w:val="26"/>
        </w:rPr>
      </w:pPr>
      <w:r w:rsidRPr="0095103D">
        <w:rPr>
          <w:sz w:val="26"/>
          <w:szCs w:val="26"/>
        </w:rPr>
        <w:t>(4) Nhà thầu ghi cụ thể khối lượng công việc dành cho nhà thầu phụ.</w:t>
      </w:r>
    </w:p>
    <w:p w14:paraId="4DEA3D22" w14:textId="77777777" w:rsidR="006947B2" w:rsidRPr="0095103D" w:rsidRDefault="00946D0A">
      <w:pPr>
        <w:spacing w:before="120" w:after="120"/>
        <w:ind w:firstLine="709"/>
        <w:rPr>
          <w:sz w:val="26"/>
          <w:szCs w:val="26"/>
        </w:rPr>
      </w:pPr>
      <w:r w:rsidRPr="0095103D">
        <w:rPr>
          <w:sz w:val="26"/>
          <w:szCs w:val="26"/>
        </w:rPr>
        <w:t>(5) Nhà thầu ghi cụ thể giá trị % công việc mà nhà thầu phụ đảm nhận so với giá dự thầu.</w:t>
      </w:r>
    </w:p>
    <w:p w14:paraId="2E382934" w14:textId="77777777" w:rsidR="006947B2" w:rsidRPr="0095103D" w:rsidRDefault="00946D0A">
      <w:pPr>
        <w:spacing w:before="120" w:after="120"/>
        <w:ind w:firstLine="709"/>
        <w:rPr>
          <w:i/>
          <w:iCs/>
          <w:sz w:val="26"/>
          <w:szCs w:val="26"/>
        </w:rPr>
      </w:pPr>
      <w:r w:rsidRPr="0095103D">
        <w:rPr>
          <w:sz w:val="26"/>
          <w:szCs w:val="26"/>
        </w:rPr>
        <w:t>(6) Nhà thầu ghi cụ thể số hợp đồng hoặc văn bản thỏa thuận và đính kèm bản scan các tài liệu này trong E-HSDT; trường hợp chưa xác định được tên nhà thầu phụ thì để trống cột này.</w:t>
      </w:r>
    </w:p>
    <w:p w14:paraId="3B91804A" w14:textId="77777777" w:rsidR="006947B2" w:rsidRPr="0095103D" w:rsidRDefault="006947B2">
      <w:pPr>
        <w:spacing w:before="120" w:after="120"/>
        <w:ind w:firstLine="567"/>
        <w:jc w:val="right"/>
        <w:rPr>
          <w:i/>
          <w:iCs/>
          <w:sz w:val="26"/>
          <w:szCs w:val="26"/>
        </w:rPr>
      </w:pPr>
    </w:p>
    <w:p w14:paraId="57F36CE6" w14:textId="77777777" w:rsidR="006947B2" w:rsidRPr="0095103D" w:rsidRDefault="006947B2">
      <w:pPr>
        <w:spacing w:before="120" w:after="120"/>
        <w:ind w:firstLine="567"/>
        <w:jc w:val="right"/>
        <w:rPr>
          <w:i/>
          <w:iCs/>
          <w:sz w:val="26"/>
          <w:szCs w:val="26"/>
        </w:rPr>
      </w:pPr>
    </w:p>
    <w:p w14:paraId="30A5A17A" w14:textId="77777777" w:rsidR="006947B2" w:rsidRPr="0095103D" w:rsidRDefault="006947B2">
      <w:pPr>
        <w:spacing w:before="120" w:after="120"/>
        <w:ind w:firstLine="567"/>
        <w:jc w:val="right"/>
        <w:rPr>
          <w:i/>
          <w:iCs/>
          <w:sz w:val="26"/>
          <w:szCs w:val="26"/>
        </w:rPr>
      </w:pPr>
    </w:p>
    <w:p w14:paraId="5D308AB4" w14:textId="77777777" w:rsidR="006947B2" w:rsidRPr="0095103D" w:rsidRDefault="006947B2">
      <w:pPr>
        <w:spacing w:before="120" w:after="120"/>
        <w:ind w:firstLine="567"/>
        <w:jc w:val="right"/>
        <w:rPr>
          <w:i/>
          <w:iCs/>
          <w:sz w:val="26"/>
          <w:szCs w:val="26"/>
        </w:rPr>
      </w:pPr>
    </w:p>
    <w:p w14:paraId="2A45FCE0" w14:textId="77777777" w:rsidR="006947B2" w:rsidRPr="0095103D" w:rsidRDefault="006947B2">
      <w:pPr>
        <w:spacing w:before="120" w:after="120"/>
        <w:ind w:firstLine="567"/>
        <w:jc w:val="right"/>
        <w:rPr>
          <w:i/>
          <w:iCs/>
          <w:sz w:val="26"/>
          <w:szCs w:val="26"/>
        </w:rPr>
        <w:sectPr w:rsidR="006947B2" w:rsidRPr="0095103D" w:rsidSect="000D60AA">
          <w:pgSz w:w="11906" w:h="16838"/>
          <w:pgMar w:top="1134" w:right="1134" w:bottom="851" w:left="1418" w:header="737" w:footer="737" w:gutter="0"/>
          <w:cols w:space="720"/>
        </w:sectPr>
      </w:pPr>
    </w:p>
    <w:p w14:paraId="5A02DCEA" w14:textId="77777777" w:rsidR="006947B2" w:rsidRPr="0095103D" w:rsidRDefault="00946D0A">
      <w:pPr>
        <w:widowControl w:val="0"/>
        <w:spacing w:before="120" w:after="120"/>
        <w:ind w:firstLine="567"/>
        <w:jc w:val="right"/>
        <w:rPr>
          <w:b/>
          <w:bCs/>
          <w:sz w:val="26"/>
          <w:szCs w:val="26"/>
        </w:rPr>
      </w:pPr>
      <w:r w:rsidRPr="0095103D">
        <w:rPr>
          <w:b/>
          <w:bCs/>
          <w:sz w:val="26"/>
          <w:szCs w:val="26"/>
        </w:rPr>
        <w:lastRenderedPageBreak/>
        <w:t>Mẫu số 09B (Webform trên Hệ thống)</w:t>
      </w:r>
    </w:p>
    <w:p w14:paraId="3AE1D80C" w14:textId="77777777" w:rsidR="006947B2" w:rsidRPr="0095103D" w:rsidRDefault="006947B2">
      <w:pPr>
        <w:rPr>
          <w:sz w:val="26"/>
          <w:szCs w:val="26"/>
        </w:rPr>
      </w:pPr>
    </w:p>
    <w:p w14:paraId="052A1270" w14:textId="77777777" w:rsidR="006947B2" w:rsidRPr="0095103D" w:rsidRDefault="00946D0A">
      <w:pPr>
        <w:jc w:val="center"/>
        <w:rPr>
          <w:b/>
          <w:bCs/>
          <w:sz w:val="26"/>
          <w:szCs w:val="26"/>
        </w:rPr>
      </w:pPr>
      <w:r w:rsidRPr="0095103D">
        <w:rPr>
          <w:b/>
          <w:bCs/>
          <w:sz w:val="26"/>
          <w:szCs w:val="26"/>
        </w:rPr>
        <w:t>DANH SÁCH CÁC CÔNG TY CON, CÔNG TY THÀNH VIÊN</w:t>
      </w:r>
    </w:p>
    <w:p w14:paraId="3A121081" w14:textId="77777777" w:rsidR="006947B2" w:rsidRPr="0095103D" w:rsidRDefault="00946D0A">
      <w:pPr>
        <w:jc w:val="center"/>
        <w:rPr>
          <w:b/>
          <w:bCs/>
          <w:sz w:val="26"/>
          <w:szCs w:val="26"/>
          <w:vertAlign w:val="superscript"/>
        </w:rPr>
      </w:pPr>
      <w:r w:rsidRPr="0095103D">
        <w:rPr>
          <w:b/>
          <w:bCs/>
          <w:sz w:val="26"/>
          <w:szCs w:val="26"/>
        </w:rPr>
        <w:t xml:space="preserve">ĐẢM NHẬN PHẦN CÔNG VIỆC CỦA GÓI </w:t>
      </w:r>
      <w:proofErr w:type="gramStart"/>
      <w:r w:rsidRPr="0095103D">
        <w:rPr>
          <w:b/>
          <w:bCs/>
          <w:sz w:val="26"/>
          <w:szCs w:val="26"/>
        </w:rPr>
        <w:t>THẦU</w:t>
      </w:r>
      <w:r w:rsidRPr="0095103D">
        <w:rPr>
          <w:b/>
          <w:bCs/>
          <w:sz w:val="26"/>
          <w:szCs w:val="26"/>
          <w:vertAlign w:val="superscript"/>
        </w:rPr>
        <w:t>(</w:t>
      </w:r>
      <w:proofErr w:type="gramEnd"/>
      <w:r w:rsidRPr="0095103D">
        <w:rPr>
          <w:b/>
          <w:bCs/>
          <w:sz w:val="26"/>
          <w:szCs w:val="26"/>
          <w:vertAlign w:val="superscript"/>
        </w:rPr>
        <w:t>1)</w:t>
      </w:r>
    </w:p>
    <w:p w14:paraId="620FF915" w14:textId="77777777" w:rsidR="006947B2" w:rsidRPr="0095103D" w:rsidRDefault="006947B2">
      <w:pPr>
        <w:widowControl w:val="0"/>
        <w:spacing w:before="120" w:after="120"/>
        <w:ind w:firstLine="567"/>
        <w:jc w:val="center"/>
        <w:rPr>
          <w:b/>
          <w:bCs/>
          <w:sz w:val="26"/>
          <w:szCs w:val="26"/>
        </w:rPr>
      </w:pPr>
    </w:p>
    <w:tbl>
      <w:tblPr>
        <w:tblStyle w:val="af5"/>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8"/>
        <w:gridCol w:w="2240"/>
        <w:gridCol w:w="1788"/>
        <w:gridCol w:w="2338"/>
        <w:gridCol w:w="2227"/>
      </w:tblGrid>
      <w:tr w:rsidR="006947B2" w:rsidRPr="0095103D" w14:paraId="72C4DC3D" w14:textId="77777777" w:rsidTr="00C01439">
        <w:tc>
          <w:tcPr>
            <w:tcW w:w="758" w:type="dxa"/>
            <w:shd w:val="clear" w:color="auto" w:fill="E2EFD9"/>
            <w:vAlign w:val="center"/>
          </w:tcPr>
          <w:p w14:paraId="19D37AC4" w14:textId="77777777" w:rsidR="006947B2" w:rsidRPr="0095103D" w:rsidRDefault="00946D0A">
            <w:pPr>
              <w:widowControl w:val="0"/>
              <w:spacing w:before="120" w:after="120"/>
              <w:jc w:val="center"/>
              <w:rPr>
                <w:b/>
                <w:bCs/>
                <w:sz w:val="26"/>
                <w:szCs w:val="26"/>
              </w:rPr>
            </w:pPr>
            <w:r w:rsidRPr="0095103D">
              <w:rPr>
                <w:b/>
                <w:bCs/>
                <w:sz w:val="26"/>
                <w:szCs w:val="26"/>
              </w:rPr>
              <w:t>STT</w:t>
            </w:r>
          </w:p>
        </w:tc>
        <w:tc>
          <w:tcPr>
            <w:tcW w:w="2240" w:type="dxa"/>
            <w:shd w:val="clear" w:color="auto" w:fill="E2EFD9"/>
            <w:vAlign w:val="center"/>
          </w:tcPr>
          <w:p w14:paraId="61196667" w14:textId="77777777" w:rsidR="006947B2" w:rsidRPr="0095103D" w:rsidRDefault="00946D0A">
            <w:pPr>
              <w:widowControl w:val="0"/>
              <w:spacing w:before="120" w:after="120"/>
              <w:jc w:val="center"/>
              <w:rPr>
                <w:b/>
                <w:bCs/>
                <w:sz w:val="26"/>
                <w:szCs w:val="26"/>
                <w:vertAlign w:val="superscript"/>
              </w:rPr>
            </w:pPr>
            <w:r w:rsidRPr="0095103D">
              <w:rPr>
                <w:b/>
                <w:bCs/>
                <w:sz w:val="26"/>
                <w:szCs w:val="26"/>
              </w:rPr>
              <w:t xml:space="preserve">Tên công ty con, công ty thành </w:t>
            </w:r>
            <w:proofErr w:type="gramStart"/>
            <w:r w:rsidRPr="0095103D">
              <w:rPr>
                <w:b/>
                <w:bCs/>
                <w:sz w:val="26"/>
                <w:szCs w:val="26"/>
              </w:rPr>
              <w:t>viên</w:t>
            </w:r>
            <w:r w:rsidRPr="0095103D">
              <w:rPr>
                <w:b/>
                <w:bCs/>
                <w:sz w:val="26"/>
                <w:szCs w:val="26"/>
                <w:vertAlign w:val="superscript"/>
              </w:rPr>
              <w:t>(</w:t>
            </w:r>
            <w:proofErr w:type="gramEnd"/>
            <w:r w:rsidRPr="0095103D">
              <w:rPr>
                <w:b/>
                <w:bCs/>
                <w:sz w:val="26"/>
                <w:szCs w:val="26"/>
                <w:vertAlign w:val="superscript"/>
              </w:rPr>
              <w:t>2)</w:t>
            </w:r>
          </w:p>
        </w:tc>
        <w:tc>
          <w:tcPr>
            <w:tcW w:w="1788" w:type="dxa"/>
            <w:shd w:val="clear" w:color="auto" w:fill="E2EFD9"/>
            <w:vAlign w:val="center"/>
          </w:tcPr>
          <w:p w14:paraId="267A55E9" w14:textId="77777777" w:rsidR="006947B2" w:rsidRPr="0095103D" w:rsidRDefault="00946D0A">
            <w:pPr>
              <w:widowControl w:val="0"/>
              <w:spacing w:before="120" w:after="120"/>
              <w:jc w:val="center"/>
              <w:rPr>
                <w:b/>
                <w:bCs/>
                <w:sz w:val="26"/>
                <w:szCs w:val="26"/>
                <w:vertAlign w:val="superscript"/>
              </w:rPr>
            </w:pPr>
            <w:r w:rsidRPr="0095103D">
              <w:rPr>
                <w:b/>
                <w:bCs/>
                <w:sz w:val="26"/>
                <w:szCs w:val="26"/>
              </w:rPr>
              <w:t xml:space="preserve">Công việc đảm nhận trong gói </w:t>
            </w:r>
            <w:proofErr w:type="gramStart"/>
            <w:r w:rsidRPr="0095103D">
              <w:rPr>
                <w:b/>
                <w:bCs/>
                <w:sz w:val="26"/>
                <w:szCs w:val="26"/>
              </w:rPr>
              <w:t>thầu</w:t>
            </w:r>
            <w:r w:rsidRPr="0095103D">
              <w:rPr>
                <w:b/>
                <w:bCs/>
                <w:sz w:val="26"/>
                <w:szCs w:val="26"/>
                <w:vertAlign w:val="superscript"/>
              </w:rPr>
              <w:t>(</w:t>
            </w:r>
            <w:proofErr w:type="gramEnd"/>
            <w:r w:rsidRPr="0095103D">
              <w:rPr>
                <w:b/>
                <w:bCs/>
                <w:sz w:val="26"/>
                <w:szCs w:val="26"/>
                <w:vertAlign w:val="superscript"/>
              </w:rPr>
              <w:t>3)</w:t>
            </w:r>
          </w:p>
        </w:tc>
        <w:tc>
          <w:tcPr>
            <w:tcW w:w="2338" w:type="dxa"/>
            <w:shd w:val="clear" w:color="auto" w:fill="E2EFD9"/>
            <w:vAlign w:val="center"/>
          </w:tcPr>
          <w:p w14:paraId="3E3E92FA" w14:textId="77777777" w:rsidR="006947B2" w:rsidRPr="0095103D" w:rsidRDefault="00946D0A">
            <w:pPr>
              <w:widowControl w:val="0"/>
              <w:spacing w:before="120" w:after="120"/>
              <w:jc w:val="center"/>
              <w:rPr>
                <w:b/>
                <w:bCs/>
                <w:sz w:val="26"/>
                <w:szCs w:val="26"/>
                <w:vertAlign w:val="superscript"/>
              </w:rPr>
            </w:pPr>
            <w:r w:rsidRPr="0095103D">
              <w:rPr>
                <w:b/>
                <w:bCs/>
                <w:sz w:val="26"/>
                <w:szCs w:val="26"/>
              </w:rPr>
              <w:t xml:space="preserve">Giá trị % so với giá dự </w:t>
            </w:r>
            <w:proofErr w:type="gramStart"/>
            <w:r w:rsidRPr="0095103D">
              <w:rPr>
                <w:b/>
                <w:bCs/>
                <w:sz w:val="26"/>
                <w:szCs w:val="26"/>
              </w:rPr>
              <w:t>thầu</w:t>
            </w:r>
            <w:r w:rsidRPr="0095103D">
              <w:rPr>
                <w:b/>
                <w:bCs/>
                <w:sz w:val="26"/>
                <w:szCs w:val="26"/>
                <w:vertAlign w:val="superscript"/>
              </w:rPr>
              <w:t>(</w:t>
            </w:r>
            <w:proofErr w:type="gramEnd"/>
            <w:r w:rsidRPr="0095103D">
              <w:rPr>
                <w:b/>
                <w:bCs/>
                <w:sz w:val="26"/>
                <w:szCs w:val="26"/>
                <w:vertAlign w:val="superscript"/>
              </w:rPr>
              <w:t>4)</w:t>
            </w:r>
          </w:p>
        </w:tc>
        <w:tc>
          <w:tcPr>
            <w:tcW w:w="2227" w:type="dxa"/>
            <w:shd w:val="clear" w:color="auto" w:fill="E2EFD9"/>
            <w:vAlign w:val="center"/>
          </w:tcPr>
          <w:p w14:paraId="019957AB" w14:textId="77777777" w:rsidR="006947B2" w:rsidRPr="0095103D" w:rsidRDefault="00946D0A">
            <w:pPr>
              <w:widowControl w:val="0"/>
              <w:spacing w:before="120" w:after="120"/>
              <w:jc w:val="center"/>
              <w:rPr>
                <w:b/>
                <w:bCs/>
                <w:sz w:val="26"/>
                <w:szCs w:val="26"/>
              </w:rPr>
            </w:pPr>
            <w:r w:rsidRPr="0095103D">
              <w:rPr>
                <w:b/>
                <w:bCs/>
                <w:sz w:val="26"/>
                <w:szCs w:val="26"/>
              </w:rPr>
              <w:t>Ghi chú</w:t>
            </w:r>
          </w:p>
        </w:tc>
      </w:tr>
      <w:tr w:rsidR="006947B2" w:rsidRPr="0095103D" w14:paraId="7CEE2589" w14:textId="77777777" w:rsidTr="00C01439">
        <w:tc>
          <w:tcPr>
            <w:tcW w:w="758" w:type="dxa"/>
          </w:tcPr>
          <w:p w14:paraId="0541F4F2" w14:textId="77777777" w:rsidR="006947B2" w:rsidRPr="0095103D" w:rsidRDefault="00946D0A">
            <w:pPr>
              <w:widowControl w:val="0"/>
              <w:spacing w:before="120" w:after="120"/>
              <w:jc w:val="center"/>
              <w:rPr>
                <w:sz w:val="26"/>
                <w:szCs w:val="26"/>
              </w:rPr>
            </w:pPr>
            <w:r w:rsidRPr="0095103D">
              <w:rPr>
                <w:sz w:val="26"/>
                <w:szCs w:val="26"/>
              </w:rPr>
              <w:t>1</w:t>
            </w:r>
          </w:p>
        </w:tc>
        <w:tc>
          <w:tcPr>
            <w:tcW w:w="2240" w:type="dxa"/>
          </w:tcPr>
          <w:p w14:paraId="4E5E8C67" w14:textId="77777777" w:rsidR="006947B2" w:rsidRPr="0095103D" w:rsidRDefault="006947B2">
            <w:pPr>
              <w:widowControl w:val="0"/>
              <w:spacing w:before="120" w:after="120"/>
              <w:rPr>
                <w:b/>
                <w:bCs/>
                <w:sz w:val="26"/>
                <w:szCs w:val="26"/>
              </w:rPr>
            </w:pPr>
          </w:p>
        </w:tc>
        <w:tc>
          <w:tcPr>
            <w:tcW w:w="1788" w:type="dxa"/>
          </w:tcPr>
          <w:p w14:paraId="1C3D36DE" w14:textId="77777777" w:rsidR="006947B2" w:rsidRPr="0095103D" w:rsidRDefault="006947B2">
            <w:pPr>
              <w:widowControl w:val="0"/>
              <w:spacing w:before="120" w:after="120"/>
              <w:rPr>
                <w:b/>
                <w:bCs/>
                <w:sz w:val="26"/>
                <w:szCs w:val="26"/>
              </w:rPr>
            </w:pPr>
          </w:p>
        </w:tc>
        <w:tc>
          <w:tcPr>
            <w:tcW w:w="2338" w:type="dxa"/>
          </w:tcPr>
          <w:p w14:paraId="736EA841" w14:textId="77777777" w:rsidR="006947B2" w:rsidRPr="0095103D" w:rsidRDefault="006947B2">
            <w:pPr>
              <w:widowControl w:val="0"/>
              <w:spacing w:before="120" w:after="120"/>
              <w:rPr>
                <w:b/>
                <w:bCs/>
                <w:sz w:val="26"/>
                <w:szCs w:val="26"/>
              </w:rPr>
            </w:pPr>
          </w:p>
        </w:tc>
        <w:tc>
          <w:tcPr>
            <w:tcW w:w="2227" w:type="dxa"/>
          </w:tcPr>
          <w:p w14:paraId="7739BBFF" w14:textId="77777777" w:rsidR="006947B2" w:rsidRPr="0095103D" w:rsidRDefault="006947B2">
            <w:pPr>
              <w:widowControl w:val="0"/>
              <w:spacing w:before="120" w:after="120"/>
              <w:rPr>
                <w:b/>
                <w:bCs/>
                <w:sz w:val="26"/>
                <w:szCs w:val="26"/>
              </w:rPr>
            </w:pPr>
          </w:p>
        </w:tc>
      </w:tr>
      <w:tr w:rsidR="006947B2" w:rsidRPr="0095103D" w14:paraId="19CA378E" w14:textId="77777777" w:rsidTr="00C01439">
        <w:tc>
          <w:tcPr>
            <w:tcW w:w="758" w:type="dxa"/>
          </w:tcPr>
          <w:p w14:paraId="5722FB5E" w14:textId="77777777" w:rsidR="006947B2" w:rsidRPr="0095103D" w:rsidRDefault="00946D0A">
            <w:pPr>
              <w:widowControl w:val="0"/>
              <w:spacing w:before="120" w:after="120"/>
              <w:jc w:val="center"/>
              <w:rPr>
                <w:sz w:val="26"/>
                <w:szCs w:val="26"/>
              </w:rPr>
            </w:pPr>
            <w:r w:rsidRPr="0095103D">
              <w:rPr>
                <w:sz w:val="26"/>
                <w:szCs w:val="26"/>
              </w:rPr>
              <w:t>2</w:t>
            </w:r>
          </w:p>
        </w:tc>
        <w:tc>
          <w:tcPr>
            <w:tcW w:w="2240" w:type="dxa"/>
          </w:tcPr>
          <w:p w14:paraId="74123610" w14:textId="77777777" w:rsidR="006947B2" w:rsidRPr="0095103D" w:rsidRDefault="006947B2">
            <w:pPr>
              <w:widowControl w:val="0"/>
              <w:spacing w:before="120" w:after="120"/>
              <w:rPr>
                <w:b/>
                <w:bCs/>
                <w:sz w:val="26"/>
                <w:szCs w:val="26"/>
              </w:rPr>
            </w:pPr>
          </w:p>
        </w:tc>
        <w:tc>
          <w:tcPr>
            <w:tcW w:w="1788" w:type="dxa"/>
          </w:tcPr>
          <w:p w14:paraId="79B0F9BF" w14:textId="77777777" w:rsidR="006947B2" w:rsidRPr="0095103D" w:rsidRDefault="006947B2">
            <w:pPr>
              <w:widowControl w:val="0"/>
              <w:spacing w:before="120" w:after="120"/>
              <w:rPr>
                <w:b/>
                <w:bCs/>
                <w:sz w:val="26"/>
                <w:szCs w:val="26"/>
              </w:rPr>
            </w:pPr>
          </w:p>
        </w:tc>
        <w:tc>
          <w:tcPr>
            <w:tcW w:w="2338" w:type="dxa"/>
          </w:tcPr>
          <w:p w14:paraId="156A10FF" w14:textId="77777777" w:rsidR="006947B2" w:rsidRPr="0095103D" w:rsidRDefault="006947B2">
            <w:pPr>
              <w:widowControl w:val="0"/>
              <w:spacing w:before="120" w:after="120"/>
              <w:rPr>
                <w:b/>
                <w:bCs/>
                <w:sz w:val="26"/>
                <w:szCs w:val="26"/>
              </w:rPr>
            </w:pPr>
          </w:p>
        </w:tc>
        <w:tc>
          <w:tcPr>
            <w:tcW w:w="2227" w:type="dxa"/>
          </w:tcPr>
          <w:p w14:paraId="211ABCD0" w14:textId="77777777" w:rsidR="006947B2" w:rsidRPr="0095103D" w:rsidRDefault="006947B2">
            <w:pPr>
              <w:widowControl w:val="0"/>
              <w:spacing w:before="120" w:after="120"/>
              <w:rPr>
                <w:b/>
                <w:bCs/>
                <w:sz w:val="26"/>
                <w:szCs w:val="26"/>
              </w:rPr>
            </w:pPr>
          </w:p>
        </w:tc>
      </w:tr>
      <w:tr w:rsidR="006947B2" w:rsidRPr="0095103D" w14:paraId="1244B605" w14:textId="77777777" w:rsidTr="00C01439">
        <w:tc>
          <w:tcPr>
            <w:tcW w:w="758" w:type="dxa"/>
          </w:tcPr>
          <w:p w14:paraId="7DC1FAB4" w14:textId="77777777" w:rsidR="006947B2" w:rsidRPr="0095103D" w:rsidRDefault="00946D0A">
            <w:pPr>
              <w:widowControl w:val="0"/>
              <w:spacing w:before="120" w:after="120"/>
              <w:jc w:val="center"/>
              <w:rPr>
                <w:sz w:val="26"/>
                <w:szCs w:val="26"/>
              </w:rPr>
            </w:pPr>
            <w:r w:rsidRPr="0095103D">
              <w:rPr>
                <w:sz w:val="26"/>
                <w:szCs w:val="26"/>
              </w:rPr>
              <w:t>…</w:t>
            </w:r>
          </w:p>
        </w:tc>
        <w:tc>
          <w:tcPr>
            <w:tcW w:w="2240" w:type="dxa"/>
          </w:tcPr>
          <w:p w14:paraId="15BBCD78" w14:textId="77777777" w:rsidR="006947B2" w:rsidRPr="0095103D" w:rsidRDefault="006947B2">
            <w:pPr>
              <w:widowControl w:val="0"/>
              <w:spacing w:before="120" w:after="120"/>
              <w:rPr>
                <w:b/>
                <w:bCs/>
                <w:sz w:val="26"/>
                <w:szCs w:val="26"/>
              </w:rPr>
            </w:pPr>
          </w:p>
        </w:tc>
        <w:tc>
          <w:tcPr>
            <w:tcW w:w="1788" w:type="dxa"/>
          </w:tcPr>
          <w:p w14:paraId="60C634A8" w14:textId="77777777" w:rsidR="006947B2" w:rsidRPr="0095103D" w:rsidRDefault="006947B2">
            <w:pPr>
              <w:widowControl w:val="0"/>
              <w:spacing w:before="120" w:after="120"/>
              <w:rPr>
                <w:b/>
                <w:bCs/>
                <w:sz w:val="26"/>
                <w:szCs w:val="26"/>
              </w:rPr>
            </w:pPr>
          </w:p>
        </w:tc>
        <w:tc>
          <w:tcPr>
            <w:tcW w:w="2338" w:type="dxa"/>
          </w:tcPr>
          <w:p w14:paraId="2EDEF67C" w14:textId="77777777" w:rsidR="006947B2" w:rsidRPr="0095103D" w:rsidRDefault="006947B2">
            <w:pPr>
              <w:widowControl w:val="0"/>
              <w:spacing w:before="120" w:after="120"/>
              <w:rPr>
                <w:b/>
                <w:bCs/>
                <w:sz w:val="26"/>
                <w:szCs w:val="26"/>
              </w:rPr>
            </w:pPr>
          </w:p>
        </w:tc>
        <w:tc>
          <w:tcPr>
            <w:tcW w:w="2227" w:type="dxa"/>
          </w:tcPr>
          <w:p w14:paraId="3AA2CAA4" w14:textId="77777777" w:rsidR="006947B2" w:rsidRPr="0095103D" w:rsidRDefault="006947B2">
            <w:pPr>
              <w:widowControl w:val="0"/>
              <w:spacing w:before="120" w:after="120"/>
              <w:rPr>
                <w:b/>
                <w:bCs/>
                <w:sz w:val="26"/>
                <w:szCs w:val="26"/>
              </w:rPr>
            </w:pPr>
          </w:p>
        </w:tc>
      </w:tr>
    </w:tbl>
    <w:p w14:paraId="71079962" w14:textId="77777777" w:rsidR="006947B2" w:rsidRPr="0095103D" w:rsidRDefault="006947B2">
      <w:pPr>
        <w:widowControl w:val="0"/>
        <w:spacing w:before="120" w:after="120"/>
        <w:ind w:firstLine="567"/>
        <w:jc w:val="left"/>
        <w:rPr>
          <w:b/>
          <w:bCs/>
          <w:sz w:val="26"/>
          <w:szCs w:val="26"/>
        </w:rPr>
      </w:pPr>
    </w:p>
    <w:p w14:paraId="4B942DF3" w14:textId="77777777" w:rsidR="006947B2" w:rsidRPr="0095103D" w:rsidRDefault="00946D0A">
      <w:pPr>
        <w:widowControl w:val="0"/>
        <w:spacing w:before="120" w:after="120"/>
        <w:ind w:firstLine="709"/>
        <w:rPr>
          <w:sz w:val="26"/>
          <w:szCs w:val="26"/>
        </w:rPr>
      </w:pPr>
      <w:r w:rsidRPr="0095103D">
        <w:rPr>
          <w:sz w:val="26"/>
          <w:szCs w:val="26"/>
        </w:rPr>
        <w:t>Ghi chú:</w:t>
      </w:r>
    </w:p>
    <w:p w14:paraId="0EB3AC1B" w14:textId="77777777" w:rsidR="006947B2" w:rsidRPr="0095103D" w:rsidRDefault="00946D0A">
      <w:pPr>
        <w:widowControl w:val="0"/>
        <w:spacing w:before="120" w:after="120"/>
        <w:ind w:firstLine="709"/>
        <w:rPr>
          <w:sz w:val="26"/>
          <w:szCs w:val="26"/>
        </w:rPr>
      </w:pPr>
      <w:r w:rsidRPr="0095103D">
        <w:rPr>
          <w:sz w:val="26"/>
          <w:szCs w:val="26"/>
        </w:rPr>
        <w:t>(1) Trường hợp nhà thầu tham dự thầu là công ty mẹ (ví dụ như Tổng công ty) huy động công ty con, công ty thành viên thực hiện một phần công việc của gói thầu thì phải kê khai cụ thể tại Mẫu này. Việc đánh giá kinh nghiệm của nhà thầu căn cứ vào giá trị, khối lượng do công ty mẹ, công ty con, công ty thành viên đảm nhận trong gói thầu. Trường hợp nhà thầu tham dự thầu không phải là công ty mẹ thì không áp dụng Mẫu này.</w:t>
      </w:r>
    </w:p>
    <w:p w14:paraId="1DDE3FB5" w14:textId="77777777" w:rsidR="006947B2" w:rsidRPr="0095103D" w:rsidRDefault="00946D0A">
      <w:pPr>
        <w:widowControl w:val="0"/>
        <w:spacing w:before="120" w:after="120"/>
        <w:ind w:firstLine="709"/>
        <w:rPr>
          <w:sz w:val="26"/>
          <w:szCs w:val="26"/>
        </w:rPr>
      </w:pPr>
      <w:r w:rsidRPr="0095103D">
        <w:rPr>
          <w:sz w:val="26"/>
          <w:szCs w:val="26"/>
        </w:rPr>
        <w:t>(2) Ghi cụ thể tên công ty con, công ty thành viên.</w:t>
      </w:r>
    </w:p>
    <w:p w14:paraId="723EC98F" w14:textId="77777777" w:rsidR="006947B2" w:rsidRPr="0095103D" w:rsidRDefault="00946D0A">
      <w:pPr>
        <w:widowControl w:val="0"/>
        <w:spacing w:before="120" w:after="120"/>
        <w:ind w:firstLine="709"/>
        <w:rPr>
          <w:sz w:val="26"/>
          <w:szCs w:val="26"/>
        </w:rPr>
      </w:pPr>
      <w:r w:rsidRPr="0095103D">
        <w:rPr>
          <w:sz w:val="26"/>
          <w:szCs w:val="26"/>
        </w:rPr>
        <w:t>(3) Ghi cụ thể phần công việc đảm nhận của công ty con, công ty thành viên.</w:t>
      </w:r>
    </w:p>
    <w:p w14:paraId="6DC765BD" w14:textId="77777777" w:rsidR="006947B2" w:rsidRPr="0095103D" w:rsidRDefault="00946D0A">
      <w:pPr>
        <w:widowControl w:val="0"/>
        <w:pBdr>
          <w:top w:val="nil"/>
          <w:left w:val="nil"/>
          <w:bottom w:val="nil"/>
          <w:right w:val="nil"/>
          <w:between w:val="nil"/>
        </w:pBdr>
        <w:spacing w:before="120" w:after="120"/>
        <w:ind w:firstLine="709"/>
        <w:rPr>
          <w:sz w:val="26"/>
          <w:szCs w:val="26"/>
        </w:rPr>
      </w:pPr>
      <w:r w:rsidRPr="0095103D">
        <w:rPr>
          <w:sz w:val="26"/>
          <w:szCs w:val="26"/>
        </w:rPr>
        <w:t>(4) Ghi cụ thể giá trị % công việc của công ty con, công ty thành viên</w:t>
      </w:r>
      <w:r w:rsidRPr="0095103D">
        <w:rPr>
          <w:b/>
          <w:bCs/>
          <w:sz w:val="26"/>
          <w:szCs w:val="26"/>
        </w:rPr>
        <w:t xml:space="preserve"> </w:t>
      </w:r>
      <w:r w:rsidRPr="0095103D">
        <w:rPr>
          <w:sz w:val="26"/>
          <w:szCs w:val="26"/>
        </w:rPr>
        <w:t>đảm nhận so với giá dự thầu.</w:t>
      </w:r>
    </w:p>
    <w:p w14:paraId="1596E7FE" w14:textId="77777777" w:rsidR="006947B2" w:rsidRPr="0095103D" w:rsidRDefault="006947B2">
      <w:pPr>
        <w:spacing w:before="120" w:after="120"/>
        <w:ind w:firstLine="567"/>
        <w:jc w:val="right"/>
        <w:rPr>
          <w:i/>
          <w:iCs/>
          <w:sz w:val="26"/>
          <w:szCs w:val="26"/>
        </w:rPr>
      </w:pPr>
    </w:p>
    <w:p w14:paraId="594EB724" w14:textId="77777777" w:rsidR="006947B2" w:rsidRPr="0095103D" w:rsidRDefault="006947B2">
      <w:pPr>
        <w:spacing w:before="120" w:after="120"/>
        <w:ind w:firstLine="567"/>
        <w:jc w:val="right"/>
        <w:rPr>
          <w:i/>
          <w:iCs/>
          <w:sz w:val="26"/>
          <w:szCs w:val="26"/>
        </w:rPr>
        <w:sectPr w:rsidR="006947B2" w:rsidRPr="0095103D" w:rsidSect="000D60AA">
          <w:pgSz w:w="11906" w:h="16838"/>
          <w:pgMar w:top="1134" w:right="1134" w:bottom="851" w:left="1418" w:header="737" w:footer="737" w:gutter="0"/>
          <w:cols w:space="720"/>
        </w:sectPr>
      </w:pPr>
    </w:p>
    <w:p w14:paraId="3BD4BEF0" w14:textId="77777777" w:rsidR="006947B2" w:rsidRPr="0095103D" w:rsidRDefault="00946D0A">
      <w:pPr>
        <w:spacing w:before="120" w:after="120"/>
        <w:ind w:firstLine="567"/>
        <w:jc w:val="right"/>
        <w:rPr>
          <w:b/>
          <w:bCs/>
          <w:sz w:val="26"/>
          <w:szCs w:val="26"/>
        </w:rPr>
      </w:pPr>
      <w:r w:rsidRPr="0095103D">
        <w:rPr>
          <w:b/>
          <w:bCs/>
          <w:sz w:val="26"/>
          <w:szCs w:val="26"/>
        </w:rPr>
        <w:lastRenderedPageBreak/>
        <w:t>Mẫu số 10A (Webform trên Hệ thống)</w:t>
      </w:r>
    </w:p>
    <w:p w14:paraId="6BADD560" w14:textId="77777777" w:rsidR="006947B2" w:rsidRPr="0095103D" w:rsidRDefault="00946D0A">
      <w:pPr>
        <w:spacing w:before="120" w:after="120"/>
        <w:ind w:firstLine="567"/>
        <w:rPr>
          <w:b/>
          <w:bCs/>
          <w:sz w:val="26"/>
          <w:szCs w:val="26"/>
        </w:rPr>
      </w:pPr>
      <w:r w:rsidRPr="0095103D">
        <w:rPr>
          <w:b/>
          <w:bCs/>
          <w:sz w:val="26"/>
          <w:szCs w:val="26"/>
        </w:rPr>
        <w:t xml:space="preserve">                                                                       </w:t>
      </w:r>
    </w:p>
    <w:p w14:paraId="06DFBC10" w14:textId="77777777" w:rsidR="006947B2" w:rsidRPr="0095103D" w:rsidRDefault="00946D0A">
      <w:pPr>
        <w:spacing w:before="120" w:after="120"/>
        <w:jc w:val="center"/>
        <w:rPr>
          <w:b/>
          <w:bCs/>
          <w:sz w:val="26"/>
          <w:szCs w:val="26"/>
        </w:rPr>
      </w:pPr>
      <w:r w:rsidRPr="0095103D">
        <w:rPr>
          <w:b/>
          <w:bCs/>
          <w:sz w:val="26"/>
          <w:szCs w:val="26"/>
        </w:rPr>
        <w:t xml:space="preserve">BẢNG TIẾN ĐỘ THỰC HIỆN </w:t>
      </w:r>
    </w:p>
    <w:p w14:paraId="503E72C6" w14:textId="77777777" w:rsidR="006947B2" w:rsidRPr="0095103D" w:rsidRDefault="00946D0A">
      <w:pPr>
        <w:spacing w:before="120" w:after="120"/>
        <w:jc w:val="center"/>
        <w:rPr>
          <w:i/>
          <w:iCs/>
          <w:sz w:val="26"/>
          <w:szCs w:val="26"/>
        </w:rPr>
      </w:pPr>
      <w:r w:rsidRPr="0095103D">
        <w:rPr>
          <w:i/>
          <w:iCs/>
          <w:sz w:val="26"/>
          <w:szCs w:val="26"/>
        </w:rPr>
        <w:t xml:space="preserve">(áp dụng đối với loại hợp đồng trọn gói, hợp đồng theo kết quả đầu ra, </w:t>
      </w:r>
    </w:p>
    <w:p w14:paraId="06C60248" w14:textId="2F7D8387" w:rsidR="006947B2" w:rsidRPr="0095103D" w:rsidRDefault="00946D0A">
      <w:pPr>
        <w:spacing w:before="120" w:after="120"/>
        <w:jc w:val="center"/>
        <w:rPr>
          <w:b/>
          <w:bCs/>
          <w:sz w:val="26"/>
          <w:szCs w:val="26"/>
        </w:rPr>
      </w:pPr>
      <w:r w:rsidRPr="0095103D">
        <w:rPr>
          <w:i/>
          <w:iCs/>
          <w:sz w:val="26"/>
          <w:szCs w:val="26"/>
        </w:rPr>
        <w:t xml:space="preserve">hợp đồng </w:t>
      </w:r>
      <w:r w:rsidR="00054E6C" w:rsidRPr="0095103D">
        <w:rPr>
          <w:i/>
          <w:iCs/>
          <w:sz w:val="26"/>
          <w:szCs w:val="26"/>
        </w:rPr>
        <w:t>Trọn gói</w:t>
      </w:r>
      <w:r w:rsidRPr="0095103D">
        <w:rPr>
          <w:i/>
          <w:iCs/>
          <w:sz w:val="26"/>
          <w:szCs w:val="26"/>
        </w:rPr>
        <w:t>, hợp đồng theo đơn giá điều chỉnh)</w:t>
      </w:r>
    </w:p>
    <w:p w14:paraId="75522A4B" w14:textId="77777777" w:rsidR="006947B2" w:rsidRPr="0095103D" w:rsidRDefault="006947B2">
      <w:pPr>
        <w:tabs>
          <w:tab w:val="left" w:pos="2582"/>
        </w:tabs>
        <w:spacing w:before="120" w:after="120"/>
        <w:ind w:firstLine="567"/>
        <w:rPr>
          <w:sz w:val="26"/>
          <w:szCs w:val="26"/>
        </w:rPr>
      </w:pPr>
    </w:p>
    <w:tbl>
      <w:tblPr>
        <w:tblStyle w:val="af6"/>
        <w:tblW w:w="14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4"/>
        <w:gridCol w:w="2195"/>
        <w:gridCol w:w="1966"/>
        <w:gridCol w:w="1517"/>
        <w:gridCol w:w="1235"/>
        <w:gridCol w:w="1819"/>
        <w:gridCol w:w="2101"/>
        <w:gridCol w:w="2723"/>
      </w:tblGrid>
      <w:tr w:rsidR="006947B2" w:rsidRPr="0095103D" w14:paraId="04024276" w14:textId="77777777">
        <w:trPr>
          <w:trHeight w:val="939"/>
          <w:jc w:val="center"/>
        </w:trPr>
        <w:tc>
          <w:tcPr>
            <w:tcW w:w="834" w:type="dxa"/>
            <w:shd w:val="clear" w:color="auto" w:fill="E2EFD9"/>
            <w:vAlign w:val="center"/>
          </w:tcPr>
          <w:p w14:paraId="6C2D6A8B" w14:textId="77777777" w:rsidR="006947B2" w:rsidRPr="0095103D" w:rsidRDefault="00946D0A">
            <w:pPr>
              <w:spacing w:before="120" w:after="120"/>
              <w:jc w:val="center"/>
              <w:rPr>
                <w:b/>
                <w:bCs/>
                <w:sz w:val="26"/>
                <w:szCs w:val="26"/>
              </w:rPr>
            </w:pPr>
            <w:r w:rsidRPr="0095103D">
              <w:rPr>
                <w:b/>
                <w:bCs/>
                <w:sz w:val="26"/>
                <w:szCs w:val="26"/>
              </w:rPr>
              <w:t>STT</w:t>
            </w:r>
          </w:p>
        </w:tc>
        <w:tc>
          <w:tcPr>
            <w:tcW w:w="2195" w:type="dxa"/>
            <w:shd w:val="clear" w:color="auto" w:fill="E2EFD9"/>
            <w:vAlign w:val="center"/>
          </w:tcPr>
          <w:p w14:paraId="255D3488" w14:textId="77777777" w:rsidR="006947B2" w:rsidRPr="0095103D" w:rsidRDefault="00946D0A">
            <w:pPr>
              <w:spacing w:before="120" w:after="120"/>
              <w:jc w:val="center"/>
              <w:rPr>
                <w:b/>
                <w:bCs/>
                <w:sz w:val="26"/>
                <w:szCs w:val="26"/>
              </w:rPr>
            </w:pPr>
            <w:r w:rsidRPr="0095103D">
              <w:rPr>
                <w:b/>
                <w:bCs/>
                <w:sz w:val="26"/>
                <w:szCs w:val="26"/>
              </w:rPr>
              <w:t>Danh mục dịch vụ</w:t>
            </w:r>
          </w:p>
        </w:tc>
        <w:tc>
          <w:tcPr>
            <w:tcW w:w="1966" w:type="dxa"/>
            <w:shd w:val="clear" w:color="auto" w:fill="E2EFD9"/>
            <w:vAlign w:val="center"/>
          </w:tcPr>
          <w:p w14:paraId="03B51DC0" w14:textId="77777777" w:rsidR="006947B2" w:rsidRPr="0095103D" w:rsidRDefault="00946D0A">
            <w:pPr>
              <w:spacing w:before="120" w:after="120"/>
              <w:jc w:val="center"/>
              <w:rPr>
                <w:b/>
                <w:bCs/>
                <w:sz w:val="26"/>
                <w:szCs w:val="26"/>
              </w:rPr>
            </w:pPr>
            <w:r w:rsidRPr="0095103D">
              <w:rPr>
                <w:b/>
                <w:bCs/>
                <w:sz w:val="26"/>
                <w:szCs w:val="26"/>
              </w:rPr>
              <w:t>Mô tả dịch vụ</w:t>
            </w:r>
          </w:p>
        </w:tc>
        <w:tc>
          <w:tcPr>
            <w:tcW w:w="1517" w:type="dxa"/>
            <w:shd w:val="clear" w:color="auto" w:fill="E2EFD9"/>
            <w:vAlign w:val="center"/>
          </w:tcPr>
          <w:p w14:paraId="56430825" w14:textId="77777777" w:rsidR="006947B2" w:rsidRPr="0095103D" w:rsidRDefault="00946D0A">
            <w:pPr>
              <w:spacing w:before="120" w:after="120"/>
              <w:jc w:val="center"/>
              <w:rPr>
                <w:b/>
                <w:bCs/>
                <w:sz w:val="26"/>
                <w:szCs w:val="26"/>
              </w:rPr>
            </w:pPr>
            <w:r w:rsidRPr="0095103D">
              <w:rPr>
                <w:b/>
                <w:bCs/>
                <w:sz w:val="26"/>
                <w:szCs w:val="26"/>
              </w:rPr>
              <w:t>Khối lượng mời thầu</w:t>
            </w:r>
          </w:p>
        </w:tc>
        <w:tc>
          <w:tcPr>
            <w:tcW w:w="1235" w:type="dxa"/>
            <w:shd w:val="clear" w:color="auto" w:fill="E2EFD9"/>
            <w:vAlign w:val="center"/>
          </w:tcPr>
          <w:p w14:paraId="649C5286" w14:textId="77777777" w:rsidR="006947B2" w:rsidRPr="0095103D" w:rsidRDefault="00946D0A">
            <w:pPr>
              <w:spacing w:before="120" w:after="120"/>
              <w:jc w:val="center"/>
              <w:rPr>
                <w:b/>
                <w:bCs/>
                <w:sz w:val="26"/>
                <w:szCs w:val="26"/>
              </w:rPr>
            </w:pPr>
            <w:r w:rsidRPr="0095103D">
              <w:rPr>
                <w:b/>
                <w:bCs/>
                <w:sz w:val="26"/>
                <w:szCs w:val="26"/>
              </w:rPr>
              <w:t>Đơn vị tính</w:t>
            </w:r>
          </w:p>
        </w:tc>
        <w:tc>
          <w:tcPr>
            <w:tcW w:w="1819" w:type="dxa"/>
            <w:shd w:val="clear" w:color="auto" w:fill="E2EFD9"/>
            <w:vAlign w:val="center"/>
          </w:tcPr>
          <w:p w14:paraId="5C16CBC6" w14:textId="77777777" w:rsidR="006947B2" w:rsidRPr="0095103D" w:rsidRDefault="00946D0A">
            <w:pPr>
              <w:spacing w:before="120" w:after="120"/>
              <w:jc w:val="center"/>
              <w:rPr>
                <w:b/>
                <w:bCs/>
                <w:sz w:val="26"/>
                <w:szCs w:val="26"/>
              </w:rPr>
            </w:pPr>
            <w:r w:rsidRPr="0095103D">
              <w:rPr>
                <w:b/>
                <w:bCs/>
                <w:sz w:val="26"/>
                <w:szCs w:val="26"/>
              </w:rPr>
              <w:t>Địa điểm thực hiện dịch vụ</w:t>
            </w:r>
          </w:p>
        </w:tc>
        <w:tc>
          <w:tcPr>
            <w:tcW w:w="2101" w:type="dxa"/>
            <w:shd w:val="clear" w:color="auto" w:fill="E2EFD9"/>
            <w:vAlign w:val="center"/>
          </w:tcPr>
          <w:p w14:paraId="719456C0" w14:textId="77777777" w:rsidR="006947B2" w:rsidRPr="0095103D" w:rsidRDefault="00946D0A">
            <w:pPr>
              <w:spacing w:before="120" w:after="120"/>
              <w:jc w:val="center"/>
              <w:rPr>
                <w:b/>
                <w:bCs/>
                <w:sz w:val="26"/>
                <w:szCs w:val="26"/>
              </w:rPr>
            </w:pPr>
            <w:r w:rsidRPr="0095103D">
              <w:rPr>
                <w:b/>
                <w:bCs/>
                <w:sz w:val="26"/>
                <w:szCs w:val="26"/>
              </w:rPr>
              <w:t xml:space="preserve">Ngày hoàn thành </w:t>
            </w:r>
            <w:r w:rsidRPr="0095103D">
              <w:rPr>
                <w:b/>
                <w:bCs/>
                <w:sz w:val="26"/>
                <w:szCs w:val="26"/>
              </w:rPr>
              <w:br/>
              <w:t>dịch vụ</w:t>
            </w:r>
          </w:p>
        </w:tc>
        <w:tc>
          <w:tcPr>
            <w:tcW w:w="2723" w:type="dxa"/>
            <w:shd w:val="clear" w:color="auto" w:fill="E2EFD9"/>
            <w:vAlign w:val="center"/>
          </w:tcPr>
          <w:p w14:paraId="62D0EC33" w14:textId="77777777" w:rsidR="006947B2" w:rsidRPr="0095103D" w:rsidRDefault="00946D0A">
            <w:pPr>
              <w:spacing w:before="120" w:after="120"/>
              <w:jc w:val="center"/>
              <w:rPr>
                <w:b/>
                <w:bCs/>
                <w:sz w:val="26"/>
                <w:szCs w:val="26"/>
              </w:rPr>
            </w:pPr>
            <w:r w:rsidRPr="0095103D">
              <w:rPr>
                <w:b/>
                <w:bCs/>
                <w:sz w:val="26"/>
                <w:szCs w:val="26"/>
              </w:rPr>
              <w:t>Ngày hoàn thành dịch vụ do nhà thầu đề xuất</w:t>
            </w:r>
          </w:p>
        </w:tc>
      </w:tr>
      <w:tr w:rsidR="006947B2" w:rsidRPr="0095103D" w14:paraId="4D20E7EB" w14:textId="77777777">
        <w:trPr>
          <w:jc w:val="center"/>
        </w:trPr>
        <w:tc>
          <w:tcPr>
            <w:tcW w:w="834" w:type="dxa"/>
            <w:vAlign w:val="center"/>
          </w:tcPr>
          <w:p w14:paraId="65BC6BDA" w14:textId="77777777" w:rsidR="006947B2" w:rsidRPr="0095103D" w:rsidRDefault="00946D0A">
            <w:pPr>
              <w:spacing w:before="120" w:after="120"/>
              <w:jc w:val="center"/>
              <w:rPr>
                <w:b/>
                <w:bCs/>
                <w:sz w:val="26"/>
                <w:szCs w:val="26"/>
              </w:rPr>
            </w:pPr>
            <w:r w:rsidRPr="0095103D">
              <w:rPr>
                <w:sz w:val="26"/>
                <w:szCs w:val="26"/>
              </w:rPr>
              <w:t>(1)</w:t>
            </w:r>
          </w:p>
        </w:tc>
        <w:tc>
          <w:tcPr>
            <w:tcW w:w="2195" w:type="dxa"/>
            <w:vAlign w:val="center"/>
          </w:tcPr>
          <w:p w14:paraId="088272E0" w14:textId="77777777" w:rsidR="006947B2" w:rsidRPr="0095103D" w:rsidRDefault="00946D0A">
            <w:pPr>
              <w:spacing w:before="120" w:after="120"/>
              <w:jc w:val="center"/>
              <w:rPr>
                <w:b/>
                <w:bCs/>
                <w:sz w:val="26"/>
                <w:szCs w:val="26"/>
              </w:rPr>
            </w:pPr>
            <w:r w:rsidRPr="0095103D">
              <w:rPr>
                <w:sz w:val="26"/>
                <w:szCs w:val="26"/>
              </w:rPr>
              <w:t>(2)</w:t>
            </w:r>
          </w:p>
        </w:tc>
        <w:tc>
          <w:tcPr>
            <w:tcW w:w="1966" w:type="dxa"/>
            <w:vAlign w:val="center"/>
          </w:tcPr>
          <w:p w14:paraId="0F7DA557" w14:textId="77777777" w:rsidR="006947B2" w:rsidRPr="0095103D" w:rsidRDefault="00946D0A">
            <w:pPr>
              <w:spacing w:before="120" w:after="120"/>
              <w:jc w:val="center"/>
              <w:rPr>
                <w:b/>
                <w:bCs/>
                <w:sz w:val="26"/>
                <w:szCs w:val="26"/>
              </w:rPr>
            </w:pPr>
            <w:r w:rsidRPr="0095103D">
              <w:rPr>
                <w:sz w:val="26"/>
                <w:szCs w:val="26"/>
              </w:rPr>
              <w:t>(3)</w:t>
            </w:r>
          </w:p>
        </w:tc>
        <w:tc>
          <w:tcPr>
            <w:tcW w:w="1517" w:type="dxa"/>
            <w:vAlign w:val="center"/>
          </w:tcPr>
          <w:p w14:paraId="623CA34A" w14:textId="77777777" w:rsidR="006947B2" w:rsidRPr="0095103D" w:rsidRDefault="00946D0A">
            <w:pPr>
              <w:spacing w:before="120" w:after="120"/>
              <w:jc w:val="center"/>
              <w:rPr>
                <w:b/>
                <w:bCs/>
                <w:sz w:val="26"/>
                <w:szCs w:val="26"/>
              </w:rPr>
            </w:pPr>
            <w:r w:rsidRPr="0095103D">
              <w:rPr>
                <w:sz w:val="26"/>
                <w:szCs w:val="26"/>
              </w:rPr>
              <w:t>(4)</w:t>
            </w:r>
          </w:p>
        </w:tc>
        <w:tc>
          <w:tcPr>
            <w:tcW w:w="1235" w:type="dxa"/>
            <w:vAlign w:val="center"/>
          </w:tcPr>
          <w:p w14:paraId="4B513FEC" w14:textId="77777777" w:rsidR="006947B2" w:rsidRPr="0095103D" w:rsidRDefault="00946D0A">
            <w:pPr>
              <w:spacing w:before="120" w:after="120"/>
              <w:jc w:val="center"/>
              <w:rPr>
                <w:b/>
                <w:bCs/>
                <w:sz w:val="26"/>
                <w:szCs w:val="26"/>
              </w:rPr>
            </w:pPr>
            <w:r w:rsidRPr="0095103D">
              <w:rPr>
                <w:sz w:val="26"/>
                <w:szCs w:val="26"/>
              </w:rPr>
              <w:t>(5)</w:t>
            </w:r>
          </w:p>
        </w:tc>
        <w:tc>
          <w:tcPr>
            <w:tcW w:w="1819" w:type="dxa"/>
            <w:vAlign w:val="center"/>
          </w:tcPr>
          <w:p w14:paraId="070E2C1C" w14:textId="77777777" w:rsidR="006947B2" w:rsidRPr="0095103D" w:rsidRDefault="00946D0A">
            <w:pPr>
              <w:spacing w:before="120" w:after="120"/>
              <w:jc w:val="center"/>
              <w:rPr>
                <w:b/>
                <w:bCs/>
                <w:sz w:val="26"/>
                <w:szCs w:val="26"/>
              </w:rPr>
            </w:pPr>
            <w:r w:rsidRPr="0095103D">
              <w:rPr>
                <w:sz w:val="26"/>
                <w:szCs w:val="26"/>
              </w:rPr>
              <w:t>(6)</w:t>
            </w:r>
          </w:p>
        </w:tc>
        <w:tc>
          <w:tcPr>
            <w:tcW w:w="2101" w:type="dxa"/>
            <w:vAlign w:val="center"/>
          </w:tcPr>
          <w:p w14:paraId="45BEECD0" w14:textId="77777777" w:rsidR="006947B2" w:rsidRPr="0095103D" w:rsidRDefault="00946D0A">
            <w:pPr>
              <w:spacing w:before="120" w:after="120"/>
              <w:jc w:val="center"/>
              <w:rPr>
                <w:b/>
                <w:bCs/>
                <w:sz w:val="26"/>
                <w:szCs w:val="26"/>
              </w:rPr>
            </w:pPr>
            <w:r w:rsidRPr="0095103D">
              <w:rPr>
                <w:sz w:val="26"/>
                <w:szCs w:val="26"/>
              </w:rPr>
              <w:t>(7)</w:t>
            </w:r>
          </w:p>
        </w:tc>
        <w:tc>
          <w:tcPr>
            <w:tcW w:w="2723" w:type="dxa"/>
            <w:vAlign w:val="center"/>
          </w:tcPr>
          <w:p w14:paraId="488FBBB5" w14:textId="77777777" w:rsidR="006947B2" w:rsidRPr="0095103D" w:rsidRDefault="00946D0A">
            <w:pPr>
              <w:spacing w:before="120" w:after="120"/>
              <w:jc w:val="center"/>
              <w:rPr>
                <w:sz w:val="26"/>
                <w:szCs w:val="26"/>
              </w:rPr>
            </w:pPr>
            <w:r w:rsidRPr="0095103D">
              <w:rPr>
                <w:sz w:val="26"/>
                <w:szCs w:val="26"/>
              </w:rPr>
              <w:t>(8)</w:t>
            </w:r>
          </w:p>
        </w:tc>
      </w:tr>
      <w:tr w:rsidR="006947B2" w:rsidRPr="0095103D" w14:paraId="39BA32E5" w14:textId="77777777">
        <w:trPr>
          <w:trHeight w:val="515"/>
          <w:jc w:val="center"/>
        </w:trPr>
        <w:tc>
          <w:tcPr>
            <w:tcW w:w="834" w:type="dxa"/>
            <w:vAlign w:val="center"/>
          </w:tcPr>
          <w:p w14:paraId="026E020F" w14:textId="77777777" w:rsidR="006947B2" w:rsidRPr="0095103D" w:rsidRDefault="006947B2">
            <w:pPr>
              <w:spacing w:before="120" w:after="120"/>
              <w:jc w:val="left"/>
              <w:rPr>
                <w:b/>
                <w:bCs/>
                <w:sz w:val="26"/>
                <w:szCs w:val="26"/>
              </w:rPr>
            </w:pPr>
          </w:p>
        </w:tc>
        <w:tc>
          <w:tcPr>
            <w:tcW w:w="2195" w:type="dxa"/>
            <w:vAlign w:val="center"/>
          </w:tcPr>
          <w:p w14:paraId="5151AB33" w14:textId="77777777" w:rsidR="006947B2" w:rsidRPr="0095103D" w:rsidRDefault="006947B2">
            <w:pPr>
              <w:spacing w:before="120" w:after="120"/>
              <w:jc w:val="left"/>
              <w:rPr>
                <w:b/>
                <w:bCs/>
                <w:sz w:val="26"/>
                <w:szCs w:val="26"/>
              </w:rPr>
            </w:pPr>
          </w:p>
        </w:tc>
        <w:tc>
          <w:tcPr>
            <w:tcW w:w="1966" w:type="dxa"/>
            <w:vAlign w:val="center"/>
          </w:tcPr>
          <w:p w14:paraId="4521B4BF" w14:textId="77777777" w:rsidR="006947B2" w:rsidRPr="0095103D" w:rsidRDefault="006947B2">
            <w:pPr>
              <w:spacing w:before="120" w:after="120"/>
              <w:jc w:val="left"/>
              <w:rPr>
                <w:b/>
                <w:bCs/>
                <w:sz w:val="26"/>
                <w:szCs w:val="26"/>
              </w:rPr>
            </w:pPr>
          </w:p>
        </w:tc>
        <w:tc>
          <w:tcPr>
            <w:tcW w:w="1517" w:type="dxa"/>
            <w:vAlign w:val="center"/>
          </w:tcPr>
          <w:p w14:paraId="391FDF79" w14:textId="77777777" w:rsidR="006947B2" w:rsidRPr="0095103D" w:rsidRDefault="006947B2">
            <w:pPr>
              <w:spacing w:before="120" w:after="120"/>
              <w:jc w:val="left"/>
              <w:rPr>
                <w:b/>
                <w:bCs/>
                <w:sz w:val="26"/>
                <w:szCs w:val="26"/>
              </w:rPr>
            </w:pPr>
          </w:p>
        </w:tc>
        <w:tc>
          <w:tcPr>
            <w:tcW w:w="1235" w:type="dxa"/>
            <w:vAlign w:val="center"/>
          </w:tcPr>
          <w:p w14:paraId="16CD07DD" w14:textId="77777777" w:rsidR="006947B2" w:rsidRPr="0095103D" w:rsidRDefault="006947B2">
            <w:pPr>
              <w:spacing w:before="120" w:after="120"/>
              <w:jc w:val="left"/>
              <w:rPr>
                <w:b/>
                <w:bCs/>
                <w:sz w:val="26"/>
                <w:szCs w:val="26"/>
              </w:rPr>
            </w:pPr>
          </w:p>
        </w:tc>
        <w:tc>
          <w:tcPr>
            <w:tcW w:w="1819" w:type="dxa"/>
            <w:vAlign w:val="center"/>
          </w:tcPr>
          <w:p w14:paraId="52B37A22" w14:textId="77777777" w:rsidR="006947B2" w:rsidRPr="0095103D" w:rsidRDefault="006947B2">
            <w:pPr>
              <w:spacing w:before="120" w:after="120"/>
              <w:jc w:val="left"/>
              <w:rPr>
                <w:b/>
                <w:bCs/>
                <w:sz w:val="26"/>
                <w:szCs w:val="26"/>
              </w:rPr>
            </w:pPr>
          </w:p>
        </w:tc>
        <w:tc>
          <w:tcPr>
            <w:tcW w:w="2101" w:type="dxa"/>
            <w:vAlign w:val="center"/>
          </w:tcPr>
          <w:p w14:paraId="4A6143D1" w14:textId="77777777" w:rsidR="006947B2" w:rsidRPr="0095103D" w:rsidRDefault="006947B2">
            <w:pPr>
              <w:spacing w:before="120" w:after="120"/>
              <w:jc w:val="left"/>
              <w:rPr>
                <w:b/>
                <w:bCs/>
                <w:sz w:val="26"/>
                <w:szCs w:val="26"/>
              </w:rPr>
            </w:pPr>
          </w:p>
        </w:tc>
        <w:tc>
          <w:tcPr>
            <w:tcW w:w="2723" w:type="dxa"/>
            <w:vAlign w:val="center"/>
          </w:tcPr>
          <w:p w14:paraId="10737E1F" w14:textId="77777777" w:rsidR="006947B2" w:rsidRPr="0095103D" w:rsidRDefault="006947B2">
            <w:pPr>
              <w:spacing w:before="120" w:after="120"/>
              <w:jc w:val="center"/>
              <w:rPr>
                <w:b/>
                <w:bCs/>
                <w:sz w:val="26"/>
                <w:szCs w:val="26"/>
              </w:rPr>
            </w:pPr>
          </w:p>
        </w:tc>
      </w:tr>
      <w:tr w:rsidR="006947B2" w:rsidRPr="0095103D" w14:paraId="5FA41E7F" w14:textId="77777777">
        <w:trPr>
          <w:trHeight w:val="423"/>
          <w:jc w:val="center"/>
        </w:trPr>
        <w:tc>
          <w:tcPr>
            <w:tcW w:w="834" w:type="dxa"/>
            <w:vAlign w:val="center"/>
          </w:tcPr>
          <w:p w14:paraId="373F478B" w14:textId="77777777" w:rsidR="006947B2" w:rsidRPr="0095103D" w:rsidRDefault="006947B2">
            <w:pPr>
              <w:spacing w:before="120" w:after="120"/>
              <w:jc w:val="left"/>
              <w:rPr>
                <w:b/>
                <w:bCs/>
                <w:sz w:val="26"/>
                <w:szCs w:val="26"/>
              </w:rPr>
            </w:pPr>
          </w:p>
        </w:tc>
        <w:tc>
          <w:tcPr>
            <w:tcW w:w="2195" w:type="dxa"/>
            <w:vAlign w:val="center"/>
          </w:tcPr>
          <w:p w14:paraId="11A87CDC" w14:textId="77777777" w:rsidR="006947B2" w:rsidRPr="0095103D" w:rsidRDefault="006947B2">
            <w:pPr>
              <w:spacing w:before="120" w:after="120"/>
              <w:jc w:val="left"/>
              <w:rPr>
                <w:b/>
                <w:bCs/>
                <w:sz w:val="26"/>
                <w:szCs w:val="26"/>
              </w:rPr>
            </w:pPr>
          </w:p>
        </w:tc>
        <w:tc>
          <w:tcPr>
            <w:tcW w:w="1966" w:type="dxa"/>
            <w:vAlign w:val="center"/>
          </w:tcPr>
          <w:p w14:paraId="07CAC3D7" w14:textId="77777777" w:rsidR="006947B2" w:rsidRPr="0095103D" w:rsidRDefault="006947B2">
            <w:pPr>
              <w:spacing w:before="120" w:after="120"/>
              <w:jc w:val="left"/>
              <w:rPr>
                <w:b/>
                <w:bCs/>
                <w:sz w:val="26"/>
                <w:szCs w:val="26"/>
              </w:rPr>
            </w:pPr>
          </w:p>
        </w:tc>
        <w:tc>
          <w:tcPr>
            <w:tcW w:w="1517" w:type="dxa"/>
            <w:vAlign w:val="center"/>
          </w:tcPr>
          <w:p w14:paraId="08C7C043" w14:textId="77777777" w:rsidR="006947B2" w:rsidRPr="0095103D" w:rsidRDefault="006947B2">
            <w:pPr>
              <w:spacing w:before="120" w:after="120"/>
              <w:jc w:val="left"/>
              <w:rPr>
                <w:b/>
                <w:bCs/>
                <w:sz w:val="26"/>
                <w:szCs w:val="26"/>
              </w:rPr>
            </w:pPr>
          </w:p>
        </w:tc>
        <w:tc>
          <w:tcPr>
            <w:tcW w:w="1235" w:type="dxa"/>
            <w:vAlign w:val="center"/>
          </w:tcPr>
          <w:p w14:paraId="722783CF" w14:textId="77777777" w:rsidR="006947B2" w:rsidRPr="0095103D" w:rsidRDefault="006947B2">
            <w:pPr>
              <w:spacing w:before="120" w:after="120"/>
              <w:jc w:val="left"/>
              <w:rPr>
                <w:b/>
                <w:bCs/>
                <w:sz w:val="26"/>
                <w:szCs w:val="26"/>
              </w:rPr>
            </w:pPr>
          </w:p>
        </w:tc>
        <w:tc>
          <w:tcPr>
            <w:tcW w:w="1819" w:type="dxa"/>
            <w:vAlign w:val="center"/>
          </w:tcPr>
          <w:p w14:paraId="70F88240" w14:textId="77777777" w:rsidR="006947B2" w:rsidRPr="0095103D" w:rsidRDefault="006947B2">
            <w:pPr>
              <w:spacing w:before="120" w:after="120"/>
              <w:jc w:val="left"/>
              <w:rPr>
                <w:b/>
                <w:bCs/>
                <w:sz w:val="26"/>
                <w:szCs w:val="26"/>
              </w:rPr>
            </w:pPr>
          </w:p>
        </w:tc>
        <w:tc>
          <w:tcPr>
            <w:tcW w:w="2101" w:type="dxa"/>
            <w:vAlign w:val="center"/>
          </w:tcPr>
          <w:p w14:paraId="08A9BA61" w14:textId="77777777" w:rsidR="006947B2" w:rsidRPr="0095103D" w:rsidRDefault="006947B2">
            <w:pPr>
              <w:spacing w:before="120" w:after="120"/>
              <w:jc w:val="left"/>
              <w:rPr>
                <w:b/>
                <w:bCs/>
                <w:sz w:val="26"/>
                <w:szCs w:val="26"/>
              </w:rPr>
            </w:pPr>
          </w:p>
        </w:tc>
        <w:tc>
          <w:tcPr>
            <w:tcW w:w="2723" w:type="dxa"/>
            <w:vAlign w:val="center"/>
          </w:tcPr>
          <w:p w14:paraId="725FC8B8" w14:textId="77777777" w:rsidR="006947B2" w:rsidRPr="0095103D" w:rsidRDefault="006947B2">
            <w:pPr>
              <w:spacing w:before="120" w:after="120"/>
              <w:jc w:val="left"/>
              <w:rPr>
                <w:b/>
                <w:bCs/>
                <w:sz w:val="26"/>
                <w:szCs w:val="26"/>
              </w:rPr>
            </w:pPr>
          </w:p>
        </w:tc>
      </w:tr>
      <w:tr w:rsidR="006947B2" w:rsidRPr="0095103D" w14:paraId="270F7E18" w14:textId="77777777">
        <w:trPr>
          <w:trHeight w:val="543"/>
          <w:jc w:val="center"/>
        </w:trPr>
        <w:tc>
          <w:tcPr>
            <w:tcW w:w="834" w:type="dxa"/>
            <w:vAlign w:val="center"/>
          </w:tcPr>
          <w:p w14:paraId="3632DE75" w14:textId="77777777" w:rsidR="006947B2" w:rsidRPr="0095103D" w:rsidRDefault="006947B2">
            <w:pPr>
              <w:spacing w:before="120" w:after="120"/>
              <w:jc w:val="left"/>
              <w:rPr>
                <w:b/>
                <w:bCs/>
                <w:sz w:val="26"/>
                <w:szCs w:val="26"/>
              </w:rPr>
            </w:pPr>
          </w:p>
        </w:tc>
        <w:tc>
          <w:tcPr>
            <w:tcW w:w="2195" w:type="dxa"/>
            <w:vAlign w:val="center"/>
          </w:tcPr>
          <w:p w14:paraId="588CECB1" w14:textId="77777777" w:rsidR="006947B2" w:rsidRPr="0095103D" w:rsidRDefault="006947B2">
            <w:pPr>
              <w:spacing w:before="120" w:after="120"/>
              <w:jc w:val="left"/>
              <w:rPr>
                <w:b/>
                <w:bCs/>
                <w:sz w:val="26"/>
                <w:szCs w:val="26"/>
              </w:rPr>
            </w:pPr>
          </w:p>
        </w:tc>
        <w:tc>
          <w:tcPr>
            <w:tcW w:w="1966" w:type="dxa"/>
            <w:vAlign w:val="center"/>
          </w:tcPr>
          <w:p w14:paraId="3161395D" w14:textId="77777777" w:rsidR="006947B2" w:rsidRPr="0095103D" w:rsidRDefault="006947B2">
            <w:pPr>
              <w:spacing w:before="120" w:after="120"/>
              <w:jc w:val="left"/>
              <w:rPr>
                <w:b/>
                <w:bCs/>
                <w:sz w:val="26"/>
                <w:szCs w:val="26"/>
              </w:rPr>
            </w:pPr>
          </w:p>
        </w:tc>
        <w:tc>
          <w:tcPr>
            <w:tcW w:w="1517" w:type="dxa"/>
            <w:vAlign w:val="center"/>
          </w:tcPr>
          <w:p w14:paraId="79E2704F" w14:textId="77777777" w:rsidR="006947B2" w:rsidRPr="0095103D" w:rsidRDefault="006947B2">
            <w:pPr>
              <w:spacing w:before="120" w:after="120"/>
              <w:jc w:val="left"/>
              <w:rPr>
                <w:b/>
                <w:bCs/>
                <w:sz w:val="26"/>
                <w:szCs w:val="26"/>
              </w:rPr>
            </w:pPr>
          </w:p>
        </w:tc>
        <w:tc>
          <w:tcPr>
            <w:tcW w:w="1235" w:type="dxa"/>
            <w:vAlign w:val="center"/>
          </w:tcPr>
          <w:p w14:paraId="7EFB8A7F" w14:textId="77777777" w:rsidR="006947B2" w:rsidRPr="0095103D" w:rsidRDefault="006947B2">
            <w:pPr>
              <w:spacing w:before="120" w:after="120"/>
              <w:jc w:val="left"/>
              <w:rPr>
                <w:b/>
                <w:bCs/>
                <w:sz w:val="26"/>
                <w:szCs w:val="26"/>
              </w:rPr>
            </w:pPr>
          </w:p>
        </w:tc>
        <w:tc>
          <w:tcPr>
            <w:tcW w:w="1819" w:type="dxa"/>
            <w:vAlign w:val="center"/>
          </w:tcPr>
          <w:p w14:paraId="12FD1776" w14:textId="77777777" w:rsidR="006947B2" w:rsidRPr="0095103D" w:rsidRDefault="006947B2">
            <w:pPr>
              <w:spacing w:before="120" w:after="120"/>
              <w:jc w:val="left"/>
              <w:rPr>
                <w:b/>
                <w:bCs/>
                <w:sz w:val="26"/>
                <w:szCs w:val="26"/>
              </w:rPr>
            </w:pPr>
          </w:p>
        </w:tc>
        <w:tc>
          <w:tcPr>
            <w:tcW w:w="2101" w:type="dxa"/>
            <w:vAlign w:val="center"/>
          </w:tcPr>
          <w:p w14:paraId="1279BDF2" w14:textId="77777777" w:rsidR="006947B2" w:rsidRPr="0095103D" w:rsidRDefault="006947B2">
            <w:pPr>
              <w:spacing w:before="120" w:after="120"/>
              <w:jc w:val="left"/>
              <w:rPr>
                <w:b/>
                <w:bCs/>
                <w:sz w:val="26"/>
                <w:szCs w:val="26"/>
              </w:rPr>
            </w:pPr>
          </w:p>
        </w:tc>
        <w:tc>
          <w:tcPr>
            <w:tcW w:w="2723" w:type="dxa"/>
            <w:vAlign w:val="center"/>
          </w:tcPr>
          <w:p w14:paraId="6378A99B" w14:textId="77777777" w:rsidR="006947B2" w:rsidRPr="0095103D" w:rsidRDefault="006947B2">
            <w:pPr>
              <w:spacing w:before="120" w:after="120"/>
              <w:jc w:val="left"/>
              <w:rPr>
                <w:b/>
                <w:bCs/>
                <w:sz w:val="26"/>
                <w:szCs w:val="26"/>
              </w:rPr>
            </w:pPr>
          </w:p>
        </w:tc>
      </w:tr>
    </w:tbl>
    <w:p w14:paraId="18652FF2" w14:textId="77777777" w:rsidR="006947B2" w:rsidRPr="0095103D" w:rsidRDefault="006947B2">
      <w:pPr>
        <w:spacing w:before="120" w:after="120"/>
        <w:ind w:firstLine="567"/>
        <w:jc w:val="right"/>
        <w:rPr>
          <w:sz w:val="26"/>
          <w:szCs w:val="26"/>
        </w:rPr>
      </w:pPr>
    </w:p>
    <w:p w14:paraId="7CED067D" w14:textId="77777777" w:rsidR="006947B2" w:rsidRPr="0095103D" w:rsidRDefault="00946D0A">
      <w:pPr>
        <w:spacing w:before="120" w:after="120"/>
        <w:ind w:firstLine="709"/>
        <w:rPr>
          <w:sz w:val="26"/>
          <w:szCs w:val="26"/>
        </w:rPr>
      </w:pPr>
      <w:r w:rsidRPr="0095103D">
        <w:rPr>
          <w:sz w:val="26"/>
          <w:szCs w:val="26"/>
        </w:rPr>
        <w:t xml:space="preserve">Ghi chú: </w:t>
      </w:r>
    </w:p>
    <w:p w14:paraId="2C1EF6BA" w14:textId="77777777" w:rsidR="006947B2" w:rsidRPr="0095103D" w:rsidRDefault="00946D0A">
      <w:pPr>
        <w:ind w:firstLine="567"/>
        <w:jc w:val="left"/>
        <w:rPr>
          <w:i/>
          <w:iCs/>
          <w:strike/>
          <w:sz w:val="26"/>
          <w:szCs w:val="26"/>
        </w:rPr>
      </w:pPr>
      <w:bookmarkStart w:id="104" w:name="_heading=h.pw9sy7o8534y" w:colFirst="0" w:colLast="0"/>
      <w:bookmarkEnd w:id="104"/>
      <w:r w:rsidRPr="0095103D">
        <w:rPr>
          <w:sz w:val="26"/>
          <w:szCs w:val="26"/>
        </w:rPr>
        <w:t xml:space="preserve">- Các cột từ (1) đến (7): Hệ thống trích xuất. </w:t>
      </w:r>
    </w:p>
    <w:p w14:paraId="3AEC073A" w14:textId="77777777" w:rsidR="006947B2" w:rsidRPr="0095103D" w:rsidRDefault="00946D0A">
      <w:pPr>
        <w:spacing w:before="120" w:after="120"/>
        <w:ind w:firstLine="567"/>
        <w:rPr>
          <w:i/>
          <w:iCs/>
          <w:sz w:val="26"/>
          <w:szCs w:val="26"/>
        </w:rPr>
        <w:sectPr w:rsidR="006947B2" w:rsidRPr="0095103D" w:rsidSect="000D60AA">
          <w:pgSz w:w="16838" w:h="11906" w:orient="landscape"/>
          <w:pgMar w:top="1134" w:right="1134" w:bottom="851" w:left="1418" w:header="737" w:footer="737" w:gutter="0"/>
          <w:cols w:space="720"/>
        </w:sectPr>
      </w:pPr>
      <w:r w:rsidRPr="0095103D">
        <w:rPr>
          <w:sz w:val="26"/>
          <w:szCs w:val="26"/>
        </w:rPr>
        <w:t>- Cột (8): Nhà thầu điền</w:t>
      </w:r>
      <w:r w:rsidRPr="0095103D">
        <w:rPr>
          <w:i/>
          <w:iCs/>
          <w:sz w:val="26"/>
          <w:szCs w:val="26"/>
        </w:rPr>
        <w:t xml:space="preserve"> </w:t>
      </w:r>
    </w:p>
    <w:p w14:paraId="0BDE04C1" w14:textId="77777777" w:rsidR="006947B2" w:rsidRPr="0095103D" w:rsidRDefault="006947B2">
      <w:pPr>
        <w:tabs>
          <w:tab w:val="left" w:pos="3600"/>
          <w:tab w:val="left" w:pos="5859"/>
        </w:tabs>
        <w:spacing w:before="120" w:after="120"/>
        <w:jc w:val="right"/>
        <w:rPr>
          <w:b/>
          <w:bCs/>
          <w:sz w:val="26"/>
          <w:szCs w:val="26"/>
        </w:rPr>
        <w:sectPr w:rsidR="006947B2" w:rsidRPr="0095103D" w:rsidSect="000D60AA">
          <w:type w:val="continuous"/>
          <w:pgSz w:w="16838" w:h="11906" w:orient="landscape"/>
          <w:pgMar w:top="1134" w:right="1134" w:bottom="851" w:left="1418" w:header="1134" w:footer="737" w:gutter="0"/>
          <w:cols w:space="720"/>
        </w:sectPr>
      </w:pPr>
    </w:p>
    <w:p w14:paraId="5F691AEE" w14:textId="77777777" w:rsidR="006947B2" w:rsidRPr="0095103D" w:rsidRDefault="00946D0A">
      <w:pPr>
        <w:tabs>
          <w:tab w:val="left" w:pos="3600"/>
          <w:tab w:val="left" w:pos="5859"/>
        </w:tabs>
        <w:spacing w:before="120" w:after="120"/>
        <w:jc w:val="right"/>
        <w:rPr>
          <w:b/>
          <w:bCs/>
          <w:sz w:val="26"/>
          <w:szCs w:val="26"/>
        </w:rPr>
      </w:pPr>
      <w:r w:rsidRPr="0095103D">
        <w:rPr>
          <w:b/>
          <w:bCs/>
          <w:sz w:val="26"/>
          <w:szCs w:val="26"/>
        </w:rPr>
        <w:lastRenderedPageBreak/>
        <w:t>Mẫu số 11A (Webform trên Hệ thống)</w:t>
      </w:r>
    </w:p>
    <w:p w14:paraId="5E3B0CDA" w14:textId="77777777" w:rsidR="006947B2" w:rsidRPr="0095103D" w:rsidRDefault="006947B2">
      <w:pPr>
        <w:tabs>
          <w:tab w:val="left" w:pos="3600"/>
          <w:tab w:val="left" w:pos="5859"/>
        </w:tabs>
        <w:spacing w:before="120" w:after="120"/>
        <w:jc w:val="right"/>
        <w:rPr>
          <w:i/>
          <w:iCs/>
          <w:sz w:val="26"/>
          <w:szCs w:val="26"/>
        </w:rPr>
      </w:pPr>
    </w:p>
    <w:p w14:paraId="1A68F2B8" w14:textId="77777777" w:rsidR="006947B2" w:rsidRPr="0095103D" w:rsidRDefault="00946D0A">
      <w:pPr>
        <w:tabs>
          <w:tab w:val="left" w:pos="9781"/>
        </w:tabs>
        <w:spacing w:before="120" w:after="120"/>
        <w:ind w:right="-142"/>
        <w:jc w:val="center"/>
        <w:rPr>
          <w:b/>
          <w:bCs/>
          <w:sz w:val="26"/>
          <w:szCs w:val="26"/>
        </w:rPr>
      </w:pPr>
      <w:r w:rsidRPr="0095103D">
        <w:rPr>
          <w:b/>
          <w:bCs/>
          <w:sz w:val="26"/>
          <w:szCs w:val="26"/>
        </w:rPr>
        <w:t>BẢNG GIÁ DỰ THẦU</w:t>
      </w:r>
    </w:p>
    <w:p w14:paraId="4734496C" w14:textId="77777777" w:rsidR="006947B2" w:rsidRPr="0095103D" w:rsidRDefault="00946D0A">
      <w:pPr>
        <w:tabs>
          <w:tab w:val="left" w:pos="6505"/>
          <w:tab w:val="left" w:pos="9757"/>
        </w:tabs>
        <w:spacing w:before="120" w:after="120"/>
        <w:ind w:right="-142"/>
        <w:jc w:val="center"/>
        <w:rPr>
          <w:b/>
          <w:bCs/>
          <w:sz w:val="26"/>
          <w:szCs w:val="26"/>
        </w:rPr>
      </w:pPr>
      <w:r w:rsidRPr="0095103D">
        <w:rPr>
          <w:i/>
          <w:iCs/>
          <w:sz w:val="26"/>
          <w:szCs w:val="26"/>
        </w:rPr>
        <w:t>(áp dụng đối với loại hợp đồng trọn gói, hợp đồng theo kết quả đầu ra)</w:t>
      </w:r>
    </w:p>
    <w:tbl>
      <w:tblPr>
        <w:tblStyle w:val="af7"/>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3373"/>
        <w:gridCol w:w="3827"/>
        <w:gridCol w:w="1605"/>
        <w:gridCol w:w="1513"/>
        <w:gridCol w:w="1526"/>
        <w:gridCol w:w="1623"/>
      </w:tblGrid>
      <w:tr w:rsidR="006947B2" w:rsidRPr="0095103D" w14:paraId="614DAEAC" w14:textId="77777777" w:rsidTr="00C01439">
        <w:trPr>
          <w:trHeight w:val="939"/>
        </w:trPr>
        <w:tc>
          <w:tcPr>
            <w:tcW w:w="850" w:type="dxa"/>
            <w:shd w:val="clear" w:color="auto" w:fill="E2EFD9"/>
            <w:vAlign w:val="center"/>
          </w:tcPr>
          <w:p w14:paraId="3BF18023" w14:textId="77777777" w:rsidR="006947B2" w:rsidRPr="0095103D" w:rsidRDefault="00946D0A">
            <w:pPr>
              <w:spacing w:before="120" w:after="120"/>
              <w:jc w:val="center"/>
              <w:rPr>
                <w:b/>
                <w:bCs/>
                <w:sz w:val="26"/>
                <w:szCs w:val="26"/>
              </w:rPr>
            </w:pPr>
            <w:r w:rsidRPr="0095103D">
              <w:rPr>
                <w:b/>
                <w:bCs/>
                <w:sz w:val="26"/>
                <w:szCs w:val="26"/>
              </w:rPr>
              <w:t>STT</w:t>
            </w:r>
          </w:p>
        </w:tc>
        <w:tc>
          <w:tcPr>
            <w:tcW w:w="3373" w:type="dxa"/>
            <w:shd w:val="clear" w:color="auto" w:fill="E2EFD9"/>
            <w:vAlign w:val="center"/>
          </w:tcPr>
          <w:p w14:paraId="3ACD98A1" w14:textId="77777777" w:rsidR="006947B2" w:rsidRPr="0095103D" w:rsidRDefault="00946D0A">
            <w:pPr>
              <w:spacing w:before="120" w:after="120"/>
              <w:jc w:val="center"/>
              <w:rPr>
                <w:b/>
                <w:bCs/>
                <w:sz w:val="26"/>
                <w:szCs w:val="26"/>
              </w:rPr>
            </w:pPr>
            <w:r w:rsidRPr="0095103D">
              <w:rPr>
                <w:b/>
                <w:bCs/>
                <w:sz w:val="26"/>
                <w:szCs w:val="26"/>
              </w:rPr>
              <w:t>Danh mục dịch vụ</w:t>
            </w:r>
          </w:p>
        </w:tc>
        <w:tc>
          <w:tcPr>
            <w:tcW w:w="3827" w:type="dxa"/>
            <w:shd w:val="clear" w:color="auto" w:fill="E2EFD9"/>
            <w:vAlign w:val="center"/>
          </w:tcPr>
          <w:p w14:paraId="7C653120" w14:textId="77777777" w:rsidR="006947B2" w:rsidRPr="0095103D" w:rsidRDefault="00946D0A">
            <w:pPr>
              <w:spacing w:before="120" w:after="120"/>
              <w:jc w:val="center"/>
              <w:rPr>
                <w:b/>
                <w:bCs/>
                <w:sz w:val="26"/>
                <w:szCs w:val="26"/>
              </w:rPr>
            </w:pPr>
            <w:r w:rsidRPr="0095103D">
              <w:rPr>
                <w:b/>
                <w:bCs/>
                <w:sz w:val="26"/>
                <w:szCs w:val="26"/>
              </w:rPr>
              <w:t>Mô tả dịch vụ</w:t>
            </w:r>
          </w:p>
        </w:tc>
        <w:tc>
          <w:tcPr>
            <w:tcW w:w="1605" w:type="dxa"/>
            <w:shd w:val="clear" w:color="auto" w:fill="E2EFD9"/>
            <w:vAlign w:val="center"/>
          </w:tcPr>
          <w:p w14:paraId="511A9442" w14:textId="77777777" w:rsidR="006947B2" w:rsidRPr="0095103D" w:rsidRDefault="00946D0A">
            <w:pPr>
              <w:spacing w:before="120" w:after="120"/>
              <w:jc w:val="center"/>
              <w:rPr>
                <w:b/>
                <w:bCs/>
                <w:sz w:val="26"/>
                <w:szCs w:val="26"/>
              </w:rPr>
            </w:pPr>
            <w:r w:rsidRPr="0095103D">
              <w:rPr>
                <w:b/>
                <w:bCs/>
                <w:sz w:val="26"/>
                <w:szCs w:val="26"/>
              </w:rPr>
              <w:t>Khối lượng mời thầu</w:t>
            </w:r>
          </w:p>
        </w:tc>
        <w:tc>
          <w:tcPr>
            <w:tcW w:w="1513" w:type="dxa"/>
            <w:shd w:val="clear" w:color="auto" w:fill="E2EFD9"/>
            <w:vAlign w:val="center"/>
          </w:tcPr>
          <w:p w14:paraId="03B676BB" w14:textId="77777777" w:rsidR="006947B2" w:rsidRPr="0095103D" w:rsidRDefault="00946D0A">
            <w:pPr>
              <w:spacing w:before="120" w:after="120"/>
              <w:jc w:val="center"/>
              <w:rPr>
                <w:b/>
                <w:bCs/>
                <w:sz w:val="26"/>
                <w:szCs w:val="26"/>
              </w:rPr>
            </w:pPr>
            <w:r w:rsidRPr="0095103D">
              <w:rPr>
                <w:b/>
                <w:bCs/>
                <w:sz w:val="26"/>
                <w:szCs w:val="26"/>
              </w:rPr>
              <w:t>Đơn vị tính</w:t>
            </w:r>
          </w:p>
        </w:tc>
        <w:tc>
          <w:tcPr>
            <w:tcW w:w="1526" w:type="dxa"/>
            <w:shd w:val="clear" w:color="auto" w:fill="E2EFD9"/>
            <w:vAlign w:val="center"/>
          </w:tcPr>
          <w:p w14:paraId="09F593BE" w14:textId="77777777" w:rsidR="006947B2" w:rsidRPr="0095103D" w:rsidRDefault="00946D0A">
            <w:pPr>
              <w:spacing w:before="120" w:after="120"/>
              <w:jc w:val="center"/>
              <w:rPr>
                <w:b/>
                <w:bCs/>
                <w:sz w:val="26"/>
                <w:szCs w:val="26"/>
              </w:rPr>
            </w:pPr>
            <w:r w:rsidRPr="0095103D">
              <w:rPr>
                <w:b/>
                <w:bCs/>
                <w:sz w:val="26"/>
                <w:szCs w:val="26"/>
              </w:rPr>
              <w:t>Đơn giá</w:t>
            </w:r>
          </w:p>
        </w:tc>
        <w:tc>
          <w:tcPr>
            <w:tcW w:w="1623" w:type="dxa"/>
            <w:shd w:val="clear" w:color="auto" w:fill="E2EFD9"/>
            <w:vAlign w:val="center"/>
          </w:tcPr>
          <w:p w14:paraId="2D318F28" w14:textId="77777777" w:rsidR="006947B2" w:rsidRPr="0095103D" w:rsidRDefault="00946D0A">
            <w:pPr>
              <w:spacing w:before="120" w:after="120"/>
              <w:jc w:val="center"/>
              <w:rPr>
                <w:b/>
                <w:bCs/>
                <w:sz w:val="26"/>
                <w:szCs w:val="26"/>
              </w:rPr>
            </w:pPr>
            <w:r w:rsidRPr="0095103D">
              <w:rPr>
                <w:b/>
                <w:bCs/>
                <w:sz w:val="26"/>
                <w:szCs w:val="26"/>
              </w:rPr>
              <w:t>Thành tiền</w:t>
            </w:r>
          </w:p>
        </w:tc>
      </w:tr>
      <w:tr w:rsidR="006947B2" w:rsidRPr="0095103D" w14:paraId="04B0D62E" w14:textId="77777777" w:rsidTr="00C01439">
        <w:tc>
          <w:tcPr>
            <w:tcW w:w="850" w:type="dxa"/>
            <w:vAlign w:val="center"/>
          </w:tcPr>
          <w:p w14:paraId="7C32DEB6" w14:textId="77777777" w:rsidR="006947B2" w:rsidRPr="0095103D" w:rsidRDefault="00946D0A">
            <w:pPr>
              <w:spacing w:before="120" w:after="120"/>
              <w:jc w:val="center"/>
              <w:rPr>
                <w:sz w:val="26"/>
                <w:szCs w:val="26"/>
              </w:rPr>
            </w:pPr>
            <w:r w:rsidRPr="0095103D">
              <w:rPr>
                <w:sz w:val="26"/>
                <w:szCs w:val="26"/>
              </w:rPr>
              <w:t>(1)</w:t>
            </w:r>
          </w:p>
        </w:tc>
        <w:tc>
          <w:tcPr>
            <w:tcW w:w="3373" w:type="dxa"/>
            <w:vAlign w:val="center"/>
          </w:tcPr>
          <w:p w14:paraId="4696F157" w14:textId="77777777" w:rsidR="006947B2" w:rsidRPr="0095103D" w:rsidRDefault="00946D0A">
            <w:pPr>
              <w:spacing w:before="120" w:after="120"/>
              <w:jc w:val="center"/>
              <w:rPr>
                <w:sz w:val="26"/>
                <w:szCs w:val="26"/>
              </w:rPr>
            </w:pPr>
            <w:r w:rsidRPr="0095103D">
              <w:rPr>
                <w:sz w:val="26"/>
                <w:szCs w:val="26"/>
              </w:rPr>
              <w:t>(2)</w:t>
            </w:r>
          </w:p>
        </w:tc>
        <w:tc>
          <w:tcPr>
            <w:tcW w:w="3827" w:type="dxa"/>
            <w:vAlign w:val="center"/>
          </w:tcPr>
          <w:p w14:paraId="27B56EF3" w14:textId="77777777" w:rsidR="006947B2" w:rsidRPr="0095103D" w:rsidRDefault="00946D0A">
            <w:pPr>
              <w:spacing w:before="120" w:after="120"/>
              <w:jc w:val="center"/>
              <w:rPr>
                <w:sz w:val="26"/>
                <w:szCs w:val="26"/>
              </w:rPr>
            </w:pPr>
            <w:r w:rsidRPr="0095103D">
              <w:rPr>
                <w:sz w:val="26"/>
                <w:szCs w:val="26"/>
              </w:rPr>
              <w:t>(3)</w:t>
            </w:r>
          </w:p>
        </w:tc>
        <w:tc>
          <w:tcPr>
            <w:tcW w:w="1605" w:type="dxa"/>
            <w:vAlign w:val="center"/>
          </w:tcPr>
          <w:p w14:paraId="766E19AB" w14:textId="77777777" w:rsidR="006947B2" w:rsidRPr="0095103D" w:rsidRDefault="00946D0A">
            <w:pPr>
              <w:spacing w:before="120" w:after="120"/>
              <w:jc w:val="center"/>
              <w:rPr>
                <w:sz w:val="26"/>
                <w:szCs w:val="26"/>
              </w:rPr>
            </w:pPr>
            <w:r w:rsidRPr="0095103D">
              <w:rPr>
                <w:sz w:val="26"/>
                <w:szCs w:val="26"/>
              </w:rPr>
              <w:t>(4)</w:t>
            </w:r>
          </w:p>
        </w:tc>
        <w:tc>
          <w:tcPr>
            <w:tcW w:w="1513" w:type="dxa"/>
            <w:vAlign w:val="center"/>
          </w:tcPr>
          <w:p w14:paraId="78DBBA91" w14:textId="77777777" w:rsidR="006947B2" w:rsidRPr="0095103D" w:rsidRDefault="00946D0A">
            <w:pPr>
              <w:spacing w:before="120" w:after="120"/>
              <w:jc w:val="center"/>
              <w:rPr>
                <w:sz w:val="26"/>
                <w:szCs w:val="26"/>
              </w:rPr>
            </w:pPr>
            <w:r w:rsidRPr="0095103D">
              <w:rPr>
                <w:sz w:val="26"/>
                <w:szCs w:val="26"/>
              </w:rPr>
              <w:t>(5)</w:t>
            </w:r>
          </w:p>
        </w:tc>
        <w:tc>
          <w:tcPr>
            <w:tcW w:w="1526" w:type="dxa"/>
            <w:vAlign w:val="center"/>
          </w:tcPr>
          <w:p w14:paraId="209139D9" w14:textId="77777777" w:rsidR="006947B2" w:rsidRPr="0095103D" w:rsidRDefault="00946D0A">
            <w:pPr>
              <w:spacing w:before="120" w:after="120"/>
              <w:jc w:val="center"/>
              <w:rPr>
                <w:sz w:val="26"/>
                <w:szCs w:val="26"/>
              </w:rPr>
            </w:pPr>
            <w:r w:rsidRPr="0095103D">
              <w:rPr>
                <w:sz w:val="26"/>
                <w:szCs w:val="26"/>
              </w:rPr>
              <w:t>(6)</w:t>
            </w:r>
          </w:p>
        </w:tc>
        <w:tc>
          <w:tcPr>
            <w:tcW w:w="1623" w:type="dxa"/>
            <w:vAlign w:val="center"/>
          </w:tcPr>
          <w:p w14:paraId="7E650655" w14:textId="77777777" w:rsidR="006947B2" w:rsidRPr="0095103D" w:rsidRDefault="00946D0A">
            <w:pPr>
              <w:spacing w:before="120" w:after="120"/>
              <w:jc w:val="center"/>
              <w:rPr>
                <w:sz w:val="26"/>
                <w:szCs w:val="26"/>
              </w:rPr>
            </w:pPr>
            <w:r w:rsidRPr="0095103D">
              <w:rPr>
                <w:sz w:val="26"/>
                <w:szCs w:val="26"/>
              </w:rPr>
              <w:t>(</w:t>
            </w:r>
            <w:proofErr w:type="gramStart"/>
            <w:r w:rsidRPr="0095103D">
              <w:rPr>
                <w:sz w:val="26"/>
                <w:szCs w:val="26"/>
              </w:rPr>
              <w:t>7)=</w:t>
            </w:r>
            <w:proofErr w:type="gramEnd"/>
            <w:r w:rsidRPr="0095103D">
              <w:rPr>
                <w:sz w:val="26"/>
                <w:szCs w:val="26"/>
              </w:rPr>
              <w:t>(4)x(6)</w:t>
            </w:r>
          </w:p>
        </w:tc>
      </w:tr>
      <w:tr w:rsidR="006947B2" w:rsidRPr="0095103D" w14:paraId="5FB6E309" w14:textId="77777777" w:rsidTr="00C01439">
        <w:trPr>
          <w:trHeight w:val="545"/>
        </w:trPr>
        <w:tc>
          <w:tcPr>
            <w:tcW w:w="850" w:type="dxa"/>
            <w:vAlign w:val="center"/>
          </w:tcPr>
          <w:p w14:paraId="0F155A63" w14:textId="77777777" w:rsidR="006947B2" w:rsidRPr="0095103D" w:rsidRDefault="00946D0A">
            <w:pPr>
              <w:spacing w:before="120" w:after="120"/>
              <w:jc w:val="center"/>
              <w:rPr>
                <w:sz w:val="26"/>
                <w:szCs w:val="26"/>
              </w:rPr>
            </w:pPr>
            <w:r w:rsidRPr="0095103D">
              <w:rPr>
                <w:sz w:val="26"/>
                <w:szCs w:val="26"/>
              </w:rPr>
              <w:t>1</w:t>
            </w:r>
          </w:p>
        </w:tc>
        <w:tc>
          <w:tcPr>
            <w:tcW w:w="3373" w:type="dxa"/>
            <w:vAlign w:val="center"/>
          </w:tcPr>
          <w:p w14:paraId="413939DE" w14:textId="77777777" w:rsidR="006947B2" w:rsidRPr="0095103D" w:rsidRDefault="006947B2">
            <w:pPr>
              <w:spacing w:before="120" w:after="120"/>
              <w:jc w:val="left"/>
              <w:rPr>
                <w:sz w:val="26"/>
                <w:szCs w:val="26"/>
              </w:rPr>
            </w:pPr>
          </w:p>
        </w:tc>
        <w:tc>
          <w:tcPr>
            <w:tcW w:w="3827" w:type="dxa"/>
            <w:vAlign w:val="center"/>
          </w:tcPr>
          <w:p w14:paraId="4B6DD270" w14:textId="77777777" w:rsidR="006947B2" w:rsidRPr="0095103D" w:rsidRDefault="006947B2">
            <w:pPr>
              <w:spacing w:before="120" w:after="120"/>
              <w:jc w:val="left"/>
              <w:rPr>
                <w:sz w:val="26"/>
                <w:szCs w:val="26"/>
              </w:rPr>
            </w:pPr>
          </w:p>
        </w:tc>
        <w:tc>
          <w:tcPr>
            <w:tcW w:w="1605" w:type="dxa"/>
            <w:vAlign w:val="center"/>
          </w:tcPr>
          <w:p w14:paraId="4F2EF5E4" w14:textId="77777777" w:rsidR="006947B2" w:rsidRPr="0095103D" w:rsidRDefault="006947B2">
            <w:pPr>
              <w:spacing w:before="120" w:after="120"/>
              <w:jc w:val="left"/>
              <w:rPr>
                <w:sz w:val="26"/>
                <w:szCs w:val="26"/>
              </w:rPr>
            </w:pPr>
          </w:p>
        </w:tc>
        <w:tc>
          <w:tcPr>
            <w:tcW w:w="1513" w:type="dxa"/>
            <w:vAlign w:val="center"/>
          </w:tcPr>
          <w:p w14:paraId="579C188C" w14:textId="77777777" w:rsidR="006947B2" w:rsidRPr="0095103D" w:rsidRDefault="006947B2">
            <w:pPr>
              <w:spacing w:before="120" w:after="120"/>
              <w:jc w:val="left"/>
              <w:rPr>
                <w:sz w:val="26"/>
                <w:szCs w:val="26"/>
              </w:rPr>
            </w:pPr>
          </w:p>
        </w:tc>
        <w:tc>
          <w:tcPr>
            <w:tcW w:w="1526" w:type="dxa"/>
            <w:vAlign w:val="center"/>
          </w:tcPr>
          <w:p w14:paraId="1A66A235" w14:textId="77777777" w:rsidR="006947B2" w:rsidRPr="0095103D" w:rsidRDefault="006947B2">
            <w:pPr>
              <w:spacing w:before="120" w:after="120"/>
              <w:jc w:val="left"/>
              <w:rPr>
                <w:sz w:val="26"/>
                <w:szCs w:val="26"/>
              </w:rPr>
            </w:pPr>
          </w:p>
        </w:tc>
        <w:tc>
          <w:tcPr>
            <w:tcW w:w="1623" w:type="dxa"/>
            <w:vAlign w:val="center"/>
          </w:tcPr>
          <w:p w14:paraId="6E697B95" w14:textId="77777777" w:rsidR="006947B2" w:rsidRPr="0095103D" w:rsidRDefault="006947B2">
            <w:pPr>
              <w:spacing w:before="120" w:after="120"/>
              <w:jc w:val="left"/>
              <w:rPr>
                <w:sz w:val="26"/>
                <w:szCs w:val="26"/>
              </w:rPr>
            </w:pPr>
          </w:p>
        </w:tc>
      </w:tr>
      <w:tr w:rsidR="006947B2" w:rsidRPr="0095103D" w14:paraId="7A19B217" w14:textId="77777777" w:rsidTr="00C01439">
        <w:trPr>
          <w:trHeight w:val="567"/>
        </w:trPr>
        <w:tc>
          <w:tcPr>
            <w:tcW w:w="850" w:type="dxa"/>
            <w:vAlign w:val="center"/>
          </w:tcPr>
          <w:p w14:paraId="0630BD4B" w14:textId="77777777" w:rsidR="006947B2" w:rsidRPr="0095103D" w:rsidRDefault="00946D0A">
            <w:pPr>
              <w:spacing w:before="120" w:after="120"/>
              <w:jc w:val="center"/>
              <w:rPr>
                <w:sz w:val="26"/>
                <w:szCs w:val="26"/>
              </w:rPr>
            </w:pPr>
            <w:r w:rsidRPr="0095103D">
              <w:rPr>
                <w:sz w:val="26"/>
                <w:szCs w:val="26"/>
              </w:rPr>
              <w:t>2</w:t>
            </w:r>
          </w:p>
        </w:tc>
        <w:tc>
          <w:tcPr>
            <w:tcW w:w="3373" w:type="dxa"/>
            <w:vAlign w:val="center"/>
          </w:tcPr>
          <w:p w14:paraId="16DAA4BD" w14:textId="77777777" w:rsidR="006947B2" w:rsidRPr="0095103D" w:rsidRDefault="006947B2">
            <w:pPr>
              <w:spacing w:before="120" w:after="120"/>
              <w:jc w:val="left"/>
              <w:rPr>
                <w:sz w:val="26"/>
                <w:szCs w:val="26"/>
              </w:rPr>
            </w:pPr>
          </w:p>
        </w:tc>
        <w:tc>
          <w:tcPr>
            <w:tcW w:w="3827" w:type="dxa"/>
            <w:vAlign w:val="center"/>
          </w:tcPr>
          <w:p w14:paraId="5CEEACDE" w14:textId="77777777" w:rsidR="006947B2" w:rsidRPr="0095103D" w:rsidRDefault="006947B2">
            <w:pPr>
              <w:spacing w:before="120" w:after="120"/>
              <w:jc w:val="left"/>
              <w:rPr>
                <w:sz w:val="26"/>
                <w:szCs w:val="26"/>
              </w:rPr>
            </w:pPr>
          </w:p>
        </w:tc>
        <w:tc>
          <w:tcPr>
            <w:tcW w:w="1605" w:type="dxa"/>
            <w:vAlign w:val="center"/>
          </w:tcPr>
          <w:p w14:paraId="4B6AA20E" w14:textId="77777777" w:rsidR="006947B2" w:rsidRPr="0095103D" w:rsidRDefault="006947B2">
            <w:pPr>
              <w:spacing w:before="120" w:after="120"/>
              <w:jc w:val="left"/>
              <w:rPr>
                <w:sz w:val="26"/>
                <w:szCs w:val="26"/>
              </w:rPr>
            </w:pPr>
          </w:p>
        </w:tc>
        <w:tc>
          <w:tcPr>
            <w:tcW w:w="1513" w:type="dxa"/>
            <w:vAlign w:val="center"/>
          </w:tcPr>
          <w:p w14:paraId="54D7D205" w14:textId="77777777" w:rsidR="006947B2" w:rsidRPr="0095103D" w:rsidRDefault="006947B2">
            <w:pPr>
              <w:spacing w:before="120" w:after="120"/>
              <w:jc w:val="left"/>
              <w:rPr>
                <w:sz w:val="26"/>
                <w:szCs w:val="26"/>
              </w:rPr>
            </w:pPr>
          </w:p>
        </w:tc>
        <w:tc>
          <w:tcPr>
            <w:tcW w:w="1526" w:type="dxa"/>
            <w:vAlign w:val="center"/>
          </w:tcPr>
          <w:p w14:paraId="76A0E8F9" w14:textId="77777777" w:rsidR="006947B2" w:rsidRPr="0095103D" w:rsidRDefault="006947B2">
            <w:pPr>
              <w:spacing w:before="120" w:after="120"/>
              <w:jc w:val="left"/>
              <w:rPr>
                <w:sz w:val="26"/>
                <w:szCs w:val="26"/>
              </w:rPr>
            </w:pPr>
          </w:p>
        </w:tc>
        <w:tc>
          <w:tcPr>
            <w:tcW w:w="1623" w:type="dxa"/>
            <w:vAlign w:val="center"/>
          </w:tcPr>
          <w:p w14:paraId="16168C86" w14:textId="77777777" w:rsidR="006947B2" w:rsidRPr="0095103D" w:rsidRDefault="006947B2">
            <w:pPr>
              <w:spacing w:before="120" w:after="120"/>
              <w:jc w:val="left"/>
              <w:rPr>
                <w:sz w:val="26"/>
                <w:szCs w:val="26"/>
              </w:rPr>
            </w:pPr>
          </w:p>
        </w:tc>
      </w:tr>
      <w:tr w:rsidR="006947B2" w:rsidRPr="0095103D" w14:paraId="6C97E639" w14:textId="77777777" w:rsidTr="00C01439">
        <w:trPr>
          <w:trHeight w:val="562"/>
        </w:trPr>
        <w:tc>
          <w:tcPr>
            <w:tcW w:w="850" w:type="dxa"/>
            <w:vAlign w:val="center"/>
          </w:tcPr>
          <w:p w14:paraId="46D20C26" w14:textId="77777777" w:rsidR="006947B2" w:rsidRPr="0095103D" w:rsidRDefault="00946D0A">
            <w:pPr>
              <w:spacing w:before="120" w:after="120"/>
              <w:jc w:val="left"/>
              <w:rPr>
                <w:sz w:val="26"/>
                <w:szCs w:val="26"/>
              </w:rPr>
            </w:pPr>
            <w:r w:rsidRPr="0095103D">
              <w:rPr>
                <w:sz w:val="26"/>
                <w:szCs w:val="26"/>
              </w:rPr>
              <w:t>...</w:t>
            </w:r>
          </w:p>
        </w:tc>
        <w:tc>
          <w:tcPr>
            <w:tcW w:w="3373" w:type="dxa"/>
            <w:vAlign w:val="center"/>
          </w:tcPr>
          <w:p w14:paraId="0328E7F3" w14:textId="77777777" w:rsidR="006947B2" w:rsidRPr="0095103D" w:rsidRDefault="006947B2">
            <w:pPr>
              <w:spacing w:before="120" w:after="120"/>
              <w:jc w:val="left"/>
              <w:rPr>
                <w:sz w:val="26"/>
                <w:szCs w:val="26"/>
              </w:rPr>
            </w:pPr>
          </w:p>
        </w:tc>
        <w:tc>
          <w:tcPr>
            <w:tcW w:w="3827" w:type="dxa"/>
            <w:vAlign w:val="center"/>
          </w:tcPr>
          <w:p w14:paraId="5356F618" w14:textId="77777777" w:rsidR="006947B2" w:rsidRPr="0095103D" w:rsidRDefault="006947B2">
            <w:pPr>
              <w:spacing w:before="120" w:after="120"/>
              <w:jc w:val="left"/>
              <w:rPr>
                <w:sz w:val="26"/>
                <w:szCs w:val="26"/>
              </w:rPr>
            </w:pPr>
          </w:p>
        </w:tc>
        <w:tc>
          <w:tcPr>
            <w:tcW w:w="1605" w:type="dxa"/>
            <w:vAlign w:val="center"/>
          </w:tcPr>
          <w:p w14:paraId="4A2BE5FD" w14:textId="77777777" w:rsidR="006947B2" w:rsidRPr="0095103D" w:rsidRDefault="006947B2">
            <w:pPr>
              <w:spacing w:before="120" w:after="120"/>
              <w:jc w:val="left"/>
              <w:rPr>
                <w:sz w:val="26"/>
                <w:szCs w:val="26"/>
              </w:rPr>
            </w:pPr>
          </w:p>
        </w:tc>
        <w:tc>
          <w:tcPr>
            <w:tcW w:w="1513" w:type="dxa"/>
            <w:vAlign w:val="center"/>
          </w:tcPr>
          <w:p w14:paraId="112301A4" w14:textId="77777777" w:rsidR="006947B2" w:rsidRPr="0095103D" w:rsidRDefault="006947B2">
            <w:pPr>
              <w:spacing w:before="120" w:after="120"/>
              <w:jc w:val="left"/>
              <w:rPr>
                <w:sz w:val="26"/>
                <w:szCs w:val="26"/>
              </w:rPr>
            </w:pPr>
          </w:p>
        </w:tc>
        <w:tc>
          <w:tcPr>
            <w:tcW w:w="1526" w:type="dxa"/>
            <w:vAlign w:val="center"/>
          </w:tcPr>
          <w:p w14:paraId="0702A52E" w14:textId="77777777" w:rsidR="006947B2" w:rsidRPr="0095103D" w:rsidRDefault="006947B2">
            <w:pPr>
              <w:spacing w:before="120" w:after="120"/>
              <w:jc w:val="left"/>
              <w:rPr>
                <w:sz w:val="26"/>
                <w:szCs w:val="26"/>
              </w:rPr>
            </w:pPr>
          </w:p>
        </w:tc>
        <w:tc>
          <w:tcPr>
            <w:tcW w:w="1623" w:type="dxa"/>
            <w:vAlign w:val="center"/>
          </w:tcPr>
          <w:p w14:paraId="0B879CD2" w14:textId="77777777" w:rsidR="006947B2" w:rsidRPr="0095103D" w:rsidRDefault="006947B2">
            <w:pPr>
              <w:spacing w:before="120" w:after="120"/>
              <w:jc w:val="left"/>
              <w:rPr>
                <w:sz w:val="26"/>
                <w:szCs w:val="26"/>
              </w:rPr>
            </w:pPr>
          </w:p>
        </w:tc>
      </w:tr>
      <w:tr w:rsidR="006947B2" w:rsidRPr="0095103D" w14:paraId="18CCE970" w14:textId="77777777" w:rsidTr="00C01439">
        <w:trPr>
          <w:trHeight w:val="562"/>
        </w:trPr>
        <w:tc>
          <w:tcPr>
            <w:tcW w:w="12694" w:type="dxa"/>
            <w:gridSpan w:val="6"/>
            <w:vAlign w:val="center"/>
          </w:tcPr>
          <w:p w14:paraId="1A6812EB" w14:textId="77777777" w:rsidR="006947B2" w:rsidRPr="0095103D" w:rsidRDefault="00946D0A">
            <w:pPr>
              <w:spacing w:before="120" w:after="120"/>
              <w:jc w:val="left"/>
              <w:rPr>
                <w:sz w:val="26"/>
                <w:szCs w:val="26"/>
              </w:rPr>
            </w:pPr>
            <w:r w:rsidRPr="0095103D">
              <w:rPr>
                <w:b/>
                <w:bCs/>
                <w:sz w:val="26"/>
                <w:szCs w:val="26"/>
                <w:u w:val="single"/>
              </w:rPr>
              <w:t>Tổng cộng:</w:t>
            </w:r>
            <w:r w:rsidRPr="0095103D">
              <w:rPr>
                <w:sz w:val="26"/>
                <w:szCs w:val="26"/>
              </w:rPr>
              <w:t xml:space="preserve"> </w:t>
            </w:r>
            <w:r w:rsidRPr="0095103D">
              <w:rPr>
                <w:i/>
                <w:iCs/>
                <w:sz w:val="26"/>
                <w:szCs w:val="26"/>
              </w:rPr>
              <w:t>[Hệ thống tự tính]</w:t>
            </w:r>
          </w:p>
        </w:tc>
        <w:tc>
          <w:tcPr>
            <w:tcW w:w="1623" w:type="dxa"/>
            <w:vAlign w:val="center"/>
          </w:tcPr>
          <w:p w14:paraId="25AA7EBD" w14:textId="77777777" w:rsidR="006947B2" w:rsidRPr="0095103D" w:rsidRDefault="006947B2">
            <w:pPr>
              <w:spacing w:before="120" w:after="120"/>
              <w:jc w:val="left"/>
              <w:rPr>
                <w:sz w:val="26"/>
                <w:szCs w:val="26"/>
              </w:rPr>
            </w:pPr>
          </w:p>
        </w:tc>
      </w:tr>
    </w:tbl>
    <w:p w14:paraId="082419D3" w14:textId="77777777" w:rsidR="006947B2" w:rsidRPr="0095103D" w:rsidRDefault="00946D0A">
      <w:pPr>
        <w:spacing w:before="120" w:after="120"/>
        <w:ind w:firstLine="709"/>
        <w:rPr>
          <w:sz w:val="26"/>
          <w:szCs w:val="26"/>
        </w:rPr>
      </w:pPr>
      <w:r w:rsidRPr="0095103D">
        <w:rPr>
          <w:sz w:val="26"/>
          <w:szCs w:val="26"/>
        </w:rPr>
        <w:t xml:space="preserve">Ghi chú: </w:t>
      </w:r>
    </w:p>
    <w:p w14:paraId="6BFF669A" w14:textId="77777777" w:rsidR="006947B2" w:rsidRPr="0095103D" w:rsidRDefault="00946D0A">
      <w:pPr>
        <w:ind w:firstLine="567"/>
        <w:rPr>
          <w:i/>
          <w:iCs/>
          <w:sz w:val="26"/>
          <w:szCs w:val="26"/>
        </w:rPr>
      </w:pPr>
      <w:bookmarkStart w:id="105" w:name="_heading=h.cbrssyf6389y" w:colFirst="0" w:colLast="0"/>
      <w:bookmarkEnd w:id="105"/>
      <w:r w:rsidRPr="0095103D">
        <w:rPr>
          <w:sz w:val="26"/>
          <w:szCs w:val="26"/>
        </w:rPr>
        <w:t xml:space="preserve">- Các cột từ (1) đến (5): Hệ thống trích xuất. </w:t>
      </w:r>
    </w:p>
    <w:p w14:paraId="40100F91" w14:textId="77777777" w:rsidR="006947B2" w:rsidRPr="0095103D" w:rsidRDefault="00946D0A">
      <w:pPr>
        <w:spacing w:before="120" w:after="120"/>
        <w:ind w:firstLine="709"/>
        <w:rPr>
          <w:sz w:val="26"/>
          <w:szCs w:val="26"/>
        </w:rPr>
      </w:pPr>
      <w:r w:rsidRPr="0095103D">
        <w:rPr>
          <w:sz w:val="26"/>
          <w:szCs w:val="26"/>
        </w:rPr>
        <w:t>- Cột (6): Nhà thầu điền đơn giá cho tất cả các hạng mục công việc. Đơn giá nhà thầu chào bao gồm các chi phí cần thiết để thực hiện gói thầu,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4331FDA0" w14:textId="77777777" w:rsidR="006947B2" w:rsidRPr="0095103D" w:rsidRDefault="00946D0A">
      <w:pPr>
        <w:spacing w:before="120" w:after="120"/>
        <w:ind w:firstLine="709"/>
        <w:rPr>
          <w:b/>
          <w:bCs/>
          <w:sz w:val="26"/>
          <w:szCs w:val="26"/>
        </w:rPr>
      </w:pPr>
      <w:r w:rsidRPr="0095103D">
        <w:rPr>
          <w:sz w:val="26"/>
          <w:szCs w:val="26"/>
        </w:rPr>
        <w:t>- Cột (7): Hệ thống tự tính.</w:t>
      </w:r>
    </w:p>
    <w:p w14:paraId="6FDBB5B2" w14:textId="77777777" w:rsidR="006947B2" w:rsidRPr="0095103D" w:rsidRDefault="006947B2">
      <w:pPr>
        <w:spacing w:before="120" w:after="120"/>
        <w:rPr>
          <w:b/>
          <w:bCs/>
          <w:sz w:val="26"/>
          <w:szCs w:val="26"/>
        </w:rPr>
      </w:pPr>
    </w:p>
    <w:p w14:paraId="5AD64DF2" w14:textId="77777777" w:rsidR="006947B2" w:rsidRPr="0095103D" w:rsidRDefault="00946D0A">
      <w:pPr>
        <w:spacing w:before="120" w:after="120"/>
        <w:rPr>
          <w:b/>
          <w:bCs/>
          <w:sz w:val="26"/>
          <w:szCs w:val="26"/>
        </w:rPr>
      </w:pPr>
      <w:r w:rsidRPr="0095103D">
        <w:rPr>
          <w:b/>
          <w:bCs/>
          <w:sz w:val="26"/>
          <w:szCs w:val="26"/>
        </w:rPr>
        <w:t xml:space="preserve"> </w:t>
      </w:r>
    </w:p>
    <w:p w14:paraId="6A79267C" w14:textId="77777777" w:rsidR="006947B2" w:rsidRPr="0095103D" w:rsidRDefault="006947B2">
      <w:pPr>
        <w:spacing w:before="120" w:after="120"/>
        <w:rPr>
          <w:b/>
          <w:bCs/>
          <w:sz w:val="26"/>
          <w:szCs w:val="26"/>
        </w:rPr>
      </w:pPr>
    </w:p>
    <w:p w14:paraId="44C660A0" w14:textId="77777777" w:rsidR="006947B2" w:rsidRPr="0095103D" w:rsidRDefault="00946D0A">
      <w:pPr>
        <w:ind w:firstLine="567"/>
        <w:jc w:val="right"/>
        <w:rPr>
          <w:b/>
          <w:bCs/>
          <w:sz w:val="26"/>
          <w:szCs w:val="26"/>
        </w:rPr>
      </w:pPr>
      <w:r w:rsidRPr="0095103D">
        <w:rPr>
          <w:b/>
          <w:bCs/>
          <w:sz w:val="26"/>
          <w:szCs w:val="26"/>
        </w:rPr>
        <w:lastRenderedPageBreak/>
        <w:t>Mẫu số 12 (webform trên Hệ thống)</w:t>
      </w:r>
    </w:p>
    <w:p w14:paraId="0975C474" w14:textId="77777777" w:rsidR="006947B2" w:rsidRPr="0095103D" w:rsidRDefault="006947B2">
      <w:pPr>
        <w:ind w:firstLine="567"/>
        <w:jc w:val="right"/>
        <w:rPr>
          <w:b/>
          <w:bCs/>
          <w:sz w:val="26"/>
          <w:szCs w:val="26"/>
        </w:rPr>
      </w:pPr>
    </w:p>
    <w:p w14:paraId="05FE3FF4" w14:textId="77777777" w:rsidR="006947B2" w:rsidRPr="0095103D" w:rsidRDefault="00946D0A">
      <w:pPr>
        <w:jc w:val="center"/>
        <w:rPr>
          <w:b/>
          <w:bCs/>
          <w:sz w:val="26"/>
          <w:szCs w:val="26"/>
          <w:vertAlign w:val="superscript"/>
        </w:rPr>
      </w:pPr>
      <w:r w:rsidRPr="0095103D">
        <w:rPr>
          <w:b/>
          <w:bCs/>
          <w:sz w:val="26"/>
          <w:szCs w:val="26"/>
        </w:rPr>
        <w:t>BẢNG KÊ KHAI DỊCH VỤ ĐƯỢC HƯỞNG ƯU ĐÃI</w:t>
      </w:r>
    </w:p>
    <w:p w14:paraId="05E834C2" w14:textId="77777777" w:rsidR="006947B2" w:rsidRPr="0095103D" w:rsidRDefault="006947B2">
      <w:pPr>
        <w:jc w:val="center"/>
        <w:rPr>
          <w:b/>
          <w:bCs/>
          <w:sz w:val="26"/>
          <w:szCs w:val="26"/>
        </w:rPr>
      </w:pPr>
    </w:p>
    <w:p w14:paraId="383CA409" w14:textId="77777777" w:rsidR="006947B2" w:rsidRPr="0095103D" w:rsidRDefault="00946D0A">
      <w:pPr>
        <w:ind w:firstLine="567"/>
        <w:rPr>
          <w:sz w:val="26"/>
          <w:szCs w:val="26"/>
        </w:rPr>
      </w:pPr>
      <w:r w:rsidRPr="0095103D">
        <w:rPr>
          <w:sz w:val="26"/>
          <w:szCs w:val="26"/>
        </w:rPr>
        <w:t>Nhà thầu chỉ được hưởng ưu đãi đối với các nội dung mà nhà thầu kê khai theo bảng dưới đây. Trường hợp nhà thầu không tích chọn thì không được hưởng ưu đãi về nội dung này.</w:t>
      </w:r>
    </w:p>
    <w:p w14:paraId="096DB188" w14:textId="77777777" w:rsidR="006947B2" w:rsidRPr="0095103D" w:rsidRDefault="006947B2">
      <w:pPr>
        <w:ind w:firstLine="567"/>
        <w:jc w:val="right"/>
        <w:rPr>
          <w:sz w:val="26"/>
          <w:szCs w:val="26"/>
        </w:rPr>
      </w:pPr>
    </w:p>
    <w:tbl>
      <w:tblPr>
        <w:tblStyle w:val="af8"/>
        <w:tblW w:w="12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51"/>
        <w:gridCol w:w="2835"/>
        <w:gridCol w:w="3543"/>
      </w:tblGrid>
      <w:tr w:rsidR="006947B2" w:rsidRPr="0095103D" w14:paraId="1A9DD64A" w14:textId="77777777">
        <w:trPr>
          <w:jc w:val="center"/>
        </w:trPr>
        <w:tc>
          <w:tcPr>
            <w:tcW w:w="6251" w:type="dxa"/>
            <w:shd w:val="clear" w:color="auto" w:fill="E4F6DE"/>
          </w:tcPr>
          <w:p w14:paraId="50407417" w14:textId="77777777" w:rsidR="006947B2" w:rsidRPr="0095103D" w:rsidRDefault="00946D0A">
            <w:pPr>
              <w:spacing w:after="160" w:line="259" w:lineRule="auto"/>
              <w:jc w:val="center"/>
              <w:rPr>
                <w:b/>
                <w:bCs/>
                <w:sz w:val="26"/>
                <w:szCs w:val="26"/>
              </w:rPr>
            </w:pPr>
            <w:r w:rsidRPr="0095103D">
              <w:rPr>
                <w:b/>
                <w:bCs/>
                <w:sz w:val="26"/>
                <w:szCs w:val="26"/>
              </w:rPr>
              <w:t>Nội dung</w:t>
            </w:r>
          </w:p>
        </w:tc>
        <w:tc>
          <w:tcPr>
            <w:tcW w:w="2835" w:type="dxa"/>
            <w:shd w:val="clear" w:color="auto" w:fill="E4F6DE"/>
          </w:tcPr>
          <w:p w14:paraId="53B26D59" w14:textId="77777777" w:rsidR="006947B2" w:rsidRPr="0095103D" w:rsidRDefault="00946D0A">
            <w:pPr>
              <w:spacing w:after="160" w:line="259" w:lineRule="auto"/>
              <w:jc w:val="center"/>
              <w:rPr>
                <w:b/>
                <w:bCs/>
                <w:sz w:val="26"/>
                <w:szCs w:val="26"/>
              </w:rPr>
            </w:pPr>
            <w:r w:rsidRPr="0095103D">
              <w:rPr>
                <w:b/>
                <w:bCs/>
                <w:sz w:val="26"/>
                <w:szCs w:val="26"/>
              </w:rPr>
              <w:t>Có</w:t>
            </w:r>
          </w:p>
        </w:tc>
        <w:tc>
          <w:tcPr>
            <w:tcW w:w="3543" w:type="dxa"/>
            <w:shd w:val="clear" w:color="auto" w:fill="E4F6DE"/>
          </w:tcPr>
          <w:p w14:paraId="7F19C4BF" w14:textId="77777777" w:rsidR="006947B2" w:rsidRPr="0095103D" w:rsidRDefault="00946D0A">
            <w:pPr>
              <w:spacing w:after="160" w:line="259" w:lineRule="auto"/>
              <w:jc w:val="center"/>
              <w:rPr>
                <w:b/>
                <w:bCs/>
                <w:sz w:val="26"/>
                <w:szCs w:val="26"/>
              </w:rPr>
            </w:pPr>
            <w:r w:rsidRPr="0095103D">
              <w:rPr>
                <w:b/>
                <w:bCs/>
                <w:sz w:val="26"/>
                <w:szCs w:val="26"/>
              </w:rPr>
              <w:t>Không</w:t>
            </w:r>
          </w:p>
        </w:tc>
      </w:tr>
      <w:tr w:rsidR="006947B2" w:rsidRPr="0095103D" w14:paraId="339A6776" w14:textId="77777777">
        <w:trPr>
          <w:jc w:val="center"/>
        </w:trPr>
        <w:tc>
          <w:tcPr>
            <w:tcW w:w="6251" w:type="dxa"/>
            <w:shd w:val="clear" w:color="auto" w:fill="E4F6DE"/>
            <w:vAlign w:val="center"/>
          </w:tcPr>
          <w:p w14:paraId="343294F3" w14:textId="77777777" w:rsidR="006947B2" w:rsidRPr="0095103D" w:rsidRDefault="00946D0A">
            <w:pPr>
              <w:spacing w:after="160" w:line="259" w:lineRule="auto"/>
              <w:jc w:val="left"/>
              <w:rPr>
                <w:b/>
                <w:bCs/>
                <w:sz w:val="26"/>
                <w:szCs w:val="26"/>
                <w:vertAlign w:val="superscript"/>
              </w:rPr>
            </w:pPr>
            <w:r w:rsidRPr="0095103D">
              <w:rPr>
                <w:b/>
                <w:bCs/>
                <w:sz w:val="26"/>
                <w:szCs w:val="26"/>
              </w:rPr>
              <w:t xml:space="preserve">Nhà thầu là doanh nghiệp khởi nghiệp sáng </w:t>
            </w:r>
            <w:proofErr w:type="gramStart"/>
            <w:r w:rsidRPr="0095103D">
              <w:rPr>
                <w:b/>
                <w:bCs/>
                <w:sz w:val="26"/>
                <w:szCs w:val="26"/>
              </w:rPr>
              <w:t>tạo</w:t>
            </w:r>
            <w:r w:rsidRPr="0095103D">
              <w:rPr>
                <w:b/>
                <w:bCs/>
                <w:sz w:val="26"/>
                <w:szCs w:val="26"/>
                <w:vertAlign w:val="superscript"/>
              </w:rPr>
              <w:t>(</w:t>
            </w:r>
            <w:proofErr w:type="gramEnd"/>
            <w:r w:rsidRPr="0095103D">
              <w:rPr>
                <w:b/>
                <w:bCs/>
                <w:sz w:val="26"/>
                <w:szCs w:val="26"/>
                <w:vertAlign w:val="superscript"/>
              </w:rPr>
              <w:t>1)</w:t>
            </w:r>
          </w:p>
        </w:tc>
        <w:tc>
          <w:tcPr>
            <w:tcW w:w="2835" w:type="dxa"/>
          </w:tcPr>
          <w:p w14:paraId="1388ED5F" w14:textId="77777777" w:rsidR="006947B2" w:rsidRPr="0095103D" w:rsidRDefault="00946D0A">
            <w:pPr>
              <w:spacing w:after="160" w:line="259" w:lineRule="auto"/>
              <w:jc w:val="center"/>
              <w:rPr>
                <w:b/>
                <w:bCs/>
                <w:sz w:val="26"/>
                <w:szCs w:val="26"/>
              </w:rPr>
            </w:pPr>
            <w:r w:rsidRPr="0095103D">
              <w:rPr>
                <w:b/>
                <w:bCs/>
                <w:sz w:val="26"/>
                <w:szCs w:val="26"/>
              </w:rPr>
              <w:t>□</w:t>
            </w:r>
          </w:p>
        </w:tc>
        <w:tc>
          <w:tcPr>
            <w:tcW w:w="3543" w:type="dxa"/>
          </w:tcPr>
          <w:p w14:paraId="070706BE" w14:textId="77777777" w:rsidR="006947B2" w:rsidRPr="0095103D" w:rsidRDefault="00946D0A">
            <w:pPr>
              <w:spacing w:after="160" w:line="259" w:lineRule="auto"/>
              <w:jc w:val="center"/>
              <w:rPr>
                <w:b/>
                <w:bCs/>
                <w:sz w:val="26"/>
                <w:szCs w:val="26"/>
              </w:rPr>
            </w:pPr>
            <w:r w:rsidRPr="0095103D">
              <w:rPr>
                <w:b/>
                <w:bCs/>
                <w:sz w:val="26"/>
                <w:szCs w:val="26"/>
              </w:rPr>
              <w:t>□</w:t>
            </w:r>
          </w:p>
        </w:tc>
      </w:tr>
      <w:tr w:rsidR="006947B2" w:rsidRPr="0095103D" w14:paraId="66733C08" w14:textId="77777777">
        <w:trPr>
          <w:jc w:val="center"/>
        </w:trPr>
        <w:tc>
          <w:tcPr>
            <w:tcW w:w="6251" w:type="dxa"/>
            <w:shd w:val="clear" w:color="auto" w:fill="E4F6DE"/>
            <w:vAlign w:val="center"/>
          </w:tcPr>
          <w:p w14:paraId="457FFBCC" w14:textId="77777777" w:rsidR="006947B2" w:rsidRPr="0095103D" w:rsidRDefault="00946D0A">
            <w:pPr>
              <w:rPr>
                <w:b/>
                <w:bCs/>
                <w:sz w:val="26"/>
                <w:szCs w:val="26"/>
                <w:vertAlign w:val="superscript"/>
              </w:rPr>
            </w:pPr>
            <w:r w:rsidRPr="0095103D">
              <w:rPr>
                <w:b/>
                <w:bCs/>
                <w:sz w:val="26"/>
                <w:szCs w:val="26"/>
              </w:rPr>
              <w:t xml:space="preserve">Dịch vụ là sản phẩm đổi mới sáng tạo của doanh nghiệp khởi nghiệp sáng tạo quy định tại khoản 4 Điều 6 của Nghị định số 214/2025/NĐ-CP mà sản phẩm lần đầu được sản xuất và đủ điều kiện để đưa ra thị trường trong 6 năm gần </w:t>
            </w:r>
            <w:proofErr w:type="gramStart"/>
            <w:r w:rsidRPr="0095103D">
              <w:rPr>
                <w:b/>
                <w:bCs/>
                <w:sz w:val="26"/>
                <w:szCs w:val="26"/>
              </w:rPr>
              <w:t>đây</w:t>
            </w:r>
            <w:r w:rsidRPr="0095103D">
              <w:rPr>
                <w:b/>
                <w:bCs/>
                <w:sz w:val="26"/>
                <w:szCs w:val="26"/>
                <w:vertAlign w:val="superscript"/>
              </w:rPr>
              <w:t>(</w:t>
            </w:r>
            <w:proofErr w:type="gramEnd"/>
            <w:r w:rsidRPr="0095103D">
              <w:rPr>
                <w:b/>
                <w:bCs/>
                <w:sz w:val="26"/>
                <w:szCs w:val="26"/>
                <w:vertAlign w:val="superscript"/>
              </w:rPr>
              <w:t>2)</w:t>
            </w:r>
          </w:p>
        </w:tc>
        <w:tc>
          <w:tcPr>
            <w:tcW w:w="2835" w:type="dxa"/>
          </w:tcPr>
          <w:p w14:paraId="59EBAA75" w14:textId="77777777" w:rsidR="006947B2" w:rsidRPr="0095103D" w:rsidRDefault="00946D0A">
            <w:pPr>
              <w:spacing w:after="160" w:line="259" w:lineRule="auto"/>
              <w:jc w:val="center"/>
              <w:rPr>
                <w:b/>
                <w:bCs/>
                <w:sz w:val="26"/>
                <w:szCs w:val="26"/>
              </w:rPr>
            </w:pPr>
            <w:r w:rsidRPr="0095103D">
              <w:rPr>
                <w:b/>
                <w:bCs/>
                <w:sz w:val="26"/>
                <w:szCs w:val="26"/>
              </w:rPr>
              <w:t>□</w:t>
            </w:r>
          </w:p>
        </w:tc>
        <w:tc>
          <w:tcPr>
            <w:tcW w:w="3543" w:type="dxa"/>
          </w:tcPr>
          <w:p w14:paraId="40F7332E" w14:textId="77777777" w:rsidR="006947B2" w:rsidRPr="0095103D" w:rsidRDefault="00946D0A">
            <w:pPr>
              <w:spacing w:after="160" w:line="259" w:lineRule="auto"/>
              <w:jc w:val="center"/>
              <w:rPr>
                <w:b/>
                <w:bCs/>
                <w:sz w:val="26"/>
                <w:szCs w:val="26"/>
              </w:rPr>
            </w:pPr>
            <w:r w:rsidRPr="0095103D">
              <w:rPr>
                <w:b/>
                <w:bCs/>
                <w:sz w:val="26"/>
                <w:szCs w:val="26"/>
              </w:rPr>
              <w:t>□</w:t>
            </w:r>
          </w:p>
        </w:tc>
      </w:tr>
    </w:tbl>
    <w:p w14:paraId="6DD2F451" w14:textId="77777777" w:rsidR="006947B2" w:rsidRPr="0095103D" w:rsidRDefault="006947B2">
      <w:pPr>
        <w:spacing w:after="160" w:line="259" w:lineRule="auto"/>
        <w:jc w:val="left"/>
        <w:rPr>
          <w:b/>
          <w:bCs/>
          <w:sz w:val="26"/>
          <w:szCs w:val="26"/>
        </w:rPr>
      </w:pPr>
    </w:p>
    <w:p w14:paraId="50F3B977" w14:textId="77777777" w:rsidR="006947B2" w:rsidRPr="0095103D" w:rsidRDefault="00946D0A">
      <w:pPr>
        <w:spacing w:after="160" w:line="259" w:lineRule="auto"/>
        <w:jc w:val="left"/>
        <w:rPr>
          <w:sz w:val="26"/>
          <w:szCs w:val="26"/>
        </w:rPr>
      </w:pPr>
      <w:r w:rsidRPr="0095103D">
        <w:rPr>
          <w:b/>
          <w:bCs/>
          <w:sz w:val="26"/>
          <w:szCs w:val="26"/>
        </w:rPr>
        <w:tab/>
      </w:r>
      <w:r w:rsidRPr="0095103D">
        <w:rPr>
          <w:sz w:val="26"/>
          <w:szCs w:val="26"/>
        </w:rPr>
        <w:t>Ghi chú:</w:t>
      </w:r>
    </w:p>
    <w:p w14:paraId="311EF5C1" w14:textId="77777777" w:rsidR="006947B2" w:rsidRPr="0095103D" w:rsidRDefault="00946D0A">
      <w:pPr>
        <w:spacing w:after="160" w:line="259" w:lineRule="auto"/>
        <w:rPr>
          <w:sz w:val="26"/>
          <w:szCs w:val="26"/>
        </w:rPr>
      </w:pPr>
      <w:r w:rsidRPr="0095103D">
        <w:rPr>
          <w:sz w:val="26"/>
          <w:szCs w:val="26"/>
        </w:rPr>
        <w:tab/>
        <w:t>(1), (2): Nhà thầu đánh dấu vào ô tương ứng. Trường hợp nhà thầu tích chọn vào “Có” nội dung (1) thì Hệ thống cho phép nhà thầu chọn nội dung (2).</w:t>
      </w:r>
    </w:p>
    <w:p w14:paraId="0BC6B9B2" w14:textId="77777777" w:rsidR="006947B2" w:rsidRPr="0095103D" w:rsidRDefault="00946D0A">
      <w:pPr>
        <w:spacing w:after="160" w:line="259" w:lineRule="auto"/>
        <w:ind w:firstLine="720"/>
        <w:rPr>
          <w:sz w:val="26"/>
          <w:szCs w:val="26"/>
        </w:rPr>
      </w:pPr>
      <w:r w:rsidRPr="0095103D">
        <w:rPr>
          <w:sz w:val="26"/>
          <w:szCs w:val="26"/>
        </w:rPr>
        <w:t xml:space="preserve">Trường hợp nhà thầu tích chọn “Có” thì nhà thầu phải đính kèm tài liệu chứng minh trong E-HSDT. </w:t>
      </w:r>
    </w:p>
    <w:p w14:paraId="61CE8734" w14:textId="77777777" w:rsidR="006947B2" w:rsidRPr="0095103D" w:rsidRDefault="006947B2">
      <w:pPr>
        <w:spacing w:before="120" w:after="120"/>
        <w:ind w:firstLine="709"/>
        <w:rPr>
          <w:sz w:val="26"/>
          <w:szCs w:val="26"/>
        </w:rPr>
      </w:pPr>
    </w:p>
    <w:p w14:paraId="4B25AFCE" w14:textId="77777777" w:rsidR="006947B2" w:rsidRPr="0095103D" w:rsidRDefault="006947B2">
      <w:pPr>
        <w:spacing w:before="120" w:after="120"/>
        <w:ind w:firstLine="709"/>
        <w:rPr>
          <w:sz w:val="26"/>
          <w:szCs w:val="26"/>
        </w:rPr>
        <w:sectPr w:rsidR="006947B2" w:rsidRPr="0095103D" w:rsidSect="000D60AA">
          <w:pgSz w:w="16838" w:h="11906" w:orient="landscape"/>
          <w:pgMar w:top="1134" w:right="1134" w:bottom="851" w:left="1418" w:header="1134" w:footer="737" w:gutter="0"/>
          <w:cols w:space="720"/>
        </w:sectPr>
      </w:pPr>
    </w:p>
    <w:p w14:paraId="7FD64A79" w14:textId="77777777" w:rsidR="006947B2" w:rsidRPr="0095103D" w:rsidRDefault="00946D0A">
      <w:pPr>
        <w:spacing w:before="80" w:after="80"/>
        <w:jc w:val="center"/>
        <w:rPr>
          <w:b/>
          <w:bCs/>
          <w:sz w:val="28"/>
          <w:szCs w:val="28"/>
        </w:rPr>
      </w:pPr>
      <w:bookmarkStart w:id="106" w:name="bookmark=id.fve929prh2fe" w:colFirst="0" w:colLast="0"/>
      <w:bookmarkStart w:id="107" w:name="bookmark=id.k3o1rzc1y3hg" w:colFirst="0" w:colLast="0"/>
      <w:bookmarkStart w:id="108" w:name="_heading=h.blsbp4ytljam" w:colFirst="0" w:colLast="0"/>
      <w:bookmarkEnd w:id="106"/>
      <w:bookmarkEnd w:id="107"/>
      <w:bookmarkEnd w:id="108"/>
      <w:r w:rsidRPr="0095103D">
        <w:rPr>
          <w:b/>
          <w:bCs/>
          <w:sz w:val="28"/>
          <w:szCs w:val="28"/>
        </w:rPr>
        <w:lastRenderedPageBreak/>
        <w:t>Phần 2. YÊU CẦU VỀ KỸ THUẬT</w:t>
      </w:r>
    </w:p>
    <w:p w14:paraId="5AF3FF96" w14:textId="77777777" w:rsidR="006947B2" w:rsidRPr="0095103D" w:rsidRDefault="00946D0A">
      <w:pPr>
        <w:spacing w:before="80" w:after="80"/>
        <w:jc w:val="center"/>
        <w:rPr>
          <w:b/>
          <w:bCs/>
          <w:sz w:val="28"/>
          <w:szCs w:val="28"/>
        </w:rPr>
      </w:pPr>
      <w:bookmarkStart w:id="109" w:name="_heading=h.nbqh22kce65s" w:colFirst="0" w:colLast="0"/>
      <w:bookmarkEnd w:id="109"/>
      <w:r w:rsidRPr="0095103D">
        <w:rPr>
          <w:b/>
          <w:bCs/>
          <w:sz w:val="28"/>
          <w:szCs w:val="28"/>
        </w:rPr>
        <w:t>Chương V. YÊU CẦU VỀ KỸ THUẬT</w:t>
      </w:r>
    </w:p>
    <w:p w14:paraId="5DA1129B" w14:textId="77777777" w:rsidR="006947B2" w:rsidRPr="0095103D" w:rsidRDefault="00946D0A">
      <w:pPr>
        <w:spacing w:before="80" w:after="80"/>
        <w:ind w:firstLine="567"/>
        <w:rPr>
          <w:b/>
          <w:bCs/>
          <w:sz w:val="28"/>
          <w:szCs w:val="28"/>
        </w:rPr>
      </w:pPr>
      <w:r w:rsidRPr="0095103D">
        <w:rPr>
          <w:b/>
          <w:bCs/>
          <w:sz w:val="28"/>
          <w:szCs w:val="28"/>
        </w:rPr>
        <w:t>1. Giới thiệu chung về dự toán mua sắm, gói thầu:</w:t>
      </w:r>
    </w:p>
    <w:p w14:paraId="07539A7B" w14:textId="417460A4" w:rsidR="006947B2" w:rsidRPr="00AB2DF8" w:rsidRDefault="00946D0A">
      <w:pPr>
        <w:widowControl w:val="0"/>
        <w:spacing w:before="80" w:after="80"/>
        <w:ind w:firstLine="567"/>
        <w:rPr>
          <w:color w:val="0D0D0D" w:themeColor="text1" w:themeTint="F2"/>
          <w:sz w:val="28"/>
          <w:szCs w:val="28"/>
        </w:rPr>
      </w:pPr>
      <w:r w:rsidRPr="00AB2DF8">
        <w:rPr>
          <w:color w:val="0D0D0D" w:themeColor="text1" w:themeTint="F2"/>
          <w:sz w:val="28"/>
          <w:szCs w:val="28"/>
        </w:rPr>
        <w:t xml:space="preserve">- Tên gói thầu: </w:t>
      </w:r>
      <w:r w:rsidR="001F37D6" w:rsidRPr="00AB2DF8">
        <w:rPr>
          <w:color w:val="0D0D0D" w:themeColor="text1" w:themeTint="F2"/>
          <w:sz w:val="28"/>
          <w:szCs w:val="28"/>
        </w:rPr>
        <w:t>Gói thầu số 1: Chỉnh lý tài liệu lưu trữ thực hiện Đề án quản lý và xử lý nghiệp vụ đối với khối hồ sơ, tài liệu đã được thống kê trước khi sắp xếp tổ chức bộ máy của Sở Công Thương Đồng Nai</w:t>
      </w:r>
      <w:r w:rsidRPr="00AB2DF8">
        <w:rPr>
          <w:color w:val="0D0D0D" w:themeColor="text1" w:themeTint="F2"/>
          <w:sz w:val="28"/>
          <w:szCs w:val="28"/>
        </w:rPr>
        <w:t>.</w:t>
      </w:r>
    </w:p>
    <w:p w14:paraId="2D5A0FD1" w14:textId="67C0EC34" w:rsidR="006947B2" w:rsidRPr="00AB2DF8" w:rsidRDefault="00946D0A">
      <w:pPr>
        <w:widowControl w:val="0"/>
        <w:spacing w:before="80" w:after="80"/>
        <w:ind w:firstLine="567"/>
        <w:rPr>
          <w:color w:val="0D0D0D" w:themeColor="text1" w:themeTint="F2"/>
          <w:sz w:val="28"/>
          <w:szCs w:val="28"/>
        </w:rPr>
      </w:pPr>
      <w:r w:rsidRPr="00AB2DF8">
        <w:rPr>
          <w:color w:val="0D0D0D" w:themeColor="text1" w:themeTint="F2"/>
          <w:sz w:val="28"/>
          <w:szCs w:val="28"/>
        </w:rPr>
        <w:t xml:space="preserve">- Tên dự toán mua sắm: </w:t>
      </w:r>
      <w:r w:rsidR="00883F0C" w:rsidRPr="00AB2DF8">
        <w:rPr>
          <w:color w:val="0D0D0D" w:themeColor="text1" w:themeTint="F2"/>
          <w:sz w:val="28"/>
          <w:szCs w:val="28"/>
        </w:rPr>
        <w:t xml:space="preserve">Thực hiện Đề án quản lý và xử lý nghiệp vụ đối với khối hồ sơ, tài liệu đã được thống kê trước khi sắp xếp tổ chức bộ máy của </w:t>
      </w:r>
      <w:r w:rsidR="00A0624D" w:rsidRPr="00AB2DF8">
        <w:rPr>
          <w:color w:val="0D0D0D" w:themeColor="text1" w:themeTint="F2"/>
          <w:sz w:val="28"/>
          <w:szCs w:val="28"/>
        </w:rPr>
        <w:t xml:space="preserve">Sở Công Thương </w:t>
      </w:r>
      <w:r w:rsidR="00883F0C" w:rsidRPr="00AB2DF8">
        <w:rPr>
          <w:color w:val="0D0D0D" w:themeColor="text1" w:themeTint="F2"/>
          <w:sz w:val="28"/>
          <w:szCs w:val="28"/>
        </w:rPr>
        <w:t>Đồng Nai</w:t>
      </w:r>
    </w:p>
    <w:p w14:paraId="731D8211" w14:textId="7F3663BE" w:rsidR="006947B2" w:rsidRPr="0095103D" w:rsidRDefault="00946D0A">
      <w:pPr>
        <w:widowControl w:val="0"/>
        <w:spacing w:before="80" w:after="80"/>
        <w:ind w:firstLine="567"/>
        <w:rPr>
          <w:sz w:val="28"/>
          <w:szCs w:val="28"/>
        </w:rPr>
      </w:pPr>
      <w:r w:rsidRPr="0095103D">
        <w:rPr>
          <w:sz w:val="28"/>
          <w:szCs w:val="28"/>
        </w:rPr>
        <w:t xml:space="preserve">- Chủ đầu tư: </w:t>
      </w:r>
      <w:r w:rsidR="00A0624D">
        <w:rPr>
          <w:sz w:val="28"/>
          <w:szCs w:val="28"/>
        </w:rPr>
        <w:t xml:space="preserve">Sở Công Thương </w:t>
      </w:r>
      <w:r w:rsidR="0022348D" w:rsidRPr="0095103D">
        <w:rPr>
          <w:sz w:val="28"/>
          <w:szCs w:val="28"/>
        </w:rPr>
        <w:t>thành phố Đồng Nai</w:t>
      </w:r>
    </w:p>
    <w:p w14:paraId="4E13A868" w14:textId="7664609C" w:rsidR="006947B2" w:rsidRPr="0095103D" w:rsidRDefault="00946D0A">
      <w:pPr>
        <w:widowControl w:val="0"/>
        <w:spacing w:before="80" w:after="80"/>
        <w:ind w:firstLine="567"/>
        <w:rPr>
          <w:sz w:val="28"/>
          <w:szCs w:val="28"/>
        </w:rPr>
      </w:pPr>
      <w:r w:rsidRPr="0095103D">
        <w:rPr>
          <w:sz w:val="28"/>
          <w:szCs w:val="28"/>
        </w:rPr>
        <w:t xml:space="preserve">- Nguồn vốn: </w:t>
      </w:r>
      <w:r w:rsidR="001772A0" w:rsidRPr="001772A0">
        <w:rPr>
          <w:sz w:val="28"/>
          <w:szCs w:val="28"/>
        </w:rPr>
        <w:t>Nguồn kinh phí tại Quyết định số 48/QĐ-STC ngày 05/6/2026 của Sở Tài chính thành phố Đồng Nai và Quyết định số 46/QĐ-SCT ngày 10/6/2026 của Sở Công Thương Đồng Nai</w:t>
      </w:r>
      <w:r w:rsidRPr="0095103D">
        <w:rPr>
          <w:sz w:val="28"/>
          <w:szCs w:val="28"/>
        </w:rPr>
        <w:t>.</w:t>
      </w:r>
    </w:p>
    <w:p w14:paraId="63307CB7" w14:textId="2B33FCD2" w:rsidR="006947B2" w:rsidRPr="0095103D" w:rsidRDefault="00946D0A">
      <w:pPr>
        <w:widowControl w:val="0"/>
        <w:spacing w:before="80" w:after="80"/>
        <w:ind w:firstLine="567"/>
        <w:rPr>
          <w:sz w:val="28"/>
          <w:szCs w:val="28"/>
        </w:rPr>
      </w:pPr>
      <w:r w:rsidRPr="0095103D">
        <w:rPr>
          <w:sz w:val="28"/>
          <w:szCs w:val="28"/>
        </w:rPr>
        <w:t>- Hình thức lựa chọn nhà thầu: Đấu thầu rộng rãi</w:t>
      </w:r>
      <w:r w:rsidR="00883F0C">
        <w:rPr>
          <w:sz w:val="28"/>
          <w:szCs w:val="28"/>
          <w:lang w:val="vi-VN"/>
        </w:rPr>
        <w:t>, qua mạng.</w:t>
      </w:r>
      <w:r w:rsidRPr="0095103D">
        <w:rPr>
          <w:sz w:val="28"/>
          <w:szCs w:val="28"/>
        </w:rPr>
        <w:tab/>
        <w:t xml:space="preserve"> </w:t>
      </w:r>
    </w:p>
    <w:p w14:paraId="562D57A3" w14:textId="77777777" w:rsidR="006947B2" w:rsidRPr="0095103D" w:rsidRDefault="00946D0A">
      <w:pPr>
        <w:widowControl w:val="0"/>
        <w:spacing w:before="80" w:after="80"/>
        <w:ind w:firstLine="567"/>
        <w:rPr>
          <w:sz w:val="28"/>
          <w:szCs w:val="28"/>
        </w:rPr>
      </w:pPr>
      <w:r w:rsidRPr="0095103D">
        <w:rPr>
          <w:sz w:val="28"/>
          <w:szCs w:val="28"/>
        </w:rPr>
        <w:t>- Phương thức lựa chọn nhà thầu: Một giai đoạn một túi hồ sơ.</w:t>
      </w:r>
    </w:p>
    <w:p w14:paraId="2487FC48" w14:textId="6F704774" w:rsidR="006947B2" w:rsidRPr="00AC623E" w:rsidRDefault="00946D0A">
      <w:pPr>
        <w:widowControl w:val="0"/>
        <w:spacing w:before="80" w:after="80"/>
        <w:ind w:firstLine="567"/>
        <w:rPr>
          <w:color w:val="0000FF"/>
          <w:sz w:val="28"/>
          <w:szCs w:val="28"/>
        </w:rPr>
      </w:pPr>
      <w:r w:rsidRPr="0095103D">
        <w:rPr>
          <w:sz w:val="28"/>
          <w:szCs w:val="28"/>
        </w:rPr>
        <w:t xml:space="preserve">- Thời gian thực hiện gói thầu: </w:t>
      </w:r>
      <w:r w:rsidR="007A455D">
        <w:rPr>
          <w:color w:val="0000FF"/>
          <w:sz w:val="28"/>
          <w:szCs w:val="28"/>
        </w:rPr>
        <w:t>60</w:t>
      </w:r>
      <w:r w:rsidRPr="00AC623E">
        <w:rPr>
          <w:color w:val="0000FF"/>
          <w:sz w:val="28"/>
          <w:szCs w:val="28"/>
        </w:rPr>
        <w:t xml:space="preserve"> ngày.</w:t>
      </w:r>
    </w:p>
    <w:p w14:paraId="0FE6177F" w14:textId="06C91A6D" w:rsidR="006947B2" w:rsidRPr="00AB2DF8" w:rsidRDefault="00946D0A">
      <w:pPr>
        <w:widowControl w:val="0"/>
        <w:spacing w:before="80" w:after="80"/>
        <w:ind w:firstLine="567"/>
        <w:rPr>
          <w:color w:val="0D0D0D" w:themeColor="text1" w:themeTint="F2"/>
          <w:sz w:val="28"/>
          <w:szCs w:val="28"/>
        </w:rPr>
      </w:pPr>
      <w:r w:rsidRPr="0095103D">
        <w:rPr>
          <w:sz w:val="28"/>
          <w:szCs w:val="28"/>
        </w:rPr>
        <w:t xml:space="preserve">- Loại hợp đồng: </w:t>
      </w:r>
      <w:r w:rsidR="00054E6C" w:rsidRPr="00AB2DF8">
        <w:rPr>
          <w:color w:val="0D0D0D" w:themeColor="text1" w:themeTint="F2"/>
          <w:sz w:val="28"/>
          <w:szCs w:val="28"/>
        </w:rPr>
        <w:t>Trọn gói</w:t>
      </w:r>
      <w:r w:rsidRPr="00AB2DF8">
        <w:rPr>
          <w:color w:val="0D0D0D" w:themeColor="text1" w:themeTint="F2"/>
          <w:sz w:val="28"/>
          <w:szCs w:val="28"/>
        </w:rPr>
        <w:t>.</w:t>
      </w:r>
    </w:p>
    <w:p w14:paraId="0920259A" w14:textId="0668B883" w:rsidR="006947B2" w:rsidRPr="0095103D" w:rsidRDefault="00946D0A">
      <w:pPr>
        <w:widowControl w:val="0"/>
        <w:spacing w:before="80" w:after="80"/>
        <w:ind w:firstLine="567"/>
        <w:rPr>
          <w:sz w:val="28"/>
          <w:szCs w:val="28"/>
        </w:rPr>
      </w:pPr>
      <w:r w:rsidRPr="0095103D">
        <w:rPr>
          <w:sz w:val="28"/>
          <w:szCs w:val="28"/>
        </w:rPr>
        <w:t xml:space="preserve">- Địa điểm thực hiện: </w:t>
      </w:r>
      <w:r w:rsidR="00A0624D">
        <w:rPr>
          <w:sz w:val="28"/>
          <w:szCs w:val="28"/>
        </w:rPr>
        <w:t xml:space="preserve">Sở Công Thương </w:t>
      </w:r>
      <w:r w:rsidR="0022348D" w:rsidRPr="0095103D">
        <w:rPr>
          <w:sz w:val="28"/>
          <w:szCs w:val="28"/>
        </w:rPr>
        <w:t>thành phố Đồng Nai</w:t>
      </w:r>
    </w:p>
    <w:p w14:paraId="314F3CD8" w14:textId="77777777" w:rsidR="006947B2" w:rsidRPr="0095103D" w:rsidRDefault="00946D0A">
      <w:pPr>
        <w:widowControl w:val="0"/>
        <w:spacing w:before="80" w:after="80"/>
        <w:ind w:firstLine="567"/>
        <w:rPr>
          <w:sz w:val="28"/>
          <w:szCs w:val="28"/>
        </w:rPr>
      </w:pPr>
      <w:r w:rsidRPr="0095103D">
        <w:rPr>
          <w:sz w:val="28"/>
          <w:szCs w:val="28"/>
        </w:rPr>
        <w:t>Vị trí làm việc: Thực hiện chỉnh chỉnh lý tài liệu tại 2 địa điểm:</w:t>
      </w:r>
    </w:p>
    <w:p w14:paraId="47DDF147" w14:textId="212CD7DB" w:rsidR="006947B2" w:rsidRPr="0095103D" w:rsidRDefault="00946D0A">
      <w:pPr>
        <w:widowControl w:val="0"/>
        <w:spacing w:before="80" w:after="80"/>
        <w:ind w:firstLine="567"/>
        <w:rPr>
          <w:b/>
          <w:bCs/>
          <w:sz w:val="28"/>
          <w:szCs w:val="28"/>
        </w:rPr>
      </w:pPr>
      <w:r w:rsidRPr="0095103D">
        <w:rPr>
          <w:b/>
          <w:bCs/>
          <w:sz w:val="28"/>
          <w:szCs w:val="28"/>
        </w:rPr>
        <w:t xml:space="preserve">+ Kho lưu trữ lịch sử </w:t>
      </w:r>
      <w:r w:rsidR="0083195D" w:rsidRPr="0095103D">
        <w:rPr>
          <w:b/>
          <w:bCs/>
          <w:sz w:val="28"/>
          <w:szCs w:val="28"/>
        </w:rPr>
        <w:t>thành phố Đồng Nai</w:t>
      </w:r>
      <w:r w:rsidRPr="0095103D">
        <w:rPr>
          <w:b/>
          <w:bCs/>
          <w:sz w:val="28"/>
          <w:szCs w:val="28"/>
        </w:rPr>
        <w:t xml:space="preserve">: </w:t>
      </w:r>
      <w:r w:rsidRPr="0095103D">
        <w:rPr>
          <w:sz w:val="28"/>
          <w:szCs w:val="28"/>
        </w:rPr>
        <w:t xml:space="preserve">Địa chỉ: </w:t>
      </w:r>
      <w:r w:rsidR="00DF104E" w:rsidRPr="00DF104E">
        <w:rPr>
          <w:sz w:val="28"/>
          <w:szCs w:val="28"/>
        </w:rPr>
        <w:t>Số 4/22/10A</w:t>
      </w:r>
      <w:r w:rsidR="00DF104E">
        <w:rPr>
          <w:sz w:val="28"/>
          <w:szCs w:val="28"/>
        </w:rPr>
        <w:t xml:space="preserve">, </w:t>
      </w:r>
      <w:r w:rsidRPr="0095103D">
        <w:rPr>
          <w:sz w:val="28"/>
          <w:szCs w:val="28"/>
        </w:rPr>
        <w:t xml:space="preserve">đường Nguyễn Du, phường Trấn Biên, </w:t>
      </w:r>
      <w:r w:rsidR="0083195D" w:rsidRPr="0095103D">
        <w:rPr>
          <w:sz w:val="28"/>
          <w:szCs w:val="28"/>
        </w:rPr>
        <w:t>thành phố Đồng Nai</w:t>
      </w:r>
      <w:r w:rsidRPr="0095103D">
        <w:rPr>
          <w:sz w:val="28"/>
          <w:szCs w:val="28"/>
        </w:rPr>
        <w:t>.</w:t>
      </w:r>
    </w:p>
    <w:p w14:paraId="287DFD39" w14:textId="0968EF17" w:rsidR="006947B2" w:rsidRPr="0095103D" w:rsidRDefault="00946D0A">
      <w:pPr>
        <w:widowControl w:val="0"/>
        <w:spacing w:before="80" w:after="80"/>
        <w:ind w:firstLine="567"/>
        <w:rPr>
          <w:b/>
          <w:bCs/>
          <w:sz w:val="28"/>
          <w:szCs w:val="28"/>
        </w:rPr>
      </w:pPr>
      <w:r w:rsidRPr="0095103D">
        <w:rPr>
          <w:b/>
          <w:bCs/>
          <w:sz w:val="28"/>
          <w:szCs w:val="28"/>
        </w:rPr>
        <w:t xml:space="preserve">+ </w:t>
      </w:r>
      <w:r w:rsidR="008628AC" w:rsidRPr="008628AC">
        <w:rPr>
          <w:b/>
          <w:bCs/>
          <w:sz w:val="28"/>
          <w:szCs w:val="28"/>
        </w:rPr>
        <w:t>Kho Lưu trữ Đảng ủy khối và Doanh nghiệp tỉnh Bình Phước (cũ)</w:t>
      </w:r>
      <w:r w:rsidRPr="0095103D">
        <w:rPr>
          <w:b/>
          <w:bCs/>
          <w:sz w:val="28"/>
          <w:szCs w:val="28"/>
        </w:rPr>
        <w:t xml:space="preserve">: </w:t>
      </w:r>
      <w:r w:rsidRPr="0095103D">
        <w:rPr>
          <w:sz w:val="28"/>
          <w:szCs w:val="28"/>
        </w:rPr>
        <w:t xml:space="preserve">Địa chỉ: </w:t>
      </w:r>
      <w:r w:rsidR="00DF104E">
        <w:rPr>
          <w:sz w:val="28"/>
          <w:szCs w:val="28"/>
        </w:rPr>
        <w:t>đ</w:t>
      </w:r>
      <w:r w:rsidRPr="0095103D">
        <w:rPr>
          <w:sz w:val="28"/>
          <w:szCs w:val="28"/>
        </w:rPr>
        <w:t xml:space="preserve">ường Nguyễn Văn Linh, </w:t>
      </w:r>
      <w:r w:rsidR="00DF104E">
        <w:rPr>
          <w:sz w:val="28"/>
          <w:szCs w:val="28"/>
        </w:rPr>
        <w:t>p</w:t>
      </w:r>
      <w:r w:rsidRPr="0095103D">
        <w:rPr>
          <w:sz w:val="28"/>
          <w:szCs w:val="28"/>
        </w:rPr>
        <w:t xml:space="preserve">hường Bình Phước, </w:t>
      </w:r>
      <w:r w:rsidR="00DF104E">
        <w:rPr>
          <w:sz w:val="28"/>
          <w:szCs w:val="28"/>
        </w:rPr>
        <w:t>t</w:t>
      </w:r>
      <w:r w:rsidR="0083195D" w:rsidRPr="0095103D">
        <w:rPr>
          <w:sz w:val="28"/>
          <w:szCs w:val="28"/>
        </w:rPr>
        <w:t>hành phố Đồng Nai</w:t>
      </w:r>
      <w:r w:rsidRPr="0095103D">
        <w:rPr>
          <w:sz w:val="28"/>
          <w:szCs w:val="28"/>
        </w:rPr>
        <w:t>.</w:t>
      </w:r>
    </w:p>
    <w:p w14:paraId="046831AD" w14:textId="4B5FA260" w:rsidR="006947B2" w:rsidRPr="0095103D" w:rsidRDefault="00946D0A">
      <w:pPr>
        <w:widowControl w:val="0"/>
        <w:pBdr>
          <w:top w:val="nil"/>
          <w:left w:val="nil"/>
          <w:bottom w:val="nil"/>
          <w:right w:val="nil"/>
          <w:between w:val="nil"/>
        </w:pBdr>
        <w:spacing w:before="80" w:after="80"/>
        <w:ind w:firstLine="567"/>
        <w:rPr>
          <w:sz w:val="28"/>
          <w:szCs w:val="28"/>
        </w:rPr>
      </w:pPr>
      <w:r w:rsidRPr="0095103D">
        <w:rPr>
          <w:sz w:val="28"/>
          <w:szCs w:val="28"/>
        </w:rPr>
        <w:t xml:space="preserve">- Nội dung thực hiện: Thực hiện chỉnh lý </w:t>
      </w:r>
      <w:r w:rsidRPr="001F37D6">
        <w:rPr>
          <w:b/>
          <w:bCs/>
          <w:sz w:val="28"/>
          <w:szCs w:val="28"/>
        </w:rPr>
        <w:t>311,6 m</w:t>
      </w:r>
      <w:r w:rsidR="001F37D6" w:rsidRPr="001F37D6">
        <w:rPr>
          <w:b/>
          <w:bCs/>
          <w:sz w:val="28"/>
          <w:szCs w:val="28"/>
        </w:rPr>
        <w:t>ét</w:t>
      </w:r>
      <w:r w:rsidRPr="0095103D">
        <w:rPr>
          <w:sz w:val="28"/>
          <w:szCs w:val="28"/>
        </w:rPr>
        <w:t xml:space="preserve"> tài liệu của </w:t>
      </w:r>
      <w:r w:rsidR="00A0624D">
        <w:rPr>
          <w:sz w:val="28"/>
          <w:szCs w:val="28"/>
        </w:rPr>
        <w:t xml:space="preserve">Sở Công Thương </w:t>
      </w:r>
      <w:r w:rsidR="0022348D" w:rsidRPr="0095103D">
        <w:rPr>
          <w:sz w:val="28"/>
          <w:szCs w:val="28"/>
        </w:rPr>
        <w:t>thành phố Đồng Nai</w:t>
      </w:r>
      <w:r w:rsidRPr="0095103D">
        <w:rPr>
          <w:sz w:val="28"/>
          <w:szCs w:val="28"/>
        </w:rPr>
        <w:t>.</w:t>
      </w:r>
    </w:p>
    <w:p w14:paraId="2C4675A4" w14:textId="77777777" w:rsidR="006947B2" w:rsidRPr="0095103D" w:rsidRDefault="00946D0A">
      <w:pPr>
        <w:spacing w:before="80" w:after="80"/>
        <w:ind w:firstLine="567"/>
        <w:rPr>
          <w:b/>
          <w:bCs/>
          <w:sz w:val="28"/>
          <w:szCs w:val="28"/>
        </w:rPr>
      </w:pPr>
      <w:r w:rsidRPr="0095103D">
        <w:rPr>
          <w:b/>
          <w:bCs/>
          <w:sz w:val="28"/>
          <w:szCs w:val="28"/>
        </w:rPr>
        <w:t>2. Mục tiêu công việc</w:t>
      </w:r>
    </w:p>
    <w:p w14:paraId="261BEC79" w14:textId="77777777" w:rsidR="006947B2" w:rsidRPr="0095103D" w:rsidRDefault="00946D0A">
      <w:pPr>
        <w:spacing w:before="80" w:after="80"/>
        <w:ind w:firstLine="567"/>
        <w:rPr>
          <w:sz w:val="28"/>
          <w:szCs w:val="28"/>
        </w:rPr>
      </w:pPr>
      <w:r w:rsidRPr="0095103D">
        <w:rPr>
          <w:sz w:val="28"/>
          <w:szCs w:val="28"/>
        </w:rPr>
        <w:t>- Tổ chức phân loại, chỉnh lý, sắp xếp hồ sơ, tài liệu một cách khoa học,</w:t>
      </w:r>
      <w:r w:rsidRPr="0095103D">
        <w:rPr>
          <w:sz w:val="28"/>
          <w:szCs w:val="28"/>
        </w:rPr>
        <w:br/>
        <w:t>xác định giá trị tài liệu, lựa chọn những tài liệu có giá trị vĩnh viễn nộp vào lưu</w:t>
      </w:r>
      <w:r w:rsidRPr="0095103D">
        <w:rPr>
          <w:sz w:val="28"/>
          <w:szCs w:val="28"/>
        </w:rPr>
        <w:br/>
        <w:t>trữ lịch sử để bảo quản an toàn, phát huy giá trị tài liệu lưu trữ; tạo điều kiện thuận</w:t>
      </w:r>
      <w:r w:rsidRPr="0095103D">
        <w:rPr>
          <w:sz w:val="28"/>
          <w:szCs w:val="28"/>
        </w:rPr>
        <w:br/>
        <w:t>lợi cho công tác quản lý và khai thác sử dụng tài liệu. Nhằm đưa công tác lưu trữ</w:t>
      </w:r>
      <w:r w:rsidRPr="0095103D">
        <w:rPr>
          <w:sz w:val="28"/>
          <w:szCs w:val="28"/>
        </w:rPr>
        <w:br/>
        <w:t>trên địa bàn tỉnh đi vào nề nếp.</w:t>
      </w:r>
    </w:p>
    <w:p w14:paraId="184B93E8" w14:textId="77777777" w:rsidR="006947B2" w:rsidRPr="0095103D" w:rsidRDefault="00946D0A">
      <w:pPr>
        <w:spacing w:before="80" w:after="80"/>
        <w:ind w:firstLine="567"/>
        <w:rPr>
          <w:sz w:val="28"/>
          <w:szCs w:val="28"/>
        </w:rPr>
      </w:pPr>
      <w:r w:rsidRPr="0095103D">
        <w:rPr>
          <w:sz w:val="28"/>
          <w:szCs w:val="28"/>
        </w:rPr>
        <w:t>- Trong quá trình chỉnh lý, kết hợp với xác định giá trị tài liệu, loại ra những</w:t>
      </w:r>
      <w:r w:rsidRPr="0095103D">
        <w:rPr>
          <w:sz w:val="28"/>
          <w:szCs w:val="28"/>
        </w:rPr>
        <w:br/>
        <w:t>tài liệu hết giá trị, hết thời hạn lưu trữ, trùng lặp… để làm thủ tục tiêu hủy theo</w:t>
      </w:r>
      <w:r w:rsidRPr="0095103D">
        <w:rPr>
          <w:sz w:val="28"/>
          <w:szCs w:val="28"/>
        </w:rPr>
        <w:br/>
        <w:t>quy định nhằm tiết kiệm diện tích kho tàng và trang thiết bị bảo quản tài liệu.</w:t>
      </w:r>
    </w:p>
    <w:p w14:paraId="2675FCBB" w14:textId="77777777" w:rsidR="006947B2" w:rsidRPr="0095103D" w:rsidRDefault="00946D0A">
      <w:pPr>
        <w:spacing w:before="80" w:after="80"/>
        <w:ind w:firstLine="567"/>
        <w:rPr>
          <w:b/>
          <w:bCs/>
          <w:sz w:val="28"/>
          <w:szCs w:val="28"/>
        </w:rPr>
      </w:pPr>
      <w:r w:rsidRPr="0095103D">
        <w:rPr>
          <w:b/>
          <w:bCs/>
          <w:sz w:val="28"/>
          <w:szCs w:val="28"/>
        </w:rPr>
        <w:t>3. Yêu cầu kỹ thuật của gói thầu</w:t>
      </w:r>
    </w:p>
    <w:p w14:paraId="176D566C" w14:textId="77777777" w:rsidR="006947B2" w:rsidRPr="0095103D" w:rsidRDefault="00946D0A">
      <w:pPr>
        <w:spacing w:before="80" w:after="80"/>
        <w:ind w:firstLine="567"/>
        <w:rPr>
          <w:b/>
          <w:bCs/>
          <w:sz w:val="28"/>
          <w:szCs w:val="28"/>
        </w:rPr>
      </w:pPr>
      <w:r w:rsidRPr="0095103D">
        <w:rPr>
          <w:b/>
          <w:bCs/>
          <w:sz w:val="28"/>
          <w:szCs w:val="28"/>
        </w:rPr>
        <w:t>3.1. Hệ thống các văn bản pháp lý làm cơ sở để áp dụng triển khai thực hiện:</w:t>
      </w:r>
    </w:p>
    <w:p w14:paraId="21672C5F" w14:textId="55952A71" w:rsidR="00447B9F" w:rsidRPr="00E221DC" w:rsidRDefault="00946D0A" w:rsidP="00E221DC">
      <w:pPr>
        <w:spacing w:before="80" w:after="80"/>
        <w:ind w:firstLine="567"/>
        <w:rPr>
          <w:b/>
          <w:bCs/>
          <w:i/>
          <w:iCs/>
          <w:sz w:val="28"/>
          <w:szCs w:val="28"/>
        </w:rPr>
      </w:pPr>
      <w:r w:rsidRPr="0095103D">
        <w:rPr>
          <w:b/>
          <w:bCs/>
          <w:i/>
          <w:iCs/>
          <w:sz w:val="28"/>
          <w:szCs w:val="28"/>
        </w:rPr>
        <w:t>+ Các Văn bản Luật, Nghị định về công tác lưu trữ:</w:t>
      </w:r>
    </w:p>
    <w:p w14:paraId="05A57680" w14:textId="77777777" w:rsidR="006947B2" w:rsidRPr="0095103D" w:rsidRDefault="00946D0A">
      <w:pPr>
        <w:spacing w:before="80" w:after="80"/>
        <w:ind w:firstLine="567"/>
        <w:rPr>
          <w:sz w:val="28"/>
          <w:szCs w:val="28"/>
        </w:rPr>
      </w:pPr>
      <w:r w:rsidRPr="0095103D">
        <w:rPr>
          <w:sz w:val="28"/>
          <w:szCs w:val="28"/>
        </w:rPr>
        <w:t>- Căn cứ Luật Lưu trữ số 33/2024/QH15 ngày 21/06/2024;</w:t>
      </w:r>
    </w:p>
    <w:p w14:paraId="37BFBCAE" w14:textId="77777777" w:rsidR="006947B2" w:rsidRPr="0095103D" w:rsidRDefault="00946D0A">
      <w:pPr>
        <w:spacing w:before="80" w:after="80"/>
        <w:ind w:firstLine="567"/>
        <w:rPr>
          <w:sz w:val="28"/>
          <w:szCs w:val="28"/>
        </w:rPr>
      </w:pPr>
      <w:r w:rsidRPr="0095103D">
        <w:rPr>
          <w:sz w:val="28"/>
          <w:szCs w:val="28"/>
        </w:rPr>
        <w:lastRenderedPageBreak/>
        <w:t>- Căn cứ Nghị định số 113/2025/NĐ-CP ngày 03/06/2025 của Chính phủ quy định chi tiết thi hành một số điều của Luật Lưu trữ;</w:t>
      </w:r>
    </w:p>
    <w:p w14:paraId="51B6312F" w14:textId="77777777" w:rsidR="006947B2" w:rsidRPr="0095103D" w:rsidRDefault="00946D0A">
      <w:pPr>
        <w:spacing w:before="80" w:after="80"/>
        <w:ind w:firstLine="567"/>
        <w:rPr>
          <w:b/>
          <w:bCs/>
          <w:i/>
          <w:iCs/>
          <w:sz w:val="28"/>
          <w:szCs w:val="28"/>
        </w:rPr>
      </w:pPr>
      <w:r w:rsidRPr="0095103D">
        <w:rPr>
          <w:b/>
          <w:bCs/>
          <w:i/>
          <w:iCs/>
          <w:sz w:val="28"/>
          <w:szCs w:val="28"/>
        </w:rPr>
        <w:t>+ Quy định về thời hạn bảo quản tài liệu:</w:t>
      </w:r>
    </w:p>
    <w:p w14:paraId="1CD78290" w14:textId="77777777" w:rsidR="006947B2" w:rsidRPr="0095103D" w:rsidRDefault="00946D0A">
      <w:pPr>
        <w:spacing w:before="80" w:after="80"/>
        <w:ind w:firstLine="567"/>
        <w:rPr>
          <w:sz w:val="28"/>
          <w:szCs w:val="28"/>
        </w:rPr>
      </w:pPr>
      <w:r w:rsidRPr="0095103D">
        <w:rPr>
          <w:sz w:val="28"/>
          <w:szCs w:val="28"/>
        </w:rPr>
        <w:t>- Thông tư số 08/2025/TT-BNV ngày 06/6/2025 của Bộ Nội vụ quy định thời hạn lưu trữ hồ sơ, tài liệu thuộc lĩnh vực Nội vụ.</w:t>
      </w:r>
    </w:p>
    <w:p w14:paraId="12B89B91" w14:textId="77777777" w:rsidR="006947B2" w:rsidRPr="0095103D" w:rsidRDefault="00946D0A">
      <w:pPr>
        <w:spacing w:before="80" w:after="80"/>
        <w:ind w:firstLine="567"/>
        <w:rPr>
          <w:b/>
          <w:bCs/>
          <w:i/>
          <w:iCs/>
          <w:sz w:val="28"/>
          <w:szCs w:val="28"/>
        </w:rPr>
      </w:pPr>
      <w:r w:rsidRPr="0095103D">
        <w:rPr>
          <w:b/>
          <w:bCs/>
          <w:i/>
          <w:iCs/>
          <w:sz w:val="28"/>
          <w:szCs w:val="28"/>
        </w:rPr>
        <w:t>+ Quy định về các bước trong nghiệp vụ chỉnh lý tài liệu:</w:t>
      </w:r>
    </w:p>
    <w:p w14:paraId="4F34C791" w14:textId="4A991AE2" w:rsidR="006947B2" w:rsidRPr="0095103D" w:rsidRDefault="00946D0A">
      <w:pPr>
        <w:spacing w:before="80" w:after="80"/>
        <w:ind w:firstLine="567"/>
        <w:rPr>
          <w:sz w:val="28"/>
          <w:szCs w:val="28"/>
        </w:rPr>
      </w:pPr>
      <w:r w:rsidRPr="0095103D">
        <w:rPr>
          <w:sz w:val="28"/>
          <w:szCs w:val="28"/>
        </w:rPr>
        <w:t>- Thông tư số 16/2023/TT-BNV ngày 15/11/2023 của Bộ Nội vụ quy định định mức kinh tế - kỹ thuật chỉnh lý tài liệu nền giấy</w:t>
      </w:r>
      <w:r w:rsidR="00E221DC">
        <w:rPr>
          <w:sz w:val="28"/>
          <w:szCs w:val="28"/>
        </w:rPr>
        <w:t>.</w:t>
      </w:r>
    </w:p>
    <w:p w14:paraId="36D8E0DD" w14:textId="6BF9E5DD" w:rsidR="006947B2" w:rsidRPr="0095103D" w:rsidRDefault="00946D0A">
      <w:pPr>
        <w:spacing w:before="80" w:after="80"/>
        <w:ind w:firstLine="567"/>
        <w:rPr>
          <w:sz w:val="28"/>
          <w:szCs w:val="28"/>
        </w:rPr>
      </w:pPr>
      <w:r w:rsidRPr="0095103D">
        <w:rPr>
          <w:sz w:val="28"/>
          <w:szCs w:val="28"/>
        </w:rPr>
        <w:t>- Căn cứ Công văn số 283/VTLTNN-NVTW ngày 19/5/2004 của Cục Văn thư - Lưu trữ nhà nước về việc ban hành Hướng dẫn chỉnh lý tài liệu hành chính</w:t>
      </w:r>
      <w:r w:rsidR="00E221DC">
        <w:rPr>
          <w:sz w:val="28"/>
          <w:szCs w:val="28"/>
        </w:rPr>
        <w:t>.</w:t>
      </w:r>
    </w:p>
    <w:p w14:paraId="39375A4C" w14:textId="680C9D2A" w:rsidR="006947B2" w:rsidRPr="0095103D" w:rsidRDefault="00946D0A">
      <w:pPr>
        <w:spacing w:before="80" w:after="80"/>
        <w:ind w:firstLine="567"/>
        <w:rPr>
          <w:sz w:val="28"/>
          <w:szCs w:val="28"/>
        </w:rPr>
      </w:pPr>
      <w:r w:rsidRPr="0095103D">
        <w:rPr>
          <w:sz w:val="28"/>
          <w:szCs w:val="28"/>
        </w:rPr>
        <w:t>- Căn cứ Quyết định 128/QĐ-VTLTNN ngày 01/6/2009 của Cục Văn thư Lưu trữ Nhà nước ban hành quy trình “Chỉnh lý tài liệu giấy” theo TCVN ISO 9001:2000</w:t>
      </w:r>
      <w:r w:rsidR="00E221DC">
        <w:rPr>
          <w:sz w:val="28"/>
          <w:szCs w:val="28"/>
        </w:rPr>
        <w:t>.</w:t>
      </w:r>
    </w:p>
    <w:p w14:paraId="1B8FF18D" w14:textId="77777777" w:rsidR="006947B2" w:rsidRPr="0095103D" w:rsidRDefault="00946D0A">
      <w:pPr>
        <w:spacing w:before="80" w:after="80"/>
        <w:ind w:firstLine="567"/>
        <w:rPr>
          <w:b/>
          <w:bCs/>
          <w:i/>
          <w:iCs/>
          <w:sz w:val="28"/>
          <w:szCs w:val="28"/>
        </w:rPr>
      </w:pPr>
      <w:r w:rsidRPr="0095103D">
        <w:rPr>
          <w:b/>
          <w:bCs/>
          <w:i/>
          <w:iCs/>
          <w:sz w:val="28"/>
          <w:szCs w:val="28"/>
        </w:rPr>
        <w:t>+ Quy định về tiêu chuẩn kỹ thuật văn phòng phẩm</w:t>
      </w:r>
    </w:p>
    <w:p w14:paraId="7C325CD3" w14:textId="73FBFBC2" w:rsidR="006947B2" w:rsidRPr="001F37D6" w:rsidRDefault="00946D0A">
      <w:pPr>
        <w:spacing w:before="80" w:after="80"/>
        <w:ind w:firstLine="567"/>
        <w:rPr>
          <w:color w:val="000000" w:themeColor="text1"/>
          <w:sz w:val="28"/>
          <w:szCs w:val="28"/>
        </w:rPr>
      </w:pPr>
      <w:r w:rsidRPr="001F37D6">
        <w:rPr>
          <w:color w:val="000000" w:themeColor="text1"/>
          <w:sz w:val="28"/>
          <w:szCs w:val="28"/>
        </w:rPr>
        <w:t>- Căn cứ Quyết định số 1687/QĐ-BKHCN ngày 23/7/2012 của Bộ Khoa học và công nghệ về việc công bố Tiêu chuẩn quốc gia (</w:t>
      </w:r>
      <w:proofErr w:type="gramStart"/>
      <w:r w:rsidRPr="001F37D6">
        <w:rPr>
          <w:color w:val="000000" w:themeColor="text1"/>
          <w:sz w:val="28"/>
          <w:szCs w:val="28"/>
        </w:rPr>
        <w:t>1.TCVN</w:t>
      </w:r>
      <w:proofErr w:type="gramEnd"/>
      <w:r w:rsidRPr="001F37D6">
        <w:rPr>
          <w:color w:val="000000" w:themeColor="text1"/>
          <w:sz w:val="28"/>
          <w:szCs w:val="28"/>
        </w:rPr>
        <w:t xml:space="preserve"> 9251: 2012 Bìa hồ sơ lưu trữ; 2.TCVN 9252: 2012 Hộp bảo quản tài liệu lưu trữ)</w:t>
      </w:r>
      <w:r w:rsidR="00E221DC" w:rsidRPr="001F37D6">
        <w:rPr>
          <w:color w:val="000000" w:themeColor="text1"/>
          <w:sz w:val="28"/>
          <w:szCs w:val="28"/>
        </w:rPr>
        <w:t>.</w:t>
      </w:r>
    </w:p>
    <w:p w14:paraId="33200A1B" w14:textId="77777777" w:rsidR="006947B2" w:rsidRPr="0095103D" w:rsidRDefault="00946D0A">
      <w:pPr>
        <w:spacing w:before="80" w:after="80"/>
        <w:ind w:firstLine="567"/>
        <w:rPr>
          <w:sz w:val="28"/>
          <w:szCs w:val="28"/>
        </w:rPr>
      </w:pPr>
      <w:r w:rsidRPr="0095103D">
        <w:rPr>
          <w:sz w:val="28"/>
          <w:szCs w:val="28"/>
        </w:rPr>
        <w:t>- Thông tư số 16/2023/TT-BNV ngày 15/11/2023 của Bộ Nội vụ quy định định mức kinh tế - kỹ thuật chỉnh lý tài liệu nền giấy.</w:t>
      </w:r>
    </w:p>
    <w:p w14:paraId="33A87ECA" w14:textId="34477E2D" w:rsidR="006947B2" w:rsidRPr="0095103D" w:rsidRDefault="00946D0A">
      <w:pPr>
        <w:spacing w:before="80" w:after="80"/>
        <w:ind w:firstLine="567"/>
        <w:rPr>
          <w:b/>
          <w:bCs/>
          <w:sz w:val="28"/>
          <w:szCs w:val="28"/>
        </w:rPr>
      </w:pPr>
      <w:r w:rsidRPr="0095103D">
        <w:rPr>
          <w:b/>
          <w:bCs/>
          <w:sz w:val="28"/>
          <w:szCs w:val="28"/>
        </w:rPr>
        <w:t>3.2</w:t>
      </w:r>
      <w:r w:rsidR="002228A3">
        <w:rPr>
          <w:b/>
          <w:bCs/>
          <w:sz w:val="28"/>
          <w:szCs w:val="28"/>
          <w:lang w:val="vi-VN"/>
        </w:rPr>
        <w:t>.</w:t>
      </w:r>
      <w:r w:rsidRPr="0095103D">
        <w:rPr>
          <w:b/>
          <w:bCs/>
          <w:sz w:val="28"/>
          <w:szCs w:val="28"/>
        </w:rPr>
        <w:t xml:space="preserve"> Nguyên tắc chỉnh lý:</w:t>
      </w:r>
    </w:p>
    <w:p w14:paraId="6214D1BD" w14:textId="77777777" w:rsidR="006947B2" w:rsidRPr="0095103D" w:rsidRDefault="00946D0A">
      <w:pPr>
        <w:spacing w:before="80" w:after="80"/>
        <w:ind w:firstLine="567"/>
        <w:rPr>
          <w:sz w:val="28"/>
          <w:szCs w:val="28"/>
        </w:rPr>
      </w:pPr>
      <w:r w:rsidRPr="0095103D">
        <w:rPr>
          <w:sz w:val="28"/>
          <w:szCs w:val="28"/>
        </w:rPr>
        <w:t>- Thực hiện các biện pháp kỹ thuật nhằm kéo dài tuổi thọ tài liệu đối với</w:t>
      </w:r>
      <w:r w:rsidRPr="0095103D">
        <w:rPr>
          <w:sz w:val="28"/>
          <w:szCs w:val="28"/>
        </w:rPr>
        <w:br/>
        <w:t>các phông tài liệu có giá trị lớn có tần số khai thác sử dụng cao đang có nguy cơ</w:t>
      </w:r>
      <w:r w:rsidRPr="0095103D">
        <w:rPr>
          <w:sz w:val="28"/>
          <w:szCs w:val="28"/>
        </w:rPr>
        <w:br/>
        <w:t>xuống cấp trầm trọng.</w:t>
      </w:r>
    </w:p>
    <w:p w14:paraId="53BF2F01" w14:textId="137F61C6" w:rsidR="006947B2" w:rsidRPr="0095103D" w:rsidRDefault="00946D0A">
      <w:pPr>
        <w:spacing w:before="80" w:after="80"/>
        <w:ind w:firstLine="567"/>
        <w:rPr>
          <w:sz w:val="28"/>
          <w:szCs w:val="28"/>
        </w:rPr>
      </w:pPr>
      <w:r w:rsidRPr="0095103D">
        <w:rPr>
          <w:sz w:val="28"/>
          <w:szCs w:val="28"/>
        </w:rPr>
        <w:t>- Không phân tán phông lưu trữ. Tài liệu của từng đơn vị hình thành phông phải được chỉnh lý và sắp xếp riêng biệt</w:t>
      </w:r>
      <w:r w:rsidR="00E221DC">
        <w:rPr>
          <w:sz w:val="28"/>
          <w:szCs w:val="28"/>
        </w:rPr>
        <w:t>.</w:t>
      </w:r>
    </w:p>
    <w:p w14:paraId="687B100E" w14:textId="77777777" w:rsidR="006947B2" w:rsidRPr="0095103D" w:rsidRDefault="00946D0A">
      <w:pPr>
        <w:spacing w:before="80" w:after="80"/>
        <w:ind w:firstLine="567"/>
        <w:rPr>
          <w:sz w:val="28"/>
          <w:szCs w:val="28"/>
        </w:rPr>
      </w:pPr>
      <w:r w:rsidRPr="0095103D">
        <w:rPr>
          <w:sz w:val="28"/>
          <w:szCs w:val="28"/>
        </w:rPr>
        <w:t>- Khi phân loại, lập hồ sơ (chỉnh sửa hoàn thiện, phục hồi hoặc lập mới hồ sơ), phải tôn trọng sự hình thành tài liệu theo trình tự theo dõi, giải quyết công việc.</w:t>
      </w:r>
    </w:p>
    <w:p w14:paraId="5423C8FE" w14:textId="77777777" w:rsidR="006947B2" w:rsidRPr="0095103D" w:rsidRDefault="00946D0A">
      <w:pPr>
        <w:spacing w:before="80" w:after="80"/>
        <w:ind w:firstLine="567"/>
        <w:rPr>
          <w:sz w:val="28"/>
          <w:szCs w:val="28"/>
        </w:rPr>
      </w:pPr>
      <w:r w:rsidRPr="0095103D">
        <w:rPr>
          <w:sz w:val="28"/>
          <w:szCs w:val="28"/>
        </w:rPr>
        <w:t xml:space="preserve">- Tài liệu sau khi chỉnh lý phải phản ánh được các hoạt động của cơ quan hình thành tài liệu; sự liên hệ logic và lịch sử của tài liệu. </w:t>
      </w:r>
    </w:p>
    <w:p w14:paraId="7BE2A54A" w14:textId="77777777" w:rsidR="006947B2" w:rsidRPr="0095103D" w:rsidRDefault="00946D0A">
      <w:pPr>
        <w:spacing w:before="80" w:after="80"/>
        <w:ind w:firstLine="567"/>
        <w:rPr>
          <w:sz w:val="28"/>
          <w:szCs w:val="28"/>
        </w:rPr>
      </w:pPr>
      <w:r w:rsidRPr="0095103D">
        <w:rPr>
          <w:sz w:val="28"/>
          <w:szCs w:val="28"/>
        </w:rPr>
        <w:t>- Đảm bảo sắp xếp tài liệu một cách ngăn nắp, sạch sẽ, khoa học và dễ tra cứu phục vụ công tác quản lý điều hành của lãnh đạo khi cần thiết. Xác định các tài liệu có giá trị để khai thác.</w:t>
      </w:r>
    </w:p>
    <w:p w14:paraId="40EC131A" w14:textId="77777777" w:rsidR="006947B2" w:rsidRPr="0095103D" w:rsidRDefault="00946D0A">
      <w:pPr>
        <w:spacing w:before="80" w:after="80"/>
        <w:ind w:firstLine="567"/>
        <w:rPr>
          <w:sz w:val="28"/>
          <w:szCs w:val="28"/>
        </w:rPr>
      </w:pPr>
      <w:r w:rsidRPr="0095103D">
        <w:rPr>
          <w:sz w:val="28"/>
          <w:szCs w:val="28"/>
        </w:rPr>
        <w:t>+ Tài liệu của đơn vị sau khi chỉnh lý, sắp xếp xong phải đạt các yêu cầu sau:</w:t>
      </w:r>
    </w:p>
    <w:p w14:paraId="3BA592CE" w14:textId="77777777" w:rsidR="006947B2" w:rsidRPr="0095103D" w:rsidRDefault="00946D0A">
      <w:pPr>
        <w:spacing w:before="80" w:after="80"/>
        <w:ind w:firstLine="567"/>
        <w:rPr>
          <w:sz w:val="28"/>
          <w:szCs w:val="28"/>
        </w:rPr>
      </w:pPr>
      <w:r w:rsidRPr="0095103D">
        <w:rPr>
          <w:sz w:val="28"/>
          <w:szCs w:val="28"/>
        </w:rPr>
        <w:t>- Phân loại, lập hồ sơ hoàn chỉnh;</w:t>
      </w:r>
    </w:p>
    <w:p w14:paraId="59FDB1D1" w14:textId="77777777" w:rsidR="006947B2" w:rsidRPr="0095103D" w:rsidRDefault="00946D0A">
      <w:pPr>
        <w:spacing w:before="80" w:after="80"/>
        <w:ind w:firstLine="567"/>
        <w:rPr>
          <w:sz w:val="28"/>
          <w:szCs w:val="28"/>
        </w:rPr>
      </w:pPr>
      <w:r w:rsidRPr="0095103D">
        <w:rPr>
          <w:sz w:val="28"/>
          <w:szCs w:val="28"/>
        </w:rPr>
        <w:t>- Xác định thời hạn bảo quản cho từng hồ sơ;</w:t>
      </w:r>
    </w:p>
    <w:p w14:paraId="749B759D" w14:textId="77777777" w:rsidR="006947B2" w:rsidRPr="0095103D" w:rsidRDefault="00946D0A">
      <w:pPr>
        <w:spacing w:before="80" w:after="80"/>
        <w:ind w:firstLine="567"/>
        <w:rPr>
          <w:sz w:val="28"/>
          <w:szCs w:val="28"/>
        </w:rPr>
      </w:pPr>
      <w:r w:rsidRPr="0095103D">
        <w:rPr>
          <w:sz w:val="28"/>
          <w:szCs w:val="28"/>
        </w:rPr>
        <w:t>- Hồ sơ, tài liệu được hệ thống hoá logic;</w:t>
      </w:r>
    </w:p>
    <w:p w14:paraId="0AFC0E4F" w14:textId="77777777" w:rsidR="006947B2" w:rsidRPr="0095103D" w:rsidRDefault="00946D0A">
      <w:pPr>
        <w:spacing w:before="80" w:after="80"/>
        <w:ind w:firstLine="567"/>
        <w:rPr>
          <w:sz w:val="28"/>
          <w:szCs w:val="28"/>
        </w:rPr>
      </w:pPr>
      <w:r w:rsidRPr="0095103D">
        <w:rPr>
          <w:sz w:val="28"/>
          <w:szCs w:val="28"/>
        </w:rPr>
        <w:t>- Tài liệu hết giá trị được loại ra và lập danh mục tài liệu loại để tiêu huỷ;</w:t>
      </w:r>
    </w:p>
    <w:p w14:paraId="02BDB35C" w14:textId="77777777" w:rsidR="006947B2" w:rsidRPr="0095103D" w:rsidRDefault="00946D0A">
      <w:pPr>
        <w:spacing w:before="80" w:after="80"/>
        <w:ind w:firstLine="567"/>
        <w:rPr>
          <w:sz w:val="28"/>
          <w:szCs w:val="28"/>
        </w:rPr>
      </w:pPr>
      <w:r w:rsidRPr="0095103D">
        <w:rPr>
          <w:sz w:val="28"/>
          <w:szCs w:val="28"/>
        </w:rPr>
        <w:t>- Lập các công cụ tra cứu phục vụ cho việc quản lý, khai thác, sử dụng.</w:t>
      </w:r>
    </w:p>
    <w:p w14:paraId="42968EEA" w14:textId="77777777" w:rsidR="006947B2" w:rsidRPr="0095103D" w:rsidRDefault="00946D0A">
      <w:pPr>
        <w:spacing w:before="80" w:after="80"/>
        <w:ind w:firstLine="567"/>
        <w:rPr>
          <w:sz w:val="28"/>
          <w:szCs w:val="28"/>
        </w:rPr>
      </w:pPr>
      <w:r w:rsidRPr="0095103D">
        <w:rPr>
          <w:sz w:val="28"/>
          <w:szCs w:val="28"/>
        </w:rPr>
        <w:t xml:space="preserve">Ngoài ra, việc chỉnh lý phải đảm bảo chuẩn theo quy trình và phục vụ tốt cho các công tác hoạt động quản lý, nhu cầu giải quyết công việc và nghiên cứu, thống </w:t>
      </w:r>
      <w:r w:rsidRPr="0095103D">
        <w:rPr>
          <w:sz w:val="28"/>
          <w:szCs w:val="28"/>
        </w:rPr>
        <w:lastRenderedPageBreak/>
        <w:t>kê khi cần. Ngoài ra, thông tin phải đảm bảo tính bảo mật cao, không bị thất lạc, mất hay rò gỉ thông tin, đặc biệt là với các tài liệu quan trọng của Chủ đầu tư.</w:t>
      </w:r>
    </w:p>
    <w:p w14:paraId="24F56D38" w14:textId="13B475FB" w:rsidR="006947B2" w:rsidRPr="0095103D" w:rsidRDefault="00946D0A">
      <w:pPr>
        <w:spacing w:before="80" w:after="80"/>
        <w:ind w:firstLine="567"/>
        <w:rPr>
          <w:b/>
          <w:bCs/>
          <w:sz w:val="28"/>
          <w:szCs w:val="28"/>
        </w:rPr>
      </w:pPr>
      <w:r w:rsidRPr="0095103D">
        <w:rPr>
          <w:b/>
          <w:bCs/>
          <w:sz w:val="28"/>
          <w:szCs w:val="28"/>
        </w:rPr>
        <w:t>3.3</w:t>
      </w:r>
      <w:r w:rsidR="002228A3">
        <w:rPr>
          <w:b/>
          <w:bCs/>
          <w:sz w:val="28"/>
          <w:szCs w:val="28"/>
          <w:lang w:val="vi-VN"/>
        </w:rPr>
        <w:t>.</w:t>
      </w:r>
      <w:r w:rsidRPr="0095103D">
        <w:rPr>
          <w:b/>
          <w:bCs/>
          <w:sz w:val="28"/>
          <w:szCs w:val="28"/>
        </w:rPr>
        <w:t xml:space="preserve"> Yêu cầu kỹ thuật cụ thể</w:t>
      </w:r>
      <w:r w:rsidR="009F00C0">
        <w:rPr>
          <w:b/>
          <w:bCs/>
          <w:sz w:val="28"/>
          <w:szCs w:val="28"/>
        </w:rPr>
        <w:t>:</w:t>
      </w:r>
    </w:p>
    <w:p w14:paraId="766BCF63" w14:textId="7124C6EE" w:rsidR="006947B2" w:rsidRPr="0095103D" w:rsidRDefault="00C85B72">
      <w:pPr>
        <w:spacing w:before="80" w:after="80"/>
        <w:ind w:firstLine="567"/>
        <w:rPr>
          <w:b/>
          <w:bCs/>
          <w:sz w:val="28"/>
          <w:szCs w:val="28"/>
        </w:rPr>
      </w:pPr>
      <w:r>
        <w:rPr>
          <w:b/>
          <w:bCs/>
          <w:sz w:val="28"/>
          <w:szCs w:val="28"/>
        </w:rPr>
        <w:t xml:space="preserve">a) </w:t>
      </w:r>
      <w:r w:rsidR="00946D0A" w:rsidRPr="0095103D">
        <w:rPr>
          <w:b/>
          <w:bCs/>
          <w:sz w:val="28"/>
          <w:szCs w:val="28"/>
        </w:rPr>
        <w:t xml:space="preserve">Mô tả chung: </w:t>
      </w:r>
      <w:r w:rsidR="00946D0A" w:rsidRPr="0095103D">
        <w:rPr>
          <w:sz w:val="28"/>
          <w:szCs w:val="28"/>
        </w:rPr>
        <w:t xml:space="preserve">Thực trạng Kho Lưu trữ chuyên dụng </w:t>
      </w:r>
      <w:r w:rsidR="000F3414" w:rsidRPr="0095103D">
        <w:rPr>
          <w:sz w:val="28"/>
          <w:szCs w:val="28"/>
        </w:rPr>
        <w:t>thành phố</w:t>
      </w:r>
      <w:r w:rsidR="00946D0A" w:rsidRPr="0095103D">
        <w:rPr>
          <w:sz w:val="28"/>
          <w:szCs w:val="28"/>
        </w:rPr>
        <w:t>:</w:t>
      </w:r>
    </w:p>
    <w:p w14:paraId="21000533" w14:textId="17241AC8" w:rsidR="006947B2" w:rsidRPr="0095103D" w:rsidRDefault="00946D0A">
      <w:pPr>
        <w:spacing w:before="80" w:after="80"/>
        <w:ind w:firstLine="567"/>
        <w:rPr>
          <w:sz w:val="28"/>
          <w:szCs w:val="28"/>
        </w:rPr>
      </w:pPr>
      <w:r w:rsidRPr="0095103D">
        <w:rPr>
          <w:sz w:val="28"/>
          <w:szCs w:val="28"/>
        </w:rPr>
        <w:t xml:space="preserve">- Kho Lưu trữ chuyên dụng </w:t>
      </w:r>
      <w:r w:rsidR="000F3414" w:rsidRPr="0095103D">
        <w:rPr>
          <w:sz w:val="28"/>
          <w:szCs w:val="28"/>
        </w:rPr>
        <w:t>thành phố</w:t>
      </w:r>
      <w:r w:rsidRPr="0095103D">
        <w:rPr>
          <w:sz w:val="28"/>
          <w:szCs w:val="28"/>
        </w:rPr>
        <w:t xml:space="preserve"> (trụ sở chính): Được đưa vào hoạt động từ tháng 01 năm 2020, với quy mô diện tích đất là 3.187m2, tổng diện tích sàn xây dựng là 7.269m2, chia làm 02 Khu: Khu Kho dùng để bảo quản tài liệu với 5.200m2 sàn xây dựng, gồm 08 tầng và Khu hành chính với 2.069m2, với 05 tầng để bố trí các phòng chức năng làm việc được trang bị đầy đủ các hệ thống, trang thiết bị để bảo quản tài liệu như: hệ thống phòng cháy chữa chảy, camera giám sát, thông gió, điều hòa nhiệt độ, điện, nước, máy hút ẩm; giá kệ di động, cố định, tủ bảo quản tài liệu bản đồ, .....để bảo quản an toàn tài liệu của các cơ quan, tổ chức thuộc nguồn nộp lưu vào Lưu trữ lịch sử tỉnh theo quy định.</w:t>
      </w:r>
    </w:p>
    <w:p w14:paraId="18D42F4D" w14:textId="1F73320A" w:rsidR="006947B2" w:rsidRPr="0095103D" w:rsidRDefault="00946D0A">
      <w:pPr>
        <w:spacing w:before="80" w:after="80"/>
        <w:ind w:firstLine="567"/>
        <w:rPr>
          <w:sz w:val="28"/>
          <w:szCs w:val="28"/>
        </w:rPr>
      </w:pPr>
      <w:r w:rsidRPr="0095103D">
        <w:rPr>
          <w:sz w:val="28"/>
          <w:szCs w:val="28"/>
        </w:rPr>
        <w:t>- Cơ sở 2 (</w:t>
      </w:r>
      <w:r w:rsidR="009F00C0" w:rsidRPr="009F00C0">
        <w:rPr>
          <w:sz w:val="28"/>
          <w:szCs w:val="28"/>
        </w:rPr>
        <w:t>Kho Lưu trữ Đảng ủy khối và Doanh nghiệp tỉnh Bình Phước (cũ):</w:t>
      </w:r>
      <w:r w:rsidR="009F00C0">
        <w:rPr>
          <w:sz w:val="28"/>
          <w:szCs w:val="28"/>
        </w:rPr>
        <w:t xml:space="preserve"> </w:t>
      </w:r>
      <w:r w:rsidRPr="0095103D">
        <w:rPr>
          <w:sz w:val="28"/>
          <w:szCs w:val="28"/>
        </w:rPr>
        <w:t>Được đưa vào sử dụng tháng 11/2020. Kho được xây dựng trên diện tích đất 3.800m2. Khu phục vụ hành chính được thiết kế 01 tầng hầm, 1 tầng trệt, Khu kho bảo quản tài liệu gồm 2 tầng lầu; diện tích sàn kho bảo quản tài liệu là 2.227m2. Kho được trang bị hệ thống PCCC tự động, thang máy, các thiết bị đo nhiệt độ, đo độ ẩm, giá kệ di động..., đáp ứng yêu c</w:t>
      </w:r>
      <w:r w:rsidR="000F3414" w:rsidRPr="0095103D">
        <w:rPr>
          <w:sz w:val="28"/>
          <w:szCs w:val="28"/>
        </w:rPr>
        <w:t>ầ</w:t>
      </w:r>
      <w:r w:rsidRPr="0095103D">
        <w:rPr>
          <w:sz w:val="28"/>
          <w:szCs w:val="28"/>
        </w:rPr>
        <w:t>u bảo quản tài liệu theo quy định.</w:t>
      </w:r>
    </w:p>
    <w:p w14:paraId="1F27522D" w14:textId="71ACE9AE" w:rsidR="006947B2" w:rsidRDefault="00946D0A">
      <w:pPr>
        <w:spacing w:before="80" w:after="80"/>
        <w:ind w:firstLine="567"/>
        <w:rPr>
          <w:b/>
          <w:bCs/>
          <w:sz w:val="28"/>
          <w:szCs w:val="28"/>
        </w:rPr>
      </w:pPr>
      <w:r w:rsidRPr="0095103D">
        <w:rPr>
          <w:sz w:val="28"/>
          <w:szCs w:val="28"/>
        </w:rPr>
        <w:t xml:space="preserve">- Khối lượng tài liệu đang bảo quản tại Kho Lưu trữ lịch sử </w:t>
      </w:r>
      <w:r w:rsidR="000F3414" w:rsidRPr="0095103D">
        <w:rPr>
          <w:sz w:val="28"/>
          <w:szCs w:val="28"/>
        </w:rPr>
        <w:t>thành phố</w:t>
      </w:r>
      <w:r w:rsidRPr="0095103D">
        <w:rPr>
          <w:sz w:val="28"/>
          <w:szCs w:val="28"/>
        </w:rPr>
        <w:t xml:space="preserve"> Đồng Nai: Tính đến thời điểm hiện tại, tổng số tài liệu có thời hạn bảo quản vĩnh viễn và lâu dài đang bảo quản là </w:t>
      </w:r>
      <w:r w:rsidRPr="0095103D">
        <w:rPr>
          <w:b/>
          <w:bCs/>
          <w:sz w:val="28"/>
          <w:szCs w:val="28"/>
        </w:rPr>
        <w:t>4,939 mét.</w:t>
      </w:r>
    </w:p>
    <w:p w14:paraId="7BE56786" w14:textId="1396E969" w:rsidR="009C1946" w:rsidRPr="00F10BCE" w:rsidRDefault="00C85B72">
      <w:pPr>
        <w:spacing w:before="80" w:after="80"/>
        <w:ind w:firstLine="567"/>
        <w:rPr>
          <w:color w:val="0000FF"/>
          <w:sz w:val="28"/>
          <w:szCs w:val="28"/>
        </w:rPr>
      </w:pPr>
      <w:r w:rsidRPr="00F10BCE">
        <w:rPr>
          <w:b/>
          <w:bCs/>
          <w:color w:val="0000FF"/>
          <w:sz w:val="28"/>
          <w:szCs w:val="28"/>
        </w:rPr>
        <w:t xml:space="preserve">b) </w:t>
      </w:r>
      <w:r w:rsidR="009C1946" w:rsidRPr="00F10BCE">
        <w:rPr>
          <w:b/>
          <w:bCs/>
          <w:color w:val="0000FF"/>
          <w:sz w:val="28"/>
          <w:szCs w:val="28"/>
        </w:rPr>
        <w:t>Phương án thực hiện:</w:t>
      </w:r>
      <w:r w:rsidR="00EF20B0" w:rsidRPr="00F10BCE">
        <w:rPr>
          <w:b/>
          <w:bCs/>
          <w:color w:val="0000FF"/>
          <w:sz w:val="28"/>
          <w:szCs w:val="28"/>
        </w:rPr>
        <w:t xml:space="preserve"> </w:t>
      </w:r>
      <w:r w:rsidR="007F4936" w:rsidRPr="00F10BCE">
        <w:rPr>
          <w:color w:val="0000FF"/>
          <w:sz w:val="28"/>
          <w:szCs w:val="28"/>
        </w:rPr>
        <w:t xml:space="preserve">Thực hiện di dời tài liệu lưu trữ từ </w:t>
      </w:r>
      <w:r w:rsidR="007406C1" w:rsidRPr="00F10BCE">
        <w:rPr>
          <w:color w:val="0000FF"/>
          <w:sz w:val="28"/>
          <w:szCs w:val="28"/>
        </w:rPr>
        <w:t xml:space="preserve">Kho Lưu trữ Đảng ủy khối và Doanh nghiệp tỉnh Bình Phước (cũ) </w:t>
      </w:r>
      <w:r w:rsidR="007F4936" w:rsidRPr="00F10BCE">
        <w:rPr>
          <w:color w:val="0000FF"/>
          <w:sz w:val="28"/>
          <w:szCs w:val="28"/>
        </w:rPr>
        <w:t xml:space="preserve">về </w:t>
      </w:r>
      <w:r w:rsidR="0096655D">
        <w:rPr>
          <w:color w:val="0000FF"/>
          <w:sz w:val="28"/>
          <w:szCs w:val="28"/>
        </w:rPr>
        <w:t>tại Sở Công Thương</w:t>
      </w:r>
      <w:r w:rsidR="007F4936" w:rsidRPr="00F10BCE">
        <w:rPr>
          <w:color w:val="0000FF"/>
          <w:sz w:val="28"/>
          <w:szCs w:val="28"/>
        </w:rPr>
        <w:t xml:space="preserve"> Đồng Nai rồi mới tiến hành chỉnh lý. </w:t>
      </w:r>
      <w:r w:rsidRPr="00F10BCE">
        <w:rPr>
          <w:color w:val="0000FF"/>
          <w:sz w:val="28"/>
          <w:szCs w:val="28"/>
        </w:rPr>
        <w:t>Việc đóng gói tài liệu di dời đảm bảo khoa học, vận chuyển an toàn, bàn giao nguyên trạng.</w:t>
      </w:r>
      <w:r w:rsidR="00D7082F" w:rsidRPr="00F10BCE">
        <w:rPr>
          <w:color w:val="0000FF"/>
          <w:sz w:val="28"/>
          <w:szCs w:val="28"/>
        </w:rPr>
        <w:t xml:space="preserve"> </w:t>
      </w:r>
    </w:p>
    <w:p w14:paraId="61C240EF" w14:textId="4F0DEDCE" w:rsidR="00F97AEA" w:rsidRPr="00F10BCE" w:rsidRDefault="006C5664">
      <w:pPr>
        <w:spacing w:before="80" w:after="80"/>
        <w:ind w:firstLine="567"/>
        <w:rPr>
          <w:color w:val="0000FF"/>
          <w:sz w:val="28"/>
          <w:szCs w:val="28"/>
        </w:rPr>
      </w:pPr>
      <w:r w:rsidRPr="00F10BCE">
        <w:rPr>
          <w:color w:val="0000FF"/>
          <w:sz w:val="28"/>
          <w:szCs w:val="28"/>
        </w:rPr>
        <w:t xml:space="preserve">- </w:t>
      </w:r>
      <w:r w:rsidR="00F97AEA" w:rsidRPr="00F10BCE">
        <w:rPr>
          <w:color w:val="0000FF"/>
          <w:sz w:val="28"/>
          <w:szCs w:val="28"/>
        </w:rPr>
        <w:t>Phương tiện vận chuyển phải là xe thùng kín chuyên dụng. Sẵn sàng bạt che mưa cỡ lớn để phủ lên các kiện tài liệu trong lúc di chuyển từ cửa kho ra xe (nếu gặp thời tiết xấu).</w:t>
      </w:r>
    </w:p>
    <w:p w14:paraId="2785CDD4" w14:textId="3E8D79B9" w:rsidR="009C1946" w:rsidRPr="005623EA" w:rsidRDefault="005623EA" w:rsidP="005623EA">
      <w:pPr>
        <w:spacing w:before="80" w:after="80"/>
        <w:ind w:firstLine="567"/>
        <w:rPr>
          <w:color w:val="0000FF"/>
          <w:sz w:val="28"/>
          <w:szCs w:val="28"/>
          <w:lang w:val="vi-VN"/>
        </w:rPr>
      </w:pPr>
      <w:r w:rsidRPr="006862AD">
        <w:rPr>
          <w:color w:val="0000FF"/>
          <w:sz w:val="28"/>
          <w:szCs w:val="28"/>
        </w:rPr>
        <w:t>- Nhà thầu có trách nhiệm áp dụng đầy đủ các biện pháp bảo quản, đóng gói và vận chuyển an toàn theo quy định và chịu trách nhiệm đối với các thiệt hại phát sinh do lỗi của Nhà thầu trong quá trình vận chuyển và bàn giao. Chủ Đầu tư có trách nhiệm cử đại diện phối hợp kiểm đếm, giám sát và xác nhận hiện trạng tài liệu tại thời điểm bàn giao cho Nhà thầu. Việc xác định trách nhiệm và bồi thường thiệt hại (nếu có) được thực hiện trên cơ sở nguyên nhân, xác định lỗi các bên liên quan và theo quy định của Pháp luật.</w:t>
      </w:r>
    </w:p>
    <w:p w14:paraId="39C3E2EA" w14:textId="2DDF00A6" w:rsidR="006947B2" w:rsidRPr="0095103D" w:rsidRDefault="00946D0A">
      <w:pPr>
        <w:spacing w:before="80" w:after="80"/>
        <w:ind w:firstLine="567"/>
        <w:rPr>
          <w:b/>
          <w:bCs/>
          <w:sz w:val="28"/>
          <w:szCs w:val="28"/>
        </w:rPr>
      </w:pPr>
      <w:r w:rsidRPr="0095103D">
        <w:rPr>
          <w:b/>
          <w:bCs/>
          <w:sz w:val="28"/>
          <w:szCs w:val="28"/>
        </w:rPr>
        <w:t>3.4</w:t>
      </w:r>
      <w:r w:rsidR="002228A3">
        <w:rPr>
          <w:b/>
          <w:bCs/>
          <w:sz w:val="28"/>
          <w:szCs w:val="28"/>
          <w:lang w:val="vi-VN"/>
        </w:rPr>
        <w:t>.</w:t>
      </w:r>
      <w:r w:rsidRPr="0095103D">
        <w:rPr>
          <w:b/>
          <w:bCs/>
          <w:sz w:val="28"/>
          <w:szCs w:val="28"/>
        </w:rPr>
        <w:t xml:space="preserve"> Yêu cầu về quy trình chỉnh lý</w:t>
      </w:r>
    </w:p>
    <w:p w14:paraId="2AE50F6A" w14:textId="77777777" w:rsidR="006947B2" w:rsidRPr="0095103D" w:rsidRDefault="00946D0A">
      <w:pPr>
        <w:spacing w:before="80" w:after="80"/>
        <w:ind w:firstLine="567"/>
        <w:rPr>
          <w:sz w:val="28"/>
          <w:szCs w:val="28"/>
        </w:rPr>
      </w:pPr>
      <w:r w:rsidRPr="0095103D">
        <w:rPr>
          <w:sz w:val="28"/>
          <w:szCs w:val="28"/>
        </w:rPr>
        <w:t>Nhà thầu phải có thuyết minh đầy đủ, kèm theo phân tích chi tiết về quy trình, cách thức thực hiện từng bước công việc, đáp ứng các yêu cầu kỹ thuật sau:</w:t>
      </w:r>
    </w:p>
    <w:tbl>
      <w:tblPr>
        <w:tblStyle w:val="af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977"/>
        <w:gridCol w:w="5812"/>
      </w:tblGrid>
      <w:tr w:rsidR="006947B2" w:rsidRPr="0095103D" w14:paraId="507731E3" w14:textId="77777777" w:rsidTr="002228A3">
        <w:tc>
          <w:tcPr>
            <w:tcW w:w="562" w:type="dxa"/>
            <w:vAlign w:val="center"/>
          </w:tcPr>
          <w:p w14:paraId="308D1845" w14:textId="77777777" w:rsidR="006947B2" w:rsidRPr="0095103D" w:rsidRDefault="00946D0A">
            <w:pPr>
              <w:widowControl w:val="0"/>
              <w:spacing w:line="300" w:lineRule="auto"/>
              <w:jc w:val="center"/>
              <w:rPr>
                <w:b/>
                <w:bCs/>
                <w:sz w:val="26"/>
                <w:szCs w:val="26"/>
              </w:rPr>
            </w:pPr>
            <w:bookmarkStart w:id="110" w:name="_heading=h.s6x2x1wsy4pb" w:colFirst="0" w:colLast="0"/>
            <w:bookmarkEnd w:id="110"/>
            <w:r w:rsidRPr="0095103D">
              <w:rPr>
                <w:b/>
                <w:bCs/>
                <w:sz w:val="26"/>
                <w:szCs w:val="26"/>
              </w:rPr>
              <w:t>Stt</w:t>
            </w:r>
          </w:p>
        </w:tc>
        <w:tc>
          <w:tcPr>
            <w:tcW w:w="2977" w:type="dxa"/>
            <w:vAlign w:val="center"/>
          </w:tcPr>
          <w:p w14:paraId="2FE8E2D6" w14:textId="77777777" w:rsidR="006947B2" w:rsidRPr="0095103D" w:rsidRDefault="00946D0A">
            <w:pPr>
              <w:widowControl w:val="0"/>
              <w:spacing w:line="300" w:lineRule="auto"/>
              <w:jc w:val="center"/>
              <w:rPr>
                <w:b/>
                <w:bCs/>
                <w:sz w:val="26"/>
                <w:szCs w:val="26"/>
              </w:rPr>
            </w:pPr>
            <w:r w:rsidRPr="0095103D">
              <w:rPr>
                <w:b/>
                <w:bCs/>
                <w:sz w:val="26"/>
                <w:szCs w:val="26"/>
              </w:rPr>
              <w:t>Nội dung</w:t>
            </w:r>
          </w:p>
        </w:tc>
        <w:tc>
          <w:tcPr>
            <w:tcW w:w="5812" w:type="dxa"/>
            <w:vAlign w:val="center"/>
          </w:tcPr>
          <w:p w14:paraId="1453086E" w14:textId="77777777" w:rsidR="006947B2" w:rsidRPr="0095103D" w:rsidRDefault="00946D0A">
            <w:pPr>
              <w:widowControl w:val="0"/>
              <w:pBdr>
                <w:top w:val="nil"/>
                <w:left w:val="nil"/>
                <w:bottom w:val="nil"/>
                <w:right w:val="nil"/>
                <w:between w:val="nil"/>
              </w:pBdr>
              <w:spacing w:line="300" w:lineRule="auto"/>
              <w:ind w:left="251"/>
              <w:jc w:val="center"/>
              <w:rPr>
                <w:b/>
                <w:bCs/>
                <w:sz w:val="26"/>
                <w:szCs w:val="26"/>
              </w:rPr>
            </w:pPr>
            <w:r w:rsidRPr="0095103D">
              <w:rPr>
                <w:b/>
                <w:bCs/>
                <w:sz w:val="26"/>
                <w:szCs w:val="26"/>
              </w:rPr>
              <w:t>Yêu cầu</w:t>
            </w:r>
          </w:p>
        </w:tc>
      </w:tr>
      <w:tr w:rsidR="006947B2" w:rsidRPr="0095103D" w14:paraId="03F529AB" w14:textId="77777777" w:rsidTr="002228A3">
        <w:tc>
          <w:tcPr>
            <w:tcW w:w="562" w:type="dxa"/>
            <w:vAlign w:val="center"/>
          </w:tcPr>
          <w:p w14:paraId="07C1A7B6" w14:textId="77777777" w:rsidR="006947B2" w:rsidRPr="0095103D" w:rsidRDefault="00946D0A">
            <w:pPr>
              <w:widowControl w:val="0"/>
              <w:spacing w:line="300" w:lineRule="auto"/>
              <w:jc w:val="center"/>
              <w:rPr>
                <w:sz w:val="26"/>
                <w:szCs w:val="26"/>
              </w:rPr>
            </w:pPr>
            <w:r w:rsidRPr="0095103D">
              <w:rPr>
                <w:sz w:val="26"/>
                <w:szCs w:val="26"/>
              </w:rPr>
              <w:t>1</w:t>
            </w:r>
          </w:p>
        </w:tc>
        <w:tc>
          <w:tcPr>
            <w:tcW w:w="2977" w:type="dxa"/>
            <w:vAlign w:val="center"/>
          </w:tcPr>
          <w:p w14:paraId="2B4BA738" w14:textId="77777777" w:rsidR="006947B2" w:rsidRPr="0095103D" w:rsidRDefault="00946D0A">
            <w:pPr>
              <w:widowControl w:val="0"/>
              <w:spacing w:line="300" w:lineRule="auto"/>
              <w:rPr>
                <w:sz w:val="26"/>
                <w:szCs w:val="26"/>
              </w:rPr>
            </w:pPr>
            <w:r w:rsidRPr="0095103D">
              <w:rPr>
                <w:sz w:val="26"/>
                <w:szCs w:val="26"/>
              </w:rPr>
              <w:t>Giao nhận tài liệu và lập</w:t>
            </w:r>
          </w:p>
          <w:p w14:paraId="105AC85E" w14:textId="77777777" w:rsidR="006947B2" w:rsidRPr="0095103D" w:rsidRDefault="00946D0A">
            <w:pPr>
              <w:widowControl w:val="0"/>
              <w:spacing w:line="300" w:lineRule="auto"/>
              <w:rPr>
                <w:sz w:val="26"/>
                <w:szCs w:val="26"/>
              </w:rPr>
            </w:pPr>
            <w:r w:rsidRPr="0095103D">
              <w:rPr>
                <w:sz w:val="26"/>
                <w:szCs w:val="26"/>
              </w:rPr>
              <w:lastRenderedPageBreak/>
              <w:t>biên bản giao nhận tài liệu</w:t>
            </w:r>
          </w:p>
        </w:tc>
        <w:tc>
          <w:tcPr>
            <w:tcW w:w="5812" w:type="dxa"/>
            <w:vAlign w:val="center"/>
          </w:tcPr>
          <w:p w14:paraId="05C57A65" w14:textId="150B2D5E" w:rsidR="006947B2" w:rsidRPr="0095103D" w:rsidRDefault="00946D0A">
            <w:pPr>
              <w:jc w:val="left"/>
              <w:rPr>
                <w:sz w:val="26"/>
                <w:szCs w:val="26"/>
              </w:rPr>
            </w:pPr>
            <w:r w:rsidRPr="0095103D">
              <w:rPr>
                <w:sz w:val="26"/>
                <w:szCs w:val="26"/>
              </w:rPr>
              <w:lastRenderedPageBreak/>
              <w:t>Giao nhận tài liệu theo từng loại hồ sơ và lập biên bản giao nhận chung cho toàn khối tài liệu</w:t>
            </w:r>
          </w:p>
        </w:tc>
      </w:tr>
      <w:tr w:rsidR="006947B2" w:rsidRPr="0095103D" w14:paraId="5F4F5CD5" w14:textId="77777777" w:rsidTr="002228A3">
        <w:tc>
          <w:tcPr>
            <w:tcW w:w="562" w:type="dxa"/>
            <w:vAlign w:val="center"/>
          </w:tcPr>
          <w:p w14:paraId="6F4C48B4" w14:textId="77777777" w:rsidR="006947B2" w:rsidRPr="0095103D" w:rsidRDefault="00946D0A">
            <w:pPr>
              <w:widowControl w:val="0"/>
              <w:spacing w:line="300" w:lineRule="auto"/>
              <w:jc w:val="center"/>
              <w:rPr>
                <w:sz w:val="26"/>
                <w:szCs w:val="26"/>
              </w:rPr>
            </w:pPr>
            <w:r w:rsidRPr="0095103D">
              <w:rPr>
                <w:sz w:val="26"/>
                <w:szCs w:val="26"/>
              </w:rPr>
              <w:t>2</w:t>
            </w:r>
          </w:p>
        </w:tc>
        <w:tc>
          <w:tcPr>
            <w:tcW w:w="2977" w:type="dxa"/>
            <w:vAlign w:val="center"/>
          </w:tcPr>
          <w:p w14:paraId="5C8E1B73" w14:textId="77777777" w:rsidR="006947B2" w:rsidRPr="0095103D" w:rsidRDefault="00946D0A">
            <w:pPr>
              <w:rPr>
                <w:sz w:val="26"/>
                <w:szCs w:val="26"/>
              </w:rPr>
            </w:pPr>
            <w:r w:rsidRPr="0095103D">
              <w:rPr>
                <w:sz w:val="26"/>
                <w:szCs w:val="26"/>
              </w:rPr>
              <w:t>Vận chuyển tài liệu từ kho</w:t>
            </w:r>
            <w:r w:rsidRPr="0095103D">
              <w:rPr>
                <w:sz w:val="26"/>
                <w:szCs w:val="26"/>
              </w:rPr>
              <w:br/>
              <w:t>bảo quản đến địa điểm</w:t>
            </w:r>
            <w:r w:rsidRPr="0095103D">
              <w:rPr>
                <w:sz w:val="26"/>
                <w:szCs w:val="26"/>
              </w:rPr>
              <w:br/>
              <w:t>chỉnh lý (khoảng cách</w:t>
            </w:r>
            <w:r w:rsidRPr="0095103D">
              <w:rPr>
                <w:sz w:val="26"/>
                <w:szCs w:val="26"/>
              </w:rPr>
              <w:br/>
              <w:t>~100m)</w:t>
            </w:r>
          </w:p>
        </w:tc>
        <w:tc>
          <w:tcPr>
            <w:tcW w:w="5812" w:type="dxa"/>
            <w:vAlign w:val="center"/>
          </w:tcPr>
          <w:p w14:paraId="52BFE092" w14:textId="77777777" w:rsidR="006947B2" w:rsidRPr="0095103D" w:rsidRDefault="00946D0A">
            <w:pPr>
              <w:rPr>
                <w:sz w:val="26"/>
                <w:szCs w:val="26"/>
              </w:rPr>
            </w:pPr>
            <w:r w:rsidRPr="0095103D">
              <w:rPr>
                <w:sz w:val="26"/>
                <w:szCs w:val="26"/>
              </w:rPr>
              <w:t>Vận chuyển bảo đảm an toàn tài liệu, tránh</w:t>
            </w:r>
            <w:r w:rsidRPr="0095103D">
              <w:rPr>
                <w:sz w:val="26"/>
                <w:szCs w:val="26"/>
              </w:rPr>
              <w:br/>
              <w:t>mất mát thất lạc tài liệu</w:t>
            </w:r>
          </w:p>
          <w:p w14:paraId="26171A0E" w14:textId="77777777" w:rsidR="006947B2" w:rsidRPr="0095103D" w:rsidRDefault="006947B2">
            <w:pPr>
              <w:rPr>
                <w:sz w:val="26"/>
                <w:szCs w:val="26"/>
              </w:rPr>
            </w:pPr>
          </w:p>
        </w:tc>
      </w:tr>
      <w:tr w:rsidR="006947B2" w:rsidRPr="0095103D" w14:paraId="62064A56" w14:textId="77777777" w:rsidTr="002228A3">
        <w:tc>
          <w:tcPr>
            <w:tcW w:w="562" w:type="dxa"/>
            <w:vAlign w:val="center"/>
          </w:tcPr>
          <w:p w14:paraId="02A937BE" w14:textId="77777777" w:rsidR="006947B2" w:rsidRPr="0095103D" w:rsidRDefault="00946D0A">
            <w:pPr>
              <w:widowControl w:val="0"/>
              <w:spacing w:line="300" w:lineRule="auto"/>
              <w:jc w:val="center"/>
              <w:rPr>
                <w:sz w:val="26"/>
                <w:szCs w:val="26"/>
              </w:rPr>
            </w:pPr>
            <w:r w:rsidRPr="0095103D">
              <w:rPr>
                <w:sz w:val="26"/>
                <w:szCs w:val="26"/>
              </w:rPr>
              <w:t>3</w:t>
            </w:r>
          </w:p>
        </w:tc>
        <w:tc>
          <w:tcPr>
            <w:tcW w:w="2977" w:type="dxa"/>
            <w:vAlign w:val="center"/>
          </w:tcPr>
          <w:p w14:paraId="30CC17C4" w14:textId="77777777" w:rsidR="006947B2" w:rsidRPr="0095103D" w:rsidRDefault="00946D0A">
            <w:pPr>
              <w:widowControl w:val="0"/>
              <w:spacing w:line="300" w:lineRule="auto"/>
              <w:rPr>
                <w:sz w:val="26"/>
                <w:szCs w:val="26"/>
              </w:rPr>
            </w:pPr>
            <w:r w:rsidRPr="0095103D">
              <w:rPr>
                <w:sz w:val="26"/>
                <w:szCs w:val="26"/>
              </w:rPr>
              <w:t>Vệ sinh sơ bộ tài liệu</w:t>
            </w:r>
          </w:p>
        </w:tc>
        <w:tc>
          <w:tcPr>
            <w:tcW w:w="5812" w:type="dxa"/>
            <w:vAlign w:val="center"/>
          </w:tcPr>
          <w:p w14:paraId="20B88656" w14:textId="77777777" w:rsidR="006947B2" w:rsidRPr="0095103D" w:rsidRDefault="00946D0A">
            <w:pPr>
              <w:rPr>
                <w:sz w:val="26"/>
                <w:szCs w:val="26"/>
              </w:rPr>
            </w:pPr>
            <w:r w:rsidRPr="0095103D">
              <w:rPr>
                <w:sz w:val="26"/>
                <w:szCs w:val="26"/>
              </w:rPr>
              <w:t>Tài liệu được vệ sinh sạch sẽ, không bụi bẩn,</w:t>
            </w:r>
            <w:r w:rsidRPr="0095103D">
              <w:rPr>
                <w:sz w:val="26"/>
                <w:szCs w:val="26"/>
              </w:rPr>
              <w:br/>
              <w:t>không làm rách nát, hư hỏng</w:t>
            </w:r>
          </w:p>
        </w:tc>
      </w:tr>
      <w:tr w:rsidR="006947B2" w:rsidRPr="0095103D" w14:paraId="5AA64D55" w14:textId="77777777" w:rsidTr="002228A3">
        <w:tc>
          <w:tcPr>
            <w:tcW w:w="562" w:type="dxa"/>
            <w:vAlign w:val="center"/>
          </w:tcPr>
          <w:p w14:paraId="265EAED1" w14:textId="77777777" w:rsidR="006947B2" w:rsidRPr="0095103D" w:rsidRDefault="00946D0A">
            <w:pPr>
              <w:widowControl w:val="0"/>
              <w:spacing w:line="300" w:lineRule="auto"/>
              <w:jc w:val="center"/>
              <w:rPr>
                <w:sz w:val="26"/>
                <w:szCs w:val="26"/>
              </w:rPr>
            </w:pPr>
            <w:r w:rsidRPr="0095103D">
              <w:rPr>
                <w:sz w:val="26"/>
                <w:szCs w:val="26"/>
              </w:rPr>
              <w:t>4</w:t>
            </w:r>
          </w:p>
        </w:tc>
        <w:tc>
          <w:tcPr>
            <w:tcW w:w="2977" w:type="dxa"/>
            <w:vAlign w:val="center"/>
          </w:tcPr>
          <w:p w14:paraId="19655F25" w14:textId="1512AD31" w:rsidR="006947B2" w:rsidRPr="0095103D" w:rsidRDefault="00946D0A">
            <w:pPr>
              <w:rPr>
                <w:sz w:val="26"/>
                <w:szCs w:val="26"/>
              </w:rPr>
            </w:pPr>
            <w:r w:rsidRPr="0095103D">
              <w:rPr>
                <w:sz w:val="26"/>
                <w:szCs w:val="26"/>
              </w:rPr>
              <w:t>Khảo sát và biên soạn các văn bản hướng dẫn chỉnh lý (Báo cáo kết quả khảo sát tài liệu; Kế hoạch chỉnh lý;</w:t>
            </w:r>
            <w:r w:rsidRPr="0095103D">
              <w:t xml:space="preserve"> </w:t>
            </w:r>
            <w:r w:rsidRPr="0095103D">
              <w:rPr>
                <w:sz w:val="26"/>
                <w:szCs w:val="26"/>
              </w:rPr>
              <w:t>Lịch sử đơn vị hình thành phông, lịch sử phông; Hướng dẫn phân loại, lập hồ sơ và xác định giá trị tài liệu)</w:t>
            </w:r>
            <w:r w:rsidR="00AA2EC6">
              <w:rPr>
                <w:sz w:val="26"/>
                <w:szCs w:val="26"/>
              </w:rPr>
              <w:t>.</w:t>
            </w:r>
          </w:p>
        </w:tc>
        <w:tc>
          <w:tcPr>
            <w:tcW w:w="5812" w:type="dxa"/>
            <w:vAlign w:val="center"/>
          </w:tcPr>
          <w:p w14:paraId="60FFD266" w14:textId="77777777" w:rsidR="006947B2" w:rsidRPr="0095103D" w:rsidRDefault="00946D0A">
            <w:pPr>
              <w:rPr>
                <w:sz w:val="26"/>
                <w:szCs w:val="26"/>
              </w:rPr>
            </w:pPr>
            <w:r w:rsidRPr="0095103D">
              <w:rPr>
                <w:sz w:val="26"/>
                <w:szCs w:val="26"/>
              </w:rPr>
              <w:t>Có thuyết minh chi tiết, cụ thể các văn bản</w:t>
            </w:r>
            <w:r w:rsidRPr="0095103D">
              <w:rPr>
                <w:sz w:val="26"/>
                <w:szCs w:val="26"/>
              </w:rPr>
              <w:br/>
              <w:t>hướng dẫn, đưa ra phương án phân loại tài</w:t>
            </w:r>
            <w:r w:rsidRPr="0095103D">
              <w:rPr>
                <w:sz w:val="26"/>
                <w:szCs w:val="26"/>
              </w:rPr>
              <w:br/>
              <w:t>liệu phù hợp với chức năng, nhiệm vụ của</w:t>
            </w:r>
            <w:r w:rsidRPr="0095103D">
              <w:rPr>
                <w:sz w:val="26"/>
                <w:szCs w:val="26"/>
              </w:rPr>
              <w:br/>
              <w:t>Chủ đầu tư</w:t>
            </w:r>
          </w:p>
          <w:p w14:paraId="51378997" w14:textId="77777777" w:rsidR="006947B2" w:rsidRPr="0095103D" w:rsidRDefault="006947B2">
            <w:pPr>
              <w:rPr>
                <w:b/>
                <w:bCs/>
                <w:sz w:val="26"/>
                <w:szCs w:val="26"/>
              </w:rPr>
            </w:pPr>
          </w:p>
        </w:tc>
      </w:tr>
      <w:tr w:rsidR="006947B2" w:rsidRPr="0095103D" w14:paraId="3B480A2D" w14:textId="77777777" w:rsidTr="002228A3">
        <w:tc>
          <w:tcPr>
            <w:tcW w:w="562" w:type="dxa"/>
            <w:vAlign w:val="center"/>
          </w:tcPr>
          <w:p w14:paraId="38F189CD" w14:textId="77777777" w:rsidR="006947B2" w:rsidRPr="0095103D" w:rsidRDefault="00946D0A">
            <w:pPr>
              <w:widowControl w:val="0"/>
              <w:spacing w:line="300" w:lineRule="auto"/>
              <w:jc w:val="center"/>
              <w:rPr>
                <w:sz w:val="26"/>
                <w:szCs w:val="26"/>
              </w:rPr>
            </w:pPr>
            <w:r w:rsidRPr="0095103D">
              <w:rPr>
                <w:sz w:val="26"/>
                <w:szCs w:val="26"/>
              </w:rPr>
              <w:t>5</w:t>
            </w:r>
          </w:p>
        </w:tc>
        <w:tc>
          <w:tcPr>
            <w:tcW w:w="2977" w:type="dxa"/>
            <w:vAlign w:val="center"/>
          </w:tcPr>
          <w:p w14:paraId="254041BC" w14:textId="77777777" w:rsidR="006947B2" w:rsidRPr="0095103D" w:rsidRDefault="00946D0A">
            <w:pPr>
              <w:rPr>
                <w:sz w:val="26"/>
                <w:szCs w:val="26"/>
              </w:rPr>
            </w:pPr>
            <w:r w:rsidRPr="0095103D">
              <w:rPr>
                <w:sz w:val="26"/>
                <w:szCs w:val="26"/>
              </w:rPr>
              <w:t>Phân loại tài liệu theo</w:t>
            </w:r>
            <w:r w:rsidRPr="0095103D">
              <w:rPr>
                <w:sz w:val="26"/>
                <w:szCs w:val="26"/>
              </w:rPr>
              <w:br/>
              <w:t>Hướng dẫn phân loại</w:t>
            </w:r>
          </w:p>
        </w:tc>
        <w:tc>
          <w:tcPr>
            <w:tcW w:w="5812" w:type="dxa"/>
            <w:vAlign w:val="center"/>
          </w:tcPr>
          <w:p w14:paraId="2D268EFB" w14:textId="77777777" w:rsidR="006947B2" w:rsidRPr="0095103D" w:rsidRDefault="006947B2">
            <w:pPr>
              <w:rPr>
                <w:sz w:val="26"/>
                <w:szCs w:val="26"/>
              </w:rPr>
            </w:pPr>
          </w:p>
        </w:tc>
      </w:tr>
      <w:tr w:rsidR="006947B2" w:rsidRPr="0095103D" w14:paraId="3B446293" w14:textId="77777777" w:rsidTr="002228A3">
        <w:tc>
          <w:tcPr>
            <w:tcW w:w="562" w:type="dxa"/>
            <w:vAlign w:val="center"/>
          </w:tcPr>
          <w:p w14:paraId="55BB35C4" w14:textId="77777777" w:rsidR="006947B2" w:rsidRPr="0095103D" w:rsidRDefault="00946D0A">
            <w:pPr>
              <w:widowControl w:val="0"/>
              <w:spacing w:line="300" w:lineRule="auto"/>
              <w:jc w:val="center"/>
              <w:rPr>
                <w:sz w:val="26"/>
                <w:szCs w:val="26"/>
              </w:rPr>
            </w:pPr>
            <w:r w:rsidRPr="0095103D">
              <w:rPr>
                <w:sz w:val="26"/>
                <w:szCs w:val="26"/>
              </w:rPr>
              <w:t>a)</w:t>
            </w:r>
          </w:p>
        </w:tc>
        <w:tc>
          <w:tcPr>
            <w:tcW w:w="2977" w:type="dxa"/>
            <w:vAlign w:val="center"/>
          </w:tcPr>
          <w:p w14:paraId="0A0A7CBE" w14:textId="77777777" w:rsidR="006947B2" w:rsidRPr="0095103D" w:rsidRDefault="00946D0A">
            <w:pPr>
              <w:rPr>
                <w:sz w:val="26"/>
                <w:szCs w:val="26"/>
              </w:rPr>
            </w:pPr>
            <w:r w:rsidRPr="0095103D">
              <w:rPr>
                <w:sz w:val="26"/>
                <w:szCs w:val="26"/>
              </w:rPr>
              <w:t>Đối với tài liệu rời lẻ</w:t>
            </w:r>
          </w:p>
        </w:tc>
        <w:tc>
          <w:tcPr>
            <w:tcW w:w="5812" w:type="dxa"/>
            <w:vAlign w:val="center"/>
          </w:tcPr>
          <w:p w14:paraId="4F604503" w14:textId="77777777" w:rsidR="006947B2" w:rsidRPr="0095103D" w:rsidRDefault="00946D0A">
            <w:pPr>
              <w:rPr>
                <w:sz w:val="26"/>
                <w:szCs w:val="26"/>
              </w:rPr>
            </w:pPr>
            <w:r w:rsidRPr="0095103D">
              <w:rPr>
                <w:sz w:val="26"/>
                <w:szCs w:val="26"/>
              </w:rPr>
              <w:t>Phân loại tài liệu chính xác, theo đúng phương án, tránh thất lạc, nhầm lẫn</w:t>
            </w:r>
          </w:p>
        </w:tc>
      </w:tr>
      <w:tr w:rsidR="006947B2" w:rsidRPr="0095103D" w14:paraId="24A3E8E2" w14:textId="77777777" w:rsidTr="002228A3">
        <w:tc>
          <w:tcPr>
            <w:tcW w:w="562" w:type="dxa"/>
            <w:vAlign w:val="center"/>
          </w:tcPr>
          <w:p w14:paraId="49867D1D" w14:textId="77777777" w:rsidR="006947B2" w:rsidRPr="0095103D" w:rsidRDefault="00946D0A">
            <w:pPr>
              <w:widowControl w:val="0"/>
              <w:spacing w:line="300" w:lineRule="auto"/>
              <w:jc w:val="center"/>
              <w:rPr>
                <w:sz w:val="26"/>
                <w:szCs w:val="26"/>
              </w:rPr>
            </w:pPr>
            <w:r w:rsidRPr="0095103D">
              <w:rPr>
                <w:sz w:val="26"/>
                <w:szCs w:val="26"/>
              </w:rPr>
              <w:t>b)</w:t>
            </w:r>
          </w:p>
        </w:tc>
        <w:tc>
          <w:tcPr>
            <w:tcW w:w="2977" w:type="dxa"/>
            <w:vAlign w:val="center"/>
          </w:tcPr>
          <w:p w14:paraId="477AA7F6" w14:textId="77777777" w:rsidR="006947B2" w:rsidRPr="0095103D" w:rsidRDefault="00946D0A">
            <w:pPr>
              <w:rPr>
                <w:sz w:val="26"/>
                <w:szCs w:val="26"/>
              </w:rPr>
            </w:pPr>
            <w:r w:rsidRPr="0095103D">
              <w:rPr>
                <w:sz w:val="26"/>
                <w:szCs w:val="26"/>
              </w:rPr>
              <w:t>Đối với tài liệu đã lập hồ sơ sơ bộ</w:t>
            </w:r>
          </w:p>
        </w:tc>
        <w:tc>
          <w:tcPr>
            <w:tcW w:w="5812" w:type="dxa"/>
            <w:vAlign w:val="center"/>
          </w:tcPr>
          <w:p w14:paraId="478A6DD2" w14:textId="77777777" w:rsidR="006947B2" w:rsidRPr="0095103D" w:rsidRDefault="00946D0A">
            <w:pPr>
              <w:rPr>
                <w:sz w:val="26"/>
                <w:szCs w:val="26"/>
              </w:rPr>
            </w:pPr>
            <w:r w:rsidRPr="0095103D">
              <w:rPr>
                <w:sz w:val="26"/>
                <w:szCs w:val="26"/>
              </w:rPr>
              <w:t>Phân loại tài liệu chính xác, theo đúng phương án, tránh thất lạc, nhầm lẫn</w:t>
            </w:r>
          </w:p>
        </w:tc>
      </w:tr>
      <w:tr w:rsidR="006947B2" w:rsidRPr="0095103D" w14:paraId="43884E92" w14:textId="77777777" w:rsidTr="002228A3">
        <w:tc>
          <w:tcPr>
            <w:tcW w:w="562" w:type="dxa"/>
            <w:vAlign w:val="center"/>
          </w:tcPr>
          <w:p w14:paraId="3F29E68A" w14:textId="77777777" w:rsidR="006947B2" w:rsidRPr="0095103D" w:rsidRDefault="00946D0A">
            <w:pPr>
              <w:widowControl w:val="0"/>
              <w:spacing w:line="300" w:lineRule="auto"/>
              <w:jc w:val="center"/>
              <w:rPr>
                <w:sz w:val="26"/>
                <w:szCs w:val="26"/>
              </w:rPr>
            </w:pPr>
            <w:r w:rsidRPr="0095103D">
              <w:rPr>
                <w:sz w:val="26"/>
                <w:szCs w:val="26"/>
              </w:rPr>
              <w:t>6</w:t>
            </w:r>
          </w:p>
        </w:tc>
        <w:tc>
          <w:tcPr>
            <w:tcW w:w="2977" w:type="dxa"/>
            <w:vAlign w:val="center"/>
          </w:tcPr>
          <w:p w14:paraId="457E1E10" w14:textId="77777777" w:rsidR="006947B2" w:rsidRPr="0095103D" w:rsidRDefault="00946D0A">
            <w:pPr>
              <w:rPr>
                <w:sz w:val="26"/>
                <w:szCs w:val="26"/>
              </w:rPr>
            </w:pPr>
            <w:r w:rsidRPr="0095103D">
              <w:rPr>
                <w:sz w:val="26"/>
                <w:szCs w:val="26"/>
              </w:rPr>
              <w:t>Lập hồ sơ hoặc chỉnh sửa, hoàn thiện hồ sơ theo Hướng dẫn lập hồ sơ</w:t>
            </w:r>
          </w:p>
        </w:tc>
        <w:tc>
          <w:tcPr>
            <w:tcW w:w="5812" w:type="dxa"/>
            <w:vAlign w:val="center"/>
          </w:tcPr>
          <w:p w14:paraId="1254352A" w14:textId="77777777" w:rsidR="006947B2" w:rsidRPr="0095103D" w:rsidRDefault="006947B2">
            <w:pPr>
              <w:rPr>
                <w:sz w:val="26"/>
                <w:szCs w:val="26"/>
              </w:rPr>
            </w:pPr>
          </w:p>
        </w:tc>
      </w:tr>
      <w:tr w:rsidR="006947B2" w:rsidRPr="0095103D" w14:paraId="7E328557" w14:textId="77777777" w:rsidTr="002228A3">
        <w:tc>
          <w:tcPr>
            <w:tcW w:w="562" w:type="dxa"/>
            <w:vAlign w:val="center"/>
          </w:tcPr>
          <w:p w14:paraId="5F3B075C" w14:textId="77777777" w:rsidR="006947B2" w:rsidRPr="0095103D" w:rsidRDefault="00946D0A">
            <w:pPr>
              <w:widowControl w:val="0"/>
              <w:spacing w:line="300" w:lineRule="auto"/>
              <w:jc w:val="center"/>
              <w:rPr>
                <w:sz w:val="26"/>
                <w:szCs w:val="26"/>
              </w:rPr>
            </w:pPr>
            <w:r w:rsidRPr="0095103D">
              <w:rPr>
                <w:sz w:val="26"/>
                <w:szCs w:val="26"/>
              </w:rPr>
              <w:t>a)</w:t>
            </w:r>
          </w:p>
        </w:tc>
        <w:tc>
          <w:tcPr>
            <w:tcW w:w="2977" w:type="dxa"/>
            <w:vAlign w:val="center"/>
          </w:tcPr>
          <w:p w14:paraId="769649D5" w14:textId="77777777" w:rsidR="006947B2" w:rsidRPr="0095103D" w:rsidRDefault="00946D0A">
            <w:pPr>
              <w:rPr>
                <w:sz w:val="26"/>
                <w:szCs w:val="26"/>
              </w:rPr>
            </w:pPr>
            <w:r w:rsidRPr="0095103D">
              <w:rPr>
                <w:sz w:val="26"/>
                <w:szCs w:val="26"/>
              </w:rPr>
              <w:t>Lập hồ sơ đối với tài liệu rời lẻ</w:t>
            </w:r>
          </w:p>
          <w:p w14:paraId="7E9B626B" w14:textId="77777777" w:rsidR="006947B2" w:rsidRPr="0095103D" w:rsidRDefault="006947B2">
            <w:pPr>
              <w:rPr>
                <w:sz w:val="26"/>
                <w:szCs w:val="26"/>
              </w:rPr>
            </w:pPr>
          </w:p>
        </w:tc>
        <w:tc>
          <w:tcPr>
            <w:tcW w:w="5812" w:type="dxa"/>
            <w:vAlign w:val="center"/>
          </w:tcPr>
          <w:p w14:paraId="2A1B8E65" w14:textId="77777777" w:rsidR="006947B2" w:rsidRPr="0095103D" w:rsidRDefault="00946D0A">
            <w:pPr>
              <w:rPr>
                <w:sz w:val="26"/>
                <w:szCs w:val="26"/>
              </w:rPr>
            </w:pPr>
            <w:r w:rsidRPr="0095103D">
              <w:rPr>
                <w:sz w:val="26"/>
                <w:szCs w:val="26"/>
              </w:rPr>
              <w:t>Lập hồ sơ bảo đảm tính chặt chẽ, đầy đủ,</w:t>
            </w:r>
            <w:r w:rsidRPr="0095103D">
              <w:rPr>
                <w:sz w:val="26"/>
                <w:szCs w:val="26"/>
              </w:rPr>
              <w:br/>
              <w:t>không phân tán xé lẻ tài liệu, tiêu đề hồ sơ</w:t>
            </w:r>
            <w:r w:rsidRPr="0095103D">
              <w:rPr>
                <w:sz w:val="26"/>
                <w:szCs w:val="26"/>
              </w:rPr>
              <w:br/>
              <w:t>ngắn gọn, xúc tích, phản ánh đúng nội dung</w:t>
            </w:r>
            <w:r w:rsidRPr="0095103D">
              <w:rPr>
                <w:sz w:val="26"/>
                <w:szCs w:val="26"/>
              </w:rPr>
              <w:br/>
              <w:t>trong hồ sơ, xác định giá trị tài liệu cho từng</w:t>
            </w:r>
            <w:r w:rsidRPr="0095103D">
              <w:rPr>
                <w:sz w:val="26"/>
                <w:szCs w:val="26"/>
              </w:rPr>
              <w:br/>
              <w:t>hồ sơ bảo đảm theo đúng quy định</w:t>
            </w:r>
          </w:p>
        </w:tc>
      </w:tr>
      <w:tr w:rsidR="006947B2" w:rsidRPr="0095103D" w14:paraId="770A252C" w14:textId="77777777" w:rsidTr="002228A3">
        <w:tc>
          <w:tcPr>
            <w:tcW w:w="562" w:type="dxa"/>
            <w:vAlign w:val="center"/>
          </w:tcPr>
          <w:p w14:paraId="733253D6" w14:textId="77777777" w:rsidR="006947B2" w:rsidRPr="0095103D" w:rsidRDefault="00946D0A">
            <w:pPr>
              <w:widowControl w:val="0"/>
              <w:spacing w:line="300" w:lineRule="auto"/>
              <w:jc w:val="center"/>
              <w:rPr>
                <w:sz w:val="26"/>
                <w:szCs w:val="26"/>
              </w:rPr>
            </w:pPr>
            <w:r w:rsidRPr="0095103D">
              <w:rPr>
                <w:sz w:val="26"/>
                <w:szCs w:val="26"/>
              </w:rPr>
              <w:t>7</w:t>
            </w:r>
          </w:p>
        </w:tc>
        <w:tc>
          <w:tcPr>
            <w:tcW w:w="2977" w:type="dxa"/>
            <w:vAlign w:val="center"/>
          </w:tcPr>
          <w:p w14:paraId="6CC7350C" w14:textId="77777777" w:rsidR="006947B2" w:rsidRPr="0095103D" w:rsidRDefault="00946D0A">
            <w:pPr>
              <w:rPr>
                <w:sz w:val="26"/>
                <w:szCs w:val="26"/>
              </w:rPr>
            </w:pPr>
            <w:r w:rsidRPr="0095103D">
              <w:rPr>
                <w:sz w:val="26"/>
                <w:szCs w:val="26"/>
              </w:rPr>
              <w:t>Viết các trường thông tin</w:t>
            </w:r>
          </w:p>
          <w:p w14:paraId="314AF463" w14:textId="77777777" w:rsidR="006947B2" w:rsidRPr="0095103D" w:rsidRDefault="00946D0A">
            <w:pPr>
              <w:rPr>
                <w:sz w:val="26"/>
                <w:szCs w:val="26"/>
              </w:rPr>
            </w:pPr>
            <w:r w:rsidRPr="0095103D">
              <w:rPr>
                <w:sz w:val="26"/>
                <w:szCs w:val="26"/>
              </w:rPr>
              <w:t>vào phiếu tin: số hồ sơ (số tạm); tiêu đề hồ sơ; thời gian của tài liệu; thời hạn bảo quản</w:t>
            </w:r>
          </w:p>
        </w:tc>
        <w:tc>
          <w:tcPr>
            <w:tcW w:w="5812" w:type="dxa"/>
            <w:vAlign w:val="center"/>
          </w:tcPr>
          <w:p w14:paraId="238E4A84" w14:textId="77777777" w:rsidR="006947B2" w:rsidRPr="0095103D" w:rsidRDefault="00946D0A">
            <w:pPr>
              <w:rPr>
                <w:sz w:val="26"/>
                <w:szCs w:val="26"/>
              </w:rPr>
            </w:pPr>
            <w:r w:rsidRPr="0095103D">
              <w:rPr>
                <w:sz w:val="26"/>
                <w:szCs w:val="26"/>
              </w:rPr>
              <w:t>Phiếu tin được biên mục rõ ràng, đầy đủ,</w:t>
            </w:r>
            <w:r w:rsidRPr="0095103D">
              <w:rPr>
                <w:sz w:val="26"/>
                <w:szCs w:val="26"/>
              </w:rPr>
              <w:br/>
              <w:t>chính xác, trình tự</w:t>
            </w:r>
          </w:p>
          <w:p w14:paraId="24CD678C" w14:textId="77777777" w:rsidR="006947B2" w:rsidRPr="0095103D" w:rsidRDefault="006947B2">
            <w:pPr>
              <w:rPr>
                <w:sz w:val="26"/>
                <w:szCs w:val="26"/>
              </w:rPr>
            </w:pPr>
          </w:p>
        </w:tc>
      </w:tr>
      <w:tr w:rsidR="006947B2" w:rsidRPr="0095103D" w14:paraId="5CC98435" w14:textId="77777777" w:rsidTr="002228A3">
        <w:tc>
          <w:tcPr>
            <w:tcW w:w="562" w:type="dxa"/>
            <w:vAlign w:val="center"/>
          </w:tcPr>
          <w:p w14:paraId="5B40F57B" w14:textId="77777777" w:rsidR="006947B2" w:rsidRPr="0095103D" w:rsidRDefault="00946D0A">
            <w:pPr>
              <w:widowControl w:val="0"/>
              <w:spacing w:line="300" w:lineRule="auto"/>
              <w:jc w:val="center"/>
              <w:rPr>
                <w:sz w:val="26"/>
                <w:szCs w:val="26"/>
              </w:rPr>
            </w:pPr>
            <w:r w:rsidRPr="0095103D">
              <w:rPr>
                <w:sz w:val="26"/>
                <w:szCs w:val="26"/>
              </w:rPr>
              <w:t>8</w:t>
            </w:r>
          </w:p>
        </w:tc>
        <w:tc>
          <w:tcPr>
            <w:tcW w:w="2977" w:type="dxa"/>
            <w:vAlign w:val="center"/>
          </w:tcPr>
          <w:p w14:paraId="66164A1F" w14:textId="77777777" w:rsidR="006947B2" w:rsidRPr="0095103D" w:rsidRDefault="00946D0A">
            <w:pPr>
              <w:rPr>
                <w:sz w:val="26"/>
                <w:szCs w:val="26"/>
              </w:rPr>
            </w:pPr>
            <w:r w:rsidRPr="0095103D">
              <w:rPr>
                <w:sz w:val="26"/>
                <w:szCs w:val="26"/>
              </w:rPr>
              <w:t>Kiểm tra, chỉnh sửa hồ sơ và phiếu tin</w:t>
            </w:r>
          </w:p>
        </w:tc>
        <w:tc>
          <w:tcPr>
            <w:tcW w:w="5812" w:type="dxa"/>
            <w:vAlign w:val="center"/>
          </w:tcPr>
          <w:p w14:paraId="00266A52" w14:textId="77777777" w:rsidR="006947B2" w:rsidRPr="0095103D" w:rsidRDefault="00946D0A">
            <w:pPr>
              <w:rPr>
                <w:sz w:val="26"/>
                <w:szCs w:val="26"/>
              </w:rPr>
            </w:pPr>
            <w:r w:rsidRPr="0095103D">
              <w:rPr>
                <w:sz w:val="26"/>
                <w:szCs w:val="26"/>
              </w:rPr>
              <w:t>Kiểm tra về độ chính xác, phối hợp khi có</w:t>
            </w:r>
            <w:r w:rsidRPr="0095103D">
              <w:rPr>
                <w:sz w:val="26"/>
                <w:szCs w:val="26"/>
              </w:rPr>
              <w:br/>
              <w:t>yêu cầu của các bên liên quan về kết quả lập</w:t>
            </w:r>
            <w:r w:rsidRPr="0095103D">
              <w:rPr>
                <w:sz w:val="26"/>
                <w:szCs w:val="26"/>
              </w:rPr>
              <w:br/>
              <w:t>hồ sơ và biên mục phiếu tin trong thời gian</w:t>
            </w:r>
            <w:r w:rsidRPr="0095103D">
              <w:rPr>
                <w:sz w:val="26"/>
                <w:szCs w:val="26"/>
              </w:rPr>
              <w:br/>
              <w:t>thực hiện hợp đồng</w:t>
            </w:r>
          </w:p>
        </w:tc>
      </w:tr>
      <w:tr w:rsidR="006947B2" w:rsidRPr="0095103D" w14:paraId="47D08293" w14:textId="77777777" w:rsidTr="002228A3">
        <w:tc>
          <w:tcPr>
            <w:tcW w:w="562" w:type="dxa"/>
            <w:vAlign w:val="center"/>
          </w:tcPr>
          <w:p w14:paraId="39E1DCD7" w14:textId="77777777" w:rsidR="006947B2" w:rsidRPr="0095103D" w:rsidRDefault="00946D0A">
            <w:pPr>
              <w:widowControl w:val="0"/>
              <w:spacing w:line="300" w:lineRule="auto"/>
              <w:jc w:val="center"/>
              <w:rPr>
                <w:sz w:val="26"/>
                <w:szCs w:val="26"/>
              </w:rPr>
            </w:pPr>
            <w:r w:rsidRPr="0095103D">
              <w:rPr>
                <w:sz w:val="26"/>
                <w:szCs w:val="26"/>
              </w:rPr>
              <w:t>9</w:t>
            </w:r>
          </w:p>
        </w:tc>
        <w:tc>
          <w:tcPr>
            <w:tcW w:w="2977" w:type="dxa"/>
            <w:vAlign w:val="center"/>
          </w:tcPr>
          <w:p w14:paraId="28E20870" w14:textId="77777777" w:rsidR="006947B2" w:rsidRPr="0095103D" w:rsidRDefault="00946D0A">
            <w:pPr>
              <w:rPr>
                <w:sz w:val="26"/>
                <w:szCs w:val="26"/>
              </w:rPr>
            </w:pPr>
            <w:r w:rsidRPr="0095103D">
              <w:rPr>
                <w:sz w:val="26"/>
                <w:szCs w:val="26"/>
              </w:rPr>
              <w:t>Hệ thống hoá phiếu tin theo phương án phân loại</w:t>
            </w:r>
          </w:p>
        </w:tc>
        <w:tc>
          <w:tcPr>
            <w:tcW w:w="5812" w:type="dxa"/>
            <w:vAlign w:val="center"/>
          </w:tcPr>
          <w:p w14:paraId="026A6C7C" w14:textId="77777777" w:rsidR="006947B2" w:rsidRPr="0095103D" w:rsidRDefault="00946D0A">
            <w:pPr>
              <w:rPr>
                <w:sz w:val="26"/>
                <w:szCs w:val="26"/>
              </w:rPr>
            </w:pPr>
            <w:r w:rsidRPr="0095103D">
              <w:rPr>
                <w:sz w:val="26"/>
                <w:szCs w:val="26"/>
              </w:rPr>
              <w:t>Phiếu tin được sắp xếp trình tự theo như</w:t>
            </w:r>
            <w:r w:rsidRPr="0095103D">
              <w:rPr>
                <w:sz w:val="26"/>
                <w:szCs w:val="26"/>
              </w:rPr>
              <w:br/>
              <w:t>phương án hệ thống hóa</w:t>
            </w:r>
          </w:p>
        </w:tc>
      </w:tr>
      <w:tr w:rsidR="006947B2" w:rsidRPr="0095103D" w14:paraId="1CBD8703" w14:textId="77777777" w:rsidTr="002228A3">
        <w:tc>
          <w:tcPr>
            <w:tcW w:w="562" w:type="dxa"/>
            <w:vAlign w:val="center"/>
          </w:tcPr>
          <w:p w14:paraId="252E1DB8" w14:textId="77777777" w:rsidR="006947B2" w:rsidRPr="0095103D" w:rsidRDefault="00946D0A">
            <w:pPr>
              <w:widowControl w:val="0"/>
              <w:spacing w:line="300" w:lineRule="auto"/>
              <w:jc w:val="center"/>
              <w:rPr>
                <w:sz w:val="26"/>
                <w:szCs w:val="26"/>
              </w:rPr>
            </w:pPr>
            <w:r w:rsidRPr="0095103D">
              <w:rPr>
                <w:sz w:val="26"/>
                <w:szCs w:val="26"/>
              </w:rPr>
              <w:t>10</w:t>
            </w:r>
          </w:p>
        </w:tc>
        <w:tc>
          <w:tcPr>
            <w:tcW w:w="2977" w:type="dxa"/>
            <w:vAlign w:val="center"/>
          </w:tcPr>
          <w:p w14:paraId="7536DDED" w14:textId="77777777" w:rsidR="006947B2" w:rsidRPr="0095103D" w:rsidRDefault="00946D0A">
            <w:pPr>
              <w:rPr>
                <w:sz w:val="26"/>
                <w:szCs w:val="26"/>
              </w:rPr>
            </w:pPr>
            <w:r w:rsidRPr="0095103D">
              <w:rPr>
                <w:sz w:val="26"/>
                <w:szCs w:val="26"/>
              </w:rPr>
              <w:t>Hệ thống hoá hồ sơ theo phiếu tin</w:t>
            </w:r>
          </w:p>
        </w:tc>
        <w:tc>
          <w:tcPr>
            <w:tcW w:w="5812" w:type="dxa"/>
            <w:vAlign w:val="center"/>
          </w:tcPr>
          <w:p w14:paraId="54ECD53E" w14:textId="77777777" w:rsidR="006947B2" w:rsidRPr="0095103D" w:rsidRDefault="00946D0A">
            <w:pPr>
              <w:rPr>
                <w:sz w:val="26"/>
                <w:szCs w:val="26"/>
              </w:rPr>
            </w:pPr>
            <w:r w:rsidRPr="0095103D">
              <w:rPr>
                <w:sz w:val="26"/>
                <w:szCs w:val="26"/>
              </w:rPr>
              <w:t>Hồ sơ được hệ thống đúng theo trình tự của</w:t>
            </w:r>
            <w:r w:rsidRPr="0095103D">
              <w:rPr>
                <w:sz w:val="26"/>
                <w:szCs w:val="26"/>
              </w:rPr>
              <w:br/>
              <w:t>phiếu tin</w:t>
            </w:r>
          </w:p>
        </w:tc>
      </w:tr>
      <w:tr w:rsidR="006947B2" w:rsidRPr="0095103D" w14:paraId="7BA91CBD" w14:textId="77777777" w:rsidTr="002228A3">
        <w:tc>
          <w:tcPr>
            <w:tcW w:w="562" w:type="dxa"/>
            <w:vAlign w:val="center"/>
          </w:tcPr>
          <w:p w14:paraId="2DF14F9D" w14:textId="77777777" w:rsidR="006947B2" w:rsidRPr="0095103D" w:rsidRDefault="00946D0A">
            <w:pPr>
              <w:widowControl w:val="0"/>
              <w:spacing w:line="300" w:lineRule="auto"/>
              <w:jc w:val="center"/>
              <w:rPr>
                <w:sz w:val="26"/>
                <w:szCs w:val="26"/>
              </w:rPr>
            </w:pPr>
            <w:r w:rsidRPr="0095103D">
              <w:rPr>
                <w:sz w:val="26"/>
                <w:szCs w:val="26"/>
              </w:rPr>
              <w:t>11</w:t>
            </w:r>
          </w:p>
        </w:tc>
        <w:tc>
          <w:tcPr>
            <w:tcW w:w="2977" w:type="dxa"/>
            <w:vAlign w:val="center"/>
          </w:tcPr>
          <w:p w14:paraId="1D88057E" w14:textId="77777777" w:rsidR="006947B2" w:rsidRPr="0095103D" w:rsidRDefault="00946D0A">
            <w:pPr>
              <w:rPr>
                <w:sz w:val="26"/>
                <w:szCs w:val="26"/>
              </w:rPr>
            </w:pPr>
            <w:r w:rsidRPr="0095103D">
              <w:rPr>
                <w:sz w:val="26"/>
                <w:szCs w:val="26"/>
              </w:rPr>
              <w:t>Biên mục hồ sơ</w:t>
            </w:r>
          </w:p>
        </w:tc>
        <w:tc>
          <w:tcPr>
            <w:tcW w:w="5812" w:type="dxa"/>
            <w:vAlign w:val="center"/>
          </w:tcPr>
          <w:p w14:paraId="064762E2" w14:textId="77777777" w:rsidR="006947B2" w:rsidRPr="0095103D" w:rsidRDefault="006947B2">
            <w:pPr>
              <w:rPr>
                <w:sz w:val="26"/>
                <w:szCs w:val="26"/>
              </w:rPr>
            </w:pPr>
          </w:p>
        </w:tc>
      </w:tr>
      <w:tr w:rsidR="006947B2" w:rsidRPr="0095103D" w14:paraId="487FFD49" w14:textId="77777777" w:rsidTr="002228A3">
        <w:tc>
          <w:tcPr>
            <w:tcW w:w="562" w:type="dxa"/>
            <w:vAlign w:val="center"/>
          </w:tcPr>
          <w:p w14:paraId="21C0780C" w14:textId="77777777" w:rsidR="006947B2" w:rsidRPr="0095103D" w:rsidRDefault="00946D0A">
            <w:pPr>
              <w:widowControl w:val="0"/>
              <w:spacing w:line="300" w:lineRule="auto"/>
              <w:jc w:val="center"/>
              <w:rPr>
                <w:sz w:val="26"/>
                <w:szCs w:val="26"/>
              </w:rPr>
            </w:pPr>
            <w:r w:rsidRPr="0095103D">
              <w:rPr>
                <w:sz w:val="26"/>
                <w:szCs w:val="26"/>
              </w:rPr>
              <w:t>a)</w:t>
            </w:r>
          </w:p>
        </w:tc>
        <w:tc>
          <w:tcPr>
            <w:tcW w:w="2977" w:type="dxa"/>
            <w:vAlign w:val="center"/>
          </w:tcPr>
          <w:p w14:paraId="6FCA21B9" w14:textId="77777777" w:rsidR="006947B2" w:rsidRPr="0095103D" w:rsidRDefault="00946D0A">
            <w:pPr>
              <w:rPr>
                <w:sz w:val="26"/>
                <w:szCs w:val="26"/>
              </w:rPr>
            </w:pPr>
            <w:r w:rsidRPr="0095103D">
              <w:rPr>
                <w:sz w:val="26"/>
                <w:szCs w:val="26"/>
              </w:rPr>
              <w:t xml:space="preserve">Đánh số tờ tài liệu đối với hồ sơ có thời hạn bảo </w:t>
            </w:r>
            <w:proofErr w:type="gramStart"/>
            <w:r w:rsidRPr="0095103D">
              <w:rPr>
                <w:sz w:val="26"/>
                <w:szCs w:val="26"/>
              </w:rPr>
              <w:t xml:space="preserve">quản  </w:t>
            </w:r>
            <w:r w:rsidRPr="0095103D">
              <w:rPr>
                <w:sz w:val="26"/>
                <w:szCs w:val="26"/>
              </w:rPr>
              <w:lastRenderedPageBreak/>
              <w:t>từ</w:t>
            </w:r>
            <w:proofErr w:type="gramEnd"/>
            <w:r w:rsidRPr="0095103D">
              <w:rPr>
                <w:sz w:val="26"/>
                <w:szCs w:val="26"/>
              </w:rPr>
              <w:t xml:space="preserve"> 20 năm trở lên và điền số lượng tờ vào phiếu tin</w:t>
            </w:r>
          </w:p>
        </w:tc>
        <w:tc>
          <w:tcPr>
            <w:tcW w:w="5812" w:type="dxa"/>
            <w:vAlign w:val="center"/>
          </w:tcPr>
          <w:p w14:paraId="387CAD58" w14:textId="77777777" w:rsidR="006947B2" w:rsidRPr="0095103D" w:rsidRDefault="00946D0A">
            <w:pPr>
              <w:rPr>
                <w:sz w:val="26"/>
                <w:szCs w:val="26"/>
              </w:rPr>
            </w:pPr>
            <w:r w:rsidRPr="0095103D">
              <w:rPr>
                <w:sz w:val="26"/>
                <w:szCs w:val="26"/>
              </w:rPr>
              <w:lastRenderedPageBreak/>
              <w:t>Dùng bút chì đánh số tờ đối với hồ sơ có thời</w:t>
            </w:r>
            <w:r w:rsidRPr="0095103D">
              <w:rPr>
                <w:sz w:val="26"/>
                <w:szCs w:val="26"/>
              </w:rPr>
              <w:br/>
              <w:t>hạn bảo quản từ 20 năm trở lên</w:t>
            </w:r>
          </w:p>
          <w:p w14:paraId="2212DB9E" w14:textId="77777777" w:rsidR="006947B2" w:rsidRPr="0095103D" w:rsidRDefault="006947B2">
            <w:pPr>
              <w:rPr>
                <w:sz w:val="26"/>
                <w:szCs w:val="26"/>
              </w:rPr>
            </w:pPr>
          </w:p>
        </w:tc>
      </w:tr>
      <w:tr w:rsidR="006947B2" w:rsidRPr="0095103D" w14:paraId="79B64FA1" w14:textId="77777777" w:rsidTr="002228A3">
        <w:tc>
          <w:tcPr>
            <w:tcW w:w="562" w:type="dxa"/>
            <w:vAlign w:val="center"/>
          </w:tcPr>
          <w:p w14:paraId="7124BEE5" w14:textId="77777777" w:rsidR="006947B2" w:rsidRPr="0095103D" w:rsidRDefault="00946D0A">
            <w:pPr>
              <w:widowControl w:val="0"/>
              <w:spacing w:line="300" w:lineRule="auto"/>
              <w:jc w:val="center"/>
              <w:rPr>
                <w:sz w:val="26"/>
                <w:szCs w:val="26"/>
              </w:rPr>
            </w:pPr>
            <w:r w:rsidRPr="0095103D">
              <w:rPr>
                <w:sz w:val="26"/>
                <w:szCs w:val="26"/>
              </w:rPr>
              <w:t>b)</w:t>
            </w:r>
          </w:p>
        </w:tc>
        <w:tc>
          <w:tcPr>
            <w:tcW w:w="2977" w:type="dxa"/>
            <w:vAlign w:val="center"/>
          </w:tcPr>
          <w:p w14:paraId="29BC4E2E" w14:textId="77777777" w:rsidR="006947B2" w:rsidRPr="0095103D" w:rsidRDefault="00946D0A">
            <w:pPr>
              <w:rPr>
                <w:sz w:val="26"/>
                <w:szCs w:val="26"/>
              </w:rPr>
            </w:pPr>
            <w:r w:rsidRPr="0095103D">
              <w:rPr>
                <w:sz w:val="26"/>
                <w:szCs w:val="26"/>
              </w:rPr>
              <w:t>Biên soạn và in mục lục văn bản đối với hồ sơ bảo quản vĩnh viễn</w:t>
            </w:r>
          </w:p>
        </w:tc>
        <w:tc>
          <w:tcPr>
            <w:tcW w:w="5812" w:type="dxa"/>
            <w:vAlign w:val="center"/>
          </w:tcPr>
          <w:p w14:paraId="380FFF45" w14:textId="77777777" w:rsidR="006947B2" w:rsidRPr="0095103D" w:rsidRDefault="00946D0A">
            <w:pPr>
              <w:rPr>
                <w:sz w:val="26"/>
                <w:szCs w:val="26"/>
              </w:rPr>
            </w:pPr>
            <w:r w:rsidRPr="0095103D">
              <w:rPr>
                <w:sz w:val="26"/>
                <w:szCs w:val="26"/>
              </w:rPr>
              <w:t>Mục lục văn bản rõ ràng, chính xác và đầy</w:t>
            </w:r>
            <w:r w:rsidRPr="0095103D">
              <w:rPr>
                <w:sz w:val="26"/>
                <w:szCs w:val="26"/>
              </w:rPr>
              <w:br/>
              <w:t>đủ các thông tin của văn bản có trong hồ sơ</w:t>
            </w:r>
          </w:p>
          <w:p w14:paraId="58C0DB9F" w14:textId="77777777" w:rsidR="006947B2" w:rsidRPr="0095103D" w:rsidRDefault="006947B2">
            <w:pPr>
              <w:rPr>
                <w:sz w:val="26"/>
                <w:szCs w:val="26"/>
              </w:rPr>
            </w:pPr>
          </w:p>
        </w:tc>
      </w:tr>
      <w:tr w:rsidR="006947B2" w:rsidRPr="0095103D" w14:paraId="34536E26" w14:textId="77777777" w:rsidTr="002228A3">
        <w:tc>
          <w:tcPr>
            <w:tcW w:w="562" w:type="dxa"/>
            <w:vAlign w:val="center"/>
          </w:tcPr>
          <w:p w14:paraId="6219D0C4" w14:textId="77777777" w:rsidR="006947B2" w:rsidRPr="0095103D" w:rsidRDefault="00946D0A">
            <w:pPr>
              <w:widowControl w:val="0"/>
              <w:spacing w:line="300" w:lineRule="auto"/>
              <w:jc w:val="center"/>
              <w:rPr>
                <w:sz w:val="26"/>
                <w:szCs w:val="26"/>
              </w:rPr>
            </w:pPr>
            <w:r w:rsidRPr="0095103D">
              <w:rPr>
                <w:sz w:val="26"/>
                <w:szCs w:val="26"/>
              </w:rPr>
              <w:t>c)</w:t>
            </w:r>
          </w:p>
        </w:tc>
        <w:tc>
          <w:tcPr>
            <w:tcW w:w="2977" w:type="dxa"/>
            <w:vAlign w:val="center"/>
          </w:tcPr>
          <w:p w14:paraId="136AE405" w14:textId="77777777" w:rsidR="006947B2" w:rsidRPr="0095103D" w:rsidRDefault="00946D0A">
            <w:pPr>
              <w:rPr>
                <w:sz w:val="26"/>
                <w:szCs w:val="26"/>
              </w:rPr>
            </w:pPr>
            <w:r w:rsidRPr="0095103D">
              <w:rPr>
                <w:sz w:val="26"/>
                <w:szCs w:val="26"/>
              </w:rPr>
              <w:t>Viết/in bìa hồ sơ và chứng từ kết thúc</w:t>
            </w:r>
          </w:p>
        </w:tc>
        <w:tc>
          <w:tcPr>
            <w:tcW w:w="5812" w:type="dxa"/>
            <w:vAlign w:val="center"/>
          </w:tcPr>
          <w:p w14:paraId="06BA4E1D" w14:textId="77777777" w:rsidR="006947B2" w:rsidRPr="0095103D" w:rsidRDefault="00946D0A">
            <w:pPr>
              <w:rPr>
                <w:sz w:val="26"/>
                <w:szCs w:val="26"/>
              </w:rPr>
            </w:pPr>
            <w:r w:rsidRPr="0095103D">
              <w:rPr>
                <w:sz w:val="26"/>
                <w:szCs w:val="26"/>
              </w:rPr>
              <w:t>Viết/in bìa hồ sơ chữ to vừa phải, rõ ràng, dễ đọc, sạch đẹp, bút viết bìa phải dùng bút dạ màu đen</w:t>
            </w:r>
          </w:p>
        </w:tc>
      </w:tr>
      <w:tr w:rsidR="006947B2" w:rsidRPr="0095103D" w14:paraId="2081B1DF" w14:textId="77777777" w:rsidTr="002228A3">
        <w:trPr>
          <w:trHeight w:val="1160"/>
        </w:trPr>
        <w:tc>
          <w:tcPr>
            <w:tcW w:w="562" w:type="dxa"/>
            <w:vAlign w:val="center"/>
          </w:tcPr>
          <w:p w14:paraId="7FB589CF" w14:textId="77777777" w:rsidR="006947B2" w:rsidRPr="0095103D" w:rsidRDefault="00946D0A">
            <w:pPr>
              <w:widowControl w:val="0"/>
              <w:spacing w:line="300" w:lineRule="auto"/>
              <w:jc w:val="center"/>
              <w:rPr>
                <w:sz w:val="26"/>
                <w:szCs w:val="26"/>
              </w:rPr>
            </w:pPr>
            <w:r w:rsidRPr="0095103D">
              <w:rPr>
                <w:sz w:val="26"/>
                <w:szCs w:val="26"/>
              </w:rPr>
              <w:t>12</w:t>
            </w:r>
          </w:p>
        </w:tc>
        <w:tc>
          <w:tcPr>
            <w:tcW w:w="2977" w:type="dxa"/>
            <w:vAlign w:val="center"/>
          </w:tcPr>
          <w:p w14:paraId="7274BA84" w14:textId="77777777" w:rsidR="006947B2" w:rsidRPr="0095103D" w:rsidRDefault="00946D0A">
            <w:pPr>
              <w:rPr>
                <w:sz w:val="26"/>
                <w:szCs w:val="26"/>
              </w:rPr>
            </w:pPr>
            <w:r w:rsidRPr="0095103D">
              <w:rPr>
                <w:sz w:val="26"/>
                <w:szCs w:val="26"/>
              </w:rPr>
              <w:t>Kiểm tra và chỉnh sửa việc biên mục hồ sơ</w:t>
            </w:r>
          </w:p>
        </w:tc>
        <w:tc>
          <w:tcPr>
            <w:tcW w:w="5812" w:type="dxa"/>
            <w:vAlign w:val="center"/>
          </w:tcPr>
          <w:p w14:paraId="03243E96" w14:textId="77777777" w:rsidR="006947B2" w:rsidRPr="0095103D" w:rsidRDefault="00946D0A">
            <w:pPr>
              <w:rPr>
                <w:sz w:val="26"/>
                <w:szCs w:val="26"/>
              </w:rPr>
            </w:pPr>
            <w:r w:rsidRPr="0095103D">
              <w:rPr>
                <w:sz w:val="26"/>
                <w:szCs w:val="26"/>
              </w:rPr>
              <w:t>Kiểm tra về độ chính xác, phối hợp khi có</w:t>
            </w:r>
            <w:r w:rsidRPr="0095103D">
              <w:rPr>
                <w:sz w:val="26"/>
                <w:szCs w:val="26"/>
              </w:rPr>
              <w:br/>
              <w:t>yêu cầu của các bên liên quan về kết quả</w:t>
            </w:r>
            <w:r w:rsidRPr="0095103D">
              <w:rPr>
                <w:sz w:val="26"/>
                <w:szCs w:val="26"/>
              </w:rPr>
              <w:br/>
              <w:t>biên mục hồ sơ trong thời gian thực hiện hợp</w:t>
            </w:r>
            <w:r w:rsidRPr="0095103D">
              <w:rPr>
                <w:sz w:val="26"/>
                <w:szCs w:val="26"/>
              </w:rPr>
              <w:br/>
              <w:t>đồng</w:t>
            </w:r>
          </w:p>
        </w:tc>
      </w:tr>
      <w:tr w:rsidR="006947B2" w:rsidRPr="0095103D" w14:paraId="197A7245" w14:textId="77777777" w:rsidTr="002228A3">
        <w:tc>
          <w:tcPr>
            <w:tcW w:w="562" w:type="dxa"/>
            <w:vAlign w:val="center"/>
          </w:tcPr>
          <w:p w14:paraId="2A918664" w14:textId="77777777" w:rsidR="006947B2" w:rsidRPr="0095103D" w:rsidRDefault="00946D0A">
            <w:pPr>
              <w:widowControl w:val="0"/>
              <w:spacing w:line="300" w:lineRule="auto"/>
              <w:jc w:val="center"/>
              <w:rPr>
                <w:sz w:val="26"/>
                <w:szCs w:val="26"/>
              </w:rPr>
            </w:pPr>
            <w:r w:rsidRPr="0095103D">
              <w:rPr>
                <w:sz w:val="26"/>
                <w:szCs w:val="26"/>
              </w:rPr>
              <w:t>13</w:t>
            </w:r>
          </w:p>
        </w:tc>
        <w:tc>
          <w:tcPr>
            <w:tcW w:w="2977" w:type="dxa"/>
            <w:vAlign w:val="center"/>
          </w:tcPr>
          <w:p w14:paraId="2BDD74A9" w14:textId="77777777" w:rsidR="006947B2" w:rsidRPr="0095103D" w:rsidRDefault="00946D0A">
            <w:pPr>
              <w:rPr>
                <w:sz w:val="26"/>
                <w:szCs w:val="26"/>
              </w:rPr>
            </w:pPr>
            <w:r w:rsidRPr="0095103D">
              <w:rPr>
                <w:sz w:val="26"/>
                <w:szCs w:val="26"/>
              </w:rPr>
              <w:t>Ghi số hồ sơ chính thức vào phiếu tin và lên bìa hồ sơ</w:t>
            </w:r>
          </w:p>
        </w:tc>
        <w:tc>
          <w:tcPr>
            <w:tcW w:w="5812" w:type="dxa"/>
            <w:vAlign w:val="center"/>
          </w:tcPr>
          <w:p w14:paraId="69D13210" w14:textId="77777777" w:rsidR="006947B2" w:rsidRPr="0095103D" w:rsidRDefault="00946D0A">
            <w:pPr>
              <w:rPr>
                <w:sz w:val="26"/>
                <w:szCs w:val="26"/>
              </w:rPr>
            </w:pPr>
            <w:r w:rsidRPr="0095103D">
              <w:rPr>
                <w:sz w:val="26"/>
                <w:szCs w:val="26"/>
              </w:rPr>
              <w:t>Các thông tin trên phiếu tin, đánh số cho</w:t>
            </w:r>
            <w:r w:rsidRPr="0095103D">
              <w:rPr>
                <w:sz w:val="26"/>
                <w:szCs w:val="26"/>
              </w:rPr>
              <w:br/>
              <w:t>toàn bộ hồ sơ và lên bìa hồ sơ đầy đủ, rõ ràng</w:t>
            </w:r>
            <w:r w:rsidRPr="0095103D">
              <w:rPr>
                <w:sz w:val="26"/>
                <w:szCs w:val="26"/>
              </w:rPr>
              <w:br/>
              <w:t>và chính xác</w:t>
            </w:r>
          </w:p>
        </w:tc>
      </w:tr>
      <w:tr w:rsidR="006947B2" w:rsidRPr="0095103D" w14:paraId="15B876DB" w14:textId="77777777" w:rsidTr="002228A3">
        <w:tc>
          <w:tcPr>
            <w:tcW w:w="562" w:type="dxa"/>
            <w:vAlign w:val="center"/>
          </w:tcPr>
          <w:p w14:paraId="097E8E79" w14:textId="77777777" w:rsidR="006947B2" w:rsidRPr="0095103D" w:rsidRDefault="00946D0A">
            <w:pPr>
              <w:widowControl w:val="0"/>
              <w:spacing w:line="300" w:lineRule="auto"/>
              <w:jc w:val="center"/>
              <w:rPr>
                <w:sz w:val="26"/>
                <w:szCs w:val="26"/>
              </w:rPr>
            </w:pPr>
            <w:r w:rsidRPr="0095103D">
              <w:rPr>
                <w:sz w:val="26"/>
                <w:szCs w:val="26"/>
              </w:rPr>
              <w:t>14</w:t>
            </w:r>
          </w:p>
        </w:tc>
        <w:tc>
          <w:tcPr>
            <w:tcW w:w="2977" w:type="dxa"/>
            <w:vAlign w:val="center"/>
          </w:tcPr>
          <w:p w14:paraId="572C5D6C" w14:textId="77777777" w:rsidR="006947B2" w:rsidRPr="0095103D" w:rsidRDefault="00946D0A">
            <w:pPr>
              <w:rPr>
                <w:sz w:val="26"/>
                <w:szCs w:val="26"/>
              </w:rPr>
            </w:pPr>
            <w:r w:rsidRPr="0095103D">
              <w:rPr>
                <w:sz w:val="26"/>
                <w:szCs w:val="26"/>
              </w:rPr>
              <w:t>Vệ sinh tài liệu, tháo bỏ</w:t>
            </w:r>
            <w:r w:rsidRPr="0095103D">
              <w:rPr>
                <w:sz w:val="26"/>
                <w:szCs w:val="26"/>
              </w:rPr>
              <w:br/>
              <w:t>ghim, kẹp, làm phẳng và</w:t>
            </w:r>
            <w:r w:rsidRPr="0095103D">
              <w:rPr>
                <w:sz w:val="26"/>
                <w:szCs w:val="26"/>
              </w:rPr>
              <w:br/>
              <w:t>đưa tài liệu vào bìa hồ sơ</w:t>
            </w:r>
          </w:p>
        </w:tc>
        <w:tc>
          <w:tcPr>
            <w:tcW w:w="5812" w:type="dxa"/>
            <w:vAlign w:val="center"/>
          </w:tcPr>
          <w:p w14:paraId="5C08CB2E" w14:textId="77777777" w:rsidR="006947B2" w:rsidRPr="0095103D" w:rsidRDefault="00946D0A">
            <w:pPr>
              <w:rPr>
                <w:sz w:val="26"/>
                <w:szCs w:val="26"/>
              </w:rPr>
            </w:pPr>
            <w:r w:rsidRPr="0095103D">
              <w:rPr>
                <w:sz w:val="26"/>
                <w:szCs w:val="26"/>
              </w:rPr>
              <w:t>Hồ sơ, bìa hồ sơ sau chỉnh lý phẳng, không</w:t>
            </w:r>
            <w:r w:rsidRPr="0095103D">
              <w:rPr>
                <w:sz w:val="26"/>
                <w:szCs w:val="26"/>
              </w:rPr>
              <w:br/>
              <w:t>còn ghim, kẹp</w:t>
            </w:r>
          </w:p>
          <w:p w14:paraId="58678079" w14:textId="77777777" w:rsidR="006947B2" w:rsidRPr="0095103D" w:rsidRDefault="006947B2">
            <w:pPr>
              <w:rPr>
                <w:sz w:val="26"/>
                <w:szCs w:val="26"/>
              </w:rPr>
            </w:pPr>
          </w:p>
        </w:tc>
      </w:tr>
      <w:tr w:rsidR="006947B2" w:rsidRPr="0095103D" w14:paraId="5FC8EDE4" w14:textId="77777777" w:rsidTr="002228A3">
        <w:tc>
          <w:tcPr>
            <w:tcW w:w="562" w:type="dxa"/>
            <w:vAlign w:val="center"/>
          </w:tcPr>
          <w:p w14:paraId="60B45B51" w14:textId="77777777" w:rsidR="006947B2" w:rsidRPr="0095103D" w:rsidRDefault="00946D0A">
            <w:pPr>
              <w:widowControl w:val="0"/>
              <w:spacing w:line="300" w:lineRule="auto"/>
              <w:jc w:val="center"/>
              <w:rPr>
                <w:sz w:val="26"/>
                <w:szCs w:val="26"/>
              </w:rPr>
            </w:pPr>
            <w:r w:rsidRPr="0095103D">
              <w:rPr>
                <w:sz w:val="26"/>
                <w:szCs w:val="26"/>
              </w:rPr>
              <w:t>15</w:t>
            </w:r>
          </w:p>
        </w:tc>
        <w:tc>
          <w:tcPr>
            <w:tcW w:w="2977" w:type="dxa"/>
            <w:vAlign w:val="center"/>
          </w:tcPr>
          <w:p w14:paraId="02200F44" w14:textId="77777777" w:rsidR="006947B2" w:rsidRPr="0095103D" w:rsidRDefault="00946D0A">
            <w:pPr>
              <w:rPr>
                <w:sz w:val="26"/>
                <w:szCs w:val="26"/>
              </w:rPr>
            </w:pPr>
            <w:r w:rsidRPr="0095103D">
              <w:rPr>
                <w:sz w:val="26"/>
                <w:szCs w:val="26"/>
              </w:rPr>
              <w:t>Đưa hồ sơ vào hộp (cặp)</w:t>
            </w:r>
          </w:p>
        </w:tc>
        <w:tc>
          <w:tcPr>
            <w:tcW w:w="5812" w:type="dxa"/>
            <w:vAlign w:val="center"/>
          </w:tcPr>
          <w:p w14:paraId="22F65934" w14:textId="77777777" w:rsidR="006947B2" w:rsidRPr="0095103D" w:rsidRDefault="00946D0A">
            <w:pPr>
              <w:rPr>
                <w:sz w:val="26"/>
                <w:szCs w:val="26"/>
              </w:rPr>
            </w:pPr>
            <w:r w:rsidRPr="0095103D">
              <w:rPr>
                <w:sz w:val="26"/>
                <w:szCs w:val="26"/>
              </w:rPr>
              <w:t>Bảo đảm đầy đủ hồ sơ được đưa vào hộp</w:t>
            </w:r>
            <w:r w:rsidRPr="0095103D">
              <w:rPr>
                <w:sz w:val="26"/>
                <w:szCs w:val="26"/>
              </w:rPr>
              <w:br/>
              <w:t>hoặc cặp không bị thất lạc, nhầm lẫn</w:t>
            </w:r>
          </w:p>
        </w:tc>
      </w:tr>
      <w:tr w:rsidR="006947B2" w:rsidRPr="0095103D" w14:paraId="2A01AF51" w14:textId="77777777" w:rsidTr="002228A3">
        <w:trPr>
          <w:trHeight w:val="640"/>
        </w:trPr>
        <w:tc>
          <w:tcPr>
            <w:tcW w:w="562" w:type="dxa"/>
            <w:vAlign w:val="center"/>
          </w:tcPr>
          <w:p w14:paraId="3A5B380B" w14:textId="77777777" w:rsidR="006947B2" w:rsidRPr="0095103D" w:rsidRDefault="00946D0A">
            <w:pPr>
              <w:widowControl w:val="0"/>
              <w:spacing w:line="300" w:lineRule="auto"/>
              <w:jc w:val="center"/>
              <w:rPr>
                <w:sz w:val="26"/>
                <w:szCs w:val="26"/>
              </w:rPr>
            </w:pPr>
            <w:r w:rsidRPr="0095103D">
              <w:rPr>
                <w:sz w:val="26"/>
                <w:szCs w:val="26"/>
              </w:rPr>
              <w:t>16</w:t>
            </w:r>
          </w:p>
        </w:tc>
        <w:tc>
          <w:tcPr>
            <w:tcW w:w="2977" w:type="dxa"/>
            <w:vAlign w:val="center"/>
          </w:tcPr>
          <w:p w14:paraId="5881CD45" w14:textId="77777777" w:rsidR="006947B2" w:rsidRPr="0095103D" w:rsidRDefault="00946D0A">
            <w:pPr>
              <w:rPr>
                <w:sz w:val="26"/>
                <w:szCs w:val="26"/>
              </w:rPr>
            </w:pPr>
            <w:r w:rsidRPr="0095103D">
              <w:rPr>
                <w:sz w:val="26"/>
                <w:szCs w:val="26"/>
              </w:rPr>
              <w:t>Viết/in và dán nhãn hộp</w:t>
            </w:r>
            <w:r w:rsidRPr="0095103D">
              <w:rPr>
                <w:sz w:val="26"/>
                <w:szCs w:val="26"/>
              </w:rPr>
              <w:br/>
              <w:t>(cặp)</w:t>
            </w:r>
          </w:p>
        </w:tc>
        <w:tc>
          <w:tcPr>
            <w:tcW w:w="5812" w:type="dxa"/>
            <w:vAlign w:val="center"/>
          </w:tcPr>
          <w:p w14:paraId="06ACB0A7" w14:textId="77777777" w:rsidR="006947B2" w:rsidRPr="0095103D" w:rsidRDefault="00946D0A">
            <w:pPr>
              <w:rPr>
                <w:sz w:val="26"/>
                <w:szCs w:val="26"/>
              </w:rPr>
            </w:pPr>
            <w:r w:rsidRPr="0095103D">
              <w:rPr>
                <w:sz w:val="26"/>
                <w:szCs w:val="26"/>
              </w:rPr>
              <w:t>Các hộp hoặc cặp phải dán nhãn đầy đủ đúng</w:t>
            </w:r>
            <w:r w:rsidRPr="0095103D">
              <w:rPr>
                <w:sz w:val="26"/>
                <w:szCs w:val="26"/>
              </w:rPr>
              <w:br/>
              <w:t>quy cách</w:t>
            </w:r>
          </w:p>
        </w:tc>
      </w:tr>
      <w:tr w:rsidR="006947B2" w:rsidRPr="0095103D" w14:paraId="2F9F2671" w14:textId="77777777" w:rsidTr="002228A3">
        <w:tc>
          <w:tcPr>
            <w:tcW w:w="562" w:type="dxa"/>
            <w:vAlign w:val="center"/>
          </w:tcPr>
          <w:p w14:paraId="1DAF7631" w14:textId="77777777" w:rsidR="006947B2" w:rsidRPr="0095103D" w:rsidRDefault="00946D0A">
            <w:pPr>
              <w:widowControl w:val="0"/>
              <w:spacing w:line="300" w:lineRule="auto"/>
              <w:jc w:val="center"/>
              <w:rPr>
                <w:sz w:val="26"/>
                <w:szCs w:val="26"/>
              </w:rPr>
            </w:pPr>
            <w:r w:rsidRPr="0095103D">
              <w:rPr>
                <w:sz w:val="26"/>
                <w:szCs w:val="26"/>
              </w:rPr>
              <w:t>17</w:t>
            </w:r>
          </w:p>
        </w:tc>
        <w:tc>
          <w:tcPr>
            <w:tcW w:w="2977" w:type="dxa"/>
            <w:vAlign w:val="center"/>
          </w:tcPr>
          <w:p w14:paraId="6F55FF61" w14:textId="77777777" w:rsidR="006947B2" w:rsidRPr="0095103D" w:rsidRDefault="00946D0A">
            <w:pPr>
              <w:rPr>
                <w:sz w:val="26"/>
                <w:szCs w:val="26"/>
              </w:rPr>
            </w:pPr>
            <w:r w:rsidRPr="0095103D">
              <w:rPr>
                <w:sz w:val="26"/>
                <w:szCs w:val="26"/>
              </w:rPr>
              <w:t>Vận chuyển tài liệu vào kho và xếp lên giá</w:t>
            </w:r>
          </w:p>
        </w:tc>
        <w:tc>
          <w:tcPr>
            <w:tcW w:w="5812" w:type="dxa"/>
            <w:vAlign w:val="center"/>
          </w:tcPr>
          <w:p w14:paraId="51331450" w14:textId="77777777" w:rsidR="006947B2" w:rsidRPr="0095103D" w:rsidRDefault="00946D0A">
            <w:pPr>
              <w:rPr>
                <w:sz w:val="26"/>
                <w:szCs w:val="26"/>
              </w:rPr>
            </w:pPr>
            <w:r w:rsidRPr="0095103D">
              <w:rPr>
                <w:sz w:val="26"/>
                <w:szCs w:val="26"/>
              </w:rPr>
              <w:t>Vận chuyển tài liệu vào kho, xếp lên giá đầy</w:t>
            </w:r>
            <w:r w:rsidRPr="0095103D">
              <w:rPr>
                <w:sz w:val="26"/>
                <w:szCs w:val="26"/>
              </w:rPr>
              <w:br/>
              <w:t>đủ tài liệu theo yêu cầu của đơn vị tiếp nhận</w:t>
            </w:r>
            <w:r w:rsidRPr="0095103D">
              <w:rPr>
                <w:sz w:val="26"/>
                <w:szCs w:val="26"/>
              </w:rPr>
              <w:br/>
              <w:t>lưu trữ tài liệu</w:t>
            </w:r>
          </w:p>
        </w:tc>
      </w:tr>
      <w:tr w:rsidR="006947B2" w:rsidRPr="0095103D" w14:paraId="48EFC074" w14:textId="77777777" w:rsidTr="002228A3">
        <w:tc>
          <w:tcPr>
            <w:tcW w:w="562" w:type="dxa"/>
            <w:vAlign w:val="center"/>
          </w:tcPr>
          <w:p w14:paraId="07928DAD" w14:textId="77777777" w:rsidR="006947B2" w:rsidRPr="0095103D" w:rsidRDefault="00946D0A">
            <w:pPr>
              <w:widowControl w:val="0"/>
              <w:spacing w:line="300" w:lineRule="auto"/>
              <w:jc w:val="center"/>
              <w:rPr>
                <w:sz w:val="26"/>
                <w:szCs w:val="26"/>
              </w:rPr>
            </w:pPr>
            <w:r w:rsidRPr="0095103D">
              <w:rPr>
                <w:sz w:val="26"/>
                <w:szCs w:val="26"/>
              </w:rPr>
              <w:t>18</w:t>
            </w:r>
          </w:p>
        </w:tc>
        <w:tc>
          <w:tcPr>
            <w:tcW w:w="2977" w:type="dxa"/>
            <w:vAlign w:val="center"/>
          </w:tcPr>
          <w:p w14:paraId="1C51EA69" w14:textId="77777777" w:rsidR="006947B2" w:rsidRPr="0095103D" w:rsidRDefault="00946D0A">
            <w:pPr>
              <w:rPr>
                <w:sz w:val="26"/>
                <w:szCs w:val="26"/>
              </w:rPr>
            </w:pPr>
            <w:r w:rsidRPr="0095103D">
              <w:rPr>
                <w:sz w:val="26"/>
                <w:szCs w:val="26"/>
              </w:rPr>
              <w:t>Giao, nhận tài liệu sau chỉnh lý và lập biên bản giao, nhận tài liệu</w:t>
            </w:r>
          </w:p>
          <w:p w14:paraId="0D9A7957" w14:textId="77777777" w:rsidR="006947B2" w:rsidRPr="0095103D" w:rsidRDefault="006947B2">
            <w:pPr>
              <w:rPr>
                <w:sz w:val="26"/>
                <w:szCs w:val="26"/>
              </w:rPr>
            </w:pPr>
          </w:p>
        </w:tc>
        <w:tc>
          <w:tcPr>
            <w:tcW w:w="5812" w:type="dxa"/>
            <w:vAlign w:val="center"/>
          </w:tcPr>
          <w:p w14:paraId="7A2DC51C" w14:textId="77777777" w:rsidR="006947B2" w:rsidRPr="0095103D" w:rsidRDefault="00946D0A">
            <w:pPr>
              <w:rPr>
                <w:sz w:val="26"/>
                <w:szCs w:val="26"/>
              </w:rPr>
            </w:pPr>
            <w:r w:rsidRPr="0095103D">
              <w:rPr>
                <w:sz w:val="26"/>
                <w:szCs w:val="26"/>
              </w:rPr>
              <w:t>Có biên bản bàn giao tiếp nhận tài liệu giữa</w:t>
            </w:r>
            <w:r w:rsidRPr="0095103D">
              <w:rPr>
                <w:sz w:val="26"/>
                <w:szCs w:val="26"/>
              </w:rPr>
              <w:br/>
              <w:t>Nhà thầu và Chủ đầu tư</w:t>
            </w:r>
          </w:p>
        </w:tc>
      </w:tr>
      <w:tr w:rsidR="006947B2" w:rsidRPr="0095103D" w14:paraId="3D2DA0C2" w14:textId="77777777" w:rsidTr="002228A3">
        <w:tc>
          <w:tcPr>
            <w:tcW w:w="562" w:type="dxa"/>
            <w:vAlign w:val="center"/>
          </w:tcPr>
          <w:p w14:paraId="30B6F098" w14:textId="77777777" w:rsidR="006947B2" w:rsidRPr="0095103D" w:rsidRDefault="00946D0A">
            <w:pPr>
              <w:widowControl w:val="0"/>
              <w:spacing w:line="300" w:lineRule="auto"/>
              <w:jc w:val="center"/>
              <w:rPr>
                <w:sz w:val="26"/>
                <w:szCs w:val="26"/>
              </w:rPr>
            </w:pPr>
            <w:r w:rsidRPr="0095103D">
              <w:rPr>
                <w:sz w:val="26"/>
                <w:szCs w:val="26"/>
              </w:rPr>
              <w:t>19</w:t>
            </w:r>
          </w:p>
        </w:tc>
        <w:tc>
          <w:tcPr>
            <w:tcW w:w="2977" w:type="dxa"/>
            <w:vAlign w:val="center"/>
          </w:tcPr>
          <w:p w14:paraId="7538B183" w14:textId="77777777" w:rsidR="006947B2" w:rsidRPr="0095103D" w:rsidRDefault="00946D0A">
            <w:pPr>
              <w:rPr>
                <w:sz w:val="26"/>
                <w:szCs w:val="26"/>
              </w:rPr>
            </w:pPr>
            <w:r w:rsidRPr="0095103D">
              <w:rPr>
                <w:sz w:val="26"/>
                <w:szCs w:val="26"/>
              </w:rPr>
              <w:t>Lập mục lục hồ sơ</w:t>
            </w:r>
          </w:p>
        </w:tc>
        <w:tc>
          <w:tcPr>
            <w:tcW w:w="5812" w:type="dxa"/>
            <w:vAlign w:val="center"/>
          </w:tcPr>
          <w:p w14:paraId="1AFED492" w14:textId="77777777" w:rsidR="006947B2" w:rsidRPr="0095103D" w:rsidRDefault="006947B2">
            <w:pPr>
              <w:rPr>
                <w:sz w:val="26"/>
                <w:szCs w:val="26"/>
              </w:rPr>
            </w:pPr>
          </w:p>
        </w:tc>
      </w:tr>
      <w:tr w:rsidR="006947B2" w:rsidRPr="0095103D" w14:paraId="7687790D" w14:textId="77777777" w:rsidTr="002228A3">
        <w:tc>
          <w:tcPr>
            <w:tcW w:w="562" w:type="dxa"/>
            <w:vAlign w:val="center"/>
          </w:tcPr>
          <w:p w14:paraId="1A7D0367" w14:textId="77777777" w:rsidR="006947B2" w:rsidRPr="0095103D" w:rsidRDefault="00946D0A">
            <w:pPr>
              <w:widowControl w:val="0"/>
              <w:spacing w:line="300" w:lineRule="auto"/>
              <w:jc w:val="center"/>
              <w:rPr>
                <w:sz w:val="26"/>
                <w:szCs w:val="26"/>
              </w:rPr>
            </w:pPr>
            <w:r w:rsidRPr="0095103D">
              <w:rPr>
                <w:sz w:val="26"/>
                <w:szCs w:val="26"/>
              </w:rPr>
              <w:t>a)</w:t>
            </w:r>
          </w:p>
        </w:tc>
        <w:tc>
          <w:tcPr>
            <w:tcW w:w="2977" w:type="dxa"/>
            <w:vAlign w:val="center"/>
          </w:tcPr>
          <w:p w14:paraId="48F8407D" w14:textId="77777777" w:rsidR="006947B2" w:rsidRPr="0095103D" w:rsidRDefault="00946D0A">
            <w:pPr>
              <w:rPr>
                <w:sz w:val="26"/>
                <w:szCs w:val="26"/>
              </w:rPr>
            </w:pPr>
            <w:r w:rsidRPr="0095103D">
              <w:rPr>
                <w:sz w:val="26"/>
                <w:szCs w:val="26"/>
              </w:rPr>
              <w:t>Viết lời nói đầu</w:t>
            </w:r>
          </w:p>
        </w:tc>
        <w:tc>
          <w:tcPr>
            <w:tcW w:w="5812" w:type="dxa"/>
            <w:vAlign w:val="center"/>
          </w:tcPr>
          <w:p w14:paraId="76CECC7B" w14:textId="77777777" w:rsidR="006947B2" w:rsidRPr="0095103D" w:rsidRDefault="00946D0A">
            <w:pPr>
              <w:rPr>
                <w:sz w:val="26"/>
                <w:szCs w:val="26"/>
              </w:rPr>
            </w:pPr>
            <w:r w:rsidRPr="0095103D">
              <w:rPr>
                <w:sz w:val="26"/>
                <w:szCs w:val="26"/>
              </w:rPr>
              <w:t>Ngắn gọn, xúc tích đồng thời phải phản ánh</w:t>
            </w:r>
            <w:r w:rsidRPr="0095103D">
              <w:rPr>
                <w:sz w:val="26"/>
                <w:szCs w:val="26"/>
              </w:rPr>
              <w:br/>
              <w:t>được mọi thông tin, dữ liệu có trong hồ sơ</w:t>
            </w:r>
          </w:p>
        </w:tc>
      </w:tr>
      <w:tr w:rsidR="006947B2" w:rsidRPr="0095103D" w14:paraId="4BC8874C" w14:textId="77777777" w:rsidTr="002228A3">
        <w:tc>
          <w:tcPr>
            <w:tcW w:w="562" w:type="dxa"/>
            <w:vAlign w:val="center"/>
          </w:tcPr>
          <w:p w14:paraId="463BD6FE" w14:textId="77777777" w:rsidR="006947B2" w:rsidRPr="0095103D" w:rsidRDefault="00946D0A">
            <w:pPr>
              <w:widowControl w:val="0"/>
              <w:spacing w:line="300" w:lineRule="auto"/>
              <w:jc w:val="center"/>
              <w:rPr>
                <w:sz w:val="26"/>
                <w:szCs w:val="26"/>
              </w:rPr>
            </w:pPr>
            <w:r w:rsidRPr="0095103D">
              <w:rPr>
                <w:sz w:val="26"/>
                <w:szCs w:val="26"/>
              </w:rPr>
              <w:t>b)</w:t>
            </w:r>
          </w:p>
        </w:tc>
        <w:tc>
          <w:tcPr>
            <w:tcW w:w="2977" w:type="dxa"/>
            <w:vAlign w:val="center"/>
          </w:tcPr>
          <w:p w14:paraId="00B39E14" w14:textId="77777777" w:rsidR="006947B2" w:rsidRPr="0095103D" w:rsidRDefault="00946D0A">
            <w:pPr>
              <w:rPr>
                <w:sz w:val="26"/>
                <w:szCs w:val="26"/>
              </w:rPr>
            </w:pPr>
            <w:r w:rsidRPr="0095103D">
              <w:rPr>
                <w:sz w:val="26"/>
                <w:szCs w:val="26"/>
              </w:rPr>
              <w:t>Biên soạn, in và đóng quyển mục lục hồ sơ (03 bộ)</w:t>
            </w:r>
          </w:p>
        </w:tc>
        <w:tc>
          <w:tcPr>
            <w:tcW w:w="5812" w:type="dxa"/>
            <w:vAlign w:val="center"/>
          </w:tcPr>
          <w:p w14:paraId="05C4038A" w14:textId="77777777" w:rsidR="006947B2" w:rsidRPr="0095103D" w:rsidRDefault="00946D0A">
            <w:pPr>
              <w:rPr>
                <w:sz w:val="26"/>
                <w:szCs w:val="26"/>
              </w:rPr>
            </w:pPr>
            <w:r w:rsidRPr="0095103D">
              <w:rPr>
                <w:sz w:val="26"/>
                <w:szCs w:val="26"/>
              </w:rPr>
              <w:t>Dữ liệu phải được bàn giao cho chủ đầu tư</w:t>
            </w:r>
            <w:r w:rsidRPr="0095103D">
              <w:rPr>
                <w:sz w:val="26"/>
                <w:szCs w:val="26"/>
              </w:rPr>
              <w:br/>
              <w:t>file mềm, việc in mục lục được in bằng giấy</w:t>
            </w:r>
            <w:r w:rsidRPr="0095103D">
              <w:rPr>
                <w:sz w:val="26"/>
                <w:szCs w:val="26"/>
              </w:rPr>
              <w:br/>
              <w:t>trắng khổ A4. Quyển mục lục được đóng bìa</w:t>
            </w:r>
            <w:r w:rsidRPr="0095103D">
              <w:rPr>
                <w:sz w:val="26"/>
                <w:szCs w:val="26"/>
              </w:rPr>
              <w:br/>
              <w:t>cứng</w:t>
            </w:r>
          </w:p>
        </w:tc>
      </w:tr>
      <w:tr w:rsidR="006947B2" w:rsidRPr="0095103D" w14:paraId="30ADC196" w14:textId="77777777" w:rsidTr="002228A3">
        <w:tc>
          <w:tcPr>
            <w:tcW w:w="562" w:type="dxa"/>
            <w:vAlign w:val="center"/>
          </w:tcPr>
          <w:p w14:paraId="66FB3C7E" w14:textId="77777777" w:rsidR="006947B2" w:rsidRPr="0095103D" w:rsidRDefault="00946D0A">
            <w:pPr>
              <w:widowControl w:val="0"/>
              <w:spacing w:line="300" w:lineRule="auto"/>
              <w:jc w:val="center"/>
              <w:rPr>
                <w:sz w:val="26"/>
                <w:szCs w:val="26"/>
              </w:rPr>
            </w:pPr>
            <w:r w:rsidRPr="0095103D">
              <w:rPr>
                <w:sz w:val="26"/>
                <w:szCs w:val="26"/>
              </w:rPr>
              <w:t>20</w:t>
            </w:r>
          </w:p>
        </w:tc>
        <w:tc>
          <w:tcPr>
            <w:tcW w:w="2977" w:type="dxa"/>
            <w:vAlign w:val="center"/>
          </w:tcPr>
          <w:p w14:paraId="4F4C8C1C" w14:textId="77777777" w:rsidR="006947B2" w:rsidRPr="0095103D" w:rsidRDefault="00946D0A">
            <w:pPr>
              <w:rPr>
                <w:sz w:val="26"/>
                <w:szCs w:val="26"/>
              </w:rPr>
            </w:pPr>
            <w:r w:rsidRPr="0095103D">
              <w:rPr>
                <w:sz w:val="26"/>
                <w:szCs w:val="26"/>
              </w:rPr>
              <w:t>Thống kê, bó gói, lập danh mục và viết thuyết minh tài liệu loại</w:t>
            </w:r>
          </w:p>
        </w:tc>
        <w:tc>
          <w:tcPr>
            <w:tcW w:w="5812" w:type="dxa"/>
            <w:vAlign w:val="center"/>
          </w:tcPr>
          <w:p w14:paraId="46A7DBF3" w14:textId="77777777" w:rsidR="006947B2" w:rsidRPr="0095103D" w:rsidRDefault="006947B2">
            <w:pPr>
              <w:rPr>
                <w:sz w:val="26"/>
                <w:szCs w:val="26"/>
              </w:rPr>
            </w:pPr>
          </w:p>
        </w:tc>
      </w:tr>
      <w:tr w:rsidR="006947B2" w:rsidRPr="0095103D" w14:paraId="043D47C0" w14:textId="77777777" w:rsidTr="002228A3">
        <w:tc>
          <w:tcPr>
            <w:tcW w:w="562" w:type="dxa"/>
            <w:vAlign w:val="center"/>
          </w:tcPr>
          <w:p w14:paraId="14E855D6" w14:textId="77777777" w:rsidR="006947B2" w:rsidRPr="0095103D" w:rsidRDefault="00946D0A">
            <w:pPr>
              <w:widowControl w:val="0"/>
              <w:spacing w:line="300" w:lineRule="auto"/>
              <w:jc w:val="center"/>
              <w:rPr>
                <w:sz w:val="26"/>
                <w:szCs w:val="26"/>
              </w:rPr>
            </w:pPr>
            <w:r w:rsidRPr="0095103D">
              <w:rPr>
                <w:sz w:val="26"/>
                <w:szCs w:val="26"/>
              </w:rPr>
              <w:t>a)</w:t>
            </w:r>
          </w:p>
        </w:tc>
        <w:tc>
          <w:tcPr>
            <w:tcW w:w="2977" w:type="dxa"/>
            <w:vAlign w:val="center"/>
          </w:tcPr>
          <w:p w14:paraId="3031AB04" w14:textId="77777777" w:rsidR="006947B2" w:rsidRPr="0095103D" w:rsidRDefault="00946D0A">
            <w:pPr>
              <w:rPr>
                <w:sz w:val="26"/>
                <w:szCs w:val="26"/>
              </w:rPr>
            </w:pPr>
            <w:r w:rsidRPr="0095103D">
              <w:rPr>
                <w:sz w:val="26"/>
                <w:szCs w:val="26"/>
              </w:rPr>
              <w:t>Sắp xếp, bó gói, thống kê tài liệu loại</w:t>
            </w:r>
          </w:p>
        </w:tc>
        <w:tc>
          <w:tcPr>
            <w:tcW w:w="5812" w:type="dxa"/>
            <w:vAlign w:val="center"/>
          </w:tcPr>
          <w:p w14:paraId="01E9DFD9" w14:textId="014A7C01" w:rsidR="006947B2" w:rsidRPr="0095103D" w:rsidRDefault="00946D0A">
            <w:pPr>
              <w:rPr>
                <w:sz w:val="26"/>
                <w:szCs w:val="26"/>
              </w:rPr>
            </w:pPr>
            <w:r w:rsidRPr="0095103D">
              <w:rPr>
                <w:sz w:val="26"/>
                <w:szCs w:val="26"/>
              </w:rPr>
              <w:t>Tài liệu loại được sắp xếp và đánh số tập cho</w:t>
            </w:r>
            <w:r w:rsidRPr="0095103D">
              <w:rPr>
                <w:sz w:val="26"/>
                <w:szCs w:val="26"/>
              </w:rPr>
              <w:br/>
              <w:t>từng hồ sơ, bó gói vừa phải không quá 30cm/bó, có số bó rõ ràng để tra cứu, thống kê danh mục theo trình tự như trong phương án phân loại, được in và đóng thành quyển</w:t>
            </w:r>
          </w:p>
        </w:tc>
      </w:tr>
      <w:tr w:rsidR="006947B2" w:rsidRPr="0095103D" w14:paraId="0A4F29E3" w14:textId="77777777" w:rsidTr="002228A3">
        <w:tc>
          <w:tcPr>
            <w:tcW w:w="562" w:type="dxa"/>
            <w:vAlign w:val="center"/>
          </w:tcPr>
          <w:p w14:paraId="3DF641E8" w14:textId="77777777" w:rsidR="006947B2" w:rsidRPr="0095103D" w:rsidRDefault="00946D0A">
            <w:pPr>
              <w:widowControl w:val="0"/>
              <w:spacing w:line="300" w:lineRule="auto"/>
              <w:jc w:val="center"/>
              <w:rPr>
                <w:sz w:val="26"/>
                <w:szCs w:val="26"/>
              </w:rPr>
            </w:pPr>
            <w:r w:rsidRPr="0095103D">
              <w:rPr>
                <w:sz w:val="26"/>
                <w:szCs w:val="26"/>
              </w:rPr>
              <w:t>b)</w:t>
            </w:r>
          </w:p>
        </w:tc>
        <w:tc>
          <w:tcPr>
            <w:tcW w:w="2977" w:type="dxa"/>
            <w:vAlign w:val="center"/>
          </w:tcPr>
          <w:p w14:paraId="2B4B31BF" w14:textId="77777777" w:rsidR="006947B2" w:rsidRPr="0095103D" w:rsidRDefault="00946D0A">
            <w:pPr>
              <w:rPr>
                <w:sz w:val="26"/>
                <w:szCs w:val="26"/>
              </w:rPr>
            </w:pPr>
            <w:r w:rsidRPr="0095103D">
              <w:rPr>
                <w:sz w:val="26"/>
                <w:szCs w:val="26"/>
              </w:rPr>
              <w:t>Viết thuyết minh tài liệu</w:t>
            </w:r>
          </w:p>
          <w:p w14:paraId="7EC03A15" w14:textId="77777777" w:rsidR="006947B2" w:rsidRPr="0095103D" w:rsidRDefault="00946D0A">
            <w:pPr>
              <w:rPr>
                <w:sz w:val="26"/>
                <w:szCs w:val="26"/>
              </w:rPr>
            </w:pPr>
            <w:r w:rsidRPr="0095103D">
              <w:rPr>
                <w:sz w:val="26"/>
                <w:szCs w:val="26"/>
              </w:rPr>
              <w:t>loại</w:t>
            </w:r>
          </w:p>
        </w:tc>
        <w:tc>
          <w:tcPr>
            <w:tcW w:w="5812" w:type="dxa"/>
            <w:vAlign w:val="center"/>
          </w:tcPr>
          <w:p w14:paraId="2F8145B2" w14:textId="77777777" w:rsidR="006947B2" w:rsidRPr="0095103D" w:rsidRDefault="00946D0A">
            <w:pPr>
              <w:rPr>
                <w:sz w:val="26"/>
                <w:szCs w:val="26"/>
              </w:rPr>
            </w:pPr>
            <w:r w:rsidRPr="0095103D">
              <w:rPr>
                <w:sz w:val="26"/>
                <w:szCs w:val="26"/>
              </w:rPr>
              <w:t>Thuyết minh tài liệu loại rõ ràng, nêu rõ lý</w:t>
            </w:r>
          </w:p>
          <w:p w14:paraId="0D5B8021" w14:textId="77777777" w:rsidR="006947B2" w:rsidRPr="0095103D" w:rsidRDefault="00946D0A">
            <w:pPr>
              <w:rPr>
                <w:sz w:val="26"/>
                <w:szCs w:val="26"/>
              </w:rPr>
            </w:pPr>
            <w:r w:rsidRPr="0095103D">
              <w:rPr>
                <w:sz w:val="26"/>
                <w:szCs w:val="26"/>
              </w:rPr>
              <w:t>do loại của tài liệu</w:t>
            </w:r>
          </w:p>
        </w:tc>
      </w:tr>
      <w:tr w:rsidR="006947B2" w:rsidRPr="0095103D" w14:paraId="7C76689E" w14:textId="77777777" w:rsidTr="002228A3">
        <w:tc>
          <w:tcPr>
            <w:tcW w:w="562" w:type="dxa"/>
            <w:vAlign w:val="center"/>
          </w:tcPr>
          <w:p w14:paraId="1A06B046" w14:textId="77777777" w:rsidR="006947B2" w:rsidRPr="0095103D" w:rsidRDefault="00946D0A">
            <w:pPr>
              <w:widowControl w:val="0"/>
              <w:spacing w:line="300" w:lineRule="auto"/>
              <w:jc w:val="center"/>
              <w:rPr>
                <w:sz w:val="26"/>
                <w:szCs w:val="26"/>
              </w:rPr>
            </w:pPr>
            <w:r w:rsidRPr="0095103D">
              <w:rPr>
                <w:sz w:val="26"/>
                <w:szCs w:val="26"/>
              </w:rPr>
              <w:t>21</w:t>
            </w:r>
          </w:p>
        </w:tc>
        <w:tc>
          <w:tcPr>
            <w:tcW w:w="2977" w:type="dxa"/>
            <w:vAlign w:val="center"/>
          </w:tcPr>
          <w:p w14:paraId="0DA539DC" w14:textId="77777777" w:rsidR="006947B2" w:rsidRPr="0095103D" w:rsidRDefault="00946D0A">
            <w:pPr>
              <w:rPr>
                <w:sz w:val="26"/>
                <w:szCs w:val="26"/>
              </w:rPr>
            </w:pPr>
            <w:r w:rsidRPr="0095103D">
              <w:rPr>
                <w:sz w:val="26"/>
                <w:szCs w:val="26"/>
              </w:rPr>
              <w:t>Kết thúc chỉnh lý</w:t>
            </w:r>
          </w:p>
        </w:tc>
        <w:tc>
          <w:tcPr>
            <w:tcW w:w="5812" w:type="dxa"/>
            <w:vAlign w:val="center"/>
          </w:tcPr>
          <w:p w14:paraId="16A96AE4" w14:textId="77777777" w:rsidR="006947B2" w:rsidRPr="0095103D" w:rsidRDefault="006947B2">
            <w:pPr>
              <w:rPr>
                <w:sz w:val="26"/>
                <w:szCs w:val="26"/>
              </w:rPr>
            </w:pPr>
          </w:p>
        </w:tc>
      </w:tr>
      <w:tr w:rsidR="006947B2" w:rsidRPr="0095103D" w14:paraId="2C7C1C3A" w14:textId="77777777" w:rsidTr="002228A3">
        <w:tc>
          <w:tcPr>
            <w:tcW w:w="562" w:type="dxa"/>
            <w:vAlign w:val="center"/>
          </w:tcPr>
          <w:p w14:paraId="659873A7" w14:textId="77777777" w:rsidR="006947B2" w:rsidRPr="0095103D" w:rsidRDefault="00946D0A">
            <w:pPr>
              <w:widowControl w:val="0"/>
              <w:spacing w:line="300" w:lineRule="auto"/>
              <w:jc w:val="center"/>
              <w:rPr>
                <w:sz w:val="26"/>
                <w:szCs w:val="26"/>
              </w:rPr>
            </w:pPr>
            <w:r w:rsidRPr="0095103D">
              <w:rPr>
                <w:sz w:val="26"/>
                <w:szCs w:val="26"/>
              </w:rPr>
              <w:lastRenderedPageBreak/>
              <w:t>a)</w:t>
            </w:r>
          </w:p>
        </w:tc>
        <w:tc>
          <w:tcPr>
            <w:tcW w:w="2977" w:type="dxa"/>
            <w:vAlign w:val="center"/>
          </w:tcPr>
          <w:p w14:paraId="2499AA0E" w14:textId="77777777" w:rsidR="006947B2" w:rsidRPr="0095103D" w:rsidRDefault="00946D0A">
            <w:pPr>
              <w:rPr>
                <w:sz w:val="26"/>
                <w:szCs w:val="26"/>
              </w:rPr>
            </w:pPr>
            <w:r w:rsidRPr="0095103D">
              <w:rPr>
                <w:sz w:val="26"/>
                <w:szCs w:val="26"/>
              </w:rPr>
              <w:t>Hoàn thành và bàn giao hồ sơ phông</w:t>
            </w:r>
          </w:p>
        </w:tc>
        <w:tc>
          <w:tcPr>
            <w:tcW w:w="5812" w:type="dxa"/>
            <w:vAlign w:val="center"/>
          </w:tcPr>
          <w:p w14:paraId="361DB381" w14:textId="77777777" w:rsidR="006947B2" w:rsidRPr="0095103D" w:rsidRDefault="00946D0A">
            <w:pPr>
              <w:rPr>
                <w:sz w:val="26"/>
                <w:szCs w:val="26"/>
              </w:rPr>
            </w:pPr>
            <w:r w:rsidRPr="0095103D">
              <w:rPr>
                <w:sz w:val="26"/>
                <w:szCs w:val="26"/>
              </w:rPr>
              <w:t>Tập hợp các văn bản trong quá trình chỉnh lý in đóng quyển</w:t>
            </w:r>
          </w:p>
        </w:tc>
      </w:tr>
      <w:tr w:rsidR="006947B2" w:rsidRPr="0095103D" w14:paraId="0E398932" w14:textId="77777777" w:rsidTr="002228A3">
        <w:tc>
          <w:tcPr>
            <w:tcW w:w="562" w:type="dxa"/>
            <w:vAlign w:val="center"/>
          </w:tcPr>
          <w:p w14:paraId="3053B809" w14:textId="77777777" w:rsidR="006947B2" w:rsidRPr="0095103D" w:rsidRDefault="00946D0A">
            <w:pPr>
              <w:widowControl w:val="0"/>
              <w:spacing w:line="300" w:lineRule="auto"/>
              <w:jc w:val="center"/>
              <w:rPr>
                <w:sz w:val="26"/>
                <w:szCs w:val="26"/>
              </w:rPr>
            </w:pPr>
            <w:r w:rsidRPr="0095103D">
              <w:rPr>
                <w:sz w:val="26"/>
                <w:szCs w:val="26"/>
              </w:rPr>
              <w:t>b)</w:t>
            </w:r>
          </w:p>
        </w:tc>
        <w:tc>
          <w:tcPr>
            <w:tcW w:w="2977" w:type="dxa"/>
            <w:vAlign w:val="center"/>
          </w:tcPr>
          <w:p w14:paraId="16C7F861" w14:textId="77777777" w:rsidR="006947B2" w:rsidRPr="0095103D" w:rsidRDefault="00946D0A">
            <w:pPr>
              <w:rPr>
                <w:sz w:val="26"/>
                <w:szCs w:val="26"/>
              </w:rPr>
            </w:pPr>
            <w:r w:rsidRPr="0095103D">
              <w:rPr>
                <w:sz w:val="26"/>
                <w:szCs w:val="26"/>
              </w:rPr>
              <w:t>Viết báo cáo tổng kết chỉnh lý</w:t>
            </w:r>
          </w:p>
        </w:tc>
        <w:tc>
          <w:tcPr>
            <w:tcW w:w="5812" w:type="dxa"/>
            <w:vAlign w:val="center"/>
          </w:tcPr>
          <w:p w14:paraId="1090632E" w14:textId="77777777" w:rsidR="006947B2" w:rsidRPr="0095103D" w:rsidRDefault="00946D0A">
            <w:pPr>
              <w:rPr>
                <w:sz w:val="26"/>
                <w:szCs w:val="26"/>
              </w:rPr>
            </w:pPr>
            <w:r w:rsidRPr="0095103D">
              <w:rPr>
                <w:sz w:val="26"/>
                <w:szCs w:val="26"/>
              </w:rPr>
              <w:t>Báo cáo tổng kết nêu rõ thực trạng quá trình</w:t>
            </w:r>
            <w:r w:rsidRPr="0095103D">
              <w:rPr>
                <w:sz w:val="26"/>
                <w:szCs w:val="26"/>
              </w:rPr>
              <w:br/>
              <w:t>chỉnh lý, thực trạng của tài liệu và thể hiện</w:t>
            </w:r>
            <w:r w:rsidRPr="0095103D">
              <w:rPr>
                <w:sz w:val="26"/>
                <w:szCs w:val="26"/>
              </w:rPr>
              <w:br/>
              <w:t>đầy đủ về số lượng, chất lượng của tài liệu</w:t>
            </w:r>
          </w:p>
        </w:tc>
      </w:tr>
    </w:tbl>
    <w:p w14:paraId="50510074" w14:textId="5F28A876" w:rsidR="006947B2" w:rsidRPr="0095103D" w:rsidRDefault="00946D0A">
      <w:pPr>
        <w:tabs>
          <w:tab w:val="left" w:pos="3516"/>
        </w:tabs>
        <w:spacing w:before="80" w:after="80"/>
        <w:ind w:firstLine="567"/>
        <w:rPr>
          <w:b/>
          <w:bCs/>
          <w:sz w:val="28"/>
          <w:szCs w:val="28"/>
        </w:rPr>
      </w:pPr>
      <w:r w:rsidRPr="0095103D">
        <w:rPr>
          <w:b/>
          <w:bCs/>
          <w:sz w:val="28"/>
          <w:szCs w:val="28"/>
        </w:rPr>
        <w:t>3.5</w:t>
      </w:r>
      <w:r w:rsidR="002228A3">
        <w:rPr>
          <w:b/>
          <w:bCs/>
          <w:sz w:val="28"/>
          <w:szCs w:val="28"/>
          <w:lang w:val="vi-VN"/>
        </w:rPr>
        <w:t>.</w:t>
      </w:r>
      <w:r w:rsidRPr="0095103D">
        <w:rPr>
          <w:b/>
          <w:bCs/>
          <w:sz w:val="28"/>
          <w:szCs w:val="28"/>
        </w:rPr>
        <w:t xml:space="preserve"> Yêu cầu về máy móc thiết bị phục vụ chỉnh lý tài liệu</w:t>
      </w:r>
    </w:p>
    <w:p w14:paraId="4E8B524F" w14:textId="3139E626" w:rsidR="006947B2" w:rsidRPr="002228A3" w:rsidRDefault="00946D0A">
      <w:pPr>
        <w:tabs>
          <w:tab w:val="left" w:pos="3516"/>
        </w:tabs>
        <w:spacing w:before="80" w:after="80"/>
        <w:ind w:firstLine="567"/>
        <w:rPr>
          <w:sz w:val="28"/>
          <w:szCs w:val="28"/>
          <w:lang w:val="vi-VN"/>
        </w:rPr>
      </w:pPr>
      <w:r w:rsidRPr="0095103D">
        <w:rPr>
          <w:sz w:val="28"/>
          <w:szCs w:val="28"/>
        </w:rPr>
        <w:t>Định mức, yêu cầu về máy móc thiết bị phục vụ chỉnh lý tài liệu theo quy định tại Thông tư số 16/2023/TT-BNV ngày 15/11/2023 của Bộ Nội vụ quy định định mức kinh tế - kỹ thuật chỉnh lý tài liệu nền giấy</w:t>
      </w:r>
      <w:r w:rsidR="002228A3">
        <w:rPr>
          <w:sz w:val="28"/>
          <w:szCs w:val="28"/>
          <w:lang w:val="vi-VN"/>
        </w:rPr>
        <w:t>.</w:t>
      </w:r>
    </w:p>
    <w:p w14:paraId="51E17751" w14:textId="35D38DA3" w:rsidR="006947B2" w:rsidRPr="00F10BCE" w:rsidRDefault="00946D0A">
      <w:pPr>
        <w:tabs>
          <w:tab w:val="left" w:pos="3516"/>
        </w:tabs>
        <w:spacing w:before="80" w:after="80"/>
        <w:ind w:firstLine="567"/>
        <w:rPr>
          <w:b/>
          <w:bCs/>
          <w:sz w:val="28"/>
          <w:szCs w:val="28"/>
        </w:rPr>
      </w:pPr>
      <w:r w:rsidRPr="00F10BCE">
        <w:rPr>
          <w:b/>
          <w:bCs/>
          <w:sz w:val="28"/>
          <w:szCs w:val="28"/>
        </w:rPr>
        <w:t>3.6</w:t>
      </w:r>
      <w:r w:rsidR="002228A3" w:rsidRPr="00F10BCE">
        <w:rPr>
          <w:b/>
          <w:bCs/>
          <w:sz w:val="28"/>
          <w:szCs w:val="28"/>
          <w:lang w:val="vi-VN"/>
        </w:rPr>
        <w:t>.</w:t>
      </w:r>
      <w:r w:rsidRPr="00F10BCE">
        <w:rPr>
          <w:b/>
          <w:bCs/>
          <w:sz w:val="28"/>
          <w:szCs w:val="28"/>
        </w:rPr>
        <w:t xml:space="preserve"> Yêu cầu về công cụ dụng cụ phục vụ chỉnh lý tài liệu</w:t>
      </w:r>
    </w:p>
    <w:p w14:paraId="51AB375D" w14:textId="77777777" w:rsidR="006947B2" w:rsidRPr="0095103D" w:rsidRDefault="00946D0A">
      <w:pPr>
        <w:tabs>
          <w:tab w:val="left" w:pos="3516"/>
        </w:tabs>
        <w:spacing w:before="80" w:after="80"/>
        <w:ind w:firstLine="567"/>
        <w:rPr>
          <w:sz w:val="28"/>
          <w:szCs w:val="28"/>
        </w:rPr>
      </w:pPr>
      <w:r w:rsidRPr="00F10BCE">
        <w:rPr>
          <w:sz w:val="28"/>
          <w:szCs w:val="28"/>
        </w:rPr>
        <w:t>Định mức, yêu cầu về máy móc thiết bị phục vụ chỉnh lý tài liệu</w:t>
      </w:r>
      <w:r w:rsidRPr="0095103D">
        <w:rPr>
          <w:sz w:val="28"/>
          <w:szCs w:val="28"/>
        </w:rPr>
        <w:t xml:space="preserve"> theo quy định</w:t>
      </w:r>
      <w:r w:rsidRPr="0095103D">
        <w:rPr>
          <w:sz w:val="28"/>
          <w:szCs w:val="28"/>
        </w:rPr>
        <w:br/>
        <w:t>tại Thông tư số 16/2023/TT-BNV ngày 15/11/2023 của Bộ Nội vụ quy định định</w:t>
      </w:r>
      <w:r w:rsidRPr="0095103D">
        <w:rPr>
          <w:sz w:val="28"/>
          <w:szCs w:val="28"/>
        </w:rPr>
        <w:br/>
        <w:t>mức kinh tế - kỹ thuật chỉnh lý tài liệu nền giấy.</w:t>
      </w:r>
    </w:p>
    <w:tbl>
      <w:tblPr>
        <w:tblStyle w:val="afa"/>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3289"/>
        <w:gridCol w:w="992"/>
        <w:gridCol w:w="1022"/>
        <w:gridCol w:w="3514"/>
      </w:tblGrid>
      <w:tr w:rsidR="006947B2" w:rsidRPr="0095103D" w14:paraId="6B570137" w14:textId="77777777" w:rsidTr="002228A3">
        <w:tc>
          <w:tcPr>
            <w:tcW w:w="534" w:type="dxa"/>
            <w:vAlign w:val="center"/>
          </w:tcPr>
          <w:p w14:paraId="3077DBEE" w14:textId="77777777" w:rsidR="006947B2" w:rsidRPr="0095103D" w:rsidRDefault="00946D0A">
            <w:pPr>
              <w:widowControl w:val="0"/>
              <w:spacing w:line="300" w:lineRule="auto"/>
              <w:jc w:val="center"/>
              <w:rPr>
                <w:b/>
                <w:bCs/>
                <w:sz w:val="26"/>
                <w:szCs w:val="26"/>
              </w:rPr>
            </w:pPr>
            <w:r w:rsidRPr="0095103D">
              <w:rPr>
                <w:b/>
                <w:bCs/>
                <w:sz w:val="26"/>
                <w:szCs w:val="26"/>
              </w:rPr>
              <w:t>Stt</w:t>
            </w:r>
          </w:p>
        </w:tc>
        <w:tc>
          <w:tcPr>
            <w:tcW w:w="3289" w:type="dxa"/>
            <w:vAlign w:val="center"/>
          </w:tcPr>
          <w:p w14:paraId="013CF795" w14:textId="77777777" w:rsidR="006947B2" w:rsidRPr="0095103D" w:rsidRDefault="00946D0A">
            <w:pPr>
              <w:widowControl w:val="0"/>
              <w:spacing w:line="300" w:lineRule="auto"/>
              <w:jc w:val="center"/>
              <w:rPr>
                <w:b/>
                <w:bCs/>
                <w:sz w:val="26"/>
                <w:szCs w:val="26"/>
              </w:rPr>
            </w:pPr>
            <w:r w:rsidRPr="0095103D">
              <w:rPr>
                <w:b/>
                <w:bCs/>
                <w:sz w:val="26"/>
                <w:szCs w:val="26"/>
              </w:rPr>
              <w:t>Danh mục</w:t>
            </w:r>
          </w:p>
        </w:tc>
        <w:tc>
          <w:tcPr>
            <w:tcW w:w="992" w:type="dxa"/>
            <w:vAlign w:val="center"/>
          </w:tcPr>
          <w:p w14:paraId="1AF2B27F" w14:textId="77777777" w:rsidR="006947B2" w:rsidRPr="0095103D" w:rsidRDefault="00946D0A">
            <w:pPr>
              <w:widowControl w:val="0"/>
              <w:spacing w:line="300" w:lineRule="auto"/>
              <w:jc w:val="center"/>
              <w:rPr>
                <w:b/>
                <w:bCs/>
                <w:sz w:val="26"/>
                <w:szCs w:val="26"/>
              </w:rPr>
            </w:pPr>
            <w:r w:rsidRPr="0095103D">
              <w:rPr>
                <w:b/>
                <w:bCs/>
                <w:sz w:val="26"/>
                <w:szCs w:val="26"/>
              </w:rPr>
              <w:t>Đơn vị tính</w:t>
            </w:r>
          </w:p>
        </w:tc>
        <w:tc>
          <w:tcPr>
            <w:tcW w:w="1022" w:type="dxa"/>
            <w:vAlign w:val="center"/>
          </w:tcPr>
          <w:p w14:paraId="6BB681C9" w14:textId="77777777" w:rsidR="006947B2" w:rsidRPr="0095103D" w:rsidRDefault="00946D0A">
            <w:pPr>
              <w:widowControl w:val="0"/>
              <w:spacing w:line="300" w:lineRule="auto"/>
              <w:jc w:val="center"/>
              <w:rPr>
                <w:b/>
                <w:bCs/>
                <w:sz w:val="26"/>
                <w:szCs w:val="26"/>
              </w:rPr>
            </w:pPr>
            <w:r w:rsidRPr="0095103D">
              <w:rPr>
                <w:b/>
                <w:bCs/>
                <w:sz w:val="26"/>
                <w:szCs w:val="26"/>
              </w:rPr>
              <w:t>Định mức cho 01 mét tài liệu</w:t>
            </w:r>
          </w:p>
        </w:tc>
        <w:tc>
          <w:tcPr>
            <w:tcW w:w="3514" w:type="dxa"/>
            <w:vAlign w:val="center"/>
          </w:tcPr>
          <w:p w14:paraId="539DE495" w14:textId="77777777" w:rsidR="006947B2" w:rsidRPr="0095103D" w:rsidRDefault="00946D0A">
            <w:pPr>
              <w:widowControl w:val="0"/>
              <w:pBdr>
                <w:top w:val="nil"/>
                <w:left w:val="nil"/>
                <w:bottom w:val="nil"/>
                <w:right w:val="nil"/>
                <w:between w:val="nil"/>
              </w:pBdr>
              <w:spacing w:line="300" w:lineRule="auto"/>
              <w:ind w:left="251"/>
              <w:jc w:val="center"/>
              <w:rPr>
                <w:b/>
                <w:bCs/>
                <w:sz w:val="26"/>
                <w:szCs w:val="26"/>
              </w:rPr>
            </w:pPr>
            <w:r w:rsidRPr="0095103D">
              <w:rPr>
                <w:b/>
                <w:bCs/>
                <w:sz w:val="26"/>
                <w:szCs w:val="26"/>
              </w:rPr>
              <w:t>Yêu cầu kỹ thuật</w:t>
            </w:r>
          </w:p>
        </w:tc>
      </w:tr>
      <w:tr w:rsidR="006947B2" w:rsidRPr="0095103D" w14:paraId="2FF437EC" w14:textId="77777777" w:rsidTr="002228A3">
        <w:tc>
          <w:tcPr>
            <w:tcW w:w="534" w:type="dxa"/>
            <w:vAlign w:val="center"/>
          </w:tcPr>
          <w:p w14:paraId="03D69A10" w14:textId="77777777" w:rsidR="006947B2" w:rsidRPr="0095103D" w:rsidRDefault="00946D0A">
            <w:pPr>
              <w:widowControl w:val="0"/>
              <w:spacing w:line="300" w:lineRule="auto"/>
              <w:jc w:val="center"/>
              <w:rPr>
                <w:sz w:val="26"/>
                <w:szCs w:val="26"/>
              </w:rPr>
            </w:pPr>
            <w:r w:rsidRPr="0095103D">
              <w:rPr>
                <w:sz w:val="26"/>
                <w:szCs w:val="26"/>
              </w:rPr>
              <w:t>1</w:t>
            </w:r>
          </w:p>
        </w:tc>
        <w:tc>
          <w:tcPr>
            <w:tcW w:w="3289" w:type="dxa"/>
            <w:vAlign w:val="center"/>
          </w:tcPr>
          <w:p w14:paraId="5AE10DAF" w14:textId="77777777" w:rsidR="006947B2" w:rsidRPr="0095103D" w:rsidRDefault="00946D0A">
            <w:pPr>
              <w:widowControl w:val="0"/>
              <w:spacing w:line="300" w:lineRule="auto"/>
              <w:rPr>
                <w:sz w:val="26"/>
                <w:szCs w:val="26"/>
              </w:rPr>
            </w:pPr>
            <w:r w:rsidRPr="0095103D">
              <w:rPr>
                <w:sz w:val="26"/>
                <w:szCs w:val="26"/>
              </w:rPr>
              <w:t>Bìa hồ sơ (Đã bao gồm 5% tỷ lệ sai hỏng)</w:t>
            </w:r>
          </w:p>
        </w:tc>
        <w:tc>
          <w:tcPr>
            <w:tcW w:w="992" w:type="dxa"/>
            <w:vAlign w:val="center"/>
          </w:tcPr>
          <w:p w14:paraId="06D6E36C" w14:textId="77777777" w:rsidR="006947B2" w:rsidRPr="0095103D" w:rsidRDefault="00946D0A">
            <w:pPr>
              <w:jc w:val="center"/>
              <w:rPr>
                <w:sz w:val="26"/>
                <w:szCs w:val="26"/>
              </w:rPr>
            </w:pPr>
            <w:r w:rsidRPr="0095103D">
              <w:rPr>
                <w:sz w:val="26"/>
                <w:szCs w:val="26"/>
              </w:rPr>
              <w:t>Tờ</w:t>
            </w:r>
          </w:p>
        </w:tc>
        <w:tc>
          <w:tcPr>
            <w:tcW w:w="1022" w:type="dxa"/>
            <w:vAlign w:val="center"/>
          </w:tcPr>
          <w:p w14:paraId="7CDF4879" w14:textId="77777777" w:rsidR="006947B2" w:rsidRPr="0095103D" w:rsidRDefault="00946D0A">
            <w:pPr>
              <w:jc w:val="right"/>
              <w:rPr>
                <w:sz w:val="26"/>
                <w:szCs w:val="26"/>
              </w:rPr>
            </w:pPr>
            <w:r w:rsidRPr="0095103D">
              <w:rPr>
                <w:sz w:val="26"/>
                <w:szCs w:val="26"/>
              </w:rPr>
              <w:t>100</w:t>
            </w:r>
          </w:p>
        </w:tc>
        <w:tc>
          <w:tcPr>
            <w:tcW w:w="3514" w:type="dxa"/>
            <w:vAlign w:val="center"/>
          </w:tcPr>
          <w:p w14:paraId="1CEC4A89" w14:textId="77777777" w:rsidR="006947B2" w:rsidRPr="0095103D" w:rsidRDefault="00946D0A">
            <w:pPr>
              <w:jc w:val="left"/>
              <w:rPr>
                <w:sz w:val="26"/>
                <w:szCs w:val="26"/>
              </w:rPr>
            </w:pPr>
            <w:r w:rsidRPr="0095103D">
              <w:rPr>
                <w:sz w:val="26"/>
                <w:szCs w:val="26"/>
              </w:rPr>
              <w:t>Tiêu chuẩn do Cục Văn thư và Lưu trữ nhà nước ban hành</w:t>
            </w:r>
          </w:p>
        </w:tc>
      </w:tr>
      <w:tr w:rsidR="006947B2" w:rsidRPr="0095103D" w14:paraId="41034A63" w14:textId="77777777" w:rsidTr="002228A3">
        <w:tc>
          <w:tcPr>
            <w:tcW w:w="534" w:type="dxa"/>
            <w:vAlign w:val="center"/>
          </w:tcPr>
          <w:p w14:paraId="47121D85" w14:textId="77777777" w:rsidR="006947B2" w:rsidRPr="0095103D" w:rsidRDefault="00946D0A">
            <w:pPr>
              <w:widowControl w:val="0"/>
              <w:spacing w:line="300" w:lineRule="auto"/>
              <w:jc w:val="center"/>
              <w:rPr>
                <w:sz w:val="26"/>
                <w:szCs w:val="26"/>
              </w:rPr>
            </w:pPr>
            <w:r w:rsidRPr="0095103D">
              <w:rPr>
                <w:sz w:val="26"/>
                <w:szCs w:val="26"/>
              </w:rPr>
              <w:t>2</w:t>
            </w:r>
          </w:p>
        </w:tc>
        <w:tc>
          <w:tcPr>
            <w:tcW w:w="3289" w:type="dxa"/>
            <w:vAlign w:val="center"/>
          </w:tcPr>
          <w:p w14:paraId="1D03476B" w14:textId="77777777" w:rsidR="006947B2" w:rsidRPr="0095103D" w:rsidRDefault="00946D0A">
            <w:pPr>
              <w:widowControl w:val="0"/>
              <w:spacing w:line="300" w:lineRule="auto"/>
              <w:rPr>
                <w:sz w:val="26"/>
                <w:szCs w:val="26"/>
              </w:rPr>
            </w:pPr>
            <w:r w:rsidRPr="0095103D">
              <w:rPr>
                <w:sz w:val="26"/>
                <w:szCs w:val="26"/>
              </w:rPr>
              <w:t>Tờ mục lục văn bản (Đã bao gồm 5% tỷ lệ sai hỏng)</w:t>
            </w:r>
          </w:p>
        </w:tc>
        <w:tc>
          <w:tcPr>
            <w:tcW w:w="992" w:type="dxa"/>
            <w:vAlign w:val="center"/>
          </w:tcPr>
          <w:p w14:paraId="21D78E05" w14:textId="77777777" w:rsidR="006947B2" w:rsidRPr="0095103D" w:rsidRDefault="00946D0A">
            <w:pPr>
              <w:jc w:val="center"/>
              <w:rPr>
                <w:sz w:val="26"/>
                <w:szCs w:val="26"/>
              </w:rPr>
            </w:pPr>
            <w:r w:rsidRPr="0095103D">
              <w:rPr>
                <w:sz w:val="26"/>
                <w:szCs w:val="26"/>
              </w:rPr>
              <w:t>Tờ</w:t>
            </w:r>
          </w:p>
        </w:tc>
        <w:tc>
          <w:tcPr>
            <w:tcW w:w="1022" w:type="dxa"/>
            <w:vAlign w:val="center"/>
          </w:tcPr>
          <w:p w14:paraId="6570077E" w14:textId="77777777" w:rsidR="006947B2" w:rsidRPr="0095103D" w:rsidRDefault="00946D0A">
            <w:pPr>
              <w:jc w:val="right"/>
              <w:rPr>
                <w:sz w:val="26"/>
                <w:szCs w:val="26"/>
              </w:rPr>
            </w:pPr>
            <w:r w:rsidRPr="0095103D">
              <w:rPr>
                <w:sz w:val="26"/>
                <w:szCs w:val="26"/>
              </w:rPr>
              <w:t>130</w:t>
            </w:r>
          </w:p>
        </w:tc>
        <w:tc>
          <w:tcPr>
            <w:tcW w:w="3514" w:type="dxa"/>
            <w:vAlign w:val="center"/>
          </w:tcPr>
          <w:p w14:paraId="15DC5706" w14:textId="77777777" w:rsidR="006947B2" w:rsidRPr="0095103D" w:rsidRDefault="00946D0A">
            <w:pPr>
              <w:jc w:val="left"/>
              <w:rPr>
                <w:sz w:val="26"/>
                <w:szCs w:val="26"/>
              </w:rPr>
            </w:pPr>
            <w:r w:rsidRPr="0095103D">
              <w:rPr>
                <w:sz w:val="26"/>
                <w:szCs w:val="26"/>
              </w:rPr>
              <w:t>Theo tiêu chuẩn do Cục Văn thư và Lưu trữ Nhà nước ban hành</w:t>
            </w:r>
          </w:p>
        </w:tc>
      </w:tr>
      <w:tr w:rsidR="006947B2" w:rsidRPr="0095103D" w14:paraId="48B55972" w14:textId="77777777" w:rsidTr="002228A3">
        <w:tc>
          <w:tcPr>
            <w:tcW w:w="534" w:type="dxa"/>
            <w:vAlign w:val="center"/>
          </w:tcPr>
          <w:p w14:paraId="36497D33" w14:textId="77777777" w:rsidR="006947B2" w:rsidRPr="0095103D" w:rsidRDefault="00946D0A">
            <w:pPr>
              <w:widowControl w:val="0"/>
              <w:spacing w:line="300" w:lineRule="auto"/>
              <w:jc w:val="center"/>
              <w:rPr>
                <w:sz w:val="26"/>
                <w:szCs w:val="26"/>
              </w:rPr>
            </w:pPr>
            <w:r w:rsidRPr="0095103D">
              <w:rPr>
                <w:sz w:val="26"/>
                <w:szCs w:val="26"/>
              </w:rPr>
              <w:t>3</w:t>
            </w:r>
          </w:p>
        </w:tc>
        <w:tc>
          <w:tcPr>
            <w:tcW w:w="3289" w:type="dxa"/>
            <w:vAlign w:val="center"/>
          </w:tcPr>
          <w:p w14:paraId="3C54E113" w14:textId="77777777" w:rsidR="006947B2" w:rsidRPr="0095103D" w:rsidRDefault="00946D0A">
            <w:pPr>
              <w:widowControl w:val="0"/>
              <w:spacing w:line="300" w:lineRule="auto"/>
              <w:rPr>
                <w:sz w:val="26"/>
                <w:szCs w:val="26"/>
              </w:rPr>
            </w:pPr>
            <w:r w:rsidRPr="0095103D">
              <w:rPr>
                <w:sz w:val="26"/>
                <w:szCs w:val="26"/>
              </w:rPr>
              <w:t>Giấy trắng làm sơ mi khi lập hồ sơ</w:t>
            </w:r>
          </w:p>
        </w:tc>
        <w:tc>
          <w:tcPr>
            <w:tcW w:w="992" w:type="dxa"/>
            <w:vAlign w:val="center"/>
          </w:tcPr>
          <w:p w14:paraId="1F4B5DB0" w14:textId="77777777" w:rsidR="006947B2" w:rsidRPr="0095103D" w:rsidRDefault="00946D0A">
            <w:pPr>
              <w:jc w:val="center"/>
              <w:rPr>
                <w:sz w:val="26"/>
                <w:szCs w:val="26"/>
              </w:rPr>
            </w:pPr>
            <w:r w:rsidRPr="0095103D">
              <w:rPr>
                <w:sz w:val="26"/>
                <w:szCs w:val="26"/>
              </w:rPr>
              <w:t>Tờ</w:t>
            </w:r>
          </w:p>
        </w:tc>
        <w:tc>
          <w:tcPr>
            <w:tcW w:w="1022" w:type="dxa"/>
            <w:vAlign w:val="center"/>
          </w:tcPr>
          <w:p w14:paraId="2955DCDD" w14:textId="77777777" w:rsidR="006947B2" w:rsidRPr="0095103D" w:rsidRDefault="00946D0A">
            <w:pPr>
              <w:jc w:val="right"/>
              <w:rPr>
                <w:sz w:val="26"/>
                <w:szCs w:val="26"/>
              </w:rPr>
            </w:pPr>
            <w:r w:rsidRPr="0095103D">
              <w:rPr>
                <w:sz w:val="26"/>
                <w:szCs w:val="26"/>
              </w:rPr>
              <w:t>100</w:t>
            </w:r>
          </w:p>
        </w:tc>
        <w:tc>
          <w:tcPr>
            <w:tcW w:w="3514" w:type="dxa"/>
            <w:vAlign w:val="center"/>
          </w:tcPr>
          <w:p w14:paraId="5E06DF67" w14:textId="77777777" w:rsidR="006947B2" w:rsidRPr="0095103D" w:rsidRDefault="00946D0A">
            <w:pPr>
              <w:jc w:val="left"/>
              <w:rPr>
                <w:sz w:val="26"/>
                <w:szCs w:val="26"/>
              </w:rPr>
            </w:pPr>
            <w:r w:rsidRPr="0095103D">
              <w:rPr>
                <w:sz w:val="26"/>
                <w:szCs w:val="26"/>
              </w:rPr>
              <w:t>Giấy trắng khổ A4, định lượng &lt; 70g/m2</w:t>
            </w:r>
          </w:p>
        </w:tc>
      </w:tr>
      <w:tr w:rsidR="006947B2" w:rsidRPr="0095103D" w14:paraId="6B578613" w14:textId="77777777" w:rsidTr="002228A3">
        <w:tc>
          <w:tcPr>
            <w:tcW w:w="534" w:type="dxa"/>
            <w:vAlign w:val="center"/>
          </w:tcPr>
          <w:p w14:paraId="70353AE2" w14:textId="77777777" w:rsidR="006947B2" w:rsidRPr="0095103D" w:rsidRDefault="00946D0A">
            <w:pPr>
              <w:widowControl w:val="0"/>
              <w:spacing w:line="300" w:lineRule="auto"/>
              <w:jc w:val="center"/>
              <w:rPr>
                <w:sz w:val="26"/>
                <w:szCs w:val="26"/>
              </w:rPr>
            </w:pPr>
            <w:r w:rsidRPr="0095103D">
              <w:rPr>
                <w:sz w:val="26"/>
                <w:szCs w:val="26"/>
              </w:rPr>
              <w:t>4</w:t>
            </w:r>
          </w:p>
        </w:tc>
        <w:tc>
          <w:tcPr>
            <w:tcW w:w="3289" w:type="dxa"/>
            <w:vAlign w:val="center"/>
          </w:tcPr>
          <w:p w14:paraId="4520F373" w14:textId="77777777" w:rsidR="006947B2" w:rsidRPr="0095103D" w:rsidRDefault="00946D0A">
            <w:pPr>
              <w:widowControl w:val="0"/>
              <w:spacing w:line="300" w:lineRule="auto"/>
              <w:rPr>
                <w:sz w:val="26"/>
                <w:szCs w:val="26"/>
              </w:rPr>
            </w:pPr>
            <w:r w:rsidRPr="0095103D">
              <w:rPr>
                <w:sz w:val="26"/>
                <w:szCs w:val="26"/>
              </w:rPr>
              <w:t>Giấy trắng in mục lục hồ sơ nhãn hộp (Đã bao gồm 5% tỷ lệ sai hỏng)</w:t>
            </w:r>
          </w:p>
        </w:tc>
        <w:tc>
          <w:tcPr>
            <w:tcW w:w="992" w:type="dxa"/>
            <w:vAlign w:val="center"/>
          </w:tcPr>
          <w:p w14:paraId="1C286CA7" w14:textId="77777777" w:rsidR="006947B2" w:rsidRPr="0095103D" w:rsidRDefault="00946D0A">
            <w:pPr>
              <w:jc w:val="center"/>
              <w:rPr>
                <w:sz w:val="26"/>
                <w:szCs w:val="26"/>
              </w:rPr>
            </w:pPr>
            <w:r w:rsidRPr="0095103D">
              <w:rPr>
                <w:sz w:val="26"/>
                <w:szCs w:val="26"/>
              </w:rPr>
              <w:t>Tờ</w:t>
            </w:r>
          </w:p>
        </w:tc>
        <w:tc>
          <w:tcPr>
            <w:tcW w:w="1022" w:type="dxa"/>
            <w:vAlign w:val="center"/>
          </w:tcPr>
          <w:p w14:paraId="55DD0F65" w14:textId="77777777" w:rsidR="006947B2" w:rsidRPr="0095103D" w:rsidRDefault="00946D0A">
            <w:pPr>
              <w:jc w:val="right"/>
              <w:rPr>
                <w:sz w:val="26"/>
                <w:szCs w:val="26"/>
              </w:rPr>
            </w:pPr>
            <w:r w:rsidRPr="0095103D">
              <w:rPr>
                <w:sz w:val="26"/>
                <w:szCs w:val="26"/>
              </w:rPr>
              <w:t>30</w:t>
            </w:r>
          </w:p>
        </w:tc>
        <w:tc>
          <w:tcPr>
            <w:tcW w:w="3514" w:type="dxa"/>
            <w:vAlign w:val="center"/>
          </w:tcPr>
          <w:p w14:paraId="1CA46F88" w14:textId="77777777" w:rsidR="006947B2" w:rsidRPr="0095103D" w:rsidRDefault="00946D0A">
            <w:pPr>
              <w:jc w:val="left"/>
              <w:rPr>
                <w:sz w:val="26"/>
                <w:szCs w:val="26"/>
              </w:rPr>
            </w:pPr>
            <w:r w:rsidRPr="0095103D">
              <w:rPr>
                <w:sz w:val="26"/>
                <w:szCs w:val="26"/>
              </w:rPr>
              <w:t>Giấy trắng khổ A4, định lượng &gt; 80g/m2</w:t>
            </w:r>
          </w:p>
        </w:tc>
      </w:tr>
      <w:tr w:rsidR="006947B2" w:rsidRPr="0095103D" w14:paraId="047922EF" w14:textId="77777777" w:rsidTr="002228A3">
        <w:tc>
          <w:tcPr>
            <w:tcW w:w="534" w:type="dxa"/>
            <w:vAlign w:val="center"/>
          </w:tcPr>
          <w:p w14:paraId="17BF86A8" w14:textId="77777777" w:rsidR="006947B2" w:rsidRPr="0095103D" w:rsidRDefault="00946D0A">
            <w:pPr>
              <w:widowControl w:val="0"/>
              <w:spacing w:line="300" w:lineRule="auto"/>
              <w:jc w:val="center"/>
              <w:rPr>
                <w:sz w:val="26"/>
                <w:szCs w:val="26"/>
              </w:rPr>
            </w:pPr>
            <w:r w:rsidRPr="0095103D">
              <w:rPr>
                <w:sz w:val="26"/>
                <w:szCs w:val="26"/>
              </w:rPr>
              <w:t>5</w:t>
            </w:r>
          </w:p>
        </w:tc>
        <w:tc>
          <w:tcPr>
            <w:tcW w:w="3289" w:type="dxa"/>
            <w:vAlign w:val="center"/>
          </w:tcPr>
          <w:p w14:paraId="299DA955" w14:textId="77777777" w:rsidR="006947B2" w:rsidRPr="0095103D" w:rsidRDefault="00946D0A">
            <w:pPr>
              <w:widowControl w:val="0"/>
              <w:spacing w:line="300" w:lineRule="auto"/>
              <w:rPr>
                <w:sz w:val="26"/>
                <w:szCs w:val="26"/>
              </w:rPr>
            </w:pPr>
            <w:r w:rsidRPr="0095103D">
              <w:rPr>
                <w:sz w:val="26"/>
                <w:szCs w:val="26"/>
              </w:rPr>
              <w:t>Giấy trắng viết thống kê tài liệu loại (Đã bao gồm 5% tỷ lệ sai hỏng)</w:t>
            </w:r>
          </w:p>
        </w:tc>
        <w:tc>
          <w:tcPr>
            <w:tcW w:w="992" w:type="dxa"/>
            <w:vAlign w:val="center"/>
          </w:tcPr>
          <w:p w14:paraId="2075F49A" w14:textId="77777777" w:rsidR="006947B2" w:rsidRPr="0095103D" w:rsidRDefault="00946D0A">
            <w:pPr>
              <w:jc w:val="center"/>
              <w:rPr>
                <w:sz w:val="26"/>
                <w:szCs w:val="26"/>
              </w:rPr>
            </w:pPr>
            <w:r w:rsidRPr="0095103D">
              <w:rPr>
                <w:sz w:val="26"/>
                <w:szCs w:val="26"/>
              </w:rPr>
              <w:t>Tờ</w:t>
            </w:r>
          </w:p>
        </w:tc>
        <w:tc>
          <w:tcPr>
            <w:tcW w:w="1022" w:type="dxa"/>
            <w:vAlign w:val="center"/>
          </w:tcPr>
          <w:p w14:paraId="68357FCD" w14:textId="77777777" w:rsidR="006947B2" w:rsidRPr="0095103D" w:rsidRDefault="00946D0A">
            <w:pPr>
              <w:jc w:val="right"/>
              <w:rPr>
                <w:sz w:val="26"/>
                <w:szCs w:val="26"/>
              </w:rPr>
            </w:pPr>
            <w:r w:rsidRPr="0095103D">
              <w:rPr>
                <w:sz w:val="26"/>
                <w:szCs w:val="26"/>
              </w:rPr>
              <w:t>18</w:t>
            </w:r>
          </w:p>
        </w:tc>
        <w:tc>
          <w:tcPr>
            <w:tcW w:w="3514" w:type="dxa"/>
            <w:vAlign w:val="center"/>
          </w:tcPr>
          <w:p w14:paraId="6774BCBA" w14:textId="77777777" w:rsidR="006947B2" w:rsidRPr="0095103D" w:rsidRDefault="00946D0A">
            <w:pPr>
              <w:jc w:val="left"/>
              <w:rPr>
                <w:sz w:val="26"/>
                <w:szCs w:val="26"/>
              </w:rPr>
            </w:pPr>
            <w:r w:rsidRPr="0095103D">
              <w:rPr>
                <w:sz w:val="26"/>
                <w:szCs w:val="26"/>
              </w:rPr>
              <w:t>Giấy trắng khổ A4, định lượng &gt; 80g/m2</w:t>
            </w:r>
          </w:p>
        </w:tc>
      </w:tr>
      <w:tr w:rsidR="006947B2" w:rsidRPr="0095103D" w14:paraId="5B44284F" w14:textId="77777777" w:rsidTr="002228A3">
        <w:tc>
          <w:tcPr>
            <w:tcW w:w="534" w:type="dxa"/>
            <w:vAlign w:val="center"/>
          </w:tcPr>
          <w:p w14:paraId="363DEBDD" w14:textId="77777777" w:rsidR="006947B2" w:rsidRPr="0095103D" w:rsidRDefault="00946D0A">
            <w:pPr>
              <w:widowControl w:val="0"/>
              <w:spacing w:line="300" w:lineRule="auto"/>
              <w:jc w:val="center"/>
              <w:rPr>
                <w:sz w:val="26"/>
                <w:szCs w:val="26"/>
              </w:rPr>
            </w:pPr>
            <w:r w:rsidRPr="0095103D">
              <w:rPr>
                <w:sz w:val="26"/>
                <w:szCs w:val="26"/>
              </w:rPr>
              <w:t>6</w:t>
            </w:r>
          </w:p>
        </w:tc>
        <w:tc>
          <w:tcPr>
            <w:tcW w:w="3289" w:type="dxa"/>
            <w:vAlign w:val="center"/>
          </w:tcPr>
          <w:p w14:paraId="008E4A3E" w14:textId="77777777" w:rsidR="006947B2" w:rsidRPr="0095103D" w:rsidRDefault="00946D0A">
            <w:pPr>
              <w:widowControl w:val="0"/>
              <w:spacing w:line="300" w:lineRule="auto"/>
              <w:rPr>
                <w:sz w:val="26"/>
                <w:szCs w:val="26"/>
              </w:rPr>
            </w:pPr>
            <w:r w:rsidRPr="0095103D">
              <w:rPr>
                <w:sz w:val="26"/>
                <w:szCs w:val="26"/>
              </w:rPr>
              <w:t>Phiếu tin (Đã bao gồm 5% tỷ lệ sai hỏng)</w:t>
            </w:r>
          </w:p>
        </w:tc>
        <w:tc>
          <w:tcPr>
            <w:tcW w:w="992" w:type="dxa"/>
            <w:vAlign w:val="center"/>
          </w:tcPr>
          <w:p w14:paraId="6DC2CE8A" w14:textId="77777777" w:rsidR="006947B2" w:rsidRPr="0095103D" w:rsidRDefault="00946D0A">
            <w:pPr>
              <w:jc w:val="center"/>
              <w:rPr>
                <w:sz w:val="26"/>
                <w:szCs w:val="26"/>
              </w:rPr>
            </w:pPr>
            <w:r w:rsidRPr="0095103D">
              <w:rPr>
                <w:sz w:val="26"/>
                <w:szCs w:val="26"/>
              </w:rPr>
              <w:t>Tờ</w:t>
            </w:r>
          </w:p>
        </w:tc>
        <w:tc>
          <w:tcPr>
            <w:tcW w:w="1022" w:type="dxa"/>
            <w:vAlign w:val="center"/>
          </w:tcPr>
          <w:p w14:paraId="657A6FCE" w14:textId="77777777" w:rsidR="006947B2" w:rsidRPr="0095103D" w:rsidRDefault="00946D0A">
            <w:pPr>
              <w:jc w:val="right"/>
              <w:rPr>
                <w:sz w:val="26"/>
                <w:szCs w:val="26"/>
              </w:rPr>
            </w:pPr>
            <w:r w:rsidRPr="0095103D">
              <w:rPr>
                <w:sz w:val="26"/>
                <w:szCs w:val="26"/>
              </w:rPr>
              <w:t>100</w:t>
            </w:r>
          </w:p>
        </w:tc>
        <w:tc>
          <w:tcPr>
            <w:tcW w:w="3514" w:type="dxa"/>
            <w:vAlign w:val="center"/>
          </w:tcPr>
          <w:p w14:paraId="252017F7" w14:textId="77777777" w:rsidR="006947B2" w:rsidRPr="0095103D" w:rsidRDefault="00946D0A" w:rsidP="00F10BCE">
            <w:pPr>
              <w:rPr>
                <w:sz w:val="26"/>
                <w:szCs w:val="26"/>
              </w:rPr>
            </w:pPr>
            <w:r w:rsidRPr="0095103D">
              <w:rPr>
                <w:sz w:val="26"/>
                <w:szCs w:val="26"/>
              </w:rPr>
              <w:t>Theo tiêu chuẩn do Cục Văn thư và Lưu trữ Nhà nước ban hành</w:t>
            </w:r>
          </w:p>
        </w:tc>
      </w:tr>
      <w:tr w:rsidR="006947B2" w:rsidRPr="0095103D" w14:paraId="58FCB6E1" w14:textId="77777777" w:rsidTr="002228A3">
        <w:tc>
          <w:tcPr>
            <w:tcW w:w="534" w:type="dxa"/>
            <w:vAlign w:val="center"/>
          </w:tcPr>
          <w:p w14:paraId="60CB46C6" w14:textId="77777777" w:rsidR="006947B2" w:rsidRPr="0095103D" w:rsidRDefault="00946D0A">
            <w:pPr>
              <w:widowControl w:val="0"/>
              <w:spacing w:line="300" w:lineRule="auto"/>
              <w:jc w:val="center"/>
              <w:rPr>
                <w:sz w:val="26"/>
                <w:szCs w:val="26"/>
              </w:rPr>
            </w:pPr>
            <w:r w:rsidRPr="0095103D">
              <w:rPr>
                <w:sz w:val="26"/>
                <w:szCs w:val="26"/>
              </w:rPr>
              <w:t>7</w:t>
            </w:r>
          </w:p>
        </w:tc>
        <w:tc>
          <w:tcPr>
            <w:tcW w:w="3289" w:type="dxa"/>
            <w:vAlign w:val="center"/>
          </w:tcPr>
          <w:p w14:paraId="7166FF3B" w14:textId="77777777" w:rsidR="006947B2" w:rsidRPr="0095103D" w:rsidRDefault="00946D0A">
            <w:pPr>
              <w:widowControl w:val="0"/>
              <w:spacing w:line="300" w:lineRule="auto"/>
              <w:rPr>
                <w:sz w:val="26"/>
                <w:szCs w:val="26"/>
              </w:rPr>
            </w:pPr>
            <w:r w:rsidRPr="0095103D">
              <w:rPr>
                <w:sz w:val="26"/>
                <w:szCs w:val="26"/>
              </w:rPr>
              <w:t>Bút viết bìa</w:t>
            </w:r>
          </w:p>
        </w:tc>
        <w:tc>
          <w:tcPr>
            <w:tcW w:w="992" w:type="dxa"/>
            <w:vAlign w:val="center"/>
          </w:tcPr>
          <w:p w14:paraId="175A6A74" w14:textId="77777777" w:rsidR="006947B2" w:rsidRPr="0095103D" w:rsidRDefault="00946D0A">
            <w:pPr>
              <w:jc w:val="center"/>
              <w:rPr>
                <w:sz w:val="26"/>
                <w:szCs w:val="26"/>
              </w:rPr>
            </w:pPr>
            <w:r w:rsidRPr="0095103D">
              <w:rPr>
                <w:sz w:val="26"/>
                <w:szCs w:val="26"/>
              </w:rPr>
              <w:t>Chiếc</w:t>
            </w:r>
          </w:p>
        </w:tc>
        <w:tc>
          <w:tcPr>
            <w:tcW w:w="1022" w:type="dxa"/>
            <w:vAlign w:val="center"/>
          </w:tcPr>
          <w:p w14:paraId="02B2ACE6" w14:textId="77777777" w:rsidR="006947B2" w:rsidRPr="0095103D" w:rsidRDefault="00946D0A">
            <w:pPr>
              <w:jc w:val="right"/>
              <w:rPr>
                <w:sz w:val="26"/>
                <w:szCs w:val="26"/>
              </w:rPr>
            </w:pPr>
            <w:r w:rsidRPr="0095103D">
              <w:rPr>
                <w:sz w:val="26"/>
                <w:szCs w:val="26"/>
              </w:rPr>
              <w:t>2</w:t>
            </w:r>
          </w:p>
        </w:tc>
        <w:tc>
          <w:tcPr>
            <w:tcW w:w="3514" w:type="dxa"/>
            <w:vAlign w:val="center"/>
          </w:tcPr>
          <w:p w14:paraId="1B9FB558" w14:textId="77777777" w:rsidR="006947B2" w:rsidRPr="0095103D" w:rsidRDefault="00946D0A">
            <w:pPr>
              <w:jc w:val="left"/>
              <w:rPr>
                <w:sz w:val="26"/>
                <w:szCs w:val="26"/>
              </w:rPr>
            </w:pPr>
            <w:r w:rsidRPr="0095103D">
              <w:rPr>
                <w:sz w:val="26"/>
                <w:szCs w:val="26"/>
              </w:rPr>
              <w:t>Loại tốt, chất lượng cao</w:t>
            </w:r>
          </w:p>
        </w:tc>
      </w:tr>
      <w:tr w:rsidR="006947B2" w:rsidRPr="0095103D" w14:paraId="08813A10" w14:textId="77777777" w:rsidTr="002228A3">
        <w:tc>
          <w:tcPr>
            <w:tcW w:w="534" w:type="dxa"/>
            <w:vAlign w:val="center"/>
          </w:tcPr>
          <w:p w14:paraId="7200B246" w14:textId="77777777" w:rsidR="006947B2" w:rsidRPr="0095103D" w:rsidRDefault="00946D0A">
            <w:pPr>
              <w:widowControl w:val="0"/>
              <w:spacing w:line="300" w:lineRule="auto"/>
              <w:jc w:val="center"/>
              <w:rPr>
                <w:sz w:val="26"/>
                <w:szCs w:val="26"/>
              </w:rPr>
            </w:pPr>
            <w:r w:rsidRPr="0095103D">
              <w:rPr>
                <w:sz w:val="26"/>
                <w:szCs w:val="26"/>
              </w:rPr>
              <w:t>8</w:t>
            </w:r>
          </w:p>
        </w:tc>
        <w:tc>
          <w:tcPr>
            <w:tcW w:w="3289" w:type="dxa"/>
            <w:vAlign w:val="center"/>
          </w:tcPr>
          <w:p w14:paraId="1FC40DC9" w14:textId="77777777" w:rsidR="006947B2" w:rsidRPr="0095103D" w:rsidRDefault="00946D0A">
            <w:pPr>
              <w:widowControl w:val="0"/>
              <w:spacing w:line="300" w:lineRule="auto"/>
              <w:rPr>
                <w:sz w:val="26"/>
                <w:szCs w:val="26"/>
              </w:rPr>
            </w:pPr>
            <w:r w:rsidRPr="0095103D">
              <w:rPr>
                <w:sz w:val="26"/>
                <w:szCs w:val="26"/>
              </w:rPr>
              <w:t>Bút viết phiếu tin, thống kê tài liệu loại</w:t>
            </w:r>
          </w:p>
        </w:tc>
        <w:tc>
          <w:tcPr>
            <w:tcW w:w="992" w:type="dxa"/>
            <w:vAlign w:val="center"/>
          </w:tcPr>
          <w:p w14:paraId="3F51904B" w14:textId="77777777" w:rsidR="006947B2" w:rsidRPr="0095103D" w:rsidRDefault="00946D0A">
            <w:pPr>
              <w:jc w:val="center"/>
              <w:rPr>
                <w:sz w:val="26"/>
                <w:szCs w:val="26"/>
              </w:rPr>
            </w:pPr>
            <w:r w:rsidRPr="0095103D">
              <w:rPr>
                <w:sz w:val="26"/>
                <w:szCs w:val="26"/>
              </w:rPr>
              <w:t>Chiếc</w:t>
            </w:r>
          </w:p>
        </w:tc>
        <w:tc>
          <w:tcPr>
            <w:tcW w:w="1022" w:type="dxa"/>
            <w:vAlign w:val="center"/>
          </w:tcPr>
          <w:p w14:paraId="37195088" w14:textId="77777777" w:rsidR="006947B2" w:rsidRPr="0095103D" w:rsidRDefault="00946D0A">
            <w:pPr>
              <w:jc w:val="right"/>
              <w:rPr>
                <w:sz w:val="26"/>
                <w:szCs w:val="26"/>
              </w:rPr>
            </w:pPr>
            <w:r w:rsidRPr="0095103D">
              <w:rPr>
                <w:sz w:val="26"/>
                <w:szCs w:val="26"/>
              </w:rPr>
              <w:t>0,3</w:t>
            </w:r>
          </w:p>
        </w:tc>
        <w:tc>
          <w:tcPr>
            <w:tcW w:w="3514" w:type="dxa"/>
            <w:vAlign w:val="center"/>
          </w:tcPr>
          <w:p w14:paraId="61334F97" w14:textId="77777777" w:rsidR="006947B2" w:rsidRPr="0095103D" w:rsidRDefault="00946D0A">
            <w:pPr>
              <w:jc w:val="left"/>
              <w:rPr>
                <w:sz w:val="26"/>
                <w:szCs w:val="26"/>
              </w:rPr>
            </w:pPr>
            <w:r w:rsidRPr="0095103D">
              <w:rPr>
                <w:sz w:val="26"/>
                <w:szCs w:val="26"/>
              </w:rPr>
              <w:t>Loại tốt, chất lượng cao</w:t>
            </w:r>
          </w:p>
        </w:tc>
      </w:tr>
      <w:tr w:rsidR="006947B2" w:rsidRPr="0095103D" w14:paraId="5F6AF81D" w14:textId="77777777" w:rsidTr="002228A3">
        <w:tc>
          <w:tcPr>
            <w:tcW w:w="534" w:type="dxa"/>
            <w:vAlign w:val="center"/>
          </w:tcPr>
          <w:p w14:paraId="609D21FF" w14:textId="77777777" w:rsidR="006947B2" w:rsidRPr="0095103D" w:rsidRDefault="00946D0A">
            <w:pPr>
              <w:widowControl w:val="0"/>
              <w:spacing w:line="300" w:lineRule="auto"/>
              <w:jc w:val="center"/>
              <w:rPr>
                <w:sz w:val="26"/>
                <w:szCs w:val="26"/>
              </w:rPr>
            </w:pPr>
            <w:r w:rsidRPr="0095103D">
              <w:rPr>
                <w:sz w:val="26"/>
                <w:szCs w:val="26"/>
              </w:rPr>
              <w:t>9</w:t>
            </w:r>
          </w:p>
        </w:tc>
        <w:tc>
          <w:tcPr>
            <w:tcW w:w="3289" w:type="dxa"/>
            <w:vAlign w:val="center"/>
          </w:tcPr>
          <w:p w14:paraId="072E1798" w14:textId="77777777" w:rsidR="006947B2" w:rsidRPr="0095103D" w:rsidRDefault="00946D0A">
            <w:pPr>
              <w:widowControl w:val="0"/>
              <w:spacing w:line="300" w:lineRule="auto"/>
              <w:rPr>
                <w:sz w:val="26"/>
                <w:szCs w:val="26"/>
              </w:rPr>
            </w:pPr>
            <w:r w:rsidRPr="0095103D">
              <w:rPr>
                <w:sz w:val="26"/>
                <w:szCs w:val="26"/>
              </w:rPr>
              <w:t>Bút chì để đánh số tờ</w:t>
            </w:r>
          </w:p>
        </w:tc>
        <w:tc>
          <w:tcPr>
            <w:tcW w:w="992" w:type="dxa"/>
            <w:vAlign w:val="center"/>
          </w:tcPr>
          <w:p w14:paraId="0E4BE189" w14:textId="77777777" w:rsidR="006947B2" w:rsidRPr="0095103D" w:rsidRDefault="00946D0A">
            <w:pPr>
              <w:jc w:val="center"/>
              <w:rPr>
                <w:sz w:val="26"/>
                <w:szCs w:val="26"/>
              </w:rPr>
            </w:pPr>
            <w:r w:rsidRPr="0095103D">
              <w:rPr>
                <w:sz w:val="26"/>
                <w:szCs w:val="26"/>
              </w:rPr>
              <w:t>Chiếc</w:t>
            </w:r>
          </w:p>
        </w:tc>
        <w:tc>
          <w:tcPr>
            <w:tcW w:w="1022" w:type="dxa"/>
            <w:vAlign w:val="center"/>
          </w:tcPr>
          <w:p w14:paraId="10180AE8" w14:textId="77777777" w:rsidR="006947B2" w:rsidRPr="0095103D" w:rsidRDefault="00946D0A">
            <w:pPr>
              <w:jc w:val="right"/>
              <w:rPr>
                <w:sz w:val="26"/>
                <w:szCs w:val="26"/>
              </w:rPr>
            </w:pPr>
            <w:r w:rsidRPr="0095103D">
              <w:rPr>
                <w:sz w:val="26"/>
                <w:szCs w:val="26"/>
              </w:rPr>
              <w:t>0,2</w:t>
            </w:r>
          </w:p>
        </w:tc>
        <w:tc>
          <w:tcPr>
            <w:tcW w:w="3514" w:type="dxa"/>
            <w:vAlign w:val="center"/>
          </w:tcPr>
          <w:p w14:paraId="05671A5C" w14:textId="77777777" w:rsidR="006947B2" w:rsidRPr="0095103D" w:rsidRDefault="00946D0A">
            <w:pPr>
              <w:jc w:val="left"/>
              <w:rPr>
                <w:sz w:val="26"/>
                <w:szCs w:val="26"/>
              </w:rPr>
            </w:pPr>
            <w:r w:rsidRPr="0095103D">
              <w:rPr>
                <w:sz w:val="26"/>
                <w:szCs w:val="26"/>
              </w:rPr>
              <w:t>Loại tốt, chất lượng cao</w:t>
            </w:r>
          </w:p>
        </w:tc>
      </w:tr>
      <w:tr w:rsidR="006947B2" w:rsidRPr="0095103D" w14:paraId="67D5A6B5" w14:textId="77777777" w:rsidTr="002228A3">
        <w:tc>
          <w:tcPr>
            <w:tcW w:w="534" w:type="dxa"/>
            <w:vAlign w:val="center"/>
          </w:tcPr>
          <w:p w14:paraId="25BD4F52" w14:textId="77777777" w:rsidR="006947B2" w:rsidRPr="0095103D" w:rsidRDefault="00946D0A">
            <w:pPr>
              <w:widowControl w:val="0"/>
              <w:spacing w:line="300" w:lineRule="auto"/>
              <w:jc w:val="center"/>
              <w:rPr>
                <w:sz w:val="26"/>
                <w:szCs w:val="26"/>
              </w:rPr>
            </w:pPr>
            <w:r w:rsidRPr="0095103D">
              <w:rPr>
                <w:sz w:val="26"/>
                <w:szCs w:val="26"/>
              </w:rPr>
              <w:t>10</w:t>
            </w:r>
          </w:p>
        </w:tc>
        <w:tc>
          <w:tcPr>
            <w:tcW w:w="3289" w:type="dxa"/>
            <w:vAlign w:val="center"/>
          </w:tcPr>
          <w:p w14:paraId="6A98CE02" w14:textId="77777777" w:rsidR="006947B2" w:rsidRPr="0095103D" w:rsidRDefault="00946D0A">
            <w:pPr>
              <w:widowControl w:val="0"/>
              <w:spacing w:line="300" w:lineRule="auto"/>
              <w:rPr>
                <w:sz w:val="26"/>
                <w:szCs w:val="26"/>
              </w:rPr>
            </w:pPr>
            <w:r w:rsidRPr="0095103D">
              <w:rPr>
                <w:sz w:val="26"/>
                <w:szCs w:val="26"/>
              </w:rPr>
              <w:t>Mực in mục lục hồ sơ nhãn hộp</w:t>
            </w:r>
          </w:p>
        </w:tc>
        <w:tc>
          <w:tcPr>
            <w:tcW w:w="992" w:type="dxa"/>
            <w:vAlign w:val="center"/>
          </w:tcPr>
          <w:p w14:paraId="03241F09" w14:textId="77777777" w:rsidR="006947B2" w:rsidRPr="0095103D" w:rsidRDefault="00946D0A">
            <w:pPr>
              <w:jc w:val="center"/>
              <w:rPr>
                <w:sz w:val="26"/>
                <w:szCs w:val="26"/>
              </w:rPr>
            </w:pPr>
            <w:r w:rsidRPr="0095103D">
              <w:rPr>
                <w:sz w:val="26"/>
                <w:szCs w:val="26"/>
              </w:rPr>
              <w:t>Hộp</w:t>
            </w:r>
          </w:p>
        </w:tc>
        <w:tc>
          <w:tcPr>
            <w:tcW w:w="1022" w:type="dxa"/>
            <w:vAlign w:val="center"/>
          </w:tcPr>
          <w:p w14:paraId="1BC75CDC" w14:textId="77777777" w:rsidR="006947B2" w:rsidRPr="0095103D" w:rsidRDefault="00946D0A">
            <w:pPr>
              <w:jc w:val="right"/>
              <w:rPr>
                <w:sz w:val="26"/>
                <w:szCs w:val="26"/>
              </w:rPr>
            </w:pPr>
            <w:r w:rsidRPr="0095103D">
              <w:rPr>
                <w:sz w:val="26"/>
                <w:szCs w:val="26"/>
              </w:rPr>
              <w:t>0,02</w:t>
            </w:r>
          </w:p>
        </w:tc>
        <w:tc>
          <w:tcPr>
            <w:tcW w:w="3514" w:type="dxa"/>
            <w:vAlign w:val="center"/>
          </w:tcPr>
          <w:p w14:paraId="4A422D6E" w14:textId="77777777" w:rsidR="006947B2" w:rsidRPr="0095103D" w:rsidRDefault="00946D0A">
            <w:pPr>
              <w:jc w:val="left"/>
              <w:rPr>
                <w:sz w:val="26"/>
                <w:szCs w:val="26"/>
              </w:rPr>
            </w:pPr>
            <w:r w:rsidRPr="0095103D">
              <w:rPr>
                <w:sz w:val="26"/>
                <w:szCs w:val="26"/>
              </w:rPr>
              <w:t>Loại tốt, chất lượng cao</w:t>
            </w:r>
          </w:p>
        </w:tc>
      </w:tr>
      <w:tr w:rsidR="006947B2" w:rsidRPr="0095103D" w14:paraId="2D779996" w14:textId="77777777" w:rsidTr="002228A3">
        <w:tc>
          <w:tcPr>
            <w:tcW w:w="534" w:type="dxa"/>
            <w:vAlign w:val="center"/>
          </w:tcPr>
          <w:p w14:paraId="0A694E1E" w14:textId="77777777" w:rsidR="006947B2" w:rsidRPr="0095103D" w:rsidRDefault="00946D0A">
            <w:pPr>
              <w:widowControl w:val="0"/>
              <w:spacing w:line="300" w:lineRule="auto"/>
              <w:jc w:val="center"/>
              <w:rPr>
                <w:sz w:val="26"/>
                <w:szCs w:val="26"/>
              </w:rPr>
            </w:pPr>
            <w:r w:rsidRPr="0095103D">
              <w:rPr>
                <w:sz w:val="26"/>
                <w:szCs w:val="26"/>
              </w:rPr>
              <w:lastRenderedPageBreak/>
              <w:t>11</w:t>
            </w:r>
          </w:p>
        </w:tc>
        <w:tc>
          <w:tcPr>
            <w:tcW w:w="3289" w:type="dxa"/>
            <w:vAlign w:val="center"/>
          </w:tcPr>
          <w:p w14:paraId="04E678A5" w14:textId="77777777" w:rsidR="006947B2" w:rsidRPr="0095103D" w:rsidRDefault="00946D0A">
            <w:pPr>
              <w:widowControl w:val="0"/>
              <w:spacing w:line="300" w:lineRule="auto"/>
              <w:rPr>
                <w:sz w:val="26"/>
                <w:szCs w:val="26"/>
              </w:rPr>
            </w:pPr>
            <w:r w:rsidRPr="0095103D">
              <w:rPr>
                <w:sz w:val="26"/>
                <w:szCs w:val="26"/>
              </w:rPr>
              <w:t>Cặp, hộp đựng tài liệu</w:t>
            </w:r>
          </w:p>
        </w:tc>
        <w:tc>
          <w:tcPr>
            <w:tcW w:w="992" w:type="dxa"/>
            <w:vAlign w:val="center"/>
          </w:tcPr>
          <w:p w14:paraId="18AEF7B5" w14:textId="77777777" w:rsidR="006947B2" w:rsidRPr="0095103D" w:rsidRDefault="00946D0A">
            <w:pPr>
              <w:jc w:val="center"/>
              <w:rPr>
                <w:sz w:val="26"/>
                <w:szCs w:val="26"/>
              </w:rPr>
            </w:pPr>
            <w:r w:rsidRPr="0095103D">
              <w:rPr>
                <w:sz w:val="26"/>
                <w:szCs w:val="26"/>
              </w:rPr>
              <w:t>Chiếc</w:t>
            </w:r>
          </w:p>
        </w:tc>
        <w:tc>
          <w:tcPr>
            <w:tcW w:w="1022" w:type="dxa"/>
            <w:vAlign w:val="center"/>
          </w:tcPr>
          <w:p w14:paraId="0B61A337" w14:textId="77777777" w:rsidR="006947B2" w:rsidRPr="0095103D" w:rsidRDefault="00946D0A">
            <w:pPr>
              <w:jc w:val="right"/>
              <w:rPr>
                <w:sz w:val="26"/>
                <w:szCs w:val="26"/>
              </w:rPr>
            </w:pPr>
            <w:r w:rsidRPr="0095103D">
              <w:rPr>
                <w:sz w:val="26"/>
                <w:szCs w:val="26"/>
              </w:rPr>
              <w:t>7</w:t>
            </w:r>
          </w:p>
        </w:tc>
        <w:tc>
          <w:tcPr>
            <w:tcW w:w="3514" w:type="dxa"/>
            <w:vAlign w:val="center"/>
          </w:tcPr>
          <w:p w14:paraId="3BBF1AE5" w14:textId="77777777" w:rsidR="006947B2" w:rsidRPr="0095103D" w:rsidRDefault="00946D0A">
            <w:pPr>
              <w:jc w:val="left"/>
              <w:rPr>
                <w:sz w:val="26"/>
                <w:szCs w:val="26"/>
              </w:rPr>
            </w:pPr>
            <w:r w:rsidRPr="0095103D">
              <w:rPr>
                <w:sz w:val="26"/>
                <w:szCs w:val="26"/>
              </w:rPr>
              <w:t>Tiêu chuẩn do Cục Văn thư và Lưu trữ nhà nước ban hành</w:t>
            </w:r>
          </w:p>
        </w:tc>
      </w:tr>
      <w:tr w:rsidR="006947B2" w:rsidRPr="0095103D" w14:paraId="238556ED" w14:textId="77777777" w:rsidTr="002228A3">
        <w:tc>
          <w:tcPr>
            <w:tcW w:w="534" w:type="dxa"/>
            <w:vAlign w:val="center"/>
          </w:tcPr>
          <w:p w14:paraId="604BD387" w14:textId="77777777" w:rsidR="006947B2" w:rsidRPr="0095103D" w:rsidRDefault="00946D0A">
            <w:pPr>
              <w:widowControl w:val="0"/>
              <w:spacing w:line="300" w:lineRule="auto"/>
              <w:jc w:val="center"/>
              <w:rPr>
                <w:sz w:val="26"/>
                <w:szCs w:val="26"/>
              </w:rPr>
            </w:pPr>
            <w:r w:rsidRPr="0095103D">
              <w:rPr>
                <w:sz w:val="26"/>
                <w:szCs w:val="26"/>
              </w:rPr>
              <w:t>12</w:t>
            </w:r>
          </w:p>
        </w:tc>
        <w:tc>
          <w:tcPr>
            <w:tcW w:w="3289" w:type="dxa"/>
            <w:vAlign w:val="center"/>
          </w:tcPr>
          <w:p w14:paraId="57FEB92F" w14:textId="77777777" w:rsidR="006947B2" w:rsidRPr="0095103D" w:rsidRDefault="00946D0A">
            <w:pPr>
              <w:widowControl w:val="0"/>
              <w:spacing w:line="300" w:lineRule="auto"/>
              <w:rPr>
                <w:sz w:val="26"/>
                <w:szCs w:val="26"/>
              </w:rPr>
            </w:pPr>
            <w:r w:rsidRPr="0095103D">
              <w:rPr>
                <w:sz w:val="26"/>
                <w:szCs w:val="26"/>
              </w:rPr>
              <w:t>Hồ dán nhãn hộp</w:t>
            </w:r>
          </w:p>
        </w:tc>
        <w:tc>
          <w:tcPr>
            <w:tcW w:w="992" w:type="dxa"/>
            <w:vAlign w:val="center"/>
          </w:tcPr>
          <w:p w14:paraId="6213236D" w14:textId="77777777" w:rsidR="006947B2" w:rsidRPr="0095103D" w:rsidRDefault="00946D0A">
            <w:pPr>
              <w:jc w:val="center"/>
              <w:rPr>
                <w:sz w:val="26"/>
                <w:szCs w:val="26"/>
              </w:rPr>
            </w:pPr>
            <w:r w:rsidRPr="0095103D">
              <w:rPr>
                <w:sz w:val="26"/>
                <w:szCs w:val="26"/>
              </w:rPr>
              <w:t>Lọ</w:t>
            </w:r>
          </w:p>
        </w:tc>
        <w:tc>
          <w:tcPr>
            <w:tcW w:w="1022" w:type="dxa"/>
            <w:vAlign w:val="center"/>
          </w:tcPr>
          <w:p w14:paraId="13430742" w14:textId="77777777" w:rsidR="006947B2" w:rsidRPr="0095103D" w:rsidRDefault="00946D0A">
            <w:pPr>
              <w:jc w:val="right"/>
              <w:rPr>
                <w:sz w:val="26"/>
                <w:szCs w:val="26"/>
              </w:rPr>
            </w:pPr>
            <w:r w:rsidRPr="0095103D">
              <w:rPr>
                <w:sz w:val="26"/>
                <w:szCs w:val="26"/>
              </w:rPr>
              <w:t>0,2</w:t>
            </w:r>
          </w:p>
        </w:tc>
        <w:tc>
          <w:tcPr>
            <w:tcW w:w="3514" w:type="dxa"/>
            <w:vAlign w:val="center"/>
          </w:tcPr>
          <w:p w14:paraId="0D7A2FB8" w14:textId="77777777" w:rsidR="006947B2" w:rsidRPr="0095103D" w:rsidRDefault="00946D0A">
            <w:pPr>
              <w:jc w:val="left"/>
              <w:rPr>
                <w:sz w:val="26"/>
                <w:szCs w:val="26"/>
              </w:rPr>
            </w:pPr>
            <w:r w:rsidRPr="0095103D">
              <w:rPr>
                <w:sz w:val="26"/>
                <w:szCs w:val="26"/>
              </w:rPr>
              <w:t>Loại tốt, chất lượng cao</w:t>
            </w:r>
          </w:p>
        </w:tc>
      </w:tr>
      <w:tr w:rsidR="006947B2" w:rsidRPr="0095103D" w14:paraId="596D5C76" w14:textId="77777777" w:rsidTr="002228A3">
        <w:tc>
          <w:tcPr>
            <w:tcW w:w="534" w:type="dxa"/>
            <w:vAlign w:val="center"/>
          </w:tcPr>
          <w:p w14:paraId="4D647499" w14:textId="77777777" w:rsidR="006947B2" w:rsidRPr="0095103D" w:rsidRDefault="00946D0A">
            <w:pPr>
              <w:widowControl w:val="0"/>
              <w:spacing w:line="300" w:lineRule="auto"/>
              <w:jc w:val="center"/>
              <w:rPr>
                <w:sz w:val="26"/>
                <w:szCs w:val="26"/>
              </w:rPr>
            </w:pPr>
            <w:r w:rsidRPr="0095103D">
              <w:rPr>
                <w:sz w:val="26"/>
                <w:szCs w:val="26"/>
              </w:rPr>
              <w:t>13</w:t>
            </w:r>
          </w:p>
        </w:tc>
        <w:tc>
          <w:tcPr>
            <w:tcW w:w="3289" w:type="dxa"/>
            <w:vAlign w:val="center"/>
          </w:tcPr>
          <w:p w14:paraId="21D9FBC2" w14:textId="77777777" w:rsidR="006947B2" w:rsidRPr="0095103D" w:rsidRDefault="00946D0A">
            <w:pPr>
              <w:widowControl w:val="0"/>
              <w:spacing w:line="300" w:lineRule="auto"/>
              <w:rPr>
                <w:sz w:val="26"/>
                <w:szCs w:val="26"/>
              </w:rPr>
            </w:pPr>
            <w:r w:rsidRPr="0095103D">
              <w:rPr>
                <w:sz w:val="26"/>
                <w:szCs w:val="26"/>
              </w:rPr>
              <w:t>Găng tay, khẩu trang, dao, kéo, dây buộc, bút xoá, chổi lông, khăn lau và các văn phòng phẩm khác có liên quan</w:t>
            </w:r>
          </w:p>
        </w:tc>
        <w:tc>
          <w:tcPr>
            <w:tcW w:w="992" w:type="dxa"/>
            <w:vAlign w:val="center"/>
          </w:tcPr>
          <w:p w14:paraId="429C03B7" w14:textId="77777777" w:rsidR="006947B2" w:rsidRPr="0095103D" w:rsidRDefault="00946D0A">
            <w:pPr>
              <w:jc w:val="center"/>
              <w:rPr>
                <w:sz w:val="26"/>
                <w:szCs w:val="26"/>
              </w:rPr>
            </w:pPr>
            <w:r w:rsidRPr="0095103D">
              <w:rPr>
                <w:sz w:val="26"/>
                <w:szCs w:val="26"/>
              </w:rPr>
              <w:t>Trọn gói</w:t>
            </w:r>
          </w:p>
        </w:tc>
        <w:tc>
          <w:tcPr>
            <w:tcW w:w="1022" w:type="dxa"/>
            <w:vAlign w:val="center"/>
          </w:tcPr>
          <w:p w14:paraId="76474CD5" w14:textId="77777777" w:rsidR="006947B2" w:rsidRPr="0095103D" w:rsidRDefault="00946D0A">
            <w:pPr>
              <w:jc w:val="right"/>
              <w:rPr>
                <w:sz w:val="26"/>
                <w:szCs w:val="26"/>
              </w:rPr>
            </w:pPr>
            <w:r w:rsidRPr="0095103D">
              <w:rPr>
                <w:sz w:val="26"/>
                <w:szCs w:val="26"/>
              </w:rPr>
              <w:t>1</w:t>
            </w:r>
          </w:p>
        </w:tc>
        <w:tc>
          <w:tcPr>
            <w:tcW w:w="3514" w:type="dxa"/>
            <w:vAlign w:val="center"/>
          </w:tcPr>
          <w:p w14:paraId="285B80EA" w14:textId="77777777" w:rsidR="006947B2" w:rsidRPr="0095103D" w:rsidRDefault="00946D0A">
            <w:pPr>
              <w:jc w:val="left"/>
              <w:rPr>
                <w:sz w:val="26"/>
                <w:szCs w:val="26"/>
              </w:rPr>
            </w:pPr>
            <w:r w:rsidRPr="0095103D">
              <w:rPr>
                <w:sz w:val="26"/>
                <w:szCs w:val="26"/>
              </w:rPr>
              <w:t>Loại tốt, chất lượng cao</w:t>
            </w:r>
          </w:p>
        </w:tc>
      </w:tr>
    </w:tbl>
    <w:p w14:paraId="5380F155" w14:textId="549F2CB8" w:rsidR="006947B2" w:rsidRPr="0095103D" w:rsidRDefault="00946D0A">
      <w:pPr>
        <w:tabs>
          <w:tab w:val="left" w:pos="3516"/>
        </w:tabs>
        <w:spacing w:before="120" w:after="120"/>
        <w:ind w:firstLine="567"/>
        <w:rPr>
          <w:sz w:val="28"/>
          <w:szCs w:val="28"/>
          <w:lang w:val="vi-VN"/>
        </w:rPr>
      </w:pPr>
      <w:r w:rsidRPr="0095103D">
        <w:rPr>
          <w:sz w:val="28"/>
          <w:szCs w:val="28"/>
        </w:rPr>
        <w:t>- Nhà thầu phải nêu rõ nguồn gốc, xuất xứ, ký mã hiệu, nhãn mác (nếu có) của</w:t>
      </w:r>
      <w:r w:rsidRPr="0095103D">
        <w:rPr>
          <w:sz w:val="28"/>
          <w:szCs w:val="28"/>
        </w:rPr>
        <w:br/>
        <w:t>vật tư, văn phòng phẩm</w:t>
      </w:r>
      <w:r w:rsidR="00237DE0" w:rsidRPr="0095103D">
        <w:rPr>
          <w:sz w:val="28"/>
          <w:szCs w:val="28"/>
          <w:lang w:val="vi-VN"/>
        </w:rPr>
        <w:t xml:space="preserve"> sử dụng cho gói thầu, nhà thầu phải cam kết sử dụng đúng các vật tư, văn phòng phẩm đã đề xuất.</w:t>
      </w:r>
    </w:p>
    <w:p w14:paraId="701226CA" w14:textId="77777777" w:rsidR="008F22F5" w:rsidRPr="008F22F5" w:rsidRDefault="008F22F5" w:rsidP="008F22F5">
      <w:pPr>
        <w:tabs>
          <w:tab w:val="left" w:pos="3516"/>
        </w:tabs>
        <w:spacing w:before="120" w:after="120"/>
        <w:ind w:firstLine="567"/>
        <w:rPr>
          <w:b/>
          <w:bCs/>
          <w:sz w:val="28"/>
          <w:szCs w:val="28"/>
        </w:rPr>
      </w:pPr>
      <w:r w:rsidRPr="008F22F5">
        <w:rPr>
          <w:b/>
          <w:bCs/>
          <w:sz w:val="28"/>
          <w:szCs w:val="28"/>
          <w:lang w:val="en-US"/>
        </w:rPr>
        <w:t xml:space="preserve">3.7. </w:t>
      </w:r>
      <w:r w:rsidRPr="008F22F5">
        <w:rPr>
          <w:b/>
          <w:bCs/>
          <w:sz w:val="28"/>
          <w:szCs w:val="28"/>
        </w:rPr>
        <w:t>Yêu cầu về phần mềm hỗ trợ quản lý, kiểm soát chất lượng và nghiệm thu kết quả chỉnh lý</w:t>
      </w:r>
    </w:p>
    <w:p w14:paraId="6C0AFCEF" w14:textId="7864DF41" w:rsidR="008F22F5" w:rsidRPr="008F22F5" w:rsidRDefault="008F22F5" w:rsidP="008F22F5">
      <w:pPr>
        <w:tabs>
          <w:tab w:val="left" w:pos="3516"/>
        </w:tabs>
        <w:spacing w:before="120" w:after="120"/>
        <w:ind w:firstLine="567"/>
        <w:rPr>
          <w:sz w:val="28"/>
          <w:szCs w:val="28"/>
          <w:lang w:val="en-US"/>
        </w:rPr>
      </w:pPr>
      <w:r>
        <w:rPr>
          <w:sz w:val="28"/>
          <w:szCs w:val="28"/>
          <w:lang w:val="en-US"/>
        </w:rPr>
        <w:t xml:space="preserve">- </w:t>
      </w:r>
      <w:r w:rsidRPr="008F22F5">
        <w:rPr>
          <w:sz w:val="28"/>
          <w:szCs w:val="28"/>
          <w:lang w:val="en-US"/>
        </w:rPr>
        <w:t>Phần mềm do nhà thầu đề xuất phải đáp ứng tối thiểu các yêu cầu sau:</w:t>
      </w:r>
    </w:p>
    <w:p w14:paraId="7C963D07" w14:textId="31FCD2FD" w:rsidR="008F22F5" w:rsidRPr="008F22F5" w:rsidRDefault="008F22F5" w:rsidP="008F22F5">
      <w:pPr>
        <w:tabs>
          <w:tab w:val="num" w:pos="720"/>
          <w:tab w:val="left" w:pos="3516"/>
        </w:tabs>
        <w:spacing w:before="120" w:after="120"/>
        <w:ind w:firstLine="567"/>
        <w:rPr>
          <w:sz w:val="28"/>
          <w:szCs w:val="28"/>
          <w:lang w:val="en-US"/>
        </w:rPr>
      </w:pPr>
      <w:r>
        <w:rPr>
          <w:sz w:val="28"/>
          <w:szCs w:val="28"/>
          <w:lang w:val="en-US"/>
        </w:rPr>
        <w:t>+</w:t>
      </w:r>
      <w:r w:rsidRPr="008F22F5">
        <w:rPr>
          <w:sz w:val="28"/>
          <w:szCs w:val="28"/>
          <w:lang w:val="en-US"/>
        </w:rPr>
        <w:t xml:space="preserve"> Có khả năng quản lý tập trung dữ liệu chỉnh lý tài liệu lưu trữ theo phông, phiếu tin/hồ sơ, văn bản thuộc hồ sơ, phương án phân loại, hộp/cặp, kho/vị trí bảo quản và các thông tin mô tả liên quan.</w:t>
      </w:r>
    </w:p>
    <w:p w14:paraId="2AB03E70" w14:textId="18C6FF8E" w:rsidR="008F22F5" w:rsidRPr="008F22F5" w:rsidRDefault="008F22F5" w:rsidP="008F22F5">
      <w:pPr>
        <w:tabs>
          <w:tab w:val="num" w:pos="720"/>
          <w:tab w:val="left" w:pos="3516"/>
        </w:tabs>
        <w:spacing w:before="120" w:after="120"/>
        <w:ind w:firstLine="567"/>
        <w:rPr>
          <w:sz w:val="28"/>
          <w:szCs w:val="28"/>
          <w:lang w:val="en-US"/>
        </w:rPr>
      </w:pPr>
      <w:r>
        <w:rPr>
          <w:sz w:val="28"/>
          <w:szCs w:val="28"/>
          <w:lang w:val="en-US"/>
        </w:rPr>
        <w:t>+</w:t>
      </w:r>
      <w:r w:rsidRPr="008F22F5">
        <w:rPr>
          <w:sz w:val="28"/>
          <w:szCs w:val="28"/>
          <w:lang w:val="en-US"/>
        </w:rPr>
        <w:t xml:space="preserve"> Cho phép quản lý danh mục dùng chung phục vụ chỉnh lý như cơ quan/đơn vị, loại tài liệu, thời hạn bảo quản, tình trạng tài liệu, nhóm phân loại, kho, hộp/cặp hoặc các danh mục nghiệp vụ tương đương.</w:t>
      </w:r>
    </w:p>
    <w:p w14:paraId="46582322" w14:textId="3F4C5A47" w:rsidR="008F22F5" w:rsidRPr="008F22F5" w:rsidRDefault="008F22F5" w:rsidP="008F22F5">
      <w:pPr>
        <w:tabs>
          <w:tab w:val="num" w:pos="720"/>
          <w:tab w:val="left" w:pos="3516"/>
        </w:tabs>
        <w:spacing w:before="120" w:after="120"/>
        <w:ind w:firstLine="567"/>
        <w:rPr>
          <w:sz w:val="28"/>
          <w:szCs w:val="28"/>
          <w:lang w:val="en-US"/>
        </w:rPr>
      </w:pPr>
      <w:r>
        <w:rPr>
          <w:sz w:val="28"/>
          <w:szCs w:val="28"/>
          <w:lang w:val="en-US"/>
        </w:rPr>
        <w:t xml:space="preserve">+ </w:t>
      </w:r>
      <w:r w:rsidRPr="008F22F5">
        <w:rPr>
          <w:sz w:val="28"/>
          <w:szCs w:val="28"/>
          <w:lang w:val="en-US"/>
        </w:rPr>
        <w:t>Cho phép lưu trữ hoặc liên kết tệp, hình ảnh, tài liệu đính kèm với phiếu tin/hồ sơ hoặc văn bản để phục vụ kiểm tra, đối chiếu và khai thác khi cần thiết.</w:t>
      </w:r>
    </w:p>
    <w:p w14:paraId="3E489E07" w14:textId="23A38DED" w:rsidR="008F22F5" w:rsidRPr="008F22F5" w:rsidRDefault="008F22F5" w:rsidP="008F22F5">
      <w:pPr>
        <w:tabs>
          <w:tab w:val="num" w:pos="720"/>
          <w:tab w:val="left" w:pos="3516"/>
        </w:tabs>
        <w:spacing w:before="120" w:after="120"/>
        <w:ind w:firstLine="567"/>
        <w:rPr>
          <w:sz w:val="28"/>
          <w:szCs w:val="28"/>
          <w:lang w:val="en-US"/>
        </w:rPr>
      </w:pPr>
      <w:r>
        <w:rPr>
          <w:sz w:val="28"/>
          <w:szCs w:val="28"/>
          <w:lang w:val="en-US"/>
        </w:rPr>
        <w:t>+</w:t>
      </w:r>
      <w:r w:rsidRPr="008F22F5">
        <w:rPr>
          <w:sz w:val="28"/>
          <w:szCs w:val="28"/>
          <w:lang w:val="en-US"/>
        </w:rPr>
        <w:t xml:space="preserve"> Cho phép quản lý người dùng và ghi nhận thông tin người tạo, người cập nhật, thời gian cập nhật đối với dữ liệu được nhập, chỉnh sửa hoặc kết xuất trên phần mềm.</w:t>
      </w:r>
    </w:p>
    <w:p w14:paraId="02E341BF" w14:textId="148F63D5" w:rsidR="008F22F5" w:rsidRPr="008F22F5" w:rsidRDefault="008F22F5" w:rsidP="008F22F5">
      <w:pPr>
        <w:tabs>
          <w:tab w:val="num" w:pos="720"/>
          <w:tab w:val="left" w:pos="3516"/>
        </w:tabs>
        <w:spacing w:before="120" w:after="120"/>
        <w:ind w:firstLine="567"/>
        <w:rPr>
          <w:sz w:val="28"/>
          <w:szCs w:val="28"/>
          <w:lang w:val="en-US"/>
        </w:rPr>
      </w:pPr>
      <w:r>
        <w:rPr>
          <w:sz w:val="28"/>
          <w:szCs w:val="28"/>
          <w:lang w:val="en-US"/>
        </w:rPr>
        <w:t>+</w:t>
      </w:r>
      <w:r w:rsidRPr="008F22F5">
        <w:rPr>
          <w:sz w:val="28"/>
          <w:szCs w:val="28"/>
          <w:lang w:val="en-US"/>
        </w:rPr>
        <w:t xml:space="preserve"> Có khả năng kiểm tra dữ liệu ở mức cơ bản trong quá trình tạo lập, cập nhật hoặc trước khi kết xuất, bao gồm kiểm tra trường thông tin bắt buộc, định dạng dữ liệu, dữ liệu trùng hoặc dữ liệu chưa đầy đủ.</w:t>
      </w:r>
    </w:p>
    <w:p w14:paraId="635DEFA3" w14:textId="77CD80DD" w:rsidR="008F22F5" w:rsidRPr="008F22F5" w:rsidRDefault="008F22F5" w:rsidP="008F22F5">
      <w:pPr>
        <w:tabs>
          <w:tab w:val="num" w:pos="720"/>
          <w:tab w:val="left" w:pos="3516"/>
        </w:tabs>
        <w:spacing w:before="120" w:after="120"/>
        <w:ind w:firstLine="567"/>
        <w:rPr>
          <w:sz w:val="28"/>
          <w:szCs w:val="28"/>
          <w:lang w:val="en-US"/>
        </w:rPr>
      </w:pPr>
      <w:r>
        <w:rPr>
          <w:sz w:val="28"/>
          <w:szCs w:val="28"/>
          <w:lang w:val="en-US"/>
        </w:rPr>
        <w:t>+</w:t>
      </w:r>
      <w:r w:rsidRPr="008F22F5">
        <w:rPr>
          <w:sz w:val="28"/>
          <w:szCs w:val="28"/>
          <w:lang w:val="en-US"/>
        </w:rPr>
        <w:t xml:space="preserve"> Có khả năng kết xuất dữ liệu phục vụ nghiệm thu, bàn giao, tra cứu và khai thác, bao gồm tối thiểu mục lục hồ sơ, mục lục văn bản, danh sách phông, danh sách hồ sơ, danh sách văn bản và các thông tin mô tả liên quan.</w:t>
      </w:r>
    </w:p>
    <w:p w14:paraId="25BF2359" w14:textId="1C4D663A" w:rsidR="008F22F5" w:rsidRPr="008F22F5" w:rsidRDefault="008F22F5" w:rsidP="008F22F5">
      <w:pPr>
        <w:tabs>
          <w:tab w:val="num" w:pos="720"/>
          <w:tab w:val="left" w:pos="3516"/>
        </w:tabs>
        <w:spacing w:before="120" w:after="120"/>
        <w:ind w:firstLine="567"/>
        <w:rPr>
          <w:sz w:val="28"/>
          <w:szCs w:val="28"/>
          <w:lang w:val="en-US"/>
        </w:rPr>
      </w:pPr>
      <w:r>
        <w:rPr>
          <w:sz w:val="28"/>
          <w:szCs w:val="28"/>
          <w:lang w:val="en-US"/>
        </w:rPr>
        <w:t>+</w:t>
      </w:r>
      <w:r w:rsidRPr="008F22F5">
        <w:rPr>
          <w:sz w:val="28"/>
          <w:szCs w:val="28"/>
          <w:lang w:val="en-US"/>
        </w:rPr>
        <w:t xml:space="preserve"> Có khả năng lưu vết thao tác của người dùng đối với các dữ liệu quan trọng, bao gồm thao tác thêm mới, cập nhật, kết xuất và các thao tác quản trị liên quan.</w:t>
      </w:r>
    </w:p>
    <w:p w14:paraId="30BBE3BA" w14:textId="1847BA36" w:rsidR="008F22F5" w:rsidRPr="008F22F5" w:rsidRDefault="008F22F5" w:rsidP="008F22F5">
      <w:pPr>
        <w:tabs>
          <w:tab w:val="num" w:pos="720"/>
          <w:tab w:val="left" w:pos="3516"/>
        </w:tabs>
        <w:spacing w:before="120" w:after="120"/>
        <w:ind w:firstLine="567"/>
        <w:rPr>
          <w:sz w:val="28"/>
          <w:szCs w:val="28"/>
          <w:lang w:val="en-US"/>
        </w:rPr>
      </w:pPr>
      <w:r>
        <w:rPr>
          <w:sz w:val="28"/>
          <w:szCs w:val="28"/>
          <w:lang w:val="en-US"/>
        </w:rPr>
        <w:t>+</w:t>
      </w:r>
      <w:r w:rsidRPr="008F22F5">
        <w:rPr>
          <w:sz w:val="28"/>
          <w:szCs w:val="28"/>
          <w:lang w:val="en-US"/>
        </w:rPr>
        <w:t xml:space="preserve"> Có cơ chế kiểm soát quyền truy cập, bảo vệ dữ liệu và sao lưu dữ liệu trong quá trình triển khai.</w:t>
      </w:r>
    </w:p>
    <w:p w14:paraId="331C1A9B" w14:textId="173827B0" w:rsidR="008F22F5" w:rsidRPr="008F22F5" w:rsidRDefault="008F22F5" w:rsidP="008F22F5">
      <w:pPr>
        <w:tabs>
          <w:tab w:val="num" w:pos="720"/>
          <w:tab w:val="left" w:pos="3516"/>
        </w:tabs>
        <w:spacing w:before="120" w:after="120"/>
        <w:ind w:firstLine="567"/>
        <w:rPr>
          <w:sz w:val="28"/>
          <w:szCs w:val="28"/>
          <w:lang w:val="en-US"/>
        </w:rPr>
      </w:pPr>
      <w:r>
        <w:rPr>
          <w:sz w:val="28"/>
          <w:szCs w:val="28"/>
          <w:lang w:val="en-US"/>
        </w:rPr>
        <w:t>+</w:t>
      </w:r>
      <w:r w:rsidRPr="008F22F5">
        <w:rPr>
          <w:sz w:val="28"/>
          <w:szCs w:val="28"/>
          <w:lang w:val="en-US"/>
        </w:rPr>
        <w:t xml:space="preserve"> </w:t>
      </w:r>
      <w:r w:rsidRPr="008F22F5">
        <w:rPr>
          <w:sz w:val="28"/>
          <w:szCs w:val="28"/>
        </w:rPr>
        <w:t xml:space="preserve">Nhà thầu phải cam kết, khi </w:t>
      </w:r>
      <w:r w:rsidRPr="000D2D5B">
        <w:rPr>
          <w:color w:val="0000FF"/>
          <w:sz w:val="28"/>
          <w:szCs w:val="28"/>
        </w:rPr>
        <w:t>Chủ đầu tư</w:t>
      </w:r>
      <w:r w:rsidR="00FC3825" w:rsidRPr="000D2D5B">
        <w:rPr>
          <w:color w:val="0000FF"/>
          <w:sz w:val="28"/>
          <w:szCs w:val="28"/>
        </w:rPr>
        <w:t xml:space="preserve"> </w:t>
      </w:r>
      <w:r w:rsidRPr="000D2D5B">
        <w:rPr>
          <w:color w:val="0000FF"/>
          <w:sz w:val="28"/>
          <w:szCs w:val="28"/>
        </w:rPr>
        <w:t>yêu cầu</w:t>
      </w:r>
      <w:r w:rsidRPr="008F22F5">
        <w:rPr>
          <w:sz w:val="28"/>
          <w:szCs w:val="28"/>
        </w:rPr>
        <w:t>, sẽ demo trực tiếp quy trình chỉnh lý tài liệu và công cụ phần mềm phục vụ quản lý dữ liệu, kiểm soát chất lượng, kết xuất dữ liệu và cung cấp căn cứ đối chiếu phục vụ nghiệm thu theo yêu cầu.</w:t>
      </w:r>
    </w:p>
    <w:p w14:paraId="11691770" w14:textId="708FB8A4" w:rsidR="008F22F5" w:rsidRPr="00170C1E" w:rsidRDefault="008F22F5" w:rsidP="008F22F5">
      <w:pPr>
        <w:tabs>
          <w:tab w:val="left" w:pos="3516"/>
        </w:tabs>
        <w:spacing w:before="120" w:after="120"/>
        <w:ind w:firstLine="567"/>
        <w:rPr>
          <w:color w:val="0000FF"/>
          <w:sz w:val="28"/>
          <w:szCs w:val="28"/>
          <w:lang w:val="en-US"/>
        </w:rPr>
      </w:pPr>
      <w:r w:rsidRPr="00170C1E">
        <w:rPr>
          <w:color w:val="0000FF"/>
          <w:sz w:val="28"/>
          <w:szCs w:val="28"/>
          <w:lang w:val="en-US"/>
        </w:rPr>
        <w:lastRenderedPageBreak/>
        <w:t>- Trong E-HSDT, nhà thầu phải cung cấp tài liệu chứng minh khả năng đáp ứng của phần mềm, bao gồm tối thiểu:</w:t>
      </w:r>
    </w:p>
    <w:p w14:paraId="07B4D49F" w14:textId="4E75536F" w:rsidR="008F22F5" w:rsidRPr="008F22F5" w:rsidRDefault="008F22F5" w:rsidP="008F22F5">
      <w:pPr>
        <w:tabs>
          <w:tab w:val="left" w:pos="3516"/>
        </w:tabs>
        <w:spacing w:before="120" w:after="120"/>
        <w:ind w:firstLine="567"/>
        <w:rPr>
          <w:sz w:val="28"/>
          <w:szCs w:val="28"/>
          <w:lang w:val="en-US"/>
        </w:rPr>
      </w:pPr>
      <w:r>
        <w:rPr>
          <w:sz w:val="28"/>
          <w:szCs w:val="28"/>
          <w:lang w:val="en-US"/>
        </w:rPr>
        <w:t>+</w:t>
      </w:r>
      <w:r w:rsidRPr="008F22F5">
        <w:rPr>
          <w:sz w:val="28"/>
          <w:szCs w:val="28"/>
          <w:lang w:val="en-US"/>
        </w:rPr>
        <w:t xml:space="preserve"> Thuyết minh tổng quan phần mềm hoặc hệ thống phần mềm sử dụng cho gói thầu.</w:t>
      </w:r>
    </w:p>
    <w:p w14:paraId="3F4D7C54" w14:textId="3F4ED5FB" w:rsidR="008F22F5" w:rsidRPr="008F22F5" w:rsidRDefault="008F22F5" w:rsidP="008F22F5">
      <w:pPr>
        <w:tabs>
          <w:tab w:val="left" w:pos="3516"/>
        </w:tabs>
        <w:spacing w:before="120" w:after="120"/>
        <w:ind w:firstLine="567"/>
        <w:rPr>
          <w:sz w:val="28"/>
          <w:szCs w:val="28"/>
          <w:lang w:val="en-US"/>
        </w:rPr>
      </w:pPr>
      <w:r>
        <w:rPr>
          <w:sz w:val="28"/>
          <w:szCs w:val="28"/>
          <w:lang w:val="en-US"/>
        </w:rPr>
        <w:t>+</w:t>
      </w:r>
      <w:r w:rsidRPr="008F22F5">
        <w:rPr>
          <w:sz w:val="28"/>
          <w:szCs w:val="28"/>
          <w:lang w:val="en-US"/>
        </w:rPr>
        <w:t xml:space="preserve"> Danh sách chức năng phần mềm đối chiếu với các yêu cầu nêu tại </w:t>
      </w:r>
      <w:r w:rsidR="00386F1A">
        <w:rPr>
          <w:sz w:val="28"/>
          <w:szCs w:val="28"/>
          <w:lang w:val="en-US"/>
        </w:rPr>
        <w:t xml:space="preserve">mục 3.7 </w:t>
      </w:r>
      <w:r w:rsidRPr="008F22F5">
        <w:rPr>
          <w:sz w:val="28"/>
          <w:szCs w:val="28"/>
          <w:lang w:val="en-US"/>
        </w:rPr>
        <w:t>Chương V</w:t>
      </w:r>
      <w:r w:rsidR="00386F1A">
        <w:rPr>
          <w:sz w:val="28"/>
          <w:szCs w:val="28"/>
          <w:lang w:val="en-US"/>
        </w:rPr>
        <w:t xml:space="preserve"> E-HSMT.</w:t>
      </w:r>
    </w:p>
    <w:p w14:paraId="1AA76E92" w14:textId="73A52C1A" w:rsidR="008F22F5" w:rsidRPr="008F22F5" w:rsidRDefault="008F22F5" w:rsidP="008F22F5">
      <w:pPr>
        <w:tabs>
          <w:tab w:val="left" w:pos="3516"/>
        </w:tabs>
        <w:spacing w:before="120" w:after="120"/>
        <w:ind w:firstLine="567"/>
        <w:rPr>
          <w:sz w:val="28"/>
          <w:szCs w:val="28"/>
          <w:lang w:val="en-US"/>
        </w:rPr>
      </w:pPr>
      <w:r>
        <w:rPr>
          <w:sz w:val="28"/>
          <w:szCs w:val="28"/>
          <w:lang w:val="en-US"/>
        </w:rPr>
        <w:t>+</w:t>
      </w:r>
      <w:r w:rsidRPr="008F22F5">
        <w:rPr>
          <w:sz w:val="28"/>
          <w:szCs w:val="28"/>
          <w:lang w:val="en-US"/>
        </w:rPr>
        <w:t xml:space="preserve"> Tài liệu hướng dẫn sử dụng hoặc tài liệu mô tả quy trình vận hành phần mềm.</w:t>
      </w:r>
    </w:p>
    <w:p w14:paraId="24499887" w14:textId="4386485C" w:rsidR="008F22F5" w:rsidRPr="008F22F5" w:rsidRDefault="008F22F5" w:rsidP="008F22F5">
      <w:pPr>
        <w:tabs>
          <w:tab w:val="left" w:pos="3516"/>
        </w:tabs>
        <w:spacing w:before="120" w:after="120"/>
        <w:ind w:firstLine="567"/>
        <w:rPr>
          <w:sz w:val="28"/>
          <w:szCs w:val="28"/>
          <w:lang w:val="en-US"/>
        </w:rPr>
      </w:pPr>
      <w:r>
        <w:rPr>
          <w:sz w:val="28"/>
          <w:szCs w:val="28"/>
          <w:lang w:val="en-US"/>
        </w:rPr>
        <w:t xml:space="preserve">+ </w:t>
      </w:r>
      <w:r w:rsidRPr="008F22F5">
        <w:rPr>
          <w:sz w:val="28"/>
          <w:szCs w:val="28"/>
          <w:lang w:val="en-US"/>
        </w:rPr>
        <w:t>Hình ảnh giao diện minh họa các nhóm chức năng chính.</w:t>
      </w:r>
    </w:p>
    <w:p w14:paraId="366D4371" w14:textId="48DFD737" w:rsidR="008F22F5" w:rsidRPr="008F22F5" w:rsidRDefault="008F22F5" w:rsidP="008F22F5">
      <w:pPr>
        <w:tabs>
          <w:tab w:val="left" w:pos="3516"/>
        </w:tabs>
        <w:spacing w:before="120" w:after="120"/>
        <w:ind w:firstLine="567"/>
        <w:rPr>
          <w:sz w:val="28"/>
          <w:szCs w:val="28"/>
          <w:lang w:val="en-US"/>
        </w:rPr>
      </w:pPr>
      <w:r>
        <w:rPr>
          <w:sz w:val="28"/>
          <w:szCs w:val="28"/>
          <w:lang w:val="en-US"/>
        </w:rPr>
        <w:t>+</w:t>
      </w:r>
      <w:r w:rsidRPr="008F22F5">
        <w:rPr>
          <w:sz w:val="28"/>
          <w:szCs w:val="28"/>
          <w:lang w:val="en-US"/>
        </w:rPr>
        <w:t xml:space="preserve"> Tài liệu chứng minh quyền sở hữu, quyền sử dụng hợp pháp hoặc cam kết được quyền sử dụng phần mềm trong suốt thời gian thực hiện gói thầu.</w:t>
      </w:r>
    </w:p>
    <w:p w14:paraId="18C11C12" w14:textId="7652CD1B" w:rsidR="008F22F5" w:rsidRPr="008F22F5" w:rsidRDefault="008F22F5" w:rsidP="008F22F5">
      <w:pPr>
        <w:tabs>
          <w:tab w:val="left" w:pos="3516"/>
        </w:tabs>
        <w:spacing w:before="120" w:after="120"/>
        <w:ind w:firstLine="567"/>
        <w:rPr>
          <w:sz w:val="28"/>
          <w:szCs w:val="28"/>
          <w:lang w:val="en-US"/>
        </w:rPr>
      </w:pPr>
      <w:r>
        <w:rPr>
          <w:sz w:val="28"/>
          <w:szCs w:val="28"/>
          <w:lang w:val="en-US"/>
        </w:rPr>
        <w:t>+</w:t>
      </w:r>
      <w:r w:rsidRPr="008F22F5">
        <w:rPr>
          <w:sz w:val="28"/>
          <w:szCs w:val="28"/>
          <w:lang w:val="en-US"/>
        </w:rPr>
        <w:t xml:space="preserve"> Cam kết triển khai phần mềm phục vụ trực tiếp cho gói thầu, không chỉ sử dụng để trình bày trong hồ sơ dự thầu.</w:t>
      </w:r>
    </w:p>
    <w:p w14:paraId="435EA619" w14:textId="6F54E498" w:rsidR="008F22F5" w:rsidRPr="008F22F5" w:rsidRDefault="008F22F5" w:rsidP="008F22F5">
      <w:pPr>
        <w:tabs>
          <w:tab w:val="left" w:pos="3516"/>
        </w:tabs>
        <w:spacing w:before="120" w:after="120"/>
        <w:ind w:firstLine="567"/>
        <w:rPr>
          <w:sz w:val="28"/>
          <w:szCs w:val="28"/>
          <w:lang w:val="en-US"/>
        </w:rPr>
      </w:pPr>
      <w:r>
        <w:rPr>
          <w:sz w:val="28"/>
          <w:szCs w:val="28"/>
          <w:lang w:val="en-US"/>
        </w:rPr>
        <w:t>+</w:t>
      </w:r>
      <w:r w:rsidRPr="008F22F5">
        <w:rPr>
          <w:sz w:val="28"/>
          <w:szCs w:val="28"/>
          <w:lang w:val="en-US"/>
        </w:rPr>
        <w:t xml:space="preserve"> Cam kết dữ liệu phát sinh trong quá trình thực hiện gói thầu được quản lý trên phần mềm và được sử dụng làm một trong các căn cứ phục vụ kiểm tra, nghiệm thu, bàn giao.</w:t>
      </w:r>
    </w:p>
    <w:p w14:paraId="039500B7" w14:textId="77777777" w:rsidR="008F22F5" w:rsidRPr="008F22F5" w:rsidRDefault="008F22F5" w:rsidP="008F22F5">
      <w:pPr>
        <w:tabs>
          <w:tab w:val="left" w:pos="3516"/>
        </w:tabs>
        <w:spacing w:before="120" w:after="120"/>
        <w:ind w:firstLine="567"/>
        <w:rPr>
          <w:sz w:val="28"/>
          <w:szCs w:val="28"/>
          <w:lang w:val="vi-VN"/>
        </w:rPr>
      </w:pPr>
      <w:r w:rsidRPr="008F22F5">
        <w:rPr>
          <w:b/>
          <w:bCs/>
          <w:sz w:val="28"/>
          <w:szCs w:val="28"/>
          <w:lang w:val="vi-VN"/>
        </w:rPr>
        <w:t>3.</w:t>
      </w:r>
      <w:r w:rsidRPr="008F22F5">
        <w:rPr>
          <w:b/>
          <w:bCs/>
          <w:sz w:val="28"/>
          <w:szCs w:val="28"/>
          <w:lang w:val="en-US"/>
        </w:rPr>
        <w:t>8</w:t>
      </w:r>
      <w:r w:rsidRPr="008F22F5">
        <w:rPr>
          <w:b/>
          <w:bCs/>
          <w:sz w:val="28"/>
          <w:szCs w:val="28"/>
          <w:lang w:val="vi-VN"/>
        </w:rPr>
        <w:t>. Yêu cầu về chất lượng sản phẩm đầu ra</w:t>
      </w:r>
      <w:r w:rsidRPr="008F22F5">
        <w:rPr>
          <w:sz w:val="28"/>
          <w:szCs w:val="28"/>
          <w:lang w:val="vi-VN"/>
        </w:rPr>
        <w:t xml:space="preserve"> </w:t>
      </w:r>
    </w:p>
    <w:p w14:paraId="06492C06"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Sản phẩm sau chỉnh lý phải bảo đảm đầy đủ, chính xác, thống nhất, có khả năng kiểm tra, đối chiếu, tra cứu và phục vụ công tác quản lý, bảo quản, khai thác tài liệu của Chủ đầu tư. Nhà thầu chịu trách nhiệm về tính chính xác của toàn bộ kết quả chỉnh lý, bao gồm hồ sơ, tài liệu, mục lục, danh mục, nhãn hộp/cặp, dữ liệu thống kê và các tài liệu bàn giao liên quan.</w:t>
      </w:r>
    </w:p>
    <w:p w14:paraId="402A96DB" w14:textId="77777777" w:rsidR="008F22F5" w:rsidRPr="005259CE" w:rsidRDefault="008F22F5" w:rsidP="008F22F5">
      <w:pPr>
        <w:tabs>
          <w:tab w:val="left" w:pos="3516"/>
        </w:tabs>
        <w:spacing w:before="120" w:after="120"/>
        <w:ind w:firstLine="567"/>
        <w:rPr>
          <w:color w:val="0000FF"/>
          <w:sz w:val="28"/>
          <w:szCs w:val="28"/>
          <w:lang w:val="vi-VN"/>
        </w:rPr>
      </w:pPr>
      <w:r w:rsidRPr="005259CE">
        <w:rPr>
          <w:color w:val="0000FF"/>
          <w:sz w:val="28"/>
          <w:szCs w:val="28"/>
          <w:lang w:val="vi-VN"/>
        </w:rPr>
        <w:t>Sản phẩm đầu ra sau chỉnh lý phải đáp ứng tối thiểu các yêu cầu sau:</w:t>
      </w:r>
    </w:p>
    <w:p w14:paraId="3CEA1DA2"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Tài liệu được phân loại, sắp xếp, lập hồ sơ hoàn chỉnh theo đúng phương án phân loại, phương án chỉnh lý và các quy định nghiệp vụ lưu trữ được áp dụng cho gói thầu.</w:t>
      </w:r>
    </w:p>
    <w:p w14:paraId="7C7FB407"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Hồ sơ, tài liệu sau chỉnh lý phải bảo đảm phản ánh đúng chức năng, nhiệm vụ, hoạt động, quá trình hình thành và giải quyết công việc của cơ quan, đơn vị hình thành tài liệu.</w:t>
      </w:r>
    </w:p>
    <w:p w14:paraId="4A2A6B20"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Hồ sơ được lập phải có thành phần tài liệu phù hợp với tiêu đề hồ sơ; tài liệu trong hồ sơ phải có sự liên hệ về nội dung, thời gian, quá trình xử lý công việc hoặc đặc điểm nghiệp vụ.</w:t>
      </w:r>
    </w:p>
    <w:p w14:paraId="585C8AC2"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Tài liệu trong từng hồ sơ phải được sắp xếp khoa học, hợp lý, thuận tiện cho việc kiểm tra, bảo quản, tra cứu và khai thác sử dụng.</w:t>
      </w:r>
    </w:p>
    <w:p w14:paraId="71441009"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Tiêu đề hồ sơ phải rõ ràng, phản ánh đúng nội dung chủ yếu của tài liệu trong hồ sơ; hạn chế tình trạng tiêu đề chung chung, thiếu thời gian, thiếu đối tượng phản ánh hoặc không phù hợp với thành phần tài liệu bên trong hồ sơ.</w:t>
      </w:r>
    </w:p>
    <w:p w14:paraId="5B28281F"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lastRenderedPageBreak/>
        <w:t>- Xác định thời hạn bảo quản cho từng hồ sơ, tài liệu theo đúng quy định; bảo đảm phân biệt rõ hồ sơ, tài liệu bảo quản vĩnh viễn và hồ sơ, tài liệu bảo quản có thời hạn bằng số năm cụ thể.</w:t>
      </w:r>
    </w:p>
    <w:p w14:paraId="2E981B08"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Hồ sơ, tài liệu được hệ thống hóa theo trật tự khoa học, thống nhất giữa thực tế tài liệu, mục lục hồ sơ, mục lục văn bản, nhãn hộp/cặp và các danh sách bàn giao liên quan.</w:t>
      </w:r>
    </w:p>
    <w:p w14:paraId="1C51DFB8"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Các thông tin biên mục hồ sơ và văn bản phải được ghi đầy đủ, thống nhất, đúng định dạng, không trùng lặp bất hợp lý, không thiếu các trường thông tin bắt buộc phục vụ quản lý, tra cứu và nghiệm thu.</w:t>
      </w:r>
    </w:p>
    <w:p w14:paraId="0C005935"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Số hồ sơ, số tờ/trang, số hộp/cặp, ký hiệu hồ sơ, ký hiệu văn bản, thời gian tài liệu và các thông tin mô tả liên quan phải bảo đảm thống nhất giữa hồ sơ thực tế, mục lục và dữ liệu bàn giao.</w:t>
      </w:r>
    </w:p>
    <w:p w14:paraId="046B050C"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Tài liệu hết giá trị, tài liệu trùng thừa, tài liệu loại ra phải được lập danh mục riêng; có thuyết minh lý do loại, chỉ dẫn địa chỉ tài liệu, căn cứ pháp lý và căn cứ nghiệp vụ để Chủ đầu tư xem xét, xử lý theo quy định.</w:t>
      </w:r>
    </w:p>
    <w:p w14:paraId="18AD5914"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Tài liệu sau chỉnh lý phải được sắp xếp, bảo quản trong hộp/cặp phù hợp; nhãn hộp/cặp phải thể hiện đầy đủ thông tin cần thiết để phục vụ nhận diện, quản lý, tra tìm và đối chiếu.</w:t>
      </w:r>
    </w:p>
    <w:p w14:paraId="4D3F2530"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Các hộp/cặp tài liệu phải được sắp xếp theo trật tự thống nhất với mục lục hồ sơ, danh sách hộp/cặp và phương án tổ chức tài liệu đã được phê duyệt hoặc thống nhất với Chủ đầu tư.</w:t>
      </w:r>
    </w:p>
    <w:p w14:paraId="0A8282E0"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Sản phẩm bàn giao phải có khả năng kiểm tra, đối chiếu giữa hồ sơ thực tế, mục lục hồ sơ, mục lục văn bản, danh sách hộp/cặp, danh mục tài liệu hết giá trị và các dữ liệu thống kê kèm theo.</w:t>
      </w:r>
    </w:p>
    <w:p w14:paraId="4BE37615"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Nhà thầu phải rà soát, kiểm tra chất lượng sản phẩm trước khi bàn giao, bảo đảm hạn chế tối đa các lỗi như thiếu hồ sơ, thiếu văn bản, sai tiêu đề hồ sơ, sai thời hạn bảo quản, sai số tờ/trang, sai hộp/cặp, sai thứ tự văn bản, trùng hồ sơ, trùng văn bản hoặc dữ liệu biên mục không thống nhất.</w:t>
      </w:r>
    </w:p>
    <w:p w14:paraId="7035F1FF"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Trường hợp trong quá trình nghiệm thu phát hiện sai sót, thiếu thống nhất hoặc không đủ căn cứ đối chiếu, nhà thầu có trách nhiệm rà soát, hiệu chỉnh, hoàn thiện và bàn giao lại theo đúng yêu cầu của Chủ đầu tư.</w:t>
      </w:r>
    </w:p>
    <w:p w14:paraId="6091B2D4" w14:textId="77777777" w:rsidR="008F22F5" w:rsidRPr="00FC3825" w:rsidRDefault="008F22F5" w:rsidP="008F22F5">
      <w:pPr>
        <w:tabs>
          <w:tab w:val="left" w:pos="3516"/>
        </w:tabs>
        <w:spacing w:before="120" w:after="120"/>
        <w:ind w:firstLine="567"/>
        <w:rPr>
          <w:color w:val="0000FF"/>
          <w:sz w:val="28"/>
          <w:szCs w:val="28"/>
          <w:lang w:val="vi-VN"/>
        </w:rPr>
      </w:pPr>
      <w:r w:rsidRPr="00FC3825">
        <w:rPr>
          <w:color w:val="0000FF"/>
          <w:sz w:val="28"/>
          <w:szCs w:val="28"/>
          <w:lang w:val="vi-VN"/>
        </w:rPr>
        <w:t>Các sản phẩm bàn giao tối thiểu bao gồm:</w:t>
      </w:r>
    </w:p>
    <w:p w14:paraId="50865E22"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Hồ sơ, tài liệu đã được phân loại, sắp xếp, lập hồ sơ, biên mục, đánh số tờ/trang và đưa vào hộp/cặp theo quy định.</w:t>
      </w:r>
    </w:p>
    <w:p w14:paraId="4DD62680"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Mục lục hồ sơ.</w:t>
      </w:r>
    </w:p>
    <w:p w14:paraId="2B8FE8C6"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Mục lục văn bản hoặc danh sách văn bản thuộc hồ sơ, nếu thuộc phạm vi yêu cầu của gói thầu.</w:t>
      </w:r>
    </w:p>
    <w:p w14:paraId="4AE1B976"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Danh sách phông, nhóm tài liệu, hồ sơ, hộp/cặp hoặc đơn vị bảo quản.</w:t>
      </w:r>
    </w:p>
    <w:p w14:paraId="5094D349"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lastRenderedPageBreak/>
        <w:t>- Danh mục tài liệu hết giá trị, tài liệu loại, tài liệu trùng thừa kèm thuyết minh lý do và căn cứ xử lý.</w:t>
      </w:r>
    </w:p>
    <w:p w14:paraId="787A752D"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Nhãn hộp/cặp và các thông tin nhận diện phục vụ quản lý, bảo quản, tra tìm.</w:t>
      </w:r>
    </w:p>
    <w:p w14:paraId="0CEE4180"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File Excel hoặc định dạng dữ liệu thông dụng khác có đầy đủ thông tin về hồ sơ, văn bản, hộp/cặp và các dữ liệu mô tả sau chỉnh lý theo yêu cầu của Chủ đầu tư.</w:t>
      </w:r>
    </w:p>
    <w:p w14:paraId="2B53929C"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Báo cáo tổng hợp kết quả thực hiện, khối lượng chỉnh lý, tình trạng tài liệu, số lượng hồ sơ, số lượng văn bản, số lượng hộp/cặp và các nội dung phát sinh trong quá trình thực hiện.</w:t>
      </w:r>
    </w:p>
    <w:p w14:paraId="402C2C9C"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 Biên bản, tài liệu xác nhận, tài liệu bàn giao và các phụ lục kèm theo theo yêu cầu của Chủ đầu tư.</w:t>
      </w:r>
    </w:p>
    <w:p w14:paraId="79B83083" w14:textId="77777777" w:rsidR="008F22F5" w:rsidRPr="008F22F5" w:rsidRDefault="008F22F5" w:rsidP="008F22F5">
      <w:pPr>
        <w:tabs>
          <w:tab w:val="left" w:pos="3516"/>
        </w:tabs>
        <w:spacing w:before="120" w:after="120"/>
        <w:ind w:firstLine="567"/>
        <w:rPr>
          <w:sz w:val="28"/>
          <w:szCs w:val="28"/>
          <w:lang w:val="vi-VN"/>
        </w:rPr>
      </w:pPr>
      <w:r w:rsidRPr="008F22F5">
        <w:rPr>
          <w:sz w:val="28"/>
          <w:szCs w:val="28"/>
          <w:lang w:val="vi-VN"/>
        </w:rPr>
        <w:t>Dữ liệu bàn giao phải bảo đảm có thể sử dụng để phục vụ tra cứu, thống kê, kiểm tra, nghiệm thu và quản lý tài liệu sau chỉnh lý. File dữ liệu bàn giao phải thống nhất với mục lục, hồ sơ thực tế và danh sách hộp/cặp; trường hợp có chênh lệch, nhà thầu phải giải trình, rà soát và hiệu chỉnh trước khi nghiệm thu.</w:t>
      </w:r>
    </w:p>
    <w:p w14:paraId="72BC1A03" w14:textId="0540763B" w:rsidR="006947B2" w:rsidRPr="0095103D" w:rsidRDefault="00946D0A">
      <w:pPr>
        <w:tabs>
          <w:tab w:val="left" w:pos="3516"/>
        </w:tabs>
        <w:spacing w:before="120" w:after="120"/>
        <w:ind w:firstLine="567"/>
        <w:rPr>
          <w:sz w:val="28"/>
          <w:szCs w:val="28"/>
        </w:rPr>
      </w:pPr>
      <w:r w:rsidRPr="0095103D">
        <w:rPr>
          <w:b/>
          <w:bCs/>
          <w:sz w:val="28"/>
          <w:szCs w:val="28"/>
        </w:rPr>
        <w:t>3.</w:t>
      </w:r>
      <w:r w:rsidR="008F22F5">
        <w:rPr>
          <w:b/>
          <w:bCs/>
          <w:sz w:val="28"/>
          <w:szCs w:val="28"/>
        </w:rPr>
        <w:t>9</w:t>
      </w:r>
      <w:r w:rsidR="002228A3">
        <w:rPr>
          <w:b/>
          <w:bCs/>
          <w:sz w:val="28"/>
          <w:szCs w:val="28"/>
          <w:lang w:val="vi-VN"/>
        </w:rPr>
        <w:t>.</w:t>
      </w:r>
      <w:r w:rsidRPr="0095103D">
        <w:rPr>
          <w:b/>
          <w:bCs/>
          <w:sz w:val="28"/>
          <w:szCs w:val="28"/>
        </w:rPr>
        <w:t xml:space="preserve"> Yêu cầu về bảo mật trong quá trình thực hiện</w:t>
      </w:r>
      <w:r w:rsidRPr="0095103D">
        <w:rPr>
          <w:sz w:val="28"/>
          <w:szCs w:val="28"/>
        </w:rPr>
        <w:t xml:space="preserve"> </w:t>
      </w:r>
    </w:p>
    <w:p w14:paraId="353EDEB3" w14:textId="77777777" w:rsidR="006947B2" w:rsidRPr="0095103D" w:rsidRDefault="00946D0A">
      <w:pPr>
        <w:tabs>
          <w:tab w:val="left" w:pos="3516"/>
        </w:tabs>
        <w:spacing w:before="120" w:after="120"/>
        <w:ind w:firstLine="567"/>
        <w:rPr>
          <w:sz w:val="28"/>
          <w:szCs w:val="28"/>
        </w:rPr>
      </w:pPr>
      <w:r w:rsidRPr="0095103D">
        <w:rPr>
          <w:sz w:val="28"/>
          <w:szCs w:val="28"/>
        </w:rPr>
        <w:t>- Tất cả nhân sự tham gia thực hiện không được mang bất kỳ thiết bị có khả</w:t>
      </w:r>
      <w:r w:rsidRPr="0095103D">
        <w:rPr>
          <w:sz w:val="28"/>
          <w:szCs w:val="28"/>
        </w:rPr>
        <w:br/>
        <w:t>năng chụp hình, ghi hình (bao gồm: máy vi tính, điện thoại thông minh, máy tính</w:t>
      </w:r>
      <w:r w:rsidRPr="0095103D">
        <w:rPr>
          <w:sz w:val="28"/>
          <w:szCs w:val="28"/>
        </w:rPr>
        <w:br/>
        <w:t>bảng, máy ghi âm, máy ảnh, máy quay phim, USB, thẻ nhớ, ổ cứng di động,…) và</w:t>
      </w:r>
      <w:r w:rsidRPr="0095103D">
        <w:rPr>
          <w:sz w:val="28"/>
          <w:szCs w:val="28"/>
        </w:rPr>
        <w:br/>
        <w:t>các giấy tờ, vật dụng dùng để thực hiện hành vi sao chép/ghi chép tài liệu trong quá</w:t>
      </w:r>
      <w:r w:rsidRPr="0095103D">
        <w:rPr>
          <w:sz w:val="28"/>
          <w:szCs w:val="28"/>
        </w:rPr>
        <w:br/>
        <w:t>trình triển khai dự án vào hoặc ra khỏi phòng thực hiện nếu chưa được sự đồng ý</w:t>
      </w:r>
      <w:r w:rsidRPr="0095103D">
        <w:rPr>
          <w:sz w:val="28"/>
          <w:szCs w:val="28"/>
        </w:rPr>
        <w:br/>
        <w:t>của Chủ đầu tư để bảo đảm thông tin không tiết lộ ra bên ngoài.</w:t>
      </w:r>
    </w:p>
    <w:p w14:paraId="47F24B60" w14:textId="77777777" w:rsidR="006947B2" w:rsidRPr="0095103D" w:rsidRDefault="00946D0A">
      <w:pPr>
        <w:tabs>
          <w:tab w:val="left" w:pos="3516"/>
        </w:tabs>
        <w:spacing w:before="120" w:after="120"/>
        <w:ind w:firstLine="567"/>
        <w:rPr>
          <w:sz w:val="28"/>
          <w:szCs w:val="28"/>
        </w:rPr>
      </w:pPr>
      <w:r w:rsidRPr="0095103D">
        <w:rPr>
          <w:sz w:val="28"/>
          <w:szCs w:val="28"/>
        </w:rPr>
        <w:t>- Hết thời gian làm việc trong ngày, phòng làm việc phải bảo đảm ngắt toàn</w:t>
      </w:r>
      <w:r w:rsidRPr="0095103D">
        <w:rPr>
          <w:sz w:val="28"/>
          <w:szCs w:val="28"/>
        </w:rPr>
        <w:br/>
        <w:t>bộ hệ thống điện và khóa cửa - niêm phong; có sổ nhật ký ghi chép rõ người chịu</w:t>
      </w:r>
      <w:r w:rsidRPr="0095103D">
        <w:rPr>
          <w:sz w:val="28"/>
          <w:szCs w:val="28"/>
        </w:rPr>
        <w:br/>
        <w:t>trách nhiệm thực hiện dán hoặc gỡ niêm phong hằng ngày.</w:t>
      </w:r>
    </w:p>
    <w:p w14:paraId="35426D41" w14:textId="319B665C" w:rsidR="006947B2" w:rsidRPr="0095103D" w:rsidRDefault="00946D0A">
      <w:pPr>
        <w:tabs>
          <w:tab w:val="left" w:pos="3516"/>
        </w:tabs>
        <w:spacing w:before="120" w:after="120"/>
        <w:ind w:firstLine="567"/>
        <w:rPr>
          <w:sz w:val="28"/>
          <w:szCs w:val="28"/>
        </w:rPr>
      </w:pPr>
      <w:r w:rsidRPr="0095103D">
        <w:rPr>
          <w:b/>
          <w:bCs/>
          <w:sz w:val="28"/>
          <w:szCs w:val="28"/>
        </w:rPr>
        <w:t>3.</w:t>
      </w:r>
      <w:r w:rsidR="008F22F5">
        <w:rPr>
          <w:b/>
          <w:bCs/>
          <w:sz w:val="28"/>
          <w:szCs w:val="28"/>
        </w:rPr>
        <w:t>10</w:t>
      </w:r>
      <w:r w:rsidR="002228A3">
        <w:rPr>
          <w:b/>
          <w:bCs/>
          <w:sz w:val="28"/>
          <w:szCs w:val="28"/>
          <w:lang w:val="vi-VN"/>
        </w:rPr>
        <w:t>.</w:t>
      </w:r>
      <w:r w:rsidRPr="0095103D">
        <w:rPr>
          <w:b/>
          <w:bCs/>
          <w:sz w:val="28"/>
          <w:szCs w:val="28"/>
        </w:rPr>
        <w:t xml:space="preserve"> Yêu cầu về đào tạo, chuyển giao</w:t>
      </w:r>
      <w:r w:rsidR="006B5380">
        <w:rPr>
          <w:sz w:val="28"/>
          <w:szCs w:val="28"/>
        </w:rPr>
        <w:t>.</w:t>
      </w:r>
    </w:p>
    <w:p w14:paraId="5066261D" w14:textId="77777777" w:rsidR="006947B2" w:rsidRPr="0095103D" w:rsidRDefault="00946D0A">
      <w:pPr>
        <w:tabs>
          <w:tab w:val="left" w:pos="3516"/>
        </w:tabs>
        <w:spacing w:before="120" w:after="120"/>
        <w:ind w:firstLine="567"/>
        <w:rPr>
          <w:sz w:val="28"/>
          <w:szCs w:val="28"/>
        </w:rPr>
      </w:pPr>
      <w:r w:rsidRPr="0095103D">
        <w:rPr>
          <w:sz w:val="28"/>
          <w:szCs w:val="28"/>
        </w:rPr>
        <w:t>- Nhà thầu có trách nhiệm đào tạo, hướng dẫn khai thác sử dụng cơ sở dữ liệu</w:t>
      </w:r>
      <w:r w:rsidRPr="0095103D">
        <w:rPr>
          <w:sz w:val="28"/>
          <w:szCs w:val="28"/>
        </w:rPr>
        <w:br/>
        <w:t>đã được chỉnh lý và trình bày rõ phương pháp, nội dung đào tạo.</w:t>
      </w:r>
    </w:p>
    <w:p w14:paraId="79D0F5A8" w14:textId="77777777" w:rsidR="006947B2" w:rsidRPr="0095103D" w:rsidRDefault="00946D0A">
      <w:pPr>
        <w:tabs>
          <w:tab w:val="left" w:pos="3516"/>
        </w:tabs>
        <w:spacing w:before="120" w:after="120"/>
        <w:ind w:firstLine="567"/>
        <w:rPr>
          <w:sz w:val="28"/>
          <w:szCs w:val="28"/>
        </w:rPr>
      </w:pPr>
      <w:r w:rsidRPr="0095103D">
        <w:rPr>
          <w:sz w:val="28"/>
          <w:szCs w:val="28"/>
        </w:rPr>
        <w:t>- Phương thức đào tạo: Đào tạo tập trung tổ chức thành các lớp đào tạo cụ thể</w:t>
      </w:r>
      <w:r w:rsidRPr="0095103D">
        <w:rPr>
          <w:sz w:val="28"/>
          <w:szCs w:val="28"/>
        </w:rPr>
        <w:br/>
        <w:t>như sau:</w:t>
      </w:r>
    </w:p>
    <w:p w14:paraId="606D270A" w14:textId="77777777" w:rsidR="006947B2" w:rsidRPr="0095103D" w:rsidRDefault="00946D0A">
      <w:pPr>
        <w:tabs>
          <w:tab w:val="left" w:pos="3516"/>
        </w:tabs>
        <w:spacing w:before="120" w:after="120"/>
        <w:ind w:firstLine="567"/>
        <w:rPr>
          <w:sz w:val="28"/>
          <w:szCs w:val="28"/>
        </w:rPr>
      </w:pPr>
      <w:r w:rsidRPr="0095103D">
        <w:rPr>
          <w:sz w:val="28"/>
          <w:szCs w:val="28"/>
        </w:rPr>
        <w:t>+ Đào tạo cho cán bộ văn thư quản lý kho dữ liệu, tìm kiếm khai thác hồ sơ,</w:t>
      </w:r>
      <w:r w:rsidRPr="0095103D">
        <w:rPr>
          <w:sz w:val="28"/>
          <w:szCs w:val="28"/>
        </w:rPr>
        <w:br/>
        <w:t>tài liệu, quản lý mượn trả hồ sơ, báo cáo thống kê kho dữ liệu tại đơn vị được chỉnh</w:t>
      </w:r>
      <w:r w:rsidRPr="0095103D">
        <w:rPr>
          <w:sz w:val="28"/>
          <w:szCs w:val="28"/>
        </w:rPr>
        <w:br/>
        <w:t>lý.</w:t>
      </w:r>
    </w:p>
    <w:p w14:paraId="567F91F5" w14:textId="77777777" w:rsidR="006947B2" w:rsidRPr="0095103D" w:rsidRDefault="00946D0A">
      <w:pPr>
        <w:tabs>
          <w:tab w:val="left" w:pos="3516"/>
        </w:tabs>
        <w:spacing w:before="120" w:after="120"/>
        <w:ind w:firstLine="567"/>
        <w:rPr>
          <w:sz w:val="28"/>
          <w:szCs w:val="28"/>
        </w:rPr>
      </w:pPr>
      <w:r w:rsidRPr="0095103D">
        <w:rPr>
          <w:sz w:val="28"/>
          <w:szCs w:val="28"/>
        </w:rPr>
        <w:t>+ Đào tạo cho lãnh đạo, cán bộ nghiệp vụ cách khai thác, sử dụng cơ sở dữ</w:t>
      </w:r>
      <w:r w:rsidRPr="0095103D">
        <w:rPr>
          <w:sz w:val="28"/>
          <w:szCs w:val="28"/>
        </w:rPr>
        <w:br/>
        <w:t>liệu đã được chỉnh lý một cách an toàn, bảo mật và có hiệu quả.</w:t>
      </w:r>
    </w:p>
    <w:p w14:paraId="770F5059" w14:textId="2F69A776" w:rsidR="006947B2" w:rsidRPr="0095103D" w:rsidRDefault="00946D0A">
      <w:pPr>
        <w:tabs>
          <w:tab w:val="left" w:pos="3516"/>
        </w:tabs>
        <w:spacing w:before="120" w:after="120"/>
        <w:ind w:firstLine="567"/>
        <w:rPr>
          <w:b/>
          <w:bCs/>
          <w:sz w:val="28"/>
          <w:szCs w:val="28"/>
        </w:rPr>
      </w:pPr>
      <w:r w:rsidRPr="0095103D">
        <w:rPr>
          <w:b/>
          <w:bCs/>
          <w:sz w:val="28"/>
          <w:szCs w:val="28"/>
        </w:rPr>
        <w:t>3.1</w:t>
      </w:r>
      <w:r w:rsidR="008F22F5">
        <w:rPr>
          <w:b/>
          <w:bCs/>
          <w:sz w:val="28"/>
          <w:szCs w:val="28"/>
        </w:rPr>
        <w:t>1</w:t>
      </w:r>
      <w:r w:rsidR="002228A3">
        <w:rPr>
          <w:b/>
          <w:bCs/>
          <w:sz w:val="28"/>
          <w:szCs w:val="28"/>
          <w:lang w:val="vi-VN"/>
        </w:rPr>
        <w:t>.</w:t>
      </w:r>
      <w:r w:rsidRPr="0095103D">
        <w:rPr>
          <w:b/>
          <w:bCs/>
          <w:sz w:val="28"/>
          <w:szCs w:val="28"/>
        </w:rPr>
        <w:t xml:space="preserve"> Yêu cầu về dịch vụ hỗ trợ sau triển khai và bảo hành, hỗ trợ kỹ thuật</w:t>
      </w:r>
    </w:p>
    <w:p w14:paraId="218A5933" w14:textId="77777777" w:rsidR="006947B2" w:rsidRPr="0095103D" w:rsidRDefault="00946D0A">
      <w:pPr>
        <w:tabs>
          <w:tab w:val="left" w:pos="3516"/>
        </w:tabs>
        <w:spacing w:before="120" w:after="120"/>
        <w:ind w:firstLine="567"/>
        <w:rPr>
          <w:sz w:val="28"/>
          <w:szCs w:val="28"/>
        </w:rPr>
      </w:pPr>
      <w:r w:rsidRPr="0095103D">
        <w:rPr>
          <w:sz w:val="28"/>
          <w:szCs w:val="28"/>
        </w:rPr>
        <w:t>- Thời gian bảo hành: 12 tháng kể từ khi bàn giao, nghiệm thu.</w:t>
      </w:r>
    </w:p>
    <w:p w14:paraId="538CBE89" w14:textId="77777777" w:rsidR="006947B2" w:rsidRPr="0095103D" w:rsidRDefault="00946D0A">
      <w:pPr>
        <w:tabs>
          <w:tab w:val="left" w:pos="3516"/>
        </w:tabs>
        <w:spacing w:before="120" w:after="120"/>
        <w:ind w:firstLine="567"/>
        <w:rPr>
          <w:sz w:val="28"/>
          <w:szCs w:val="28"/>
        </w:rPr>
      </w:pPr>
      <w:r w:rsidRPr="0095103D">
        <w:rPr>
          <w:sz w:val="28"/>
          <w:szCs w:val="28"/>
        </w:rPr>
        <w:t>- Nội dung bảo hành: Thực hiện cập nhật, chỉnh sửa các sai sót, lỗi phát sinh trong quá trình sử dụng, khai thác tài liệu đã chỉnh lý;</w:t>
      </w:r>
    </w:p>
    <w:p w14:paraId="597672C6" w14:textId="77777777" w:rsidR="006947B2" w:rsidRPr="0095103D" w:rsidRDefault="00946D0A">
      <w:pPr>
        <w:tabs>
          <w:tab w:val="left" w:pos="3516"/>
        </w:tabs>
        <w:spacing w:before="120" w:after="120"/>
        <w:ind w:firstLine="567"/>
        <w:rPr>
          <w:sz w:val="28"/>
          <w:szCs w:val="28"/>
        </w:rPr>
      </w:pPr>
      <w:r w:rsidRPr="0095103D">
        <w:rPr>
          <w:sz w:val="28"/>
          <w:szCs w:val="28"/>
        </w:rPr>
        <w:lastRenderedPageBreak/>
        <w:t>- Cơ chế bảo hành:</w:t>
      </w:r>
    </w:p>
    <w:p w14:paraId="301DEA13" w14:textId="77777777" w:rsidR="006947B2" w:rsidRPr="0095103D" w:rsidRDefault="00946D0A">
      <w:pPr>
        <w:tabs>
          <w:tab w:val="left" w:pos="3516"/>
        </w:tabs>
        <w:spacing w:before="120" w:after="120"/>
        <w:ind w:firstLine="567"/>
        <w:rPr>
          <w:sz w:val="28"/>
          <w:szCs w:val="28"/>
        </w:rPr>
      </w:pPr>
      <w:r w:rsidRPr="0095103D">
        <w:rPr>
          <w:sz w:val="28"/>
          <w:szCs w:val="28"/>
        </w:rPr>
        <w:t>+ Thời gian phản hồi khi có sự cố: Trong vòng 2 giờ kể từ lúc nhận được yêu cầu của Chủ đầu tư.</w:t>
      </w:r>
    </w:p>
    <w:p w14:paraId="06A9B412" w14:textId="77777777" w:rsidR="006947B2" w:rsidRPr="0095103D" w:rsidRDefault="00946D0A">
      <w:pPr>
        <w:tabs>
          <w:tab w:val="left" w:pos="3516"/>
        </w:tabs>
        <w:spacing w:before="120" w:after="120"/>
        <w:ind w:firstLine="567"/>
        <w:rPr>
          <w:sz w:val="28"/>
          <w:szCs w:val="28"/>
        </w:rPr>
      </w:pPr>
      <w:r w:rsidRPr="0095103D">
        <w:rPr>
          <w:sz w:val="28"/>
          <w:szCs w:val="28"/>
        </w:rPr>
        <w:t>+ Thời gian cán bộ kỹ thuật có mặt để khắc phục sự cố sau khi nhận được thông báo (thông báo cáo thể bằng văn bản hoặc điện thoại, Fax, Email của Chủ đầu tư). Trong vòng 24 giờ kể từ lúc nhận được yêu cầu.</w:t>
      </w:r>
    </w:p>
    <w:p w14:paraId="376DCFDC" w14:textId="77777777" w:rsidR="006947B2" w:rsidRPr="0095103D" w:rsidRDefault="00946D0A">
      <w:pPr>
        <w:tabs>
          <w:tab w:val="left" w:pos="3516"/>
        </w:tabs>
        <w:spacing w:before="120" w:after="120"/>
        <w:ind w:firstLine="567"/>
        <w:rPr>
          <w:sz w:val="28"/>
          <w:szCs w:val="28"/>
        </w:rPr>
      </w:pPr>
      <w:r w:rsidRPr="0095103D">
        <w:rPr>
          <w:sz w:val="28"/>
          <w:szCs w:val="28"/>
        </w:rPr>
        <w:t>+ Nhà thầu cung cấp đầy đủ Số điện thoại, Fax, Email để chủ đầu tư thông báo khi có sự cố về kỹ thuật. Dựa vào tính chất, nội dung cần bảo hành, Nhà thầu có thể hỗ trợ qua các kênh online (email, zalo, điện thoại…) hoặc phải đến trực tiếp tại địa điểm (kho) của Chủ đầu tư để tiến hành khắc phục…</w:t>
      </w:r>
    </w:p>
    <w:p w14:paraId="0ACC030B" w14:textId="77777777" w:rsidR="006947B2" w:rsidRPr="0095103D" w:rsidRDefault="00946D0A">
      <w:pPr>
        <w:tabs>
          <w:tab w:val="left" w:pos="3516"/>
        </w:tabs>
        <w:spacing w:before="120" w:after="120"/>
        <w:ind w:firstLine="567"/>
        <w:rPr>
          <w:sz w:val="28"/>
          <w:szCs w:val="28"/>
        </w:rPr>
      </w:pPr>
      <w:r w:rsidRPr="0095103D">
        <w:rPr>
          <w:sz w:val="28"/>
          <w:szCs w:val="28"/>
        </w:rPr>
        <w:t>+ Mọi chi phí khắc phục hư hỏng, khuyết tật của cơ sở dữ liệu trong thời gian bảo hành do nhà thầu chịu</w:t>
      </w:r>
    </w:p>
    <w:p w14:paraId="4F9D617C" w14:textId="4EF3CC57" w:rsidR="006947B2" w:rsidRPr="0095103D" w:rsidRDefault="00946D0A">
      <w:pPr>
        <w:tabs>
          <w:tab w:val="left" w:pos="3516"/>
        </w:tabs>
        <w:spacing w:before="120" w:after="120"/>
        <w:ind w:firstLine="567"/>
        <w:rPr>
          <w:b/>
          <w:bCs/>
          <w:sz w:val="28"/>
          <w:szCs w:val="28"/>
        </w:rPr>
      </w:pPr>
      <w:r w:rsidRPr="0095103D">
        <w:rPr>
          <w:b/>
          <w:bCs/>
          <w:sz w:val="28"/>
          <w:szCs w:val="28"/>
        </w:rPr>
        <w:t>3.1</w:t>
      </w:r>
      <w:r w:rsidR="008F22F5">
        <w:rPr>
          <w:b/>
          <w:bCs/>
          <w:sz w:val="28"/>
          <w:szCs w:val="28"/>
        </w:rPr>
        <w:t>2</w:t>
      </w:r>
      <w:r w:rsidR="002228A3">
        <w:rPr>
          <w:b/>
          <w:bCs/>
          <w:sz w:val="28"/>
          <w:szCs w:val="28"/>
          <w:lang w:val="vi-VN"/>
        </w:rPr>
        <w:t>.</w:t>
      </w:r>
      <w:r w:rsidRPr="0095103D">
        <w:rPr>
          <w:b/>
          <w:bCs/>
          <w:sz w:val="28"/>
          <w:szCs w:val="28"/>
        </w:rPr>
        <w:t xml:space="preserve"> Yêu cầu về hoạt động dịch vụ lưu trữ</w:t>
      </w:r>
    </w:p>
    <w:p w14:paraId="34BF76BF" w14:textId="38049D3F" w:rsidR="006947B2" w:rsidRPr="0095103D" w:rsidRDefault="00946D0A">
      <w:pPr>
        <w:tabs>
          <w:tab w:val="left" w:pos="3516"/>
        </w:tabs>
        <w:spacing w:before="120" w:after="120"/>
        <w:ind w:firstLine="567"/>
        <w:rPr>
          <w:sz w:val="28"/>
          <w:szCs w:val="28"/>
        </w:rPr>
      </w:pPr>
      <w:r w:rsidRPr="0095103D">
        <w:rPr>
          <w:sz w:val="28"/>
          <w:szCs w:val="28"/>
        </w:rPr>
        <w:t xml:space="preserve">- </w:t>
      </w:r>
      <w:r w:rsidR="00597E89" w:rsidRPr="00597E89">
        <w:rPr>
          <w:sz w:val="28"/>
          <w:szCs w:val="28"/>
        </w:rPr>
        <w:t>Giấy chứng nhận đủ điều kiện kinh doanh hoạt động dịch vụ lưu trữ, cụ thể là dịch vụ chỉnh lý tài liệu được Sở Nội vụ cấp theo Luật Lưu trữ số 01/2011/QH13 hoặc tổ chức cung cấp dịch vụ tư vấn nghiệp vụ lưu trữ theo Luật Lưu trữ số 33/2024/QH15 ngày 21/6/2024 còn hiệu lực tính tử thời điểm đóng thầu.</w:t>
      </w:r>
    </w:p>
    <w:p w14:paraId="6E158EAE" w14:textId="55FDAD2E" w:rsidR="006947B2" w:rsidRPr="0095103D" w:rsidRDefault="00946D0A">
      <w:pPr>
        <w:tabs>
          <w:tab w:val="left" w:pos="3516"/>
        </w:tabs>
        <w:spacing w:before="120" w:after="120"/>
        <w:ind w:firstLine="567"/>
        <w:rPr>
          <w:sz w:val="28"/>
          <w:szCs w:val="28"/>
        </w:rPr>
      </w:pPr>
      <w:r w:rsidRPr="0095103D">
        <w:rPr>
          <w:sz w:val="28"/>
          <w:szCs w:val="28"/>
        </w:rPr>
        <w:t>- Nhà thầu có cam kết</w:t>
      </w:r>
      <w:r w:rsidR="007777D5">
        <w:rPr>
          <w:sz w:val="28"/>
          <w:szCs w:val="28"/>
        </w:rPr>
        <w:t xml:space="preserve"> đủ điều kiện</w:t>
      </w:r>
      <w:r w:rsidRPr="0095103D">
        <w:rPr>
          <w:sz w:val="28"/>
          <w:szCs w:val="28"/>
        </w:rPr>
        <w:t xml:space="preserve"> </w:t>
      </w:r>
      <w:r w:rsidR="007777D5" w:rsidRPr="007777D5">
        <w:rPr>
          <w:sz w:val="28"/>
          <w:szCs w:val="28"/>
        </w:rPr>
        <w:t>cơ sở vật chất, trang thiết bị, điều kiện để</w:t>
      </w:r>
      <w:r w:rsidR="007777D5">
        <w:rPr>
          <w:sz w:val="28"/>
          <w:szCs w:val="28"/>
        </w:rPr>
        <w:t xml:space="preserve"> </w:t>
      </w:r>
      <w:r w:rsidR="007777D5" w:rsidRPr="007777D5">
        <w:rPr>
          <w:sz w:val="28"/>
          <w:szCs w:val="28"/>
        </w:rPr>
        <w:t xml:space="preserve">thực hiện hoạt động dịch vụ lưu trữ theo quy định của pháp luật hiện </w:t>
      </w:r>
      <w:proofErr w:type="gramStart"/>
      <w:r w:rsidR="007777D5" w:rsidRPr="007777D5">
        <w:rPr>
          <w:sz w:val="28"/>
          <w:szCs w:val="28"/>
        </w:rPr>
        <w:t xml:space="preserve">hành </w:t>
      </w:r>
      <w:r w:rsidRPr="0095103D">
        <w:rPr>
          <w:sz w:val="28"/>
          <w:szCs w:val="28"/>
        </w:rPr>
        <w:t>.</w:t>
      </w:r>
      <w:proofErr w:type="gramEnd"/>
    </w:p>
    <w:p w14:paraId="103C3553" w14:textId="0B206033" w:rsidR="006947B2" w:rsidRPr="0095103D" w:rsidRDefault="00946D0A" w:rsidP="00597E89">
      <w:pPr>
        <w:tabs>
          <w:tab w:val="left" w:pos="3516"/>
        </w:tabs>
        <w:spacing w:before="120" w:after="120"/>
        <w:ind w:firstLine="567"/>
        <w:rPr>
          <w:sz w:val="28"/>
          <w:szCs w:val="28"/>
        </w:rPr>
      </w:pPr>
      <w:r w:rsidRPr="0095103D">
        <w:rPr>
          <w:sz w:val="28"/>
          <w:szCs w:val="28"/>
        </w:rPr>
        <w:t xml:space="preserve">- Nhà thầu có cam kết </w:t>
      </w:r>
      <w:r w:rsidR="005623EA">
        <w:rPr>
          <w:sz w:val="28"/>
          <w:szCs w:val="28"/>
          <w:lang w:val="vi-VN"/>
        </w:rPr>
        <w:t xml:space="preserve">toàn bộ </w:t>
      </w:r>
      <w:r w:rsidR="00550850">
        <w:rPr>
          <w:sz w:val="28"/>
          <w:szCs w:val="28"/>
        </w:rPr>
        <w:t>nhân sự tham gia t</w:t>
      </w:r>
      <w:r w:rsidR="007B6125">
        <w:rPr>
          <w:sz w:val="28"/>
          <w:szCs w:val="28"/>
        </w:rPr>
        <w:t>hực hiện được cấp</w:t>
      </w:r>
      <w:r w:rsidRPr="0095103D">
        <w:rPr>
          <w:sz w:val="28"/>
          <w:szCs w:val="28"/>
        </w:rPr>
        <w:t xml:space="preserve"> chứng chỉ hành nghề </w:t>
      </w:r>
      <w:r w:rsidR="00550850" w:rsidRPr="00550850">
        <w:rPr>
          <w:sz w:val="28"/>
          <w:szCs w:val="28"/>
        </w:rPr>
        <w:t xml:space="preserve">chỉnh lý tài liệu lưu trữ </w:t>
      </w:r>
      <w:r w:rsidR="007B6125">
        <w:rPr>
          <w:sz w:val="28"/>
          <w:szCs w:val="28"/>
        </w:rPr>
        <w:t>theo quy định</w:t>
      </w:r>
      <w:r w:rsidRPr="0095103D">
        <w:rPr>
          <w:sz w:val="28"/>
          <w:szCs w:val="28"/>
        </w:rPr>
        <w:t>.</w:t>
      </w:r>
    </w:p>
    <w:p w14:paraId="70D66573" w14:textId="77777777" w:rsidR="006947B2" w:rsidRPr="0095103D" w:rsidRDefault="00946D0A">
      <w:pPr>
        <w:tabs>
          <w:tab w:val="left" w:pos="3516"/>
        </w:tabs>
        <w:spacing w:before="120" w:after="120"/>
        <w:ind w:firstLine="567"/>
        <w:rPr>
          <w:sz w:val="28"/>
          <w:szCs w:val="28"/>
        </w:rPr>
      </w:pPr>
      <w:r w:rsidRPr="0095103D">
        <w:rPr>
          <w:sz w:val="28"/>
          <w:szCs w:val="28"/>
        </w:rPr>
        <w:t>- Trường hợp nhân sự chủ chốt do nhà thầu huy động thuê ngoài, thỏa thuận giữa các bên phải ghi rõ thời gian làm việc để bảo đảm các nhân sự chủ chốt phải có mặt trong giờ hành chính tại địa điểm thực hiện trong thời gian thực hiện gói thầu.</w:t>
      </w:r>
    </w:p>
    <w:p w14:paraId="6BFEE4BC" w14:textId="77777777" w:rsidR="006947B2" w:rsidRPr="0095103D" w:rsidRDefault="00946D0A">
      <w:pPr>
        <w:tabs>
          <w:tab w:val="left" w:pos="3516"/>
        </w:tabs>
        <w:spacing w:before="120" w:after="120"/>
        <w:ind w:firstLine="567"/>
        <w:rPr>
          <w:sz w:val="28"/>
          <w:szCs w:val="28"/>
        </w:rPr>
      </w:pPr>
      <w:r w:rsidRPr="0095103D">
        <w:rPr>
          <w:sz w:val="28"/>
          <w:szCs w:val="28"/>
        </w:rPr>
        <w:t xml:space="preserve">- Trường hợp nhân sự chủ chốt do nhà thầu huy động thuê ngoài là viên chức, phải có xác nhận đồng ý của người đứng đầu đơn vị sự nghiệp công lập cho tham gia gói thầu này trong thời gian làm việc giờ hành chính. Đáp ứng các yêu cầu </w:t>
      </w:r>
      <w:proofErr w:type="gramStart"/>
      <w:r w:rsidRPr="0095103D">
        <w:rPr>
          <w:sz w:val="28"/>
          <w:szCs w:val="28"/>
        </w:rPr>
        <w:t>theo  Điều</w:t>
      </w:r>
      <w:proofErr w:type="gramEnd"/>
      <w:r w:rsidRPr="0095103D">
        <w:rPr>
          <w:sz w:val="28"/>
          <w:szCs w:val="28"/>
        </w:rPr>
        <w:t xml:space="preserve"> 14 và Điều 19 Luật Viên chức ngày 15/11/2010.</w:t>
      </w:r>
    </w:p>
    <w:p w14:paraId="2C99F928" w14:textId="7D4C7DE9" w:rsidR="006947B2" w:rsidRPr="0095103D" w:rsidRDefault="00946D0A">
      <w:pPr>
        <w:tabs>
          <w:tab w:val="left" w:pos="3516"/>
        </w:tabs>
        <w:spacing w:before="120" w:after="120"/>
        <w:ind w:firstLine="567"/>
        <w:rPr>
          <w:b/>
          <w:bCs/>
          <w:sz w:val="28"/>
          <w:szCs w:val="28"/>
        </w:rPr>
      </w:pPr>
      <w:r w:rsidRPr="0095103D">
        <w:rPr>
          <w:b/>
          <w:bCs/>
          <w:sz w:val="28"/>
          <w:szCs w:val="28"/>
        </w:rPr>
        <w:t>3.1</w:t>
      </w:r>
      <w:r w:rsidR="008F22F5">
        <w:rPr>
          <w:b/>
          <w:bCs/>
          <w:sz w:val="28"/>
          <w:szCs w:val="28"/>
        </w:rPr>
        <w:t>3</w:t>
      </w:r>
      <w:r w:rsidR="002228A3">
        <w:rPr>
          <w:b/>
          <w:bCs/>
          <w:sz w:val="28"/>
          <w:szCs w:val="28"/>
          <w:lang w:val="vi-VN"/>
        </w:rPr>
        <w:t>.</w:t>
      </w:r>
      <w:r w:rsidRPr="0095103D">
        <w:rPr>
          <w:b/>
          <w:bCs/>
          <w:sz w:val="28"/>
          <w:szCs w:val="28"/>
        </w:rPr>
        <w:t xml:space="preserve"> Các yêu cầu khác</w:t>
      </w:r>
    </w:p>
    <w:p w14:paraId="29F84CEC" w14:textId="77777777" w:rsidR="006947B2" w:rsidRPr="0095103D" w:rsidRDefault="00946D0A">
      <w:pPr>
        <w:tabs>
          <w:tab w:val="left" w:pos="3516"/>
        </w:tabs>
        <w:spacing w:before="120" w:after="120"/>
        <w:ind w:firstLine="567"/>
        <w:rPr>
          <w:sz w:val="28"/>
          <w:szCs w:val="28"/>
        </w:rPr>
      </w:pPr>
      <w:r w:rsidRPr="0095103D">
        <w:rPr>
          <w:sz w:val="28"/>
          <w:szCs w:val="28"/>
        </w:rPr>
        <w:t xml:space="preserve">- Nhà thầu có cam kết trong quá trình thực hiện công việc theo hợp đồng phải chấp hành đầy đủ các nội quy, quy định của cơ quan về thời gian làm việc, </w:t>
      </w:r>
      <w:proofErr w:type="gramStart"/>
      <w:r w:rsidRPr="0095103D">
        <w:rPr>
          <w:sz w:val="28"/>
          <w:szCs w:val="28"/>
        </w:rPr>
        <w:t>an</w:t>
      </w:r>
      <w:proofErr w:type="gramEnd"/>
      <w:r w:rsidRPr="0095103D">
        <w:rPr>
          <w:sz w:val="28"/>
          <w:szCs w:val="28"/>
        </w:rPr>
        <w:t xml:space="preserve"> ninh, an toàn, bảo vệ bí mật nhà nước và phòng chống cháy nổ.</w:t>
      </w:r>
    </w:p>
    <w:p w14:paraId="1A22F41F" w14:textId="77777777" w:rsidR="006947B2" w:rsidRPr="0095103D" w:rsidRDefault="00946D0A">
      <w:pPr>
        <w:tabs>
          <w:tab w:val="left" w:pos="3516"/>
        </w:tabs>
        <w:spacing w:before="120" w:after="120"/>
        <w:ind w:firstLine="567"/>
        <w:rPr>
          <w:sz w:val="28"/>
          <w:szCs w:val="28"/>
        </w:rPr>
      </w:pPr>
      <w:r w:rsidRPr="0095103D">
        <w:rPr>
          <w:sz w:val="28"/>
          <w:szCs w:val="28"/>
        </w:rPr>
        <w:t>- Nhà thầu có cam kết sẽ tự chịu trách nhiệm về an toàn lao động và con người của nhà thầu trong quá trình thực hiện gói thầu</w:t>
      </w:r>
    </w:p>
    <w:p w14:paraId="66C7A60A" w14:textId="77777777" w:rsidR="006947B2" w:rsidRPr="0095103D" w:rsidRDefault="00946D0A">
      <w:pPr>
        <w:tabs>
          <w:tab w:val="left" w:pos="3516"/>
        </w:tabs>
        <w:spacing w:before="120" w:after="120"/>
        <w:ind w:firstLine="567"/>
        <w:rPr>
          <w:sz w:val="28"/>
          <w:szCs w:val="28"/>
        </w:rPr>
      </w:pPr>
      <w:r w:rsidRPr="0095103D">
        <w:rPr>
          <w:sz w:val="28"/>
          <w:szCs w:val="28"/>
        </w:rPr>
        <w:t>- Nhà thầu có cam kết bảo mật toàn bộ các thông tin, dữ liệu trong quá trình thực hiện gói thầu và chịu toàn bộ trách nhiệm khi vi phạm các quy định của pháp luật.</w:t>
      </w:r>
    </w:p>
    <w:p w14:paraId="1439C885" w14:textId="77777777" w:rsidR="006947B2" w:rsidRDefault="00946D0A">
      <w:pPr>
        <w:tabs>
          <w:tab w:val="left" w:pos="3516"/>
        </w:tabs>
        <w:spacing w:before="120" w:after="120"/>
        <w:ind w:firstLine="567"/>
        <w:rPr>
          <w:sz w:val="28"/>
          <w:szCs w:val="28"/>
        </w:rPr>
      </w:pPr>
      <w:r w:rsidRPr="0095103D">
        <w:rPr>
          <w:sz w:val="28"/>
          <w:szCs w:val="28"/>
        </w:rPr>
        <w:t>- Nhà thầu có cam kết không vi phạm Luật Sở hữu trí tuệ, chính sách thuế, chính sách bảo hiểm và các chính sách liên quan do Nhà nước ban hành.</w:t>
      </w:r>
    </w:p>
    <w:p w14:paraId="07E4D070" w14:textId="14F03317" w:rsidR="00767D77" w:rsidRPr="00767D77" w:rsidRDefault="00767D77" w:rsidP="00767D77">
      <w:pPr>
        <w:tabs>
          <w:tab w:val="left" w:pos="3516"/>
        </w:tabs>
        <w:spacing w:before="120" w:after="120"/>
        <w:ind w:firstLine="567"/>
        <w:rPr>
          <w:sz w:val="28"/>
          <w:szCs w:val="28"/>
        </w:rPr>
      </w:pPr>
      <w:r>
        <w:rPr>
          <w:sz w:val="28"/>
          <w:szCs w:val="28"/>
        </w:rPr>
        <w:lastRenderedPageBreak/>
        <w:t xml:space="preserve">- </w:t>
      </w:r>
      <w:r w:rsidR="00061442">
        <w:rPr>
          <w:sz w:val="28"/>
          <w:szCs w:val="28"/>
        </w:rPr>
        <w:t>Nhà thầu</w:t>
      </w:r>
      <w:r w:rsidR="0061771F">
        <w:rPr>
          <w:sz w:val="28"/>
          <w:szCs w:val="28"/>
        </w:rPr>
        <w:t xml:space="preserve"> có</w:t>
      </w:r>
      <w:r w:rsidR="00061442">
        <w:rPr>
          <w:sz w:val="28"/>
          <w:szCs w:val="28"/>
        </w:rPr>
        <w:t xml:space="preserve"> cam kết t</w:t>
      </w:r>
      <w:r w:rsidRPr="00767D77">
        <w:rPr>
          <w:sz w:val="28"/>
          <w:szCs w:val="28"/>
        </w:rPr>
        <w:t>uân thủ quy định của pháp luật về lưu trữ và quy định khác của pháp</w:t>
      </w:r>
      <w:r>
        <w:rPr>
          <w:sz w:val="28"/>
          <w:szCs w:val="28"/>
        </w:rPr>
        <w:t xml:space="preserve"> l</w:t>
      </w:r>
      <w:r w:rsidRPr="00767D77">
        <w:rPr>
          <w:sz w:val="28"/>
          <w:szCs w:val="28"/>
        </w:rPr>
        <w:t>uật có liên quan</w:t>
      </w:r>
      <w:r w:rsidR="0061771F">
        <w:rPr>
          <w:sz w:val="28"/>
          <w:szCs w:val="28"/>
        </w:rPr>
        <w:t>.</w:t>
      </w:r>
    </w:p>
    <w:p w14:paraId="582D4F6B" w14:textId="2D80CFB4" w:rsidR="00767D77" w:rsidRDefault="00061442" w:rsidP="00061442">
      <w:pPr>
        <w:tabs>
          <w:tab w:val="left" w:pos="3516"/>
        </w:tabs>
        <w:spacing w:before="120" w:after="120"/>
        <w:ind w:firstLine="567"/>
        <w:rPr>
          <w:sz w:val="28"/>
          <w:szCs w:val="28"/>
        </w:rPr>
      </w:pPr>
      <w:r>
        <w:rPr>
          <w:sz w:val="28"/>
          <w:szCs w:val="28"/>
        </w:rPr>
        <w:t>- Nhà thầu</w:t>
      </w:r>
      <w:r w:rsidR="0061771F">
        <w:rPr>
          <w:sz w:val="28"/>
          <w:szCs w:val="28"/>
        </w:rPr>
        <w:t xml:space="preserve"> có</w:t>
      </w:r>
      <w:r>
        <w:rPr>
          <w:sz w:val="28"/>
          <w:szCs w:val="28"/>
        </w:rPr>
        <w:t xml:space="preserve"> cam kết c</w:t>
      </w:r>
      <w:r w:rsidR="00767D77" w:rsidRPr="00767D77">
        <w:rPr>
          <w:sz w:val="28"/>
          <w:szCs w:val="28"/>
        </w:rPr>
        <w:t>hịu trách nhiệm về chất lượng dịch vụ lưu trữ, bồi thường thiệt hại (nếu</w:t>
      </w:r>
      <w:r>
        <w:rPr>
          <w:sz w:val="28"/>
          <w:szCs w:val="28"/>
        </w:rPr>
        <w:t xml:space="preserve"> </w:t>
      </w:r>
      <w:r w:rsidR="00767D77" w:rsidRPr="00767D77">
        <w:rPr>
          <w:sz w:val="28"/>
          <w:szCs w:val="28"/>
        </w:rPr>
        <w:t>có) trong quá trình thực hiện dịch vụ theo quy định của pháp luật</w:t>
      </w:r>
      <w:r w:rsidR="0061771F">
        <w:rPr>
          <w:sz w:val="28"/>
          <w:szCs w:val="28"/>
        </w:rPr>
        <w:t>.</w:t>
      </w:r>
    </w:p>
    <w:p w14:paraId="7C037306" w14:textId="172FD817" w:rsidR="00061442" w:rsidRDefault="00061442" w:rsidP="00061442">
      <w:pPr>
        <w:tabs>
          <w:tab w:val="left" w:pos="3516"/>
        </w:tabs>
        <w:spacing w:before="120" w:after="120"/>
        <w:ind w:firstLine="567"/>
        <w:rPr>
          <w:sz w:val="28"/>
          <w:szCs w:val="28"/>
        </w:rPr>
      </w:pPr>
      <w:r w:rsidRPr="00061442">
        <w:rPr>
          <w:sz w:val="28"/>
          <w:szCs w:val="28"/>
        </w:rPr>
        <w:t xml:space="preserve">- </w:t>
      </w:r>
      <w:r>
        <w:rPr>
          <w:sz w:val="28"/>
          <w:szCs w:val="28"/>
        </w:rPr>
        <w:t>Nhà thầu</w:t>
      </w:r>
      <w:r w:rsidR="0061771F">
        <w:rPr>
          <w:sz w:val="28"/>
          <w:szCs w:val="28"/>
        </w:rPr>
        <w:t xml:space="preserve"> có</w:t>
      </w:r>
      <w:r>
        <w:rPr>
          <w:sz w:val="28"/>
          <w:szCs w:val="28"/>
        </w:rPr>
        <w:t xml:space="preserve"> c</w:t>
      </w:r>
      <w:r w:rsidRPr="00061442">
        <w:rPr>
          <w:sz w:val="28"/>
          <w:szCs w:val="28"/>
        </w:rPr>
        <w:t xml:space="preserve">am kết </w:t>
      </w:r>
      <w:r w:rsidR="00767D77" w:rsidRPr="00061442">
        <w:rPr>
          <w:sz w:val="28"/>
          <w:szCs w:val="28"/>
        </w:rPr>
        <w:t xml:space="preserve">Bảo mật thông tin về hồ sơ, tài liệu của cơ quan, tổ </w:t>
      </w:r>
      <w:proofErr w:type="gramStart"/>
      <w:r w:rsidR="00767D77" w:rsidRPr="00061442">
        <w:rPr>
          <w:sz w:val="28"/>
          <w:szCs w:val="28"/>
        </w:rPr>
        <w:t>chức,cá</w:t>
      </w:r>
      <w:proofErr w:type="gramEnd"/>
      <w:r>
        <w:rPr>
          <w:sz w:val="28"/>
          <w:szCs w:val="28"/>
        </w:rPr>
        <w:t xml:space="preserve"> </w:t>
      </w:r>
      <w:r w:rsidR="00767D77" w:rsidRPr="00061442">
        <w:rPr>
          <w:sz w:val="28"/>
          <w:szCs w:val="28"/>
        </w:rPr>
        <w:t>nhân sử dụng</w:t>
      </w:r>
      <w:r w:rsidRPr="00061442">
        <w:rPr>
          <w:sz w:val="28"/>
          <w:szCs w:val="28"/>
        </w:rPr>
        <w:t xml:space="preserve"> </w:t>
      </w:r>
      <w:r w:rsidR="00767D77" w:rsidRPr="00061442">
        <w:rPr>
          <w:sz w:val="28"/>
          <w:szCs w:val="28"/>
        </w:rPr>
        <w:t>dịch vụ lưu trữ; lưu trữ đầy đủ hồ sơ, tài liệu về việc thực hiện dịch</w:t>
      </w:r>
      <w:r>
        <w:rPr>
          <w:sz w:val="28"/>
          <w:szCs w:val="28"/>
        </w:rPr>
        <w:t xml:space="preserve"> </w:t>
      </w:r>
      <w:r w:rsidR="00767D77" w:rsidRPr="00061442">
        <w:rPr>
          <w:sz w:val="28"/>
          <w:szCs w:val="28"/>
        </w:rPr>
        <w:t>vụ</w:t>
      </w:r>
      <w:r>
        <w:rPr>
          <w:sz w:val="28"/>
          <w:szCs w:val="28"/>
        </w:rPr>
        <w:t xml:space="preserve"> </w:t>
      </w:r>
      <w:r w:rsidR="00767D77" w:rsidRPr="00061442">
        <w:rPr>
          <w:sz w:val="28"/>
          <w:szCs w:val="28"/>
        </w:rPr>
        <w:t>lưu trữ</w:t>
      </w:r>
      <w:r w:rsidR="0061771F">
        <w:rPr>
          <w:sz w:val="28"/>
          <w:szCs w:val="28"/>
        </w:rPr>
        <w:t>.</w:t>
      </w:r>
    </w:p>
    <w:p w14:paraId="38EC08AE" w14:textId="5DFF0277" w:rsidR="00767D77" w:rsidRPr="00061442" w:rsidRDefault="00061442" w:rsidP="00061442">
      <w:pPr>
        <w:tabs>
          <w:tab w:val="left" w:pos="3516"/>
        </w:tabs>
        <w:spacing w:before="120" w:after="120"/>
        <w:ind w:firstLine="567"/>
        <w:rPr>
          <w:sz w:val="28"/>
          <w:szCs w:val="28"/>
        </w:rPr>
      </w:pPr>
      <w:r>
        <w:rPr>
          <w:sz w:val="28"/>
          <w:szCs w:val="28"/>
        </w:rPr>
        <w:t>-  Nhà thầu</w:t>
      </w:r>
      <w:r w:rsidR="0061771F">
        <w:rPr>
          <w:sz w:val="28"/>
          <w:szCs w:val="28"/>
        </w:rPr>
        <w:t xml:space="preserve"> có</w:t>
      </w:r>
      <w:r>
        <w:rPr>
          <w:sz w:val="28"/>
          <w:szCs w:val="28"/>
        </w:rPr>
        <w:t xml:space="preserve"> cam kết c</w:t>
      </w:r>
      <w:r w:rsidR="00767D77" w:rsidRPr="00061442">
        <w:rPr>
          <w:sz w:val="28"/>
          <w:szCs w:val="28"/>
        </w:rPr>
        <w:t>ung cấp tài liệu, thông tin liên quan đến kết quả thực hiện</w:t>
      </w:r>
      <w:r>
        <w:rPr>
          <w:sz w:val="28"/>
          <w:szCs w:val="28"/>
        </w:rPr>
        <w:t xml:space="preserve"> </w:t>
      </w:r>
      <w:r w:rsidR="00767D77" w:rsidRPr="00061442">
        <w:rPr>
          <w:sz w:val="28"/>
          <w:szCs w:val="28"/>
        </w:rPr>
        <w:t>dịch vụ lưu trữ</w:t>
      </w:r>
      <w:r>
        <w:rPr>
          <w:sz w:val="28"/>
          <w:szCs w:val="28"/>
        </w:rPr>
        <w:t xml:space="preserve"> </w:t>
      </w:r>
      <w:r w:rsidR="00767D77" w:rsidRPr="00061442">
        <w:rPr>
          <w:sz w:val="28"/>
          <w:szCs w:val="28"/>
        </w:rPr>
        <w:t>khi có yêu cầu của cơ quan có thẩm quyền</w:t>
      </w:r>
      <w:r>
        <w:rPr>
          <w:sz w:val="28"/>
          <w:szCs w:val="28"/>
        </w:rPr>
        <w:t>.</w:t>
      </w:r>
    </w:p>
    <w:p w14:paraId="07CE459A" w14:textId="77777777" w:rsidR="006947B2" w:rsidRPr="0095103D" w:rsidRDefault="00946D0A">
      <w:pPr>
        <w:tabs>
          <w:tab w:val="left" w:pos="3516"/>
        </w:tabs>
        <w:spacing w:before="120" w:after="120"/>
        <w:ind w:firstLine="567"/>
        <w:rPr>
          <w:b/>
          <w:bCs/>
          <w:sz w:val="28"/>
          <w:szCs w:val="28"/>
        </w:rPr>
      </w:pPr>
      <w:r w:rsidRPr="0095103D">
        <w:rPr>
          <w:b/>
          <w:bCs/>
          <w:sz w:val="28"/>
          <w:szCs w:val="28"/>
        </w:rPr>
        <w:t>4. Giải pháp và phương pháp luận</w:t>
      </w:r>
    </w:p>
    <w:p w14:paraId="0F50C9AA" w14:textId="77777777" w:rsidR="006947B2" w:rsidRPr="0095103D" w:rsidRDefault="00946D0A">
      <w:pPr>
        <w:tabs>
          <w:tab w:val="left" w:pos="3516"/>
        </w:tabs>
        <w:spacing w:before="120" w:after="120"/>
        <w:ind w:firstLine="567"/>
        <w:rPr>
          <w:sz w:val="28"/>
          <w:szCs w:val="28"/>
        </w:rPr>
      </w:pPr>
      <w:r w:rsidRPr="0095103D">
        <w:rPr>
          <w:sz w:val="28"/>
          <w:szCs w:val="28"/>
        </w:rPr>
        <w:t>Nhà thầu chuẩn bị đề xuất giải pháp, phương pháp luận tổng quát thực hiện dịch vụ theo các nội dung quy định tại Chương V, gồm các phần như sau:</w:t>
      </w:r>
    </w:p>
    <w:p w14:paraId="29553263" w14:textId="77777777" w:rsidR="006947B2" w:rsidRPr="00012CCB" w:rsidRDefault="00946D0A">
      <w:pPr>
        <w:tabs>
          <w:tab w:val="left" w:pos="3516"/>
        </w:tabs>
        <w:spacing w:before="120" w:after="120"/>
        <w:ind w:firstLine="567"/>
        <w:rPr>
          <w:i/>
          <w:iCs/>
          <w:sz w:val="28"/>
          <w:szCs w:val="28"/>
        </w:rPr>
      </w:pPr>
      <w:r w:rsidRPr="00012CCB">
        <w:rPr>
          <w:i/>
          <w:iCs/>
          <w:sz w:val="28"/>
          <w:szCs w:val="28"/>
        </w:rPr>
        <w:t>1. Giải pháp và phương pháp luận;</w:t>
      </w:r>
    </w:p>
    <w:p w14:paraId="447AB936" w14:textId="77777777" w:rsidR="006947B2" w:rsidRPr="00012CCB" w:rsidRDefault="00946D0A">
      <w:pPr>
        <w:tabs>
          <w:tab w:val="left" w:pos="3516"/>
        </w:tabs>
        <w:spacing w:before="120" w:after="120"/>
        <w:ind w:firstLine="567"/>
        <w:rPr>
          <w:i/>
          <w:iCs/>
          <w:sz w:val="28"/>
          <w:szCs w:val="28"/>
        </w:rPr>
      </w:pPr>
      <w:r w:rsidRPr="00012CCB">
        <w:rPr>
          <w:i/>
          <w:iCs/>
          <w:sz w:val="28"/>
          <w:szCs w:val="28"/>
        </w:rPr>
        <w:t>2. Kế hoạch công tác.</w:t>
      </w:r>
    </w:p>
    <w:p w14:paraId="33201DC4" w14:textId="77777777" w:rsidR="006947B2" w:rsidRPr="0095103D" w:rsidRDefault="00946D0A">
      <w:pPr>
        <w:tabs>
          <w:tab w:val="left" w:pos="3516"/>
        </w:tabs>
        <w:spacing w:before="120" w:after="120"/>
        <w:ind w:firstLine="567"/>
        <w:rPr>
          <w:b/>
          <w:bCs/>
          <w:sz w:val="28"/>
          <w:szCs w:val="28"/>
        </w:rPr>
      </w:pPr>
      <w:r w:rsidRPr="0095103D">
        <w:rPr>
          <w:b/>
          <w:bCs/>
          <w:sz w:val="28"/>
          <w:szCs w:val="28"/>
        </w:rPr>
        <w:t>5. Quy định về kiểm tra, nghiệm thu sản phẩm</w:t>
      </w:r>
    </w:p>
    <w:p w14:paraId="7222B72D" w14:textId="77777777" w:rsidR="006947B2" w:rsidRPr="0095103D" w:rsidRDefault="00946D0A">
      <w:pPr>
        <w:tabs>
          <w:tab w:val="left" w:pos="3516"/>
        </w:tabs>
        <w:spacing w:before="120" w:after="120"/>
        <w:ind w:firstLine="567"/>
        <w:rPr>
          <w:sz w:val="28"/>
          <w:szCs w:val="28"/>
        </w:rPr>
      </w:pPr>
      <w:r w:rsidRPr="0095103D">
        <w:rPr>
          <w:sz w:val="28"/>
          <w:szCs w:val="28"/>
        </w:rPr>
        <w:t>Quy định về quy trình kiểm tra, nghiệm thu sản phẩm, trình tự giao nộp sản phẩm để phục vụ công tác thanh, quyết toán hợp đồng: Theo các quy định hiện hành</w:t>
      </w:r>
    </w:p>
    <w:p w14:paraId="38DA246C" w14:textId="77777777" w:rsidR="006947B2" w:rsidRPr="0095103D" w:rsidRDefault="006947B2">
      <w:pPr>
        <w:spacing w:before="120" w:after="120"/>
        <w:rPr>
          <w:sz w:val="26"/>
          <w:szCs w:val="26"/>
        </w:rPr>
      </w:pPr>
      <w:bookmarkStart w:id="111" w:name="_heading=h.fqo0giy4ei8y" w:colFirst="0" w:colLast="0"/>
      <w:bookmarkEnd w:id="111"/>
    </w:p>
    <w:p w14:paraId="3A2D30BB" w14:textId="77777777" w:rsidR="006B5380" w:rsidRDefault="006B5380">
      <w:pPr>
        <w:spacing w:before="120" w:after="120"/>
        <w:rPr>
          <w:sz w:val="26"/>
          <w:szCs w:val="26"/>
        </w:rPr>
      </w:pPr>
    </w:p>
    <w:p w14:paraId="11052FC9" w14:textId="77777777" w:rsidR="007A455D" w:rsidRDefault="007A455D">
      <w:pPr>
        <w:spacing w:before="120" w:after="120"/>
        <w:rPr>
          <w:sz w:val="26"/>
          <w:szCs w:val="26"/>
        </w:rPr>
      </w:pPr>
    </w:p>
    <w:p w14:paraId="17935FD2" w14:textId="77777777" w:rsidR="007A455D" w:rsidRDefault="007A455D">
      <w:pPr>
        <w:spacing w:before="120" w:after="120"/>
        <w:rPr>
          <w:sz w:val="26"/>
          <w:szCs w:val="26"/>
        </w:rPr>
      </w:pPr>
    </w:p>
    <w:p w14:paraId="389E9051" w14:textId="77777777" w:rsidR="007A455D" w:rsidRDefault="007A455D">
      <w:pPr>
        <w:spacing w:before="120" w:after="120"/>
        <w:rPr>
          <w:sz w:val="26"/>
          <w:szCs w:val="26"/>
        </w:rPr>
      </w:pPr>
    </w:p>
    <w:p w14:paraId="1C8DE6A1" w14:textId="77777777" w:rsidR="007A455D" w:rsidRDefault="007A455D">
      <w:pPr>
        <w:spacing w:before="120" w:after="120"/>
        <w:rPr>
          <w:sz w:val="26"/>
          <w:szCs w:val="26"/>
        </w:rPr>
      </w:pPr>
    </w:p>
    <w:p w14:paraId="39079C4A" w14:textId="77777777" w:rsidR="007A455D" w:rsidRDefault="007A455D">
      <w:pPr>
        <w:spacing w:before="120" w:after="120"/>
        <w:rPr>
          <w:sz w:val="26"/>
          <w:szCs w:val="26"/>
        </w:rPr>
      </w:pPr>
    </w:p>
    <w:p w14:paraId="473AB151" w14:textId="77777777" w:rsidR="007A455D" w:rsidRDefault="007A455D">
      <w:pPr>
        <w:spacing w:before="120" w:after="120"/>
        <w:rPr>
          <w:sz w:val="26"/>
          <w:szCs w:val="26"/>
          <w:lang w:val="en-US"/>
        </w:rPr>
      </w:pPr>
    </w:p>
    <w:p w14:paraId="0990DDE1" w14:textId="77777777" w:rsidR="00695CAC" w:rsidRDefault="00695CAC">
      <w:pPr>
        <w:spacing w:before="120" w:after="120"/>
        <w:rPr>
          <w:sz w:val="26"/>
          <w:szCs w:val="26"/>
          <w:lang w:val="en-US"/>
        </w:rPr>
      </w:pPr>
    </w:p>
    <w:p w14:paraId="3869CBC4" w14:textId="77777777" w:rsidR="00695CAC" w:rsidRDefault="00695CAC">
      <w:pPr>
        <w:spacing w:before="120" w:after="120"/>
        <w:rPr>
          <w:sz w:val="26"/>
          <w:szCs w:val="26"/>
          <w:lang w:val="en-US"/>
        </w:rPr>
      </w:pPr>
    </w:p>
    <w:p w14:paraId="158BD50C" w14:textId="77777777" w:rsidR="00695CAC" w:rsidRDefault="00695CAC">
      <w:pPr>
        <w:spacing w:before="120" w:after="120"/>
        <w:rPr>
          <w:sz w:val="26"/>
          <w:szCs w:val="26"/>
          <w:lang w:val="en-US"/>
        </w:rPr>
      </w:pPr>
    </w:p>
    <w:p w14:paraId="28872138" w14:textId="77777777" w:rsidR="00695CAC" w:rsidRDefault="00695CAC">
      <w:pPr>
        <w:spacing w:before="120" w:after="120"/>
        <w:rPr>
          <w:sz w:val="26"/>
          <w:szCs w:val="26"/>
          <w:lang w:val="en-US"/>
        </w:rPr>
      </w:pPr>
    </w:p>
    <w:p w14:paraId="48A4233A" w14:textId="77777777" w:rsidR="00695CAC" w:rsidRDefault="00695CAC">
      <w:pPr>
        <w:spacing w:before="120" w:after="120"/>
        <w:rPr>
          <w:sz w:val="26"/>
          <w:szCs w:val="26"/>
          <w:lang w:val="en-US"/>
        </w:rPr>
      </w:pPr>
    </w:p>
    <w:p w14:paraId="789FB487" w14:textId="77777777" w:rsidR="00695CAC" w:rsidRDefault="00695CAC">
      <w:pPr>
        <w:spacing w:before="120" w:after="120"/>
        <w:rPr>
          <w:sz w:val="26"/>
          <w:szCs w:val="26"/>
          <w:lang w:val="en-US"/>
        </w:rPr>
      </w:pPr>
    </w:p>
    <w:p w14:paraId="4E4724CD" w14:textId="77777777" w:rsidR="00695CAC" w:rsidRDefault="00695CAC">
      <w:pPr>
        <w:spacing w:before="120" w:after="120"/>
        <w:rPr>
          <w:sz w:val="26"/>
          <w:szCs w:val="26"/>
          <w:lang w:val="en-US"/>
        </w:rPr>
      </w:pPr>
    </w:p>
    <w:p w14:paraId="4C7A9508" w14:textId="77777777" w:rsidR="00695CAC" w:rsidRDefault="00695CAC">
      <w:pPr>
        <w:spacing w:before="120" w:after="120"/>
        <w:rPr>
          <w:sz w:val="26"/>
          <w:szCs w:val="26"/>
          <w:lang w:val="en-US"/>
        </w:rPr>
      </w:pPr>
    </w:p>
    <w:p w14:paraId="3C5A296A" w14:textId="77777777" w:rsidR="00695CAC" w:rsidRDefault="00695CAC">
      <w:pPr>
        <w:spacing w:before="120" w:after="120"/>
        <w:rPr>
          <w:sz w:val="26"/>
          <w:szCs w:val="26"/>
          <w:lang w:val="en-US"/>
        </w:rPr>
      </w:pPr>
    </w:p>
    <w:p w14:paraId="3F59E958" w14:textId="77777777" w:rsidR="00695CAC" w:rsidRDefault="00695CAC">
      <w:pPr>
        <w:spacing w:before="120" w:after="120"/>
        <w:rPr>
          <w:sz w:val="26"/>
          <w:szCs w:val="26"/>
          <w:lang w:val="en-US"/>
        </w:rPr>
      </w:pPr>
    </w:p>
    <w:p w14:paraId="09257991" w14:textId="77777777" w:rsidR="00BD3DDE" w:rsidRPr="006B5380" w:rsidRDefault="00BD3DDE">
      <w:pPr>
        <w:spacing w:before="120" w:after="120"/>
        <w:rPr>
          <w:sz w:val="26"/>
          <w:szCs w:val="26"/>
          <w:lang w:val="en-US"/>
        </w:rPr>
      </w:pPr>
    </w:p>
    <w:p w14:paraId="281A8E6F" w14:textId="77777777" w:rsidR="006947B2" w:rsidRPr="0095103D" w:rsidRDefault="00946D0A">
      <w:pPr>
        <w:spacing w:before="120" w:after="120"/>
        <w:jc w:val="center"/>
        <w:rPr>
          <w:b/>
          <w:bCs/>
          <w:sz w:val="26"/>
          <w:szCs w:val="26"/>
        </w:rPr>
      </w:pPr>
      <w:r w:rsidRPr="0095103D">
        <w:rPr>
          <w:b/>
          <w:bCs/>
          <w:sz w:val="26"/>
          <w:szCs w:val="26"/>
        </w:rPr>
        <w:t>Phần 3. ĐIỀU KIỆN HỢP ĐỒNG VÀ BIỂU MẪU HỢP ĐỒNG</w:t>
      </w:r>
    </w:p>
    <w:p w14:paraId="1DD70DAC" w14:textId="77777777" w:rsidR="006947B2" w:rsidRPr="0095103D" w:rsidRDefault="00946D0A">
      <w:pPr>
        <w:spacing w:before="120" w:after="120"/>
        <w:jc w:val="center"/>
        <w:rPr>
          <w:b/>
          <w:bCs/>
          <w:sz w:val="26"/>
          <w:szCs w:val="26"/>
        </w:rPr>
      </w:pPr>
      <w:bookmarkStart w:id="112" w:name="_heading=h.yvinglignjvy" w:colFirst="0" w:colLast="0"/>
      <w:bookmarkEnd w:id="112"/>
      <w:r w:rsidRPr="0095103D">
        <w:rPr>
          <w:b/>
          <w:bCs/>
          <w:sz w:val="26"/>
          <w:szCs w:val="26"/>
        </w:rPr>
        <w:t>Chương VI. ĐIỀU KIỆN CHUNG CỦA HỢP ĐỒNG</w:t>
      </w:r>
    </w:p>
    <w:p w14:paraId="5E342EB0" w14:textId="77777777" w:rsidR="006947B2" w:rsidRPr="0095103D" w:rsidRDefault="00946D0A">
      <w:pPr>
        <w:spacing w:before="120" w:after="120" w:line="264" w:lineRule="auto"/>
        <w:ind w:firstLine="709"/>
        <w:rPr>
          <w:i/>
          <w:iCs/>
          <w:sz w:val="26"/>
          <w:szCs w:val="26"/>
        </w:rPr>
      </w:pPr>
      <w:r w:rsidRPr="0095103D">
        <w:rPr>
          <w:i/>
          <w:iCs/>
          <w:sz w:val="26"/>
          <w:szCs w:val="26"/>
        </w:rPr>
        <w:t xml:space="preserve">Điều kiện hợp đồng bao gồm E-ĐKC, E-ĐKCT của Hợp đồng và Phụ lục Hợp đồng (nếu có) thể hiện quyền lợi và nghĩa vụ của các bên. </w:t>
      </w:r>
    </w:p>
    <w:p w14:paraId="12F0006A" w14:textId="77777777" w:rsidR="006947B2" w:rsidRPr="0095103D" w:rsidRDefault="00946D0A">
      <w:pPr>
        <w:spacing w:before="120" w:after="120" w:line="264" w:lineRule="auto"/>
        <w:ind w:firstLine="709"/>
        <w:rPr>
          <w:i/>
          <w:iCs/>
          <w:sz w:val="26"/>
          <w:szCs w:val="26"/>
        </w:rPr>
      </w:pPr>
      <w:r w:rsidRPr="0095103D">
        <w:rPr>
          <w:i/>
          <w:iCs/>
          <w:sz w:val="26"/>
          <w:szCs w:val="26"/>
        </w:rPr>
        <w:t>E-ĐKC của Hợp đồng được áp dụng cho tất cả các hợp đồng của các gói thầu khác nhau. Chỉ được sử dụng mà không được sửa đổi các quy định tại Chương này. E-ĐKCT quy định cụ thể các nội dung tương ứng với E-ĐKC khi áp dụng đối với từng gói thầu nhằm bổ sung thông tin cần thiết để hoàn chỉnh hợp đồng, đảm bảo tính khả thi cho việc ký kết và thực hiện hợp đồng.</w:t>
      </w:r>
    </w:p>
    <w:p w14:paraId="1C4C9A42" w14:textId="74F565FD" w:rsidR="006947B2" w:rsidRPr="0095103D" w:rsidRDefault="00946D0A">
      <w:pPr>
        <w:spacing w:before="120" w:after="120" w:line="264" w:lineRule="auto"/>
        <w:ind w:firstLine="709"/>
        <w:rPr>
          <w:i/>
          <w:iCs/>
          <w:sz w:val="26"/>
          <w:szCs w:val="26"/>
        </w:rPr>
      </w:pPr>
      <w:r w:rsidRPr="0095103D">
        <w:rPr>
          <w:i/>
          <w:iCs/>
          <w:sz w:val="26"/>
          <w:szCs w:val="26"/>
        </w:rPr>
        <w:t xml:space="preserve">Chủ đầu tư có thể áp dụng loại hợp đồng trọn gói hoặc hợp đồng </w:t>
      </w:r>
      <w:r w:rsidR="00054E6C" w:rsidRPr="0095103D">
        <w:rPr>
          <w:i/>
          <w:iCs/>
          <w:sz w:val="26"/>
          <w:szCs w:val="26"/>
        </w:rPr>
        <w:t>Trọn gói</w:t>
      </w:r>
      <w:r w:rsidRPr="0095103D">
        <w:rPr>
          <w:i/>
          <w:iCs/>
          <w:sz w:val="26"/>
          <w:szCs w:val="26"/>
        </w:rPr>
        <w:t>, hợp đồng theo đơn giá điều chỉnh, hợp đồng theo kết quả đầu ra, hợp đồng theo tỷ lệ phần trăm, hợp đồng theo thời gian. Đối với hợp đồng theo kết quả đầu ra, Chủ đầu tư xem xét áp dụng điều khoản giảm trừ thanh toán căn cứ vào chất lượng đầu ra của dịch vụ. Theo đó, tùy theo chất lượng đầu ra mà nhà thầu sẽ được thanh toán với giá trị khác nhau. Nếu nhà thầu thực hiện đúng yêu cầu của E-HSMT, nhà thầu sẽ được thanh toán 100% giá trị hợp đồng. Nếu nhà thầu không đảm bảo chất lượng dịch vụ như đã đề xuất thì nhà thầu chỉ được thanh toán tương ứng với chất lượng đã hoàn thành.</w:t>
      </w:r>
    </w:p>
    <w:p w14:paraId="41C68ED9" w14:textId="77777777" w:rsidR="006947B2" w:rsidRPr="0095103D" w:rsidRDefault="00946D0A">
      <w:pPr>
        <w:spacing w:before="120" w:after="120" w:line="264" w:lineRule="auto"/>
        <w:ind w:firstLine="709"/>
        <w:rPr>
          <w:i/>
          <w:iCs/>
          <w:sz w:val="26"/>
          <w:szCs w:val="26"/>
        </w:rPr>
      </w:pPr>
      <w:r w:rsidRPr="0095103D">
        <w:rPr>
          <w:i/>
          <w:iCs/>
          <w:sz w:val="26"/>
          <w:szCs w:val="26"/>
        </w:rPr>
        <w:t>Để áp dụng điều khoản về giảm trừ thanh toán, Chủ đầu tư cần xây dựng phụ lục Hợp đồng, trong đó nêu rõ yêu cầu về chất lượng đầu ra; mức độ chất lượng có thể chấp nhận được; biện pháp kiểm tra, đánh giá, xác định mức độ đáp ứng về chất lượng của dịch vụ do nhà thầu cung cấp (ví dụ lấy mẫu phân tích); mức độ giảm trừ thanh toán theo kỳ thanh toán.</w:t>
      </w:r>
    </w:p>
    <w:p w14:paraId="7962EF7F" w14:textId="77777777" w:rsidR="006947B2" w:rsidRPr="0095103D" w:rsidRDefault="00946D0A">
      <w:pPr>
        <w:spacing w:before="120" w:after="120" w:line="264" w:lineRule="auto"/>
        <w:ind w:firstLine="709"/>
        <w:rPr>
          <w:i/>
          <w:iCs/>
          <w:sz w:val="26"/>
          <w:szCs w:val="26"/>
        </w:rPr>
      </w:pPr>
      <w:r w:rsidRPr="0095103D">
        <w:rPr>
          <w:i/>
          <w:iCs/>
          <w:sz w:val="26"/>
          <w:szCs w:val="26"/>
        </w:rPr>
        <w:t>Chỉ nên đưa các hạng mục có thể kiểm tra, đánh giá, xác định chất lượng vào danh mục giảm trừ thanh toán để làm cơ sở thanh toán giữa hai bên, tránh phát sinh tranh chấp trong quá trình thanh toán hợp đồng.</w:t>
      </w:r>
    </w:p>
    <w:p w14:paraId="638AE514" w14:textId="77777777" w:rsidR="006947B2" w:rsidRPr="0095103D" w:rsidRDefault="00946D0A">
      <w:pPr>
        <w:spacing w:before="120" w:after="120" w:line="264" w:lineRule="auto"/>
        <w:ind w:firstLine="709"/>
        <w:rPr>
          <w:i/>
          <w:iCs/>
          <w:sz w:val="26"/>
          <w:szCs w:val="26"/>
        </w:rPr>
      </w:pPr>
      <w:r w:rsidRPr="0095103D">
        <w:rPr>
          <w:i/>
          <w:iCs/>
          <w:sz w:val="26"/>
          <w:szCs w:val="26"/>
        </w:rPr>
        <w:t>Trường hợp Chủ đầu tư có nguồn lực tài chính để khuyến khích nhà thầu khi nhà thầu hoàn thành việc cung cấp dịch vụ với chất lượng xuất sắc, có thể bổ sung điều khoản về “tăng giá trị thanh toán” trên nguyên tắc tương tự như đối với điều khoản giảm trừ thanh toán vào E-ĐKC và E-ĐKCT.</w:t>
      </w:r>
    </w:p>
    <w:p w14:paraId="6283198A" w14:textId="77777777" w:rsidR="006947B2" w:rsidRPr="0095103D" w:rsidRDefault="00946D0A">
      <w:pPr>
        <w:spacing w:before="120" w:after="120" w:line="264" w:lineRule="auto"/>
        <w:ind w:firstLine="567"/>
        <w:rPr>
          <w:i/>
          <w:iCs/>
          <w:sz w:val="26"/>
          <w:szCs w:val="26"/>
        </w:rPr>
      </w:pPr>
      <w:r w:rsidRPr="0095103D">
        <w:rPr>
          <w:i/>
          <w:iCs/>
          <w:sz w:val="26"/>
          <w:szCs w:val="26"/>
        </w:rPr>
        <w:t>Đối với hợp đồng theo thời gian, có thể áp dụng trong tình trạng khẩn cấp; sửa chữa, bảo trì công trình, máy móc, thiết bị. Đối với hợp đồng theo tỷ lệ phần trăm, chỉ có thể áp dụng cho gói thầu bảo hiểm công trình</w:t>
      </w:r>
      <w:r w:rsidRPr="0095103D">
        <w:rPr>
          <w:sz w:val="26"/>
          <w:szCs w:val="26"/>
        </w:rPr>
        <w:t xml:space="preserve"> </w:t>
      </w:r>
      <w:r w:rsidRPr="0095103D">
        <w:rPr>
          <w:i/>
          <w:iCs/>
          <w:sz w:val="26"/>
          <w:szCs w:val="26"/>
        </w:rPr>
        <w:t xml:space="preserve">mà giá trị hợp đồng được xác định chính xác trên cơ sở giá trị công trình thực tế được nghiệm thu. </w:t>
      </w:r>
    </w:p>
    <w:p w14:paraId="5A77A4D7" w14:textId="77777777" w:rsidR="006947B2" w:rsidRPr="0095103D" w:rsidRDefault="006947B2">
      <w:pPr>
        <w:spacing w:before="120" w:after="120" w:line="264" w:lineRule="auto"/>
        <w:ind w:firstLine="709"/>
        <w:rPr>
          <w:i/>
          <w:iCs/>
          <w:sz w:val="26"/>
          <w:szCs w:val="26"/>
        </w:rPr>
        <w:sectPr w:rsidR="006947B2" w:rsidRPr="0095103D" w:rsidSect="000D60AA">
          <w:pgSz w:w="11906" w:h="16838"/>
          <w:pgMar w:top="1134" w:right="1134" w:bottom="851" w:left="1418" w:header="737" w:footer="737" w:gutter="0"/>
          <w:cols w:space="720"/>
        </w:sectPr>
      </w:pPr>
    </w:p>
    <w:p w14:paraId="3AFBA08D" w14:textId="77777777" w:rsidR="006947B2" w:rsidRPr="0095103D" w:rsidRDefault="006947B2">
      <w:pPr>
        <w:widowControl w:val="0"/>
        <w:pBdr>
          <w:top w:val="nil"/>
          <w:left w:val="nil"/>
          <w:bottom w:val="nil"/>
          <w:right w:val="nil"/>
          <w:between w:val="nil"/>
        </w:pBdr>
        <w:spacing w:line="276" w:lineRule="auto"/>
        <w:jc w:val="left"/>
        <w:rPr>
          <w:i/>
          <w:iCs/>
          <w:sz w:val="26"/>
          <w:szCs w:val="26"/>
        </w:rPr>
      </w:pPr>
    </w:p>
    <w:tbl>
      <w:tblPr>
        <w:tblStyle w:val="afb"/>
        <w:tblW w:w="9348" w:type="dxa"/>
        <w:tblLayout w:type="fixed"/>
        <w:tblLook w:val="0000" w:firstRow="0" w:lastRow="0" w:firstColumn="0" w:lastColumn="0" w:noHBand="0" w:noVBand="0"/>
      </w:tblPr>
      <w:tblGrid>
        <w:gridCol w:w="2085"/>
        <w:gridCol w:w="7263"/>
      </w:tblGrid>
      <w:tr w:rsidR="006947B2" w:rsidRPr="0095103D" w14:paraId="6C31B3BA"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624B0FE5" w14:textId="77777777" w:rsidR="006947B2" w:rsidRPr="0095103D" w:rsidRDefault="00946D0A">
            <w:pPr>
              <w:tabs>
                <w:tab w:val="left" w:pos="9072"/>
              </w:tabs>
              <w:spacing w:before="60" w:after="60"/>
              <w:ind w:left="150" w:right="138"/>
              <w:rPr>
                <w:b/>
                <w:bCs/>
                <w:sz w:val="26"/>
                <w:szCs w:val="26"/>
              </w:rPr>
            </w:pPr>
            <w:r w:rsidRPr="0095103D">
              <w:rPr>
                <w:b/>
                <w:bCs/>
                <w:sz w:val="26"/>
                <w:szCs w:val="26"/>
              </w:rPr>
              <w:t>1. Định nghĩa</w:t>
            </w:r>
          </w:p>
        </w:tc>
        <w:tc>
          <w:tcPr>
            <w:tcW w:w="7263" w:type="dxa"/>
            <w:tcBorders>
              <w:top w:val="single" w:sz="6" w:space="0" w:color="000000"/>
              <w:left w:val="single" w:sz="6" w:space="0" w:color="000000"/>
              <w:bottom w:val="single" w:sz="6" w:space="0" w:color="000000"/>
              <w:right w:val="single" w:sz="6" w:space="0" w:color="000000"/>
            </w:tcBorders>
          </w:tcPr>
          <w:p w14:paraId="74ADB9C0" w14:textId="77777777" w:rsidR="006947B2" w:rsidRPr="0095103D" w:rsidRDefault="00946D0A">
            <w:pPr>
              <w:tabs>
                <w:tab w:val="left" w:pos="9072"/>
              </w:tabs>
              <w:spacing w:before="60" w:after="60"/>
              <w:ind w:left="146" w:right="126"/>
              <w:rPr>
                <w:sz w:val="26"/>
                <w:szCs w:val="26"/>
              </w:rPr>
            </w:pPr>
            <w:r w:rsidRPr="0095103D">
              <w:rPr>
                <w:sz w:val="26"/>
                <w:szCs w:val="26"/>
              </w:rPr>
              <w:t>Trong hợp đồng này, các từ ngữ dưới đây được hiểu như sau:</w:t>
            </w:r>
          </w:p>
          <w:p w14:paraId="47BBFABA" w14:textId="77777777" w:rsidR="006947B2" w:rsidRPr="0095103D" w:rsidRDefault="00946D0A">
            <w:pPr>
              <w:widowControl w:val="0"/>
              <w:numPr>
                <w:ilvl w:val="1"/>
                <w:numId w:val="2"/>
              </w:numPr>
              <w:tabs>
                <w:tab w:val="left" w:pos="742"/>
                <w:tab w:val="left" w:pos="1080"/>
                <w:tab w:val="left" w:pos="7009"/>
              </w:tabs>
              <w:spacing w:before="120" w:after="120" w:line="264" w:lineRule="auto"/>
              <w:ind w:left="175" w:right="138" w:firstLine="6"/>
              <w:rPr>
                <w:sz w:val="26"/>
                <w:szCs w:val="26"/>
              </w:rPr>
            </w:pPr>
            <w:r w:rsidRPr="0095103D">
              <w:rPr>
                <w:sz w:val="26"/>
                <w:szCs w:val="26"/>
              </w:rPr>
              <w:t>“Bất khả kháng” là những sự kiện hoặc tình huống nằm ngoài tầm kiểm soát của các bên và không thể lường trước, không thể tránh được mà nguyên nhân không phải do sơ suất hoặc thiếu chú ý của các bên. Sự kiện bất khả kháng có thể bao gồm nhưng không giới hạn bởi chiến tranh, bạo loạn, đình công, hỏa hoạn, lũ lụt, dịch bệnh, cách ly do kiểm dịch và cấm vận hàng hóa;</w:t>
            </w:r>
          </w:p>
          <w:p w14:paraId="118E94B4" w14:textId="77777777" w:rsidR="006947B2" w:rsidRPr="0095103D" w:rsidRDefault="00946D0A">
            <w:pPr>
              <w:tabs>
                <w:tab w:val="left" w:pos="9072"/>
              </w:tabs>
              <w:spacing w:before="60" w:after="60"/>
              <w:ind w:left="146" w:right="126"/>
              <w:rPr>
                <w:sz w:val="26"/>
                <w:szCs w:val="26"/>
              </w:rPr>
            </w:pPr>
            <w:r w:rsidRPr="0095103D">
              <w:rPr>
                <w:sz w:val="26"/>
                <w:szCs w:val="26"/>
              </w:rPr>
              <w:t>1.2. “Bên” là Chủ đầu tư hoặc Nhà thầu, tùy từng trường hợp.</w:t>
            </w:r>
          </w:p>
          <w:p w14:paraId="25EB7CC8" w14:textId="77777777" w:rsidR="006947B2" w:rsidRPr="0095103D" w:rsidRDefault="00946D0A">
            <w:pPr>
              <w:tabs>
                <w:tab w:val="left" w:pos="9072"/>
              </w:tabs>
              <w:spacing w:before="60" w:after="60"/>
              <w:ind w:left="146" w:right="126"/>
              <w:rPr>
                <w:sz w:val="26"/>
                <w:szCs w:val="26"/>
              </w:rPr>
            </w:pPr>
            <w:r w:rsidRPr="0095103D">
              <w:rPr>
                <w:sz w:val="26"/>
                <w:szCs w:val="26"/>
              </w:rPr>
              <w:t xml:space="preserve">1.3. “Chủ đầu tư” là tổ chức được quy định tại </w:t>
            </w:r>
            <w:r w:rsidRPr="0095103D">
              <w:rPr>
                <w:b/>
                <w:bCs/>
                <w:sz w:val="26"/>
                <w:szCs w:val="26"/>
              </w:rPr>
              <w:t>E-ĐKCT</w:t>
            </w:r>
            <w:r w:rsidRPr="0095103D">
              <w:rPr>
                <w:sz w:val="26"/>
                <w:szCs w:val="26"/>
              </w:rPr>
              <w:t>;</w:t>
            </w:r>
          </w:p>
          <w:p w14:paraId="561ED1C2" w14:textId="77777777" w:rsidR="006947B2" w:rsidRPr="0095103D" w:rsidRDefault="00946D0A">
            <w:pPr>
              <w:tabs>
                <w:tab w:val="left" w:pos="9072"/>
              </w:tabs>
              <w:spacing w:before="60" w:after="60"/>
              <w:ind w:left="146" w:right="126"/>
              <w:rPr>
                <w:sz w:val="26"/>
                <w:szCs w:val="26"/>
              </w:rPr>
            </w:pPr>
            <w:r w:rsidRPr="0095103D">
              <w:rPr>
                <w:sz w:val="26"/>
                <w:szCs w:val="26"/>
              </w:rPr>
              <w:t>1.4. “Dịch vụ phi tư vấn” là một hoặc một số hoạt động dịch vụ bao gồm: logistics, bảo hiểm, quảng cáo, nghiệm thu chạy thử, chụp ảnh vệ tinh; in ấn; vệ sinh; truyền thông; sửa chữa, bảo trì, bảo dưỡng và hoạt động dịch vụ khác không phải là dịch vụ tư vấn quy định tại khoản 4 Điều 4 của Luật Đấu thầu;</w:t>
            </w:r>
          </w:p>
          <w:p w14:paraId="7761D5CA" w14:textId="77777777" w:rsidR="006947B2" w:rsidRPr="0095103D" w:rsidRDefault="00946D0A">
            <w:pPr>
              <w:tabs>
                <w:tab w:val="left" w:pos="9072"/>
              </w:tabs>
              <w:spacing w:before="60" w:after="60"/>
              <w:ind w:left="146" w:right="126"/>
              <w:rPr>
                <w:sz w:val="26"/>
                <w:szCs w:val="26"/>
              </w:rPr>
            </w:pPr>
            <w:r w:rsidRPr="0095103D">
              <w:rPr>
                <w:sz w:val="26"/>
                <w:szCs w:val="26"/>
              </w:rPr>
              <w:t xml:space="preserve">1.5. “Địa điểm cung cấp dịch vụ” là địa điểm được quy định tại </w:t>
            </w:r>
            <w:r w:rsidRPr="0095103D">
              <w:rPr>
                <w:b/>
                <w:bCs/>
                <w:sz w:val="26"/>
                <w:szCs w:val="26"/>
              </w:rPr>
              <w:t>E-ĐKCT;</w:t>
            </w:r>
          </w:p>
          <w:p w14:paraId="7F53B02C" w14:textId="77777777" w:rsidR="006947B2" w:rsidRPr="0095103D" w:rsidRDefault="00946D0A">
            <w:pPr>
              <w:tabs>
                <w:tab w:val="left" w:pos="9072"/>
              </w:tabs>
              <w:spacing w:before="60" w:after="60"/>
              <w:ind w:left="146" w:right="126"/>
              <w:rPr>
                <w:sz w:val="26"/>
                <w:szCs w:val="26"/>
              </w:rPr>
            </w:pPr>
            <w:r w:rsidRPr="0095103D">
              <w:rPr>
                <w:sz w:val="26"/>
                <w:szCs w:val="26"/>
              </w:rPr>
              <w:t>1.6. “Giá hợp đồng” là giá trị ghi trong hợp đồng giữa Chủ đầu tư và nhà thầu, là tổng số tiền ghi trong hợp đồng cho việc cung cấp dịch vụ. Giá hợp đồng đã bao gồm tất cả các chi phí về thuế, phí, lệ phí (nếu có);</w:t>
            </w:r>
          </w:p>
          <w:p w14:paraId="489A89AF" w14:textId="77777777" w:rsidR="006947B2" w:rsidRPr="0095103D" w:rsidRDefault="00946D0A">
            <w:pPr>
              <w:tabs>
                <w:tab w:val="left" w:pos="9072"/>
              </w:tabs>
              <w:spacing w:before="60" w:after="60"/>
              <w:ind w:left="146" w:right="126"/>
              <w:rPr>
                <w:sz w:val="26"/>
                <w:szCs w:val="26"/>
              </w:rPr>
            </w:pPr>
            <w:r w:rsidRPr="0095103D">
              <w:rPr>
                <w:sz w:val="26"/>
                <w:szCs w:val="26"/>
              </w:rPr>
              <w:t xml:space="preserve">1.7. “Hoàn thành” là việc Nhà thầu hoàn tất các nội dung công việc theo các điều khoản và điều kiện quy định tại Hợp đồng; </w:t>
            </w:r>
          </w:p>
          <w:p w14:paraId="6BA0E898" w14:textId="77777777" w:rsidR="006947B2" w:rsidRPr="0095103D" w:rsidRDefault="00946D0A">
            <w:pPr>
              <w:tabs>
                <w:tab w:val="left" w:pos="9072"/>
              </w:tabs>
              <w:spacing w:before="60" w:after="60"/>
              <w:ind w:left="146" w:right="126"/>
              <w:rPr>
                <w:sz w:val="26"/>
                <w:szCs w:val="26"/>
              </w:rPr>
            </w:pPr>
            <w:r w:rsidRPr="0095103D">
              <w:rPr>
                <w:sz w:val="26"/>
                <w:szCs w:val="26"/>
              </w:rPr>
              <w:t>1.8. “Hợp đồng” là thỏa thuận giữa Chủ đầu tư và Nhà thầu, thể hiện bằng văn bản, được hai bên ký kết, bao gồm cả phụ lục và tài liệu kèm theo;</w:t>
            </w:r>
          </w:p>
          <w:p w14:paraId="17081040" w14:textId="77777777" w:rsidR="006947B2" w:rsidRPr="0095103D" w:rsidRDefault="00946D0A">
            <w:pPr>
              <w:tabs>
                <w:tab w:val="left" w:pos="9072"/>
              </w:tabs>
              <w:spacing w:before="60" w:after="60"/>
              <w:ind w:left="146" w:right="126"/>
              <w:rPr>
                <w:sz w:val="26"/>
                <w:szCs w:val="26"/>
              </w:rPr>
            </w:pPr>
            <w:r w:rsidRPr="0095103D">
              <w:rPr>
                <w:sz w:val="26"/>
                <w:szCs w:val="26"/>
              </w:rPr>
              <w:t xml:space="preserve">1.9. “Năm” là năm dương lịch; </w:t>
            </w:r>
          </w:p>
          <w:p w14:paraId="2B6412A3" w14:textId="77777777" w:rsidR="006947B2" w:rsidRPr="0095103D" w:rsidRDefault="00946D0A">
            <w:pPr>
              <w:tabs>
                <w:tab w:val="left" w:pos="9072"/>
              </w:tabs>
              <w:spacing w:before="60" w:after="60"/>
              <w:ind w:left="146" w:right="126"/>
              <w:rPr>
                <w:sz w:val="26"/>
                <w:szCs w:val="26"/>
              </w:rPr>
            </w:pPr>
            <w:r w:rsidRPr="0095103D">
              <w:rPr>
                <w:sz w:val="26"/>
                <w:szCs w:val="26"/>
              </w:rPr>
              <w:t xml:space="preserve">1.10. “Ngày” là ngày dương lịch;  </w:t>
            </w:r>
          </w:p>
          <w:p w14:paraId="392BB136" w14:textId="77777777" w:rsidR="006947B2" w:rsidRPr="0095103D" w:rsidRDefault="00946D0A">
            <w:pPr>
              <w:tabs>
                <w:tab w:val="left" w:pos="9072"/>
              </w:tabs>
              <w:spacing w:before="60" w:after="60"/>
              <w:ind w:left="146" w:right="126"/>
              <w:rPr>
                <w:sz w:val="26"/>
                <w:szCs w:val="26"/>
              </w:rPr>
            </w:pPr>
            <w:r w:rsidRPr="0095103D">
              <w:rPr>
                <w:sz w:val="26"/>
                <w:szCs w:val="26"/>
              </w:rPr>
              <w:t xml:space="preserve">1.11. "Nhà thầu" là Nhà thầu trúng thầu (có thể là Nhà thầu độc lập hoặc liên danh) và được quy định tại </w:t>
            </w:r>
            <w:r w:rsidRPr="0095103D">
              <w:rPr>
                <w:b/>
                <w:bCs/>
                <w:sz w:val="26"/>
                <w:szCs w:val="26"/>
              </w:rPr>
              <w:t>E-ĐKCT</w:t>
            </w:r>
            <w:r w:rsidRPr="0095103D">
              <w:rPr>
                <w:sz w:val="26"/>
                <w:szCs w:val="26"/>
              </w:rPr>
              <w:t>;</w:t>
            </w:r>
          </w:p>
          <w:p w14:paraId="5C3A2EB8" w14:textId="77777777" w:rsidR="006947B2" w:rsidRPr="0095103D" w:rsidRDefault="00946D0A">
            <w:pPr>
              <w:tabs>
                <w:tab w:val="left" w:pos="9072"/>
              </w:tabs>
              <w:spacing w:before="60" w:after="60"/>
              <w:ind w:left="146" w:right="126"/>
              <w:rPr>
                <w:sz w:val="26"/>
                <w:szCs w:val="26"/>
              </w:rPr>
            </w:pPr>
            <w:r w:rsidRPr="0095103D">
              <w:rPr>
                <w:sz w:val="26"/>
                <w:szCs w:val="26"/>
              </w:rPr>
              <w:t xml:space="preserve">1.12. “Nhà thầu phụ” là tổ chức, cá nhân ký hợp đồng với nhà thầu để tham gia thực hiện công việc phi tư vấn; </w:t>
            </w:r>
          </w:p>
          <w:p w14:paraId="3F1F3B56" w14:textId="77777777" w:rsidR="006947B2" w:rsidRPr="0095103D" w:rsidRDefault="00946D0A">
            <w:pPr>
              <w:tabs>
                <w:tab w:val="left" w:pos="9072"/>
              </w:tabs>
              <w:spacing w:before="60" w:after="60"/>
              <w:ind w:left="146" w:right="126"/>
              <w:rPr>
                <w:sz w:val="26"/>
                <w:szCs w:val="26"/>
              </w:rPr>
            </w:pPr>
            <w:r w:rsidRPr="0095103D">
              <w:rPr>
                <w:sz w:val="26"/>
                <w:szCs w:val="26"/>
              </w:rPr>
              <w:t>1.13. “Tài liệu Hợp đồng” là các tài liệu được liệt kê trong Hợp đồng, bao gồm bất kỳ bản sửa đổi, bổ sung nào của Hợp đồng;</w:t>
            </w:r>
          </w:p>
          <w:p w14:paraId="2C341AB3" w14:textId="77777777" w:rsidR="006947B2" w:rsidRPr="0095103D" w:rsidRDefault="00946D0A">
            <w:pPr>
              <w:tabs>
                <w:tab w:val="left" w:pos="9072"/>
              </w:tabs>
              <w:spacing w:before="60" w:after="60"/>
              <w:ind w:left="146" w:right="126"/>
              <w:rPr>
                <w:sz w:val="26"/>
                <w:szCs w:val="26"/>
              </w:rPr>
            </w:pPr>
            <w:r w:rsidRPr="0095103D">
              <w:rPr>
                <w:sz w:val="26"/>
                <w:szCs w:val="26"/>
              </w:rPr>
              <w:t>1.14. “Tháng” là tháng dương lịch;</w:t>
            </w:r>
          </w:p>
          <w:p w14:paraId="65F1114D" w14:textId="77777777" w:rsidR="006947B2" w:rsidRPr="0095103D" w:rsidRDefault="00946D0A">
            <w:pPr>
              <w:tabs>
                <w:tab w:val="left" w:pos="9072"/>
              </w:tabs>
              <w:spacing w:before="60" w:after="60"/>
              <w:ind w:left="146" w:right="126"/>
              <w:rPr>
                <w:sz w:val="26"/>
                <w:szCs w:val="26"/>
              </w:rPr>
            </w:pPr>
            <w:r w:rsidRPr="0095103D">
              <w:rPr>
                <w:sz w:val="26"/>
                <w:szCs w:val="26"/>
              </w:rPr>
              <w:t>1.15. “Thời gian thực hiện hợp đồng” được tính từ ngày hợp đồng có hiệu lực cho đến khi các bên đã hoàn thành các nghĩa vụ theo hợp đồng đã ký.</w:t>
            </w:r>
          </w:p>
        </w:tc>
      </w:tr>
      <w:tr w:rsidR="006947B2" w:rsidRPr="0095103D" w14:paraId="384A10FB"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49C8D0F8" w14:textId="77777777" w:rsidR="006947B2" w:rsidRPr="0095103D" w:rsidRDefault="00946D0A">
            <w:pPr>
              <w:tabs>
                <w:tab w:val="left" w:pos="9072"/>
              </w:tabs>
              <w:spacing w:before="60" w:after="60"/>
              <w:ind w:left="150" w:right="138"/>
              <w:rPr>
                <w:sz w:val="26"/>
                <w:szCs w:val="26"/>
              </w:rPr>
            </w:pPr>
            <w:r w:rsidRPr="0095103D">
              <w:rPr>
                <w:b/>
                <w:bCs/>
                <w:sz w:val="26"/>
                <w:szCs w:val="26"/>
              </w:rPr>
              <w:t>2. Hồ sơ hợp đồng và thứ tự ưu tiên</w:t>
            </w:r>
          </w:p>
        </w:tc>
        <w:tc>
          <w:tcPr>
            <w:tcW w:w="7263" w:type="dxa"/>
            <w:tcBorders>
              <w:top w:val="single" w:sz="6" w:space="0" w:color="000000"/>
              <w:left w:val="single" w:sz="6" w:space="0" w:color="000000"/>
              <w:bottom w:val="single" w:sz="6" w:space="0" w:color="000000"/>
              <w:right w:val="single" w:sz="6" w:space="0" w:color="000000"/>
            </w:tcBorders>
          </w:tcPr>
          <w:p w14:paraId="3805913C" w14:textId="77777777" w:rsidR="006947B2" w:rsidRPr="0095103D" w:rsidRDefault="00946D0A">
            <w:pPr>
              <w:widowControl w:val="0"/>
              <w:tabs>
                <w:tab w:val="left" w:pos="342"/>
                <w:tab w:val="left" w:pos="882"/>
                <w:tab w:val="left" w:pos="9072"/>
              </w:tabs>
              <w:spacing w:before="60" w:after="60"/>
              <w:ind w:left="146" w:right="126"/>
              <w:rPr>
                <w:sz w:val="26"/>
                <w:szCs w:val="26"/>
              </w:rPr>
            </w:pPr>
            <w:r w:rsidRPr="0095103D">
              <w:rPr>
                <w:sz w:val="26"/>
                <w:szCs w:val="26"/>
              </w:rPr>
              <w:t xml:space="preserve">2.1. Tất cả các tài liệu nêu tại Mục 2.2 E-ĐKC (bao gồm cả các phần của tài liệu) sẽ cấu thành Hợp đồng để tạo thành thể thống nhất, có tính tương hỗ, bổ sung và giải thích cho nhau. </w:t>
            </w:r>
          </w:p>
          <w:p w14:paraId="48A18E27" w14:textId="77777777" w:rsidR="006947B2" w:rsidRPr="0095103D" w:rsidRDefault="00946D0A">
            <w:pPr>
              <w:tabs>
                <w:tab w:val="left" w:pos="9072"/>
              </w:tabs>
              <w:spacing w:before="60" w:after="60"/>
              <w:ind w:left="146" w:right="126"/>
              <w:rPr>
                <w:sz w:val="26"/>
                <w:szCs w:val="26"/>
              </w:rPr>
            </w:pPr>
            <w:r w:rsidRPr="0095103D">
              <w:rPr>
                <w:sz w:val="26"/>
                <w:szCs w:val="26"/>
              </w:rPr>
              <w:t>2.2. Các tài liệu cấu thành hợp đồng được sắp xếp theo thứ tự ưu tiên sau đây:</w:t>
            </w:r>
          </w:p>
          <w:p w14:paraId="78D74276" w14:textId="77777777" w:rsidR="006947B2" w:rsidRPr="0095103D" w:rsidRDefault="00946D0A">
            <w:pPr>
              <w:widowControl w:val="0"/>
              <w:tabs>
                <w:tab w:val="left" w:pos="146"/>
                <w:tab w:val="left" w:pos="9072"/>
              </w:tabs>
              <w:spacing w:before="60" w:after="60"/>
              <w:ind w:left="146" w:right="126"/>
              <w:rPr>
                <w:sz w:val="26"/>
                <w:szCs w:val="26"/>
              </w:rPr>
            </w:pPr>
            <w:r w:rsidRPr="0095103D">
              <w:rPr>
                <w:sz w:val="26"/>
                <w:szCs w:val="26"/>
              </w:rPr>
              <w:lastRenderedPageBreak/>
              <w:t>a) Văn bản Hợp đồng, kèm theo các phụ lục hợp đồng;</w:t>
            </w:r>
          </w:p>
          <w:p w14:paraId="751D8FF7" w14:textId="77777777" w:rsidR="006947B2" w:rsidRPr="0095103D" w:rsidRDefault="00946D0A">
            <w:pPr>
              <w:widowControl w:val="0"/>
              <w:tabs>
                <w:tab w:val="left" w:pos="146"/>
                <w:tab w:val="left" w:pos="9072"/>
              </w:tabs>
              <w:spacing w:before="60" w:after="60"/>
              <w:ind w:left="146" w:right="126"/>
              <w:rPr>
                <w:sz w:val="26"/>
                <w:szCs w:val="26"/>
              </w:rPr>
            </w:pPr>
            <w:r w:rsidRPr="0095103D">
              <w:rPr>
                <w:sz w:val="26"/>
                <w:szCs w:val="26"/>
              </w:rPr>
              <w:t>b) E-ĐKCT của hợp đồng được điền đầy đủ toàn bộ nội dung và bao gồm cả các nội dung hiệu chỉnh, bổ sung, làm rõ trong quá trình lựa chọn nhà thầu, hoàn thiện hợp đồng (nếu có);</w:t>
            </w:r>
          </w:p>
          <w:p w14:paraId="0A28F48A" w14:textId="77777777" w:rsidR="006947B2" w:rsidRPr="0095103D" w:rsidRDefault="00946D0A">
            <w:pPr>
              <w:widowControl w:val="0"/>
              <w:tabs>
                <w:tab w:val="left" w:pos="146"/>
                <w:tab w:val="left" w:pos="9072"/>
              </w:tabs>
              <w:spacing w:before="60" w:after="60"/>
              <w:ind w:left="146" w:right="126"/>
              <w:rPr>
                <w:sz w:val="26"/>
                <w:szCs w:val="26"/>
              </w:rPr>
            </w:pPr>
            <w:r w:rsidRPr="0095103D">
              <w:rPr>
                <w:sz w:val="26"/>
                <w:szCs w:val="26"/>
              </w:rPr>
              <w:t>c) Biên bản hoàn thiện hợp đồng;</w:t>
            </w:r>
          </w:p>
          <w:p w14:paraId="603A04B5" w14:textId="77777777" w:rsidR="006947B2" w:rsidRPr="0095103D" w:rsidRDefault="00946D0A">
            <w:pPr>
              <w:widowControl w:val="0"/>
              <w:tabs>
                <w:tab w:val="left" w:pos="146"/>
                <w:tab w:val="left" w:pos="9072"/>
              </w:tabs>
              <w:spacing w:before="60" w:after="60"/>
              <w:ind w:left="146" w:right="126"/>
              <w:rPr>
                <w:sz w:val="26"/>
                <w:szCs w:val="26"/>
              </w:rPr>
            </w:pPr>
            <w:r w:rsidRPr="0095103D">
              <w:rPr>
                <w:sz w:val="26"/>
                <w:szCs w:val="26"/>
              </w:rPr>
              <w:t>d) E-ĐKC của hợp đồng;</w:t>
            </w:r>
          </w:p>
          <w:p w14:paraId="2CD384E6" w14:textId="77777777" w:rsidR="006947B2" w:rsidRPr="0095103D" w:rsidRDefault="00946D0A">
            <w:pPr>
              <w:widowControl w:val="0"/>
              <w:tabs>
                <w:tab w:val="left" w:pos="146"/>
                <w:tab w:val="left" w:pos="9072"/>
              </w:tabs>
              <w:spacing w:before="60" w:after="60"/>
              <w:ind w:left="146" w:right="126"/>
              <w:rPr>
                <w:sz w:val="26"/>
                <w:szCs w:val="26"/>
              </w:rPr>
            </w:pPr>
            <w:r w:rsidRPr="0095103D">
              <w:rPr>
                <w:sz w:val="26"/>
                <w:szCs w:val="26"/>
              </w:rPr>
              <w:t>đ) Quyết định phê duyệt kết quả lựa chọn nhà thầu;</w:t>
            </w:r>
          </w:p>
          <w:p w14:paraId="499E29AC" w14:textId="77777777" w:rsidR="006947B2" w:rsidRPr="0095103D" w:rsidRDefault="00946D0A">
            <w:pPr>
              <w:widowControl w:val="0"/>
              <w:tabs>
                <w:tab w:val="left" w:pos="146"/>
                <w:tab w:val="left" w:pos="9072"/>
              </w:tabs>
              <w:spacing w:before="60" w:after="60"/>
              <w:ind w:left="146" w:right="126"/>
              <w:rPr>
                <w:sz w:val="26"/>
                <w:szCs w:val="26"/>
              </w:rPr>
            </w:pPr>
            <w:r w:rsidRPr="0095103D">
              <w:rPr>
                <w:sz w:val="26"/>
                <w:szCs w:val="26"/>
              </w:rPr>
              <w:t>e) Thư chấp thuận E-HSDT và trao hợp đồng;</w:t>
            </w:r>
          </w:p>
          <w:p w14:paraId="53B17537" w14:textId="77777777" w:rsidR="006947B2" w:rsidRPr="0095103D" w:rsidRDefault="00946D0A">
            <w:pPr>
              <w:widowControl w:val="0"/>
              <w:tabs>
                <w:tab w:val="left" w:pos="146"/>
                <w:tab w:val="left" w:pos="9072"/>
              </w:tabs>
              <w:spacing w:before="60" w:after="60"/>
              <w:ind w:left="146" w:right="126"/>
              <w:rPr>
                <w:sz w:val="26"/>
                <w:szCs w:val="26"/>
              </w:rPr>
            </w:pPr>
            <w:r w:rsidRPr="0095103D">
              <w:rPr>
                <w:sz w:val="26"/>
                <w:szCs w:val="26"/>
              </w:rPr>
              <w:t>g) E-HSDT và các văn bản làm rõ E-HSDT của Nhà thầu (nếu có);</w:t>
            </w:r>
          </w:p>
          <w:p w14:paraId="59EA8EA1" w14:textId="77777777" w:rsidR="006947B2" w:rsidRPr="0095103D" w:rsidRDefault="00946D0A">
            <w:pPr>
              <w:widowControl w:val="0"/>
              <w:tabs>
                <w:tab w:val="left" w:pos="146"/>
                <w:tab w:val="left" w:pos="9072"/>
              </w:tabs>
              <w:spacing w:before="60" w:after="60"/>
              <w:ind w:left="146" w:right="126"/>
              <w:rPr>
                <w:sz w:val="26"/>
                <w:szCs w:val="26"/>
              </w:rPr>
            </w:pPr>
            <w:r w:rsidRPr="0095103D">
              <w:rPr>
                <w:sz w:val="26"/>
                <w:szCs w:val="26"/>
              </w:rPr>
              <w:t>h) E-HSMT và các tài liệu sửa đổi, làm rõ E-HSMT (nếu có);</w:t>
            </w:r>
          </w:p>
          <w:p w14:paraId="166E938D" w14:textId="77777777" w:rsidR="006947B2" w:rsidRPr="0095103D" w:rsidRDefault="00946D0A">
            <w:pPr>
              <w:widowControl w:val="0"/>
              <w:tabs>
                <w:tab w:val="left" w:pos="146"/>
                <w:tab w:val="left" w:pos="9072"/>
              </w:tabs>
              <w:spacing w:before="60" w:after="60"/>
              <w:ind w:left="146" w:right="126"/>
              <w:rPr>
                <w:sz w:val="26"/>
                <w:szCs w:val="26"/>
              </w:rPr>
            </w:pPr>
            <w:r w:rsidRPr="0095103D">
              <w:rPr>
                <w:sz w:val="26"/>
                <w:szCs w:val="26"/>
              </w:rPr>
              <w:t xml:space="preserve">i) Các tài liệu khác quy định tại </w:t>
            </w:r>
            <w:r w:rsidRPr="0095103D">
              <w:rPr>
                <w:b/>
                <w:bCs/>
                <w:sz w:val="26"/>
                <w:szCs w:val="26"/>
              </w:rPr>
              <w:t>E-ĐKCT</w:t>
            </w:r>
            <w:r w:rsidRPr="0095103D">
              <w:rPr>
                <w:sz w:val="26"/>
                <w:szCs w:val="26"/>
              </w:rPr>
              <w:t xml:space="preserve">. </w:t>
            </w:r>
          </w:p>
          <w:p w14:paraId="2B1F52A1" w14:textId="77777777" w:rsidR="006947B2" w:rsidRPr="0095103D" w:rsidRDefault="00946D0A">
            <w:pPr>
              <w:widowControl w:val="0"/>
              <w:tabs>
                <w:tab w:val="left" w:pos="146"/>
                <w:tab w:val="left" w:pos="9072"/>
              </w:tabs>
              <w:spacing w:before="60" w:after="60"/>
              <w:ind w:left="146" w:right="126"/>
              <w:rPr>
                <w:sz w:val="26"/>
                <w:szCs w:val="26"/>
              </w:rPr>
            </w:pPr>
            <w:r w:rsidRPr="0095103D">
              <w:rPr>
                <w:sz w:val="26"/>
                <w:szCs w:val="26"/>
              </w:rPr>
              <w:t>2.3. Tài liệu hợp đồng là một phần của hồ sơ hợp đồng quy định tại Điều 65 của Luật Đấu thầu và được các bên ký số để tạo thành hợp đồng điện tử bao gồm:</w:t>
            </w:r>
          </w:p>
          <w:p w14:paraId="6BB1AC20" w14:textId="77777777" w:rsidR="006947B2" w:rsidRPr="0095103D" w:rsidRDefault="00946D0A">
            <w:pPr>
              <w:widowControl w:val="0"/>
              <w:tabs>
                <w:tab w:val="left" w:pos="146"/>
                <w:tab w:val="left" w:pos="9072"/>
              </w:tabs>
              <w:spacing w:before="60" w:after="60"/>
              <w:ind w:left="146" w:right="126"/>
              <w:rPr>
                <w:sz w:val="26"/>
                <w:szCs w:val="26"/>
              </w:rPr>
            </w:pPr>
            <w:r w:rsidRPr="0095103D">
              <w:rPr>
                <w:sz w:val="26"/>
                <w:szCs w:val="26"/>
              </w:rPr>
              <w:t>a) Văn bản hợp đồng;</w:t>
            </w:r>
          </w:p>
          <w:p w14:paraId="1A2525F6" w14:textId="77777777" w:rsidR="006947B2" w:rsidRPr="0095103D" w:rsidRDefault="00946D0A">
            <w:pPr>
              <w:widowControl w:val="0"/>
              <w:tabs>
                <w:tab w:val="left" w:pos="146"/>
                <w:tab w:val="left" w:pos="9072"/>
              </w:tabs>
              <w:spacing w:before="60" w:after="60"/>
              <w:ind w:left="146" w:right="126"/>
              <w:rPr>
                <w:sz w:val="26"/>
                <w:szCs w:val="26"/>
              </w:rPr>
            </w:pPr>
            <w:r w:rsidRPr="0095103D">
              <w:rPr>
                <w:sz w:val="26"/>
                <w:szCs w:val="26"/>
              </w:rPr>
              <w:t>b) Điều kiện cụ thể của hợp đồng được điền đầy đủ toàn bộ nội dung và bao gồm cả các nội dung hiệu chỉnh, bổ sung, làm rõ trong quá trình lựa chọn nhà thầu;</w:t>
            </w:r>
          </w:p>
          <w:p w14:paraId="1E2E1C38" w14:textId="77777777" w:rsidR="006947B2" w:rsidRPr="0095103D" w:rsidRDefault="00946D0A">
            <w:pPr>
              <w:widowControl w:val="0"/>
              <w:tabs>
                <w:tab w:val="left" w:pos="146"/>
                <w:tab w:val="left" w:pos="9072"/>
              </w:tabs>
              <w:spacing w:before="60" w:after="60"/>
              <w:ind w:left="146" w:right="126"/>
              <w:rPr>
                <w:sz w:val="26"/>
                <w:szCs w:val="26"/>
              </w:rPr>
            </w:pPr>
            <w:r w:rsidRPr="0095103D">
              <w:rPr>
                <w:sz w:val="26"/>
                <w:szCs w:val="26"/>
              </w:rPr>
              <w:t>c) Phụ lục hợp đồng gồm danh mục chi tiết về phạm vi công việc, biểu giá, tiến độ thực hiện (nếu có);</w:t>
            </w:r>
          </w:p>
          <w:p w14:paraId="69FD5F9E" w14:textId="77777777" w:rsidR="006947B2" w:rsidRPr="0095103D" w:rsidRDefault="00946D0A">
            <w:pPr>
              <w:widowControl w:val="0"/>
              <w:tabs>
                <w:tab w:val="left" w:pos="146"/>
                <w:tab w:val="left" w:pos="9072"/>
              </w:tabs>
              <w:spacing w:before="60" w:after="60"/>
              <w:ind w:left="146" w:right="126"/>
              <w:rPr>
                <w:sz w:val="26"/>
                <w:szCs w:val="26"/>
              </w:rPr>
            </w:pPr>
            <w:r w:rsidRPr="0095103D">
              <w:rPr>
                <w:sz w:val="26"/>
                <w:szCs w:val="26"/>
              </w:rPr>
              <w:t>d) Tài liệu khác (nếu có).</w:t>
            </w:r>
          </w:p>
        </w:tc>
      </w:tr>
      <w:tr w:rsidR="006947B2" w:rsidRPr="0095103D" w14:paraId="5190ECB5"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0C7A4C32" w14:textId="77777777" w:rsidR="006947B2" w:rsidRPr="0095103D" w:rsidRDefault="00946D0A">
            <w:pPr>
              <w:tabs>
                <w:tab w:val="left" w:pos="9072"/>
              </w:tabs>
              <w:spacing w:before="60" w:after="60"/>
              <w:ind w:left="150" w:right="138"/>
              <w:rPr>
                <w:sz w:val="26"/>
                <w:szCs w:val="26"/>
              </w:rPr>
            </w:pPr>
            <w:r w:rsidRPr="0095103D">
              <w:rPr>
                <w:b/>
                <w:bCs/>
                <w:sz w:val="26"/>
                <w:szCs w:val="26"/>
              </w:rPr>
              <w:t>3. Luật và ngôn ngữ</w:t>
            </w:r>
          </w:p>
        </w:tc>
        <w:tc>
          <w:tcPr>
            <w:tcW w:w="7263" w:type="dxa"/>
            <w:tcBorders>
              <w:top w:val="single" w:sz="6" w:space="0" w:color="000000"/>
              <w:left w:val="single" w:sz="6" w:space="0" w:color="000000"/>
              <w:bottom w:val="single" w:sz="6" w:space="0" w:color="000000"/>
              <w:right w:val="single" w:sz="6" w:space="0" w:color="000000"/>
            </w:tcBorders>
          </w:tcPr>
          <w:p w14:paraId="4AC9D9ED" w14:textId="77777777" w:rsidR="006947B2" w:rsidRPr="0095103D" w:rsidRDefault="00946D0A">
            <w:pPr>
              <w:tabs>
                <w:tab w:val="left" w:pos="9072"/>
              </w:tabs>
              <w:spacing w:before="60" w:after="60"/>
              <w:ind w:left="146" w:right="126"/>
              <w:rPr>
                <w:sz w:val="26"/>
                <w:szCs w:val="26"/>
              </w:rPr>
            </w:pPr>
            <w:r w:rsidRPr="0095103D">
              <w:rPr>
                <w:sz w:val="26"/>
                <w:szCs w:val="26"/>
              </w:rPr>
              <w:t>3.1. Luật điều chỉnh hợp đồng là luật Việt Nam;</w:t>
            </w:r>
          </w:p>
          <w:p w14:paraId="3CBA490B" w14:textId="77777777" w:rsidR="006947B2" w:rsidRPr="0095103D" w:rsidRDefault="00946D0A">
            <w:pPr>
              <w:tabs>
                <w:tab w:val="left" w:pos="9072"/>
              </w:tabs>
              <w:spacing w:before="60" w:after="60"/>
              <w:ind w:left="146" w:right="126"/>
              <w:rPr>
                <w:sz w:val="26"/>
                <w:szCs w:val="26"/>
              </w:rPr>
            </w:pPr>
            <w:r w:rsidRPr="0095103D">
              <w:rPr>
                <w:sz w:val="26"/>
                <w:szCs w:val="26"/>
              </w:rPr>
              <w:t>3.2. Ngôn ngữ của hợp đồng là tiếng Việt.</w:t>
            </w:r>
          </w:p>
        </w:tc>
      </w:tr>
      <w:tr w:rsidR="006947B2" w:rsidRPr="0095103D" w14:paraId="6EFE6F3F"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3FD5C10F" w14:textId="77777777" w:rsidR="006947B2" w:rsidRPr="0095103D" w:rsidRDefault="00946D0A">
            <w:pPr>
              <w:tabs>
                <w:tab w:val="left" w:pos="9072"/>
              </w:tabs>
              <w:spacing w:before="60" w:after="60"/>
              <w:ind w:left="150" w:right="138"/>
              <w:rPr>
                <w:b/>
                <w:bCs/>
                <w:sz w:val="26"/>
                <w:szCs w:val="26"/>
              </w:rPr>
            </w:pPr>
            <w:r w:rsidRPr="0095103D">
              <w:rPr>
                <w:b/>
                <w:bCs/>
                <w:sz w:val="26"/>
                <w:szCs w:val="26"/>
              </w:rPr>
              <w:t>4. Thông báo</w:t>
            </w:r>
          </w:p>
          <w:p w14:paraId="065C261C" w14:textId="77777777" w:rsidR="006947B2" w:rsidRPr="0095103D" w:rsidRDefault="006947B2">
            <w:pPr>
              <w:tabs>
                <w:tab w:val="left" w:pos="9072"/>
              </w:tabs>
              <w:spacing w:before="60" w:after="60"/>
              <w:ind w:left="150" w:right="138"/>
              <w:rPr>
                <w:sz w:val="26"/>
                <w:szCs w:val="26"/>
              </w:rPr>
            </w:pPr>
          </w:p>
        </w:tc>
        <w:tc>
          <w:tcPr>
            <w:tcW w:w="7263" w:type="dxa"/>
            <w:tcBorders>
              <w:top w:val="single" w:sz="6" w:space="0" w:color="000000"/>
              <w:left w:val="single" w:sz="6" w:space="0" w:color="000000"/>
              <w:bottom w:val="single" w:sz="6" w:space="0" w:color="000000"/>
              <w:right w:val="single" w:sz="6" w:space="0" w:color="000000"/>
            </w:tcBorders>
          </w:tcPr>
          <w:p w14:paraId="182EA27E" w14:textId="77777777" w:rsidR="006947B2" w:rsidRPr="0095103D" w:rsidRDefault="00946D0A">
            <w:pPr>
              <w:tabs>
                <w:tab w:val="left" w:pos="9072"/>
              </w:tabs>
              <w:spacing w:before="60" w:after="60"/>
              <w:ind w:left="146" w:right="126"/>
              <w:rPr>
                <w:sz w:val="26"/>
                <w:szCs w:val="26"/>
              </w:rPr>
            </w:pPr>
            <w:r w:rsidRPr="0095103D">
              <w:rPr>
                <w:sz w:val="26"/>
                <w:szCs w:val="26"/>
              </w:rPr>
              <w:t xml:space="preserve">4.1. Bất cứ thông báo nào của một bên gửi cho bên kia liên quan đến hợp đồng phải được thể hiện bằng văn bản, theo địa chỉ quy định tại </w:t>
            </w:r>
            <w:r w:rsidRPr="0095103D">
              <w:rPr>
                <w:b/>
                <w:bCs/>
                <w:sz w:val="26"/>
                <w:szCs w:val="26"/>
              </w:rPr>
              <w:t>E-ĐKCT</w:t>
            </w:r>
            <w:r w:rsidRPr="0095103D">
              <w:rPr>
                <w:sz w:val="26"/>
                <w:szCs w:val="26"/>
              </w:rPr>
              <w:t>. Thuật ngữ “bằng văn bản” có nghĩa là hình thức truyền đạt thông tin dưới dạng viết và có bằng chứng về việc tiếp nhận thông tin.</w:t>
            </w:r>
          </w:p>
          <w:p w14:paraId="501C7697" w14:textId="77777777" w:rsidR="006947B2" w:rsidRPr="0095103D" w:rsidRDefault="00946D0A">
            <w:pPr>
              <w:tabs>
                <w:tab w:val="left" w:pos="9072"/>
              </w:tabs>
              <w:spacing w:before="60" w:after="60"/>
              <w:ind w:left="146" w:right="126"/>
              <w:rPr>
                <w:sz w:val="26"/>
                <w:szCs w:val="26"/>
              </w:rPr>
            </w:pPr>
            <w:r w:rsidRPr="0095103D">
              <w:rPr>
                <w:sz w:val="26"/>
                <w:szCs w:val="26"/>
              </w:rPr>
              <w:t>4.2. Thông báo của một bên sẽ được coi là có hiệu lực kể từ ngày bên kia nhận được hoặc theo ngày hiệu lực nêu trong thông báo, tùy theo ngày nào đến muộn hơn.</w:t>
            </w:r>
          </w:p>
        </w:tc>
      </w:tr>
      <w:tr w:rsidR="006947B2" w:rsidRPr="0095103D" w14:paraId="68932E7D"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31FEAF69" w14:textId="77777777" w:rsidR="006947B2" w:rsidRPr="0095103D" w:rsidRDefault="00946D0A">
            <w:pPr>
              <w:tabs>
                <w:tab w:val="left" w:pos="9072"/>
              </w:tabs>
              <w:spacing w:before="60" w:after="60"/>
              <w:ind w:left="150" w:right="138"/>
              <w:rPr>
                <w:sz w:val="26"/>
                <w:szCs w:val="26"/>
              </w:rPr>
            </w:pPr>
            <w:r w:rsidRPr="0095103D">
              <w:rPr>
                <w:b/>
                <w:bCs/>
                <w:sz w:val="26"/>
                <w:szCs w:val="26"/>
              </w:rPr>
              <w:t>5. Bảo đảm thực hiện hợp đồng</w:t>
            </w:r>
          </w:p>
        </w:tc>
        <w:tc>
          <w:tcPr>
            <w:tcW w:w="7263" w:type="dxa"/>
            <w:tcBorders>
              <w:top w:val="single" w:sz="6" w:space="0" w:color="000000"/>
              <w:left w:val="single" w:sz="6" w:space="0" w:color="000000"/>
              <w:bottom w:val="single" w:sz="6" w:space="0" w:color="000000"/>
              <w:right w:val="single" w:sz="6" w:space="0" w:color="000000"/>
            </w:tcBorders>
          </w:tcPr>
          <w:p w14:paraId="129C1BCD" w14:textId="77777777" w:rsidR="006947B2" w:rsidRPr="0095103D" w:rsidRDefault="00946D0A">
            <w:pPr>
              <w:widowControl w:val="0"/>
              <w:tabs>
                <w:tab w:val="left" w:pos="742"/>
                <w:tab w:val="left" w:pos="1100"/>
                <w:tab w:val="left" w:pos="7009"/>
              </w:tabs>
              <w:spacing w:before="120" w:after="120" w:line="264" w:lineRule="auto"/>
              <w:ind w:left="175" w:right="138" w:firstLine="6"/>
              <w:rPr>
                <w:sz w:val="26"/>
                <w:szCs w:val="26"/>
              </w:rPr>
            </w:pPr>
            <w:r w:rsidRPr="0095103D">
              <w:rPr>
                <w:sz w:val="26"/>
                <w:szCs w:val="26"/>
              </w:rPr>
              <w:t>5.1. Bảo đảm thực hiện hợp đồng phải được nộp lên Chủ đầu tư không muộn hơn ngày quy định tại Thư chấp thuận E-HSDT và trao hợp đồng. Bảo đảm thực hiện hợp đồng được thực hiện bằng một hoặc các hình thức sau:</w:t>
            </w:r>
          </w:p>
          <w:p w14:paraId="09E333FC" w14:textId="77777777" w:rsidR="006947B2" w:rsidRPr="0095103D" w:rsidRDefault="00946D0A">
            <w:pPr>
              <w:widowControl w:val="0"/>
              <w:tabs>
                <w:tab w:val="left" w:pos="742"/>
                <w:tab w:val="left" w:pos="1100"/>
                <w:tab w:val="left" w:pos="7009"/>
              </w:tabs>
              <w:spacing w:before="120" w:after="120" w:line="264" w:lineRule="auto"/>
              <w:ind w:left="175" w:right="138" w:firstLine="6"/>
              <w:rPr>
                <w:sz w:val="26"/>
                <w:szCs w:val="26"/>
              </w:rPr>
            </w:pPr>
            <w:r w:rsidRPr="0095103D">
              <w:rPr>
                <w:sz w:val="26"/>
                <w:szCs w:val="26"/>
              </w:rPr>
              <w:t>a) Đặt cọc bằng Séc bảo chi hoặc nộp tiền mặt hoặc chuyển khoản vào tài khoản của Chủ đầu tư đối với bảo đảm thực hiện hợp đồng có giá trị dưới 50 triệu đồng và thời gian có hiệu lực của Séc bảo chi phù hợp với thời gian thực hiện gói thầu;</w:t>
            </w:r>
          </w:p>
          <w:p w14:paraId="6C4DF9F9" w14:textId="77777777" w:rsidR="006947B2" w:rsidRPr="0095103D" w:rsidRDefault="00946D0A">
            <w:pPr>
              <w:widowControl w:val="0"/>
              <w:tabs>
                <w:tab w:val="left" w:pos="742"/>
                <w:tab w:val="left" w:pos="1100"/>
                <w:tab w:val="left" w:pos="7009"/>
              </w:tabs>
              <w:spacing w:before="120" w:after="120" w:line="264" w:lineRule="auto"/>
              <w:ind w:left="175" w:right="138" w:firstLine="6"/>
              <w:rPr>
                <w:sz w:val="26"/>
                <w:szCs w:val="26"/>
              </w:rPr>
            </w:pPr>
            <w:r w:rsidRPr="0095103D">
              <w:rPr>
                <w:sz w:val="26"/>
                <w:szCs w:val="26"/>
              </w:rPr>
              <w:t>b) Nộp thư bảo lãnh của tổ chức tín dụng trong nước, chi nhánh ngân hàng nước ngoài được thành lập theo pháp luật Việt Nam;</w:t>
            </w:r>
          </w:p>
          <w:p w14:paraId="067BC4D7" w14:textId="77777777" w:rsidR="006947B2" w:rsidRPr="0095103D" w:rsidRDefault="00946D0A">
            <w:pPr>
              <w:widowControl w:val="0"/>
              <w:tabs>
                <w:tab w:val="left" w:pos="742"/>
                <w:tab w:val="left" w:pos="1100"/>
                <w:tab w:val="left" w:pos="7009"/>
              </w:tabs>
              <w:spacing w:before="120" w:after="120" w:line="264" w:lineRule="auto"/>
              <w:ind w:left="175" w:right="138" w:firstLine="6"/>
              <w:rPr>
                <w:sz w:val="26"/>
                <w:szCs w:val="26"/>
              </w:rPr>
            </w:pPr>
            <w:r w:rsidRPr="0095103D">
              <w:rPr>
                <w:sz w:val="26"/>
                <w:szCs w:val="26"/>
              </w:rPr>
              <w:lastRenderedPageBreak/>
              <w:t>c) Nộp giấy chứng nhận bảo hiểm bảo lãnh của doanh nghiệp bảo hiểm phi nhân thọ trong nước, chi nhánh doanh nghiệp bảo hiểm phi nhân thọ nước ngoài được thành lập theo pháp luật Việt Nam.</w:t>
            </w:r>
          </w:p>
          <w:p w14:paraId="553B177D" w14:textId="77777777" w:rsidR="006947B2" w:rsidRPr="0095103D" w:rsidRDefault="00946D0A">
            <w:pPr>
              <w:widowControl w:val="0"/>
              <w:tabs>
                <w:tab w:val="left" w:pos="742"/>
                <w:tab w:val="left" w:pos="1100"/>
                <w:tab w:val="left" w:pos="7009"/>
              </w:tabs>
              <w:spacing w:before="120" w:after="120" w:line="264" w:lineRule="auto"/>
              <w:ind w:left="175" w:right="138" w:firstLine="6"/>
              <w:rPr>
                <w:sz w:val="26"/>
                <w:szCs w:val="26"/>
              </w:rPr>
            </w:pPr>
            <w:r w:rsidRPr="0095103D">
              <w:rPr>
                <w:sz w:val="26"/>
                <w:szCs w:val="26"/>
              </w:rPr>
              <w:t xml:space="preserve">Bảo đảm thực hiện hợp đồng theo quy định tại điểm b và điểm c Mục này là bảo đảm không có điều kiện (trả tiền khi có yêu cầu), theo mẫu quy định tại Chương VIII hoặc một mẫu khác được Chủ đầu tư chấp thuận. </w:t>
            </w:r>
          </w:p>
          <w:p w14:paraId="5700F6C4" w14:textId="77777777" w:rsidR="006947B2" w:rsidRPr="0095103D" w:rsidRDefault="00946D0A">
            <w:pPr>
              <w:widowControl w:val="0"/>
              <w:tabs>
                <w:tab w:val="left" w:pos="1100"/>
                <w:tab w:val="left" w:pos="9072"/>
              </w:tabs>
              <w:spacing w:before="60" w:after="60"/>
              <w:ind w:left="146" w:right="126"/>
              <w:rPr>
                <w:sz w:val="26"/>
                <w:szCs w:val="26"/>
              </w:rPr>
            </w:pPr>
            <w:r w:rsidRPr="0095103D">
              <w:rPr>
                <w:sz w:val="26"/>
                <w:szCs w:val="26"/>
              </w:rPr>
              <w:t xml:space="preserve">5.2. Bảo đảm thực hiện hợp đồng có giá trị và hiệu lực quy định tại </w:t>
            </w:r>
            <w:r w:rsidRPr="0095103D">
              <w:rPr>
                <w:b/>
                <w:bCs/>
                <w:sz w:val="26"/>
                <w:szCs w:val="26"/>
              </w:rPr>
              <w:t>E-ĐKCT</w:t>
            </w:r>
            <w:r w:rsidRPr="0095103D">
              <w:rPr>
                <w:sz w:val="26"/>
                <w:szCs w:val="26"/>
              </w:rPr>
              <w:t>.</w:t>
            </w:r>
          </w:p>
          <w:p w14:paraId="5B07ADAB" w14:textId="77777777" w:rsidR="006947B2" w:rsidRPr="0095103D" w:rsidRDefault="00946D0A">
            <w:pPr>
              <w:widowControl w:val="0"/>
              <w:tabs>
                <w:tab w:val="left" w:pos="1100"/>
                <w:tab w:val="left" w:pos="9072"/>
              </w:tabs>
              <w:spacing w:before="60" w:after="60"/>
              <w:ind w:left="146" w:right="126"/>
              <w:rPr>
                <w:sz w:val="26"/>
                <w:szCs w:val="26"/>
              </w:rPr>
            </w:pPr>
            <w:r w:rsidRPr="0095103D">
              <w:rPr>
                <w:sz w:val="26"/>
                <w:szCs w:val="26"/>
              </w:rPr>
              <w:t>5.3. Bảo đảm thực hiện hợp đồng sẽ được trả cho Chủ đầu tư để bồi thường cho bất kỳ tổn thất nào phát sinh do Nhà thầu không hoàn thành các nghĩa vụ hợp đồng.</w:t>
            </w:r>
          </w:p>
          <w:p w14:paraId="509E6B9C" w14:textId="77777777" w:rsidR="006947B2" w:rsidRPr="0095103D" w:rsidRDefault="00946D0A">
            <w:pPr>
              <w:tabs>
                <w:tab w:val="left" w:pos="9072"/>
              </w:tabs>
              <w:spacing w:before="60" w:after="60"/>
              <w:ind w:left="146" w:right="126"/>
              <w:rPr>
                <w:sz w:val="26"/>
                <w:szCs w:val="26"/>
              </w:rPr>
            </w:pPr>
            <w:r w:rsidRPr="0095103D">
              <w:rPr>
                <w:sz w:val="26"/>
                <w:szCs w:val="26"/>
              </w:rPr>
              <w:t xml:space="preserve">5.4. Thời hạn hoàn trả bảo đảm thực hiện hợp đồng theo quy định tại </w:t>
            </w:r>
            <w:r w:rsidRPr="0095103D">
              <w:rPr>
                <w:b/>
                <w:bCs/>
                <w:sz w:val="26"/>
                <w:szCs w:val="26"/>
              </w:rPr>
              <w:t>E-ĐKCT</w:t>
            </w:r>
            <w:r w:rsidRPr="0095103D">
              <w:rPr>
                <w:sz w:val="26"/>
                <w:szCs w:val="26"/>
              </w:rPr>
              <w:t>.</w:t>
            </w:r>
          </w:p>
        </w:tc>
      </w:tr>
      <w:tr w:rsidR="006947B2" w:rsidRPr="0095103D" w14:paraId="2DF8717E"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716B640C" w14:textId="77777777" w:rsidR="006947B2" w:rsidRPr="0095103D" w:rsidRDefault="00946D0A">
            <w:pPr>
              <w:tabs>
                <w:tab w:val="left" w:pos="9072"/>
              </w:tabs>
              <w:spacing w:before="60" w:after="60"/>
              <w:ind w:left="150" w:right="138"/>
              <w:rPr>
                <w:sz w:val="26"/>
                <w:szCs w:val="26"/>
              </w:rPr>
            </w:pPr>
            <w:r w:rsidRPr="0095103D">
              <w:rPr>
                <w:b/>
                <w:bCs/>
                <w:sz w:val="26"/>
                <w:szCs w:val="26"/>
              </w:rPr>
              <w:t>6. Ký hợp đồng thầu phụ</w:t>
            </w:r>
          </w:p>
        </w:tc>
        <w:tc>
          <w:tcPr>
            <w:tcW w:w="7263" w:type="dxa"/>
            <w:tcBorders>
              <w:top w:val="single" w:sz="6" w:space="0" w:color="000000"/>
              <w:left w:val="single" w:sz="6" w:space="0" w:color="000000"/>
              <w:bottom w:val="single" w:sz="6" w:space="0" w:color="000000"/>
              <w:right w:val="single" w:sz="6" w:space="0" w:color="000000"/>
            </w:tcBorders>
          </w:tcPr>
          <w:p w14:paraId="3FEA1D1E" w14:textId="77777777" w:rsidR="006947B2" w:rsidRPr="0095103D" w:rsidRDefault="00946D0A">
            <w:pPr>
              <w:tabs>
                <w:tab w:val="left" w:pos="9072"/>
              </w:tabs>
              <w:spacing w:before="60" w:after="60"/>
              <w:ind w:left="147" w:right="125"/>
              <w:rPr>
                <w:sz w:val="26"/>
                <w:szCs w:val="26"/>
              </w:rPr>
            </w:pPr>
            <w:r w:rsidRPr="0095103D">
              <w:rPr>
                <w:sz w:val="26"/>
                <w:szCs w:val="26"/>
              </w:rPr>
              <w:t xml:space="preserve">6.1. Nhà thầu được ký kết hợp đồng với các nhà thầu phụ trong danh sách các nhà thầu phụ quy định tại </w:t>
            </w:r>
            <w:r w:rsidRPr="0095103D">
              <w:rPr>
                <w:b/>
                <w:bCs/>
                <w:sz w:val="26"/>
                <w:szCs w:val="26"/>
              </w:rPr>
              <w:t xml:space="preserve">E-ĐKCT </w:t>
            </w:r>
            <w:r w:rsidRPr="0095103D">
              <w:rPr>
                <w:sz w:val="26"/>
                <w:szCs w:val="26"/>
              </w:rPr>
              <w:t>để thực hiện một phần công việc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 Việc thay thế, bổ sung nhà thầu phụ trong danh sách các nhà thầu phụ nêu trong E-HSDT hoặc thay đổi nội dung thầu phụ nêu trong E-HSDT chỉ được thực hiện khi được Chủ đầu tư, tư vấn giám sát chấp thuận và không vượt mức tối đa giá trị công việc dành cho nhà thầu phụ nêu trong hợp đồng; việc sử dụng nhà thầu phụ phải phù hợp với nhu cầu của nhà thầu trong thực hiện hợp đồng, nhà thầu phụ phải đáp ứng về năng lực, kinh nghiệm theo yêu cầu của nhà thầu.</w:t>
            </w:r>
          </w:p>
          <w:p w14:paraId="136BCC03" w14:textId="77777777" w:rsidR="006947B2" w:rsidRPr="0095103D" w:rsidRDefault="00946D0A">
            <w:pPr>
              <w:widowControl w:val="0"/>
              <w:spacing w:before="120" w:after="120" w:line="269" w:lineRule="auto"/>
              <w:ind w:left="173"/>
              <w:rPr>
                <w:sz w:val="26"/>
                <w:szCs w:val="26"/>
              </w:rPr>
            </w:pPr>
            <w:r w:rsidRPr="0095103D">
              <w:rPr>
                <w:sz w:val="26"/>
                <w:szCs w:val="26"/>
              </w:rPr>
              <w:t xml:space="preserve">6.2. Giá trị công việc mà các nhà thầu phụ quy định tại Mục 6.1 E-ĐKC thực hiện không được vượt quá tỷ lệ phần trăm theo giá hợp đồng quy định tại </w:t>
            </w:r>
            <w:r w:rsidRPr="0095103D">
              <w:rPr>
                <w:b/>
                <w:bCs/>
                <w:sz w:val="26"/>
                <w:szCs w:val="26"/>
              </w:rPr>
              <w:t>E-ĐKCT</w:t>
            </w:r>
            <w:r w:rsidRPr="0095103D">
              <w:rPr>
                <w:sz w:val="26"/>
                <w:szCs w:val="26"/>
              </w:rPr>
              <w:t>.</w:t>
            </w:r>
          </w:p>
          <w:p w14:paraId="297E46D7" w14:textId="77777777" w:rsidR="006947B2" w:rsidRPr="0095103D" w:rsidRDefault="00946D0A">
            <w:pPr>
              <w:tabs>
                <w:tab w:val="left" w:pos="9072"/>
              </w:tabs>
              <w:spacing w:before="60" w:after="60"/>
              <w:ind w:left="146" w:right="126"/>
              <w:rPr>
                <w:sz w:val="26"/>
                <w:szCs w:val="26"/>
              </w:rPr>
            </w:pPr>
            <w:r w:rsidRPr="0095103D">
              <w:rPr>
                <w:sz w:val="26"/>
                <w:szCs w:val="26"/>
              </w:rPr>
              <w:t>6.3. Nhà thầu có trách nhiệm thanh toán đầy đủ và đúng hạn cho nhà thầu phụ theo các điều khoản thỏa thuận giữa Nhà thầu và nhà thầu phụ. Nhà thầu không được sử dụng nhà thầu phụ cho các công việc khác ngoài công việc kê khai sử dụng nhà thầu phụ nêu trong E-HSDT.</w:t>
            </w:r>
          </w:p>
          <w:p w14:paraId="6C705EF9" w14:textId="77777777" w:rsidR="006947B2" w:rsidRPr="0095103D" w:rsidRDefault="00946D0A">
            <w:pPr>
              <w:tabs>
                <w:tab w:val="left" w:pos="9072"/>
              </w:tabs>
              <w:spacing w:before="60" w:after="60"/>
              <w:ind w:left="146" w:right="126"/>
              <w:rPr>
                <w:sz w:val="26"/>
                <w:szCs w:val="26"/>
              </w:rPr>
            </w:pPr>
            <w:r w:rsidRPr="0095103D">
              <w:rPr>
                <w:sz w:val="26"/>
                <w:szCs w:val="26"/>
              </w:rPr>
              <w:t xml:space="preserve">6.4. Yêu cầu khác về nhà thầu phụ quy định tại </w:t>
            </w:r>
            <w:r w:rsidRPr="0095103D">
              <w:rPr>
                <w:b/>
                <w:bCs/>
                <w:sz w:val="26"/>
                <w:szCs w:val="26"/>
              </w:rPr>
              <w:t>E-ĐKCT</w:t>
            </w:r>
            <w:r w:rsidRPr="0095103D">
              <w:rPr>
                <w:sz w:val="26"/>
                <w:szCs w:val="26"/>
              </w:rPr>
              <w:t>.</w:t>
            </w:r>
          </w:p>
        </w:tc>
      </w:tr>
      <w:tr w:rsidR="006947B2" w:rsidRPr="0095103D" w14:paraId="5EC9C1B0"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2F26AC24" w14:textId="77777777" w:rsidR="006947B2" w:rsidRPr="0095103D" w:rsidRDefault="00946D0A">
            <w:pPr>
              <w:tabs>
                <w:tab w:val="left" w:pos="9072"/>
              </w:tabs>
              <w:spacing w:before="60" w:after="60"/>
              <w:ind w:left="150" w:right="138"/>
              <w:rPr>
                <w:b/>
                <w:bCs/>
                <w:sz w:val="26"/>
                <w:szCs w:val="26"/>
              </w:rPr>
            </w:pPr>
            <w:r w:rsidRPr="0095103D">
              <w:rPr>
                <w:b/>
                <w:bCs/>
                <w:sz w:val="26"/>
                <w:szCs w:val="26"/>
              </w:rPr>
              <w:t>7. Phạm vi cung cấp</w:t>
            </w:r>
          </w:p>
          <w:p w14:paraId="79A6B1D9" w14:textId="77777777" w:rsidR="006947B2" w:rsidRPr="0095103D" w:rsidRDefault="006947B2">
            <w:pPr>
              <w:tabs>
                <w:tab w:val="left" w:pos="9072"/>
              </w:tabs>
              <w:spacing w:before="60" w:after="60"/>
              <w:ind w:left="150" w:right="138"/>
              <w:rPr>
                <w:sz w:val="26"/>
                <w:szCs w:val="26"/>
              </w:rPr>
            </w:pPr>
          </w:p>
        </w:tc>
        <w:tc>
          <w:tcPr>
            <w:tcW w:w="7263" w:type="dxa"/>
            <w:tcBorders>
              <w:top w:val="single" w:sz="6" w:space="0" w:color="000000"/>
              <w:left w:val="single" w:sz="6" w:space="0" w:color="000000"/>
              <w:bottom w:val="single" w:sz="6" w:space="0" w:color="000000"/>
              <w:right w:val="single" w:sz="6" w:space="0" w:color="000000"/>
            </w:tcBorders>
          </w:tcPr>
          <w:p w14:paraId="0B01CAB2" w14:textId="77777777" w:rsidR="006947B2" w:rsidRPr="0095103D" w:rsidRDefault="00946D0A">
            <w:pPr>
              <w:tabs>
                <w:tab w:val="left" w:pos="9072"/>
              </w:tabs>
              <w:spacing w:before="60" w:after="60"/>
              <w:ind w:left="146" w:right="126"/>
              <w:rPr>
                <w:sz w:val="26"/>
                <w:szCs w:val="26"/>
              </w:rPr>
            </w:pPr>
            <w:r w:rsidRPr="0095103D">
              <w:rPr>
                <w:sz w:val="26"/>
                <w:szCs w:val="26"/>
              </w:rPr>
              <w:t>Dịch vụ phi tư vấn sẽ được cung cấp theo quy định tại Chương IV được đính kèm thành Phụ lục và là một bộ phận không tách rời của hợp đồng này, bao gồm các loại dịch vụ mà Nhà thầu phải cung cấp và đơn giá của các loại dịch vụ đó.</w:t>
            </w:r>
          </w:p>
        </w:tc>
      </w:tr>
      <w:tr w:rsidR="006947B2" w:rsidRPr="0095103D" w14:paraId="6FAC4529"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7D187186" w14:textId="77777777" w:rsidR="006947B2" w:rsidRPr="0095103D" w:rsidRDefault="00946D0A">
            <w:pPr>
              <w:tabs>
                <w:tab w:val="left" w:pos="9072"/>
              </w:tabs>
              <w:spacing w:before="60" w:after="60"/>
              <w:ind w:left="150" w:right="138"/>
              <w:rPr>
                <w:sz w:val="26"/>
                <w:szCs w:val="26"/>
              </w:rPr>
            </w:pPr>
            <w:r w:rsidRPr="0095103D">
              <w:rPr>
                <w:b/>
                <w:bCs/>
                <w:sz w:val="26"/>
                <w:szCs w:val="26"/>
              </w:rPr>
              <w:lastRenderedPageBreak/>
              <w:t>8. Tiến độ cung cấp dịch vụ phi tư vấn</w:t>
            </w:r>
          </w:p>
        </w:tc>
        <w:tc>
          <w:tcPr>
            <w:tcW w:w="7263" w:type="dxa"/>
            <w:tcBorders>
              <w:top w:val="single" w:sz="6" w:space="0" w:color="000000"/>
              <w:left w:val="single" w:sz="6" w:space="0" w:color="000000"/>
              <w:bottom w:val="single" w:sz="6" w:space="0" w:color="000000"/>
              <w:right w:val="single" w:sz="6" w:space="0" w:color="000000"/>
            </w:tcBorders>
          </w:tcPr>
          <w:p w14:paraId="2DC813CC" w14:textId="77777777" w:rsidR="006947B2" w:rsidRPr="0095103D" w:rsidRDefault="00946D0A">
            <w:pPr>
              <w:tabs>
                <w:tab w:val="left" w:pos="9072"/>
              </w:tabs>
              <w:spacing w:before="60" w:after="60"/>
              <w:ind w:left="146" w:right="126"/>
              <w:rPr>
                <w:sz w:val="26"/>
                <w:szCs w:val="26"/>
              </w:rPr>
            </w:pPr>
            <w:r w:rsidRPr="0095103D">
              <w:rPr>
                <w:sz w:val="26"/>
                <w:szCs w:val="26"/>
              </w:rPr>
              <w:t>Tiến độ cung cấp dịch vụ phi tư vấn và thời gian dự kiến hoàn thành phải được thực hiện theo quy định tại Mẫu số 10A hoặc Mẫu số 10B hoặc Mẫu số 10C hoặc Mẫu số 10D Chương IV.</w:t>
            </w:r>
          </w:p>
        </w:tc>
      </w:tr>
      <w:tr w:rsidR="006947B2" w:rsidRPr="0095103D" w14:paraId="08CDCCC8"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3EE61DBF" w14:textId="77777777" w:rsidR="006947B2" w:rsidRPr="0095103D" w:rsidRDefault="00946D0A">
            <w:pPr>
              <w:tabs>
                <w:tab w:val="left" w:pos="9072"/>
              </w:tabs>
              <w:spacing w:before="60" w:after="60"/>
              <w:ind w:left="150" w:right="138"/>
              <w:rPr>
                <w:sz w:val="26"/>
                <w:szCs w:val="26"/>
              </w:rPr>
            </w:pPr>
            <w:r w:rsidRPr="0095103D">
              <w:rPr>
                <w:b/>
                <w:bCs/>
                <w:sz w:val="26"/>
                <w:szCs w:val="26"/>
              </w:rPr>
              <w:t>9. Trách nhiệm của Nhà thầu</w:t>
            </w:r>
          </w:p>
        </w:tc>
        <w:tc>
          <w:tcPr>
            <w:tcW w:w="7263" w:type="dxa"/>
            <w:tcBorders>
              <w:top w:val="single" w:sz="6" w:space="0" w:color="000000"/>
              <w:left w:val="single" w:sz="6" w:space="0" w:color="000000"/>
              <w:bottom w:val="single" w:sz="6" w:space="0" w:color="000000"/>
              <w:right w:val="single" w:sz="6" w:space="0" w:color="000000"/>
            </w:tcBorders>
          </w:tcPr>
          <w:p w14:paraId="1D0FF8F0" w14:textId="77777777" w:rsidR="006947B2" w:rsidRPr="0095103D" w:rsidRDefault="00946D0A">
            <w:pPr>
              <w:tabs>
                <w:tab w:val="left" w:pos="9072"/>
              </w:tabs>
              <w:spacing w:before="60" w:after="60"/>
              <w:ind w:left="146" w:right="126"/>
              <w:rPr>
                <w:sz w:val="26"/>
                <w:szCs w:val="26"/>
              </w:rPr>
            </w:pPr>
            <w:r w:rsidRPr="0095103D">
              <w:rPr>
                <w:sz w:val="26"/>
                <w:szCs w:val="26"/>
              </w:rPr>
              <w:t>Nhà thầu phải cung cấp dịch vụ phi tư vấn trong phạm vi cung cấp quy định tại Mục 7 E-ĐKC và theo tiến độ cung cấp dịch vụ phi tư vấn và lịch hoàn thành quy định tại Mục 8 E-ĐKC.</w:t>
            </w:r>
          </w:p>
        </w:tc>
      </w:tr>
      <w:tr w:rsidR="006947B2" w:rsidRPr="0095103D" w14:paraId="32B4344D"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5A35D3F8" w14:textId="77777777" w:rsidR="006947B2" w:rsidRPr="0095103D" w:rsidRDefault="00946D0A">
            <w:pPr>
              <w:tabs>
                <w:tab w:val="left" w:pos="9072"/>
              </w:tabs>
              <w:spacing w:before="60" w:after="60"/>
              <w:ind w:left="150" w:right="138"/>
              <w:rPr>
                <w:sz w:val="26"/>
                <w:szCs w:val="26"/>
              </w:rPr>
            </w:pPr>
            <w:r w:rsidRPr="0095103D">
              <w:rPr>
                <w:b/>
                <w:bCs/>
                <w:sz w:val="26"/>
                <w:szCs w:val="26"/>
              </w:rPr>
              <w:t>10. Loại hợp đồng và giá hợp đồng</w:t>
            </w:r>
          </w:p>
        </w:tc>
        <w:tc>
          <w:tcPr>
            <w:tcW w:w="7263" w:type="dxa"/>
            <w:tcBorders>
              <w:top w:val="single" w:sz="6" w:space="0" w:color="000000"/>
              <w:left w:val="single" w:sz="6" w:space="0" w:color="000000"/>
              <w:bottom w:val="single" w:sz="6" w:space="0" w:color="000000"/>
              <w:right w:val="single" w:sz="6" w:space="0" w:color="000000"/>
            </w:tcBorders>
          </w:tcPr>
          <w:p w14:paraId="5E11BD97" w14:textId="77777777" w:rsidR="006947B2" w:rsidRPr="0095103D" w:rsidRDefault="00946D0A">
            <w:pPr>
              <w:tabs>
                <w:tab w:val="left" w:pos="9072"/>
              </w:tabs>
              <w:spacing w:before="60" w:after="60"/>
              <w:ind w:left="146" w:right="126"/>
              <w:rPr>
                <w:sz w:val="26"/>
                <w:szCs w:val="26"/>
              </w:rPr>
            </w:pPr>
            <w:r w:rsidRPr="0095103D">
              <w:rPr>
                <w:sz w:val="26"/>
                <w:szCs w:val="26"/>
              </w:rPr>
              <w:t xml:space="preserve">10.1. Loại hợp đồng theo quy định tại </w:t>
            </w:r>
            <w:r w:rsidRPr="0095103D">
              <w:rPr>
                <w:b/>
                <w:bCs/>
                <w:sz w:val="26"/>
                <w:szCs w:val="26"/>
              </w:rPr>
              <w:t>E-ĐKCT</w:t>
            </w:r>
            <w:r w:rsidRPr="0095103D">
              <w:rPr>
                <w:sz w:val="26"/>
                <w:szCs w:val="26"/>
              </w:rPr>
              <w:t>.</w:t>
            </w:r>
          </w:p>
          <w:p w14:paraId="69A3244B" w14:textId="77777777" w:rsidR="006947B2" w:rsidRPr="0095103D" w:rsidRDefault="00946D0A">
            <w:pPr>
              <w:tabs>
                <w:tab w:val="left" w:pos="9072"/>
              </w:tabs>
              <w:spacing w:before="60" w:after="60"/>
              <w:ind w:left="146" w:right="126"/>
              <w:rPr>
                <w:sz w:val="26"/>
                <w:szCs w:val="26"/>
              </w:rPr>
            </w:pPr>
            <w:r w:rsidRPr="0095103D">
              <w:rPr>
                <w:sz w:val="26"/>
                <w:szCs w:val="26"/>
              </w:rPr>
              <w:t xml:space="preserve">10.2. Giá hợp đồng được ghi tại </w:t>
            </w:r>
            <w:r w:rsidRPr="0095103D">
              <w:rPr>
                <w:b/>
                <w:bCs/>
                <w:sz w:val="26"/>
                <w:szCs w:val="26"/>
              </w:rPr>
              <w:t xml:space="preserve">E-ĐKCT </w:t>
            </w:r>
            <w:r w:rsidRPr="0095103D">
              <w:rPr>
                <w:sz w:val="26"/>
                <w:szCs w:val="26"/>
              </w:rPr>
              <w:t>là toàn bộ chi phí để thực hiện hoàn thành việc cung cấp dịch vụ phi tư vấn của gói thầu nêu trong Bảng giá hợp đồng trên cơ sở bảo đảm tiến độ, chất lượng theo đúng yêu cầu của gói thầu.</w:t>
            </w:r>
          </w:p>
        </w:tc>
      </w:tr>
      <w:tr w:rsidR="006947B2" w:rsidRPr="0095103D" w14:paraId="3627CBF9"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46474CC2" w14:textId="77777777" w:rsidR="006947B2" w:rsidRPr="0095103D" w:rsidRDefault="00946D0A">
            <w:pPr>
              <w:tabs>
                <w:tab w:val="left" w:pos="9072"/>
              </w:tabs>
              <w:spacing w:before="60" w:after="60"/>
              <w:ind w:left="150" w:right="138"/>
              <w:rPr>
                <w:sz w:val="26"/>
                <w:szCs w:val="26"/>
              </w:rPr>
            </w:pPr>
            <w:r w:rsidRPr="0095103D">
              <w:rPr>
                <w:b/>
                <w:bCs/>
                <w:sz w:val="26"/>
                <w:szCs w:val="26"/>
              </w:rPr>
              <w:t>11. Điều chỉnh thuế</w:t>
            </w:r>
          </w:p>
        </w:tc>
        <w:tc>
          <w:tcPr>
            <w:tcW w:w="7263" w:type="dxa"/>
            <w:tcBorders>
              <w:top w:val="single" w:sz="6" w:space="0" w:color="000000"/>
              <w:left w:val="single" w:sz="6" w:space="0" w:color="000000"/>
              <w:bottom w:val="single" w:sz="6" w:space="0" w:color="000000"/>
              <w:right w:val="single" w:sz="6" w:space="0" w:color="000000"/>
            </w:tcBorders>
          </w:tcPr>
          <w:p w14:paraId="38587FB3" w14:textId="77777777" w:rsidR="006947B2" w:rsidRPr="0095103D" w:rsidRDefault="00946D0A">
            <w:pPr>
              <w:tabs>
                <w:tab w:val="left" w:pos="9072"/>
              </w:tabs>
              <w:spacing w:before="60" w:after="60"/>
              <w:ind w:left="146" w:right="126"/>
              <w:rPr>
                <w:sz w:val="26"/>
                <w:szCs w:val="26"/>
              </w:rPr>
            </w:pPr>
            <w:r w:rsidRPr="0095103D">
              <w:rPr>
                <w:sz w:val="26"/>
                <w:szCs w:val="26"/>
              </w:rPr>
              <w:t xml:space="preserve">Việc điều chỉnh thuế thực hiện theo quy định tại </w:t>
            </w:r>
            <w:r w:rsidRPr="0095103D">
              <w:rPr>
                <w:b/>
                <w:bCs/>
                <w:sz w:val="26"/>
                <w:szCs w:val="26"/>
              </w:rPr>
              <w:t>E-ĐKCT</w:t>
            </w:r>
            <w:r w:rsidRPr="0095103D">
              <w:rPr>
                <w:sz w:val="26"/>
                <w:szCs w:val="26"/>
              </w:rPr>
              <w:t>.</w:t>
            </w:r>
          </w:p>
        </w:tc>
      </w:tr>
      <w:tr w:rsidR="006947B2" w:rsidRPr="0095103D" w14:paraId="3D8B95C1"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2FC8D00C" w14:textId="77777777" w:rsidR="006947B2" w:rsidRPr="0095103D" w:rsidRDefault="00946D0A">
            <w:pPr>
              <w:tabs>
                <w:tab w:val="left" w:pos="9072"/>
              </w:tabs>
              <w:spacing w:before="60" w:after="60"/>
              <w:ind w:left="150" w:right="138"/>
              <w:rPr>
                <w:sz w:val="26"/>
                <w:szCs w:val="26"/>
              </w:rPr>
            </w:pPr>
            <w:r w:rsidRPr="0095103D">
              <w:rPr>
                <w:b/>
                <w:bCs/>
                <w:sz w:val="26"/>
                <w:szCs w:val="26"/>
              </w:rPr>
              <w:t>12. Tạm ứng</w:t>
            </w:r>
          </w:p>
        </w:tc>
        <w:tc>
          <w:tcPr>
            <w:tcW w:w="7263" w:type="dxa"/>
            <w:tcBorders>
              <w:top w:val="single" w:sz="6" w:space="0" w:color="000000"/>
              <w:left w:val="single" w:sz="6" w:space="0" w:color="000000"/>
              <w:bottom w:val="single" w:sz="6" w:space="0" w:color="000000"/>
              <w:right w:val="single" w:sz="6" w:space="0" w:color="000000"/>
            </w:tcBorders>
          </w:tcPr>
          <w:p w14:paraId="45E225DD" w14:textId="77777777" w:rsidR="006947B2" w:rsidRPr="0095103D" w:rsidRDefault="00946D0A">
            <w:pPr>
              <w:tabs>
                <w:tab w:val="left" w:pos="9072"/>
              </w:tabs>
              <w:spacing w:before="60" w:after="60"/>
              <w:ind w:left="146" w:right="126"/>
              <w:rPr>
                <w:sz w:val="26"/>
                <w:szCs w:val="26"/>
              </w:rPr>
            </w:pPr>
            <w:r w:rsidRPr="0095103D">
              <w:rPr>
                <w:sz w:val="26"/>
                <w:szCs w:val="26"/>
              </w:rPr>
              <w:t xml:space="preserve">12.1. Chủ đầu tư phải cấp cho Nhà thầu khoản tiền tạm ứng theo quy định tại </w:t>
            </w:r>
            <w:r w:rsidRPr="0095103D">
              <w:rPr>
                <w:b/>
                <w:bCs/>
                <w:sz w:val="26"/>
                <w:szCs w:val="26"/>
              </w:rPr>
              <w:t>E-ĐKCT</w:t>
            </w:r>
            <w:r w:rsidRPr="0095103D">
              <w:rPr>
                <w:sz w:val="26"/>
                <w:szCs w:val="26"/>
              </w:rPr>
              <w:t>, sau khi Nhà thầu nộp Bảo lãnh tạm ứng tương đương với khoản tiền tạm ứng. Bảo lãnh tạm ứng phải được phát hành bởi một tổ chức tín dụng trong nước hoặc chi nhánh ngân hàng nước ngoài được thành lập theo pháp luật Việt Nam và có hiệu lực cho đến khi hoàn trả hết khoản tiền tạm ứng; giá trị của bảo lãnh tạm ứng sẽ được giảm dần theo số tiền tạm ứng mà Nhà thầu hoàn trả. Không tính lãi đối với tiền tạm ứng.</w:t>
            </w:r>
          </w:p>
          <w:p w14:paraId="0FD37065" w14:textId="77777777" w:rsidR="006947B2" w:rsidRPr="0095103D" w:rsidRDefault="00946D0A">
            <w:pPr>
              <w:tabs>
                <w:tab w:val="left" w:pos="9072"/>
              </w:tabs>
              <w:spacing w:before="60" w:after="60"/>
              <w:ind w:left="146" w:right="126"/>
              <w:rPr>
                <w:strike/>
                <w:sz w:val="26"/>
                <w:szCs w:val="26"/>
              </w:rPr>
            </w:pPr>
            <w:r w:rsidRPr="0095103D">
              <w:rPr>
                <w:sz w:val="26"/>
                <w:szCs w:val="26"/>
              </w:rPr>
              <w:t xml:space="preserve">12.2.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6947B2" w:rsidRPr="0095103D" w14:paraId="3D5F1B5A"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2EFCD665" w14:textId="77777777" w:rsidR="006947B2" w:rsidRPr="0095103D" w:rsidRDefault="00946D0A">
            <w:pPr>
              <w:tabs>
                <w:tab w:val="left" w:pos="9072"/>
              </w:tabs>
              <w:spacing w:before="60" w:after="60"/>
              <w:ind w:left="150" w:right="138"/>
              <w:rPr>
                <w:sz w:val="26"/>
                <w:szCs w:val="26"/>
              </w:rPr>
            </w:pPr>
            <w:r w:rsidRPr="0095103D">
              <w:rPr>
                <w:b/>
                <w:bCs/>
                <w:sz w:val="26"/>
                <w:szCs w:val="26"/>
              </w:rPr>
              <w:t>13. Thanh toán</w:t>
            </w:r>
          </w:p>
        </w:tc>
        <w:tc>
          <w:tcPr>
            <w:tcW w:w="7263" w:type="dxa"/>
            <w:tcBorders>
              <w:top w:val="single" w:sz="6" w:space="0" w:color="000000"/>
              <w:left w:val="single" w:sz="6" w:space="0" w:color="000000"/>
              <w:bottom w:val="single" w:sz="6" w:space="0" w:color="000000"/>
              <w:right w:val="single" w:sz="6" w:space="0" w:color="000000"/>
            </w:tcBorders>
          </w:tcPr>
          <w:p w14:paraId="34B9ACE5" w14:textId="77777777" w:rsidR="006947B2" w:rsidRPr="0095103D" w:rsidRDefault="00946D0A">
            <w:pPr>
              <w:tabs>
                <w:tab w:val="left" w:pos="9072"/>
              </w:tabs>
              <w:spacing w:before="60" w:after="60"/>
              <w:ind w:left="146" w:right="126"/>
              <w:rPr>
                <w:sz w:val="26"/>
                <w:szCs w:val="26"/>
              </w:rPr>
            </w:pPr>
            <w:r w:rsidRPr="0095103D">
              <w:rPr>
                <w:sz w:val="26"/>
                <w:szCs w:val="26"/>
              </w:rPr>
              <w:t xml:space="preserve">13.1. Yêu cầu thanh toán của Nhà thầu phải được gửi cho Chủ đầu tư bằng văn bản, kèm theo hóa đơn mô tả dịch vụ đã thực hiện khi đã hoàn thành tất cả các nghĩa vụ khác quy định trong hợp đồng. Việc thanh toán thực hiện theo quy định tại </w:t>
            </w:r>
            <w:r w:rsidRPr="0095103D">
              <w:rPr>
                <w:b/>
                <w:bCs/>
                <w:sz w:val="26"/>
                <w:szCs w:val="26"/>
              </w:rPr>
              <w:t>E-ĐKCT</w:t>
            </w:r>
            <w:r w:rsidRPr="0095103D">
              <w:rPr>
                <w:sz w:val="26"/>
                <w:szCs w:val="26"/>
              </w:rPr>
              <w:t xml:space="preserve">. Trường hợp Chủ đầu tư thanh toán chậm, Nhà thầu sẽ được trả lãi trên số tiền thanh toán chậm vào lần thanh toán kế tiếp. Lãi suất thanh toán chậm được tính từ ngày mà lẽ ra phải thanh toán cho đến ngày thanh toán thực tế và mức lãi suất áp dụng là mức lãi suất hiện hành đối với các khoản vay thương mại bằng VND. </w:t>
            </w:r>
          </w:p>
          <w:p w14:paraId="522A9C9D" w14:textId="77777777" w:rsidR="006947B2" w:rsidRPr="0095103D" w:rsidRDefault="00946D0A">
            <w:pPr>
              <w:tabs>
                <w:tab w:val="left" w:pos="9072"/>
              </w:tabs>
              <w:spacing w:before="60" w:after="60"/>
              <w:ind w:left="146" w:right="126"/>
              <w:rPr>
                <w:b/>
                <w:bCs/>
                <w:sz w:val="26"/>
                <w:szCs w:val="26"/>
              </w:rPr>
            </w:pPr>
            <w:r w:rsidRPr="0095103D">
              <w:rPr>
                <w:sz w:val="26"/>
                <w:szCs w:val="26"/>
              </w:rPr>
              <w:t xml:space="preserve">13.2. Việc giảm trừ thanh toán trên cơ sở chất lượng dịch vụ thực hiện theo quy định tại </w:t>
            </w:r>
            <w:r w:rsidRPr="0095103D">
              <w:rPr>
                <w:b/>
                <w:bCs/>
                <w:sz w:val="26"/>
                <w:szCs w:val="26"/>
              </w:rPr>
              <w:t>E-ĐKCT.</w:t>
            </w:r>
          </w:p>
          <w:p w14:paraId="47C7218E" w14:textId="77777777" w:rsidR="006947B2" w:rsidRPr="0095103D" w:rsidRDefault="00946D0A">
            <w:pPr>
              <w:tabs>
                <w:tab w:val="left" w:pos="9072"/>
              </w:tabs>
              <w:spacing w:before="60" w:after="60"/>
              <w:ind w:left="146" w:right="126"/>
              <w:rPr>
                <w:sz w:val="26"/>
                <w:szCs w:val="26"/>
              </w:rPr>
            </w:pPr>
            <w:r w:rsidRPr="0095103D">
              <w:rPr>
                <w:sz w:val="26"/>
                <w:szCs w:val="26"/>
              </w:rPr>
              <w:t>13.3. Đồng tiền thanh toán là: VND.</w:t>
            </w:r>
          </w:p>
        </w:tc>
      </w:tr>
      <w:tr w:rsidR="006947B2" w:rsidRPr="0095103D" w14:paraId="17E3EC8E"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04A93293" w14:textId="77777777" w:rsidR="006947B2" w:rsidRPr="0095103D" w:rsidRDefault="00946D0A">
            <w:pPr>
              <w:tabs>
                <w:tab w:val="left" w:pos="9072"/>
              </w:tabs>
              <w:spacing w:before="60" w:after="60"/>
              <w:ind w:left="150" w:right="138"/>
              <w:rPr>
                <w:sz w:val="26"/>
                <w:szCs w:val="26"/>
              </w:rPr>
            </w:pPr>
            <w:r w:rsidRPr="0095103D">
              <w:rPr>
                <w:b/>
                <w:bCs/>
                <w:sz w:val="26"/>
                <w:szCs w:val="26"/>
              </w:rPr>
              <w:t>14. Sử dụng các tài liệu và thông tin liên quan đến hợp đồng</w:t>
            </w:r>
          </w:p>
        </w:tc>
        <w:tc>
          <w:tcPr>
            <w:tcW w:w="7263" w:type="dxa"/>
            <w:tcBorders>
              <w:top w:val="single" w:sz="6" w:space="0" w:color="000000"/>
              <w:left w:val="single" w:sz="6" w:space="0" w:color="000000"/>
              <w:bottom w:val="single" w:sz="6" w:space="0" w:color="000000"/>
              <w:right w:val="single" w:sz="6" w:space="0" w:color="000000"/>
            </w:tcBorders>
          </w:tcPr>
          <w:p w14:paraId="6A05F3F0" w14:textId="77777777" w:rsidR="006947B2" w:rsidRPr="0095103D" w:rsidRDefault="00946D0A">
            <w:pPr>
              <w:widowControl w:val="0"/>
              <w:pBdr>
                <w:top w:val="nil"/>
                <w:left w:val="nil"/>
                <w:bottom w:val="nil"/>
                <w:right w:val="nil"/>
                <w:between w:val="nil"/>
              </w:pBdr>
              <w:tabs>
                <w:tab w:val="left" w:pos="1332"/>
                <w:tab w:val="left" w:pos="9072"/>
              </w:tabs>
              <w:spacing w:before="60" w:after="60"/>
              <w:ind w:left="146" w:right="126"/>
              <w:rPr>
                <w:sz w:val="26"/>
                <w:szCs w:val="26"/>
              </w:rPr>
            </w:pPr>
            <w:r w:rsidRPr="0095103D">
              <w:rPr>
                <w:sz w:val="26"/>
                <w:szCs w:val="26"/>
              </w:rPr>
              <w:t xml:space="preserve">14.1.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w:t>
            </w:r>
            <w:r w:rsidRPr="0095103D">
              <w:rPr>
                <w:sz w:val="26"/>
                <w:szCs w:val="26"/>
              </w:rPr>
              <w:lastRenderedPageBreak/>
              <w:t xml:space="preserve">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 </w:t>
            </w:r>
          </w:p>
          <w:p w14:paraId="016C236B" w14:textId="77777777" w:rsidR="006947B2" w:rsidRPr="0095103D" w:rsidRDefault="00946D0A">
            <w:pPr>
              <w:widowControl w:val="0"/>
              <w:pBdr>
                <w:top w:val="nil"/>
                <w:left w:val="nil"/>
                <w:bottom w:val="nil"/>
                <w:right w:val="nil"/>
                <w:between w:val="nil"/>
              </w:pBdr>
              <w:tabs>
                <w:tab w:val="left" w:pos="1332"/>
                <w:tab w:val="left" w:pos="9072"/>
              </w:tabs>
              <w:spacing w:before="60" w:after="60"/>
              <w:ind w:left="146" w:right="126"/>
              <w:rPr>
                <w:sz w:val="26"/>
                <w:szCs w:val="26"/>
              </w:rPr>
            </w:pPr>
            <w:r w:rsidRPr="0095103D">
              <w:rPr>
                <w:sz w:val="26"/>
                <w:szCs w:val="26"/>
              </w:rPr>
              <w:t>14.2.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2C97828F" w14:textId="77777777" w:rsidR="006947B2" w:rsidRPr="0095103D" w:rsidRDefault="00946D0A">
            <w:pPr>
              <w:widowControl w:val="0"/>
              <w:pBdr>
                <w:top w:val="nil"/>
                <w:left w:val="nil"/>
                <w:bottom w:val="nil"/>
                <w:right w:val="nil"/>
                <w:between w:val="nil"/>
              </w:pBdr>
              <w:tabs>
                <w:tab w:val="left" w:pos="1332"/>
                <w:tab w:val="left" w:pos="9072"/>
              </w:tabs>
              <w:spacing w:before="60" w:after="60"/>
              <w:ind w:left="146" w:right="126"/>
              <w:rPr>
                <w:sz w:val="26"/>
                <w:szCs w:val="26"/>
              </w:rPr>
            </w:pPr>
            <w:r w:rsidRPr="0095103D">
              <w:rPr>
                <w:sz w:val="26"/>
                <w:szCs w:val="26"/>
              </w:rPr>
              <w:t>14.3. Nghĩa vụ của Chủ đầu tư và Nhà thầu quy định tại Mục 14.1 E-ĐKC và Mục 14.2 E-ĐKC không áp dụng đối với các thông tin sau đây:</w:t>
            </w:r>
          </w:p>
          <w:p w14:paraId="4B7874C0" w14:textId="77777777" w:rsidR="006947B2" w:rsidRPr="0095103D" w:rsidRDefault="00946D0A">
            <w:pPr>
              <w:widowControl w:val="0"/>
              <w:pBdr>
                <w:top w:val="nil"/>
                <w:left w:val="nil"/>
                <w:bottom w:val="nil"/>
                <w:right w:val="nil"/>
                <w:between w:val="nil"/>
              </w:pBdr>
              <w:tabs>
                <w:tab w:val="left" w:pos="1332"/>
                <w:tab w:val="left" w:pos="9072"/>
              </w:tabs>
              <w:spacing w:before="60" w:after="60"/>
              <w:ind w:left="146" w:right="126"/>
              <w:rPr>
                <w:sz w:val="26"/>
                <w:szCs w:val="26"/>
              </w:rPr>
            </w:pPr>
            <w:r w:rsidRPr="0095103D">
              <w:rPr>
                <w:sz w:val="26"/>
                <w:szCs w:val="26"/>
              </w:rPr>
              <w:t>a) Thông tin mà Chủ đầu tư hoặc Nhà thầu cần cung cấp cho cấp có thẩm quyền;</w:t>
            </w:r>
          </w:p>
          <w:p w14:paraId="6723D60F" w14:textId="77777777" w:rsidR="006947B2" w:rsidRPr="0095103D" w:rsidRDefault="00946D0A">
            <w:pPr>
              <w:widowControl w:val="0"/>
              <w:pBdr>
                <w:top w:val="nil"/>
                <w:left w:val="nil"/>
                <w:bottom w:val="nil"/>
                <w:right w:val="nil"/>
                <w:between w:val="nil"/>
              </w:pBdr>
              <w:tabs>
                <w:tab w:val="left" w:pos="1332"/>
                <w:tab w:val="left" w:pos="9072"/>
              </w:tabs>
              <w:spacing w:before="60" w:after="60"/>
              <w:ind w:left="146" w:right="126"/>
              <w:rPr>
                <w:sz w:val="26"/>
                <w:szCs w:val="26"/>
              </w:rPr>
            </w:pPr>
            <w:r w:rsidRPr="0095103D">
              <w:rPr>
                <w:sz w:val="26"/>
                <w:szCs w:val="26"/>
              </w:rPr>
              <w:t>b) Thông tin đã hoặc sẽ được công bố mà không phải do lỗi của Chủ đầu tư hoặc Nhà thầu;</w:t>
            </w:r>
          </w:p>
          <w:p w14:paraId="64D7D99C" w14:textId="77777777" w:rsidR="006947B2" w:rsidRPr="0095103D" w:rsidRDefault="00946D0A">
            <w:pPr>
              <w:widowControl w:val="0"/>
              <w:pBdr>
                <w:top w:val="nil"/>
                <w:left w:val="nil"/>
                <w:bottom w:val="nil"/>
                <w:right w:val="nil"/>
                <w:between w:val="nil"/>
              </w:pBdr>
              <w:tabs>
                <w:tab w:val="left" w:pos="1332"/>
                <w:tab w:val="left" w:pos="9072"/>
              </w:tabs>
              <w:spacing w:before="60" w:after="60"/>
              <w:ind w:left="146" w:right="126"/>
              <w:rPr>
                <w:sz w:val="26"/>
                <w:szCs w:val="26"/>
              </w:rPr>
            </w:pPr>
            <w:r w:rsidRPr="0095103D">
              <w:rPr>
                <w:sz w:val="26"/>
                <w:szCs w:val="26"/>
              </w:rPr>
              <w:t xml:space="preserve">c) Thông tin thuộc sở hữu của một bên vào thời điểm công bố và trước đó không phải do bên kia cung cấp trực tiếp hoặc gián tiếp; </w:t>
            </w:r>
          </w:p>
          <w:p w14:paraId="47C41F8C" w14:textId="77777777" w:rsidR="006947B2" w:rsidRPr="0095103D" w:rsidRDefault="00946D0A">
            <w:pPr>
              <w:widowControl w:val="0"/>
              <w:pBdr>
                <w:top w:val="nil"/>
                <w:left w:val="nil"/>
                <w:bottom w:val="nil"/>
                <w:right w:val="nil"/>
                <w:between w:val="nil"/>
              </w:pBdr>
              <w:tabs>
                <w:tab w:val="left" w:pos="1332"/>
                <w:tab w:val="left" w:pos="9072"/>
              </w:tabs>
              <w:spacing w:before="60" w:after="60"/>
              <w:ind w:left="146" w:right="126"/>
              <w:rPr>
                <w:sz w:val="26"/>
                <w:szCs w:val="26"/>
              </w:rPr>
            </w:pPr>
            <w:r w:rsidRPr="0095103D">
              <w:rPr>
                <w:sz w:val="26"/>
                <w:szCs w:val="26"/>
              </w:rPr>
              <w:t>d) Thông tin mà một bên nhận được một cách hợp pháp từ một bên thứ ba không có nghĩa vụ bảo mật thông tin.</w:t>
            </w:r>
          </w:p>
          <w:p w14:paraId="49FB0A96" w14:textId="77777777" w:rsidR="006947B2" w:rsidRPr="0095103D" w:rsidRDefault="00946D0A">
            <w:pPr>
              <w:widowControl w:val="0"/>
              <w:pBdr>
                <w:top w:val="nil"/>
                <w:left w:val="nil"/>
                <w:bottom w:val="nil"/>
                <w:right w:val="nil"/>
                <w:between w:val="nil"/>
              </w:pBdr>
              <w:tabs>
                <w:tab w:val="left" w:pos="1332"/>
                <w:tab w:val="left" w:pos="9072"/>
              </w:tabs>
              <w:spacing w:before="60" w:after="60"/>
              <w:ind w:left="146" w:right="126"/>
              <w:rPr>
                <w:sz w:val="26"/>
                <w:szCs w:val="26"/>
              </w:rPr>
            </w:pPr>
            <w:r w:rsidRPr="0095103D">
              <w:rPr>
                <w:sz w:val="26"/>
                <w:szCs w:val="26"/>
              </w:rPr>
              <w:t>14.4. Các quy định tại Mục 14 E-ĐKC không làm thay đổi bất kỳ cam kết bảo mật nào do một bên đưa ra trước ngày ký hợp đồng liên quan đến việc cung cấp dịch vụ.</w:t>
            </w:r>
          </w:p>
          <w:p w14:paraId="3ED1F655" w14:textId="77777777" w:rsidR="006947B2" w:rsidRPr="0095103D" w:rsidRDefault="00946D0A">
            <w:pPr>
              <w:tabs>
                <w:tab w:val="left" w:pos="9072"/>
              </w:tabs>
              <w:spacing w:before="60" w:after="60"/>
              <w:ind w:left="146" w:right="126"/>
              <w:rPr>
                <w:sz w:val="26"/>
                <w:szCs w:val="26"/>
              </w:rPr>
            </w:pPr>
            <w:r w:rsidRPr="0095103D">
              <w:rPr>
                <w:sz w:val="26"/>
                <w:szCs w:val="26"/>
              </w:rPr>
              <w:t>14.5. Các quy định tại Mục 14 E-ĐKC tiếp tục có hiệu lực sau khi hoàn thành hoặc chấm dứt hợp đồng vì bất cứ lý do gì.</w:t>
            </w:r>
          </w:p>
        </w:tc>
      </w:tr>
      <w:tr w:rsidR="006947B2" w:rsidRPr="0095103D" w14:paraId="50FA9D17"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1DF6B69D" w14:textId="77777777" w:rsidR="006947B2" w:rsidRPr="0095103D" w:rsidRDefault="00946D0A">
            <w:pPr>
              <w:spacing w:before="60" w:after="60"/>
              <w:ind w:left="150" w:right="138"/>
              <w:rPr>
                <w:sz w:val="26"/>
                <w:szCs w:val="26"/>
              </w:rPr>
            </w:pPr>
            <w:r w:rsidRPr="0095103D">
              <w:rPr>
                <w:b/>
                <w:bCs/>
                <w:sz w:val="26"/>
                <w:szCs w:val="26"/>
              </w:rPr>
              <w:t>15. Phạt và bồi thường thiệt hại</w:t>
            </w:r>
          </w:p>
        </w:tc>
        <w:tc>
          <w:tcPr>
            <w:tcW w:w="7263" w:type="dxa"/>
            <w:tcBorders>
              <w:top w:val="single" w:sz="6" w:space="0" w:color="000000"/>
              <w:left w:val="single" w:sz="6" w:space="0" w:color="000000"/>
              <w:bottom w:val="single" w:sz="6" w:space="0" w:color="000000"/>
              <w:right w:val="single" w:sz="6" w:space="0" w:color="000000"/>
            </w:tcBorders>
          </w:tcPr>
          <w:p w14:paraId="1CC87343" w14:textId="77777777" w:rsidR="006947B2" w:rsidRPr="0095103D" w:rsidRDefault="00946D0A">
            <w:pPr>
              <w:spacing w:before="60" w:after="60"/>
              <w:ind w:left="146" w:right="126"/>
              <w:rPr>
                <w:sz w:val="26"/>
                <w:szCs w:val="26"/>
              </w:rPr>
            </w:pPr>
            <w:r w:rsidRPr="0095103D">
              <w:rPr>
                <w:sz w:val="26"/>
                <w:szCs w:val="26"/>
              </w:rPr>
              <w:t xml:space="preserve">Phạt vi phạm hợp đồng và bồi thường thiệt hại theo quy định tại </w:t>
            </w:r>
            <w:r w:rsidRPr="0095103D">
              <w:rPr>
                <w:b/>
                <w:bCs/>
                <w:sz w:val="26"/>
                <w:szCs w:val="26"/>
              </w:rPr>
              <w:t>E-ĐKCT</w:t>
            </w:r>
            <w:r w:rsidRPr="0095103D">
              <w:rPr>
                <w:sz w:val="26"/>
                <w:szCs w:val="26"/>
              </w:rPr>
              <w:t>.</w:t>
            </w:r>
          </w:p>
        </w:tc>
      </w:tr>
      <w:tr w:rsidR="006947B2" w:rsidRPr="0095103D" w14:paraId="0CE47A5E"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39696DB2" w14:textId="77777777" w:rsidR="006947B2" w:rsidRPr="0095103D" w:rsidRDefault="00946D0A">
            <w:pPr>
              <w:tabs>
                <w:tab w:val="left" w:pos="9072"/>
              </w:tabs>
              <w:spacing w:before="60" w:after="60"/>
              <w:ind w:left="150" w:right="138"/>
              <w:rPr>
                <w:sz w:val="26"/>
                <w:szCs w:val="26"/>
              </w:rPr>
            </w:pPr>
            <w:r w:rsidRPr="0095103D">
              <w:rPr>
                <w:b/>
                <w:bCs/>
                <w:sz w:val="26"/>
                <w:szCs w:val="26"/>
              </w:rPr>
              <w:t>16. Bất khả kháng</w:t>
            </w:r>
          </w:p>
        </w:tc>
        <w:tc>
          <w:tcPr>
            <w:tcW w:w="7263" w:type="dxa"/>
            <w:tcBorders>
              <w:top w:val="single" w:sz="6" w:space="0" w:color="000000"/>
              <w:left w:val="single" w:sz="6" w:space="0" w:color="000000"/>
              <w:bottom w:val="single" w:sz="6" w:space="0" w:color="000000"/>
              <w:right w:val="single" w:sz="6" w:space="0" w:color="000000"/>
            </w:tcBorders>
          </w:tcPr>
          <w:p w14:paraId="1CA2268C" w14:textId="77777777" w:rsidR="006947B2" w:rsidRPr="0095103D" w:rsidRDefault="00946D0A">
            <w:pPr>
              <w:widowControl w:val="0"/>
              <w:spacing w:before="60" w:after="60"/>
              <w:ind w:left="170" w:right="126"/>
              <w:rPr>
                <w:sz w:val="26"/>
                <w:szCs w:val="26"/>
              </w:rPr>
            </w:pPr>
            <w:r w:rsidRPr="0095103D">
              <w:rPr>
                <w:sz w:val="26"/>
                <w:szCs w:val="26"/>
              </w:rPr>
              <w:t>16.1. 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13AD9D62" w14:textId="77777777" w:rsidR="006947B2" w:rsidRPr="0095103D" w:rsidRDefault="00946D0A">
            <w:pPr>
              <w:widowControl w:val="0"/>
              <w:spacing w:before="60" w:after="60"/>
              <w:ind w:left="175" w:right="126"/>
              <w:rPr>
                <w:sz w:val="26"/>
                <w:szCs w:val="26"/>
              </w:rPr>
            </w:pPr>
            <w:r w:rsidRPr="0095103D">
              <w:rPr>
                <w:sz w:val="26"/>
                <w:szCs w:val="26"/>
              </w:rPr>
              <w:t>16.2.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067B67E3" w14:textId="77777777" w:rsidR="006947B2" w:rsidRPr="0095103D" w:rsidRDefault="00946D0A">
            <w:pPr>
              <w:widowControl w:val="0"/>
              <w:spacing w:before="60" w:after="60"/>
              <w:ind w:left="175" w:right="126"/>
              <w:rPr>
                <w:sz w:val="26"/>
                <w:szCs w:val="26"/>
              </w:rPr>
            </w:pPr>
            <w:r w:rsidRPr="0095103D">
              <w:rPr>
                <w:sz w:val="26"/>
                <w:szCs w:val="26"/>
              </w:rPr>
              <w:t xml:space="preserve">16.3.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w:t>
            </w:r>
            <w:r w:rsidRPr="0095103D">
              <w:rPr>
                <w:sz w:val="26"/>
                <w:szCs w:val="26"/>
              </w:rPr>
              <w:lastRenderedPageBreak/>
              <w:t xml:space="preserve">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474D142E" w14:textId="77777777" w:rsidR="006947B2" w:rsidRPr="0095103D" w:rsidRDefault="00946D0A">
            <w:pPr>
              <w:widowControl w:val="0"/>
              <w:spacing w:before="60" w:after="60"/>
              <w:ind w:left="175" w:right="126"/>
              <w:rPr>
                <w:sz w:val="26"/>
                <w:szCs w:val="26"/>
              </w:rPr>
            </w:pPr>
            <w:r w:rsidRPr="0095103D">
              <w:rPr>
                <w:sz w:val="26"/>
                <w:szCs w:val="26"/>
              </w:rPr>
              <w:t xml:space="preserve">16.4. Khi xảy ra sự kiện bất khả kháng, bên bị ảnh hưởng bởi sự kiện bất khả kháng 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730C02B2" w14:textId="77777777" w:rsidR="006947B2" w:rsidRPr="0095103D" w:rsidRDefault="00946D0A">
            <w:pPr>
              <w:pStyle w:val="Heading3"/>
              <w:spacing w:before="60" w:after="60"/>
              <w:ind w:left="175" w:right="126"/>
              <w:jc w:val="both"/>
              <w:rPr>
                <w:b w:val="0"/>
                <w:bCs w:val="0"/>
                <w:sz w:val="26"/>
                <w:szCs w:val="26"/>
              </w:rPr>
            </w:pPr>
            <w:r w:rsidRPr="0095103D">
              <w:rPr>
                <w:b w:val="0"/>
                <w:bCs w:val="0"/>
                <w:sz w:val="26"/>
                <w:szCs w:val="26"/>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2ED06CA3" w14:textId="77777777" w:rsidR="006947B2" w:rsidRPr="0095103D" w:rsidRDefault="00946D0A">
            <w:pPr>
              <w:widowControl w:val="0"/>
              <w:tabs>
                <w:tab w:val="left" w:pos="9072"/>
              </w:tabs>
              <w:spacing w:before="60" w:after="60"/>
              <w:ind w:left="146" w:right="126"/>
              <w:rPr>
                <w:sz w:val="26"/>
                <w:szCs w:val="26"/>
              </w:rPr>
            </w:pPr>
            <w:r w:rsidRPr="0095103D">
              <w:rPr>
                <w:sz w:val="26"/>
                <w:szCs w:val="26"/>
              </w:rPr>
              <w:t xml:space="preserve">16.5. Thời hạn mà một bên phải hoàn thành một công việc theo Hợp đồng này được gia hạn thêm một khoảng thời gian bằng đúng thời gian bên đó không thể thực hiện được công việc do sự kiện bất khả kháng gây ra. </w:t>
            </w:r>
          </w:p>
        </w:tc>
      </w:tr>
      <w:tr w:rsidR="006947B2" w:rsidRPr="0095103D" w14:paraId="79FD109B"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343710C3" w14:textId="77777777" w:rsidR="006947B2" w:rsidRPr="0095103D" w:rsidRDefault="00946D0A">
            <w:pPr>
              <w:tabs>
                <w:tab w:val="left" w:pos="9072"/>
              </w:tabs>
              <w:spacing w:before="60" w:after="60"/>
              <w:ind w:left="150" w:right="138"/>
              <w:rPr>
                <w:sz w:val="26"/>
                <w:szCs w:val="26"/>
              </w:rPr>
            </w:pPr>
            <w:r w:rsidRPr="0095103D">
              <w:rPr>
                <w:b/>
                <w:bCs/>
                <w:sz w:val="26"/>
                <w:szCs w:val="26"/>
              </w:rPr>
              <w:t>17. Sửa đổi hợp đồng</w:t>
            </w:r>
          </w:p>
        </w:tc>
        <w:tc>
          <w:tcPr>
            <w:tcW w:w="7263" w:type="dxa"/>
            <w:tcBorders>
              <w:top w:val="single" w:sz="6" w:space="0" w:color="000000"/>
              <w:left w:val="single" w:sz="6" w:space="0" w:color="000000"/>
              <w:bottom w:val="single" w:sz="6" w:space="0" w:color="000000"/>
              <w:right w:val="single" w:sz="6" w:space="0" w:color="000000"/>
            </w:tcBorders>
          </w:tcPr>
          <w:p w14:paraId="3F8ACD8D" w14:textId="77777777" w:rsidR="006947B2" w:rsidRPr="0095103D" w:rsidRDefault="00946D0A">
            <w:pPr>
              <w:tabs>
                <w:tab w:val="left" w:pos="9072"/>
              </w:tabs>
              <w:spacing w:before="60" w:after="60"/>
              <w:ind w:left="146" w:right="126"/>
              <w:rPr>
                <w:sz w:val="26"/>
                <w:szCs w:val="26"/>
              </w:rPr>
            </w:pPr>
            <w:r w:rsidRPr="0095103D">
              <w:rPr>
                <w:sz w:val="26"/>
                <w:szCs w:val="26"/>
              </w:rPr>
              <w:t>17.1 Việc sửa đổi hợp đồng có thể được thực hiện trong các trường hợp sau:</w:t>
            </w:r>
          </w:p>
          <w:p w14:paraId="4AFC635A" w14:textId="77777777" w:rsidR="006947B2" w:rsidRPr="0095103D" w:rsidRDefault="00946D0A">
            <w:pPr>
              <w:tabs>
                <w:tab w:val="left" w:pos="9072"/>
              </w:tabs>
              <w:spacing w:before="60" w:after="60"/>
              <w:ind w:left="146" w:right="126"/>
              <w:rPr>
                <w:sz w:val="26"/>
                <w:szCs w:val="26"/>
              </w:rPr>
            </w:pPr>
            <w:r w:rsidRPr="0095103D">
              <w:rPr>
                <w:sz w:val="26"/>
                <w:szCs w:val="26"/>
              </w:rPr>
              <w:t>a) Bổ sung hạng mục công việc cần thiết ngoài phạm vi công việc quy định trong hợp đồng;</w:t>
            </w:r>
          </w:p>
          <w:p w14:paraId="4F7C5853" w14:textId="77777777" w:rsidR="006947B2" w:rsidRPr="0095103D" w:rsidRDefault="00946D0A">
            <w:pPr>
              <w:tabs>
                <w:tab w:val="left" w:pos="9072"/>
              </w:tabs>
              <w:spacing w:before="60" w:after="60"/>
              <w:ind w:left="146" w:right="126"/>
              <w:rPr>
                <w:sz w:val="26"/>
                <w:szCs w:val="26"/>
              </w:rPr>
            </w:pPr>
            <w:r w:rsidRPr="0095103D">
              <w:rPr>
                <w:sz w:val="26"/>
                <w:szCs w:val="26"/>
              </w:rPr>
              <w:t>b) Thay đổi thời gian thực hiện hợp đồng;</w:t>
            </w:r>
          </w:p>
          <w:p w14:paraId="70553FD1" w14:textId="77777777" w:rsidR="006947B2" w:rsidRPr="0095103D" w:rsidRDefault="00946D0A">
            <w:pPr>
              <w:tabs>
                <w:tab w:val="left" w:pos="9072"/>
              </w:tabs>
              <w:spacing w:before="60" w:after="60"/>
              <w:ind w:left="146" w:right="126"/>
              <w:rPr>
                <w:sz w:val="26"/>
                <w:szCs w:val="26"/>
              </w:rPr>
            </w:pPr>
            <w:r w:rsidRPr="0095103D">
              <w:rPr>
                <w:sz w:val="26"/>
                <w:szCs w:val="26"/>
              </w:rPr>
              <w:t xml:space="preserve">c) Các nội dung khác quy định tại </w:t>
            </w:r>
            <w:r w:rsidRPr="0095103D">
              <w:rPr>
                <w:b/>
                <w:bCs/>
                <w:sz w:val="26"/>
                <w:szCs w:val="26"/>
              </w:rPr>
              <w:t>E-ĐKCT</w:t>
            </w:r>
            <w:r w:rsidRPr="0095103D">
              <w:rPr>
                <w:sz w:val="26"/>
                <w:szCs w:val="26"/>
              </w:rPr>
              <w:t>.</w:t>
            </w:r>
          </w:p>
          <w:p w14:paraId="117E22B3" w14:textId="77777777" w:rsidR="006947B2" w:rsidRPr="0095103D" w:rsidRDefault="00946D0A">
            <w:pPr>
              <w:tabs>
                <w:tab w:val="left" w:pos="9072"/>
              </w:tabs>
              <w:spacing w:before="60" w:after="60"/>
              <w:ind w:left="146" w:right="126"/>
              <w:rPr>
                <w:sz w:val="26"/>
                <w:szCs w:val="26"/>
              </w:rPr>
            </w:pPr>
            <w:r w:rsidRPr="0095103D">
              <w:rPr>
                <w:sz w:val="26"/>
                <w:szCs w:val="26"/>
              </w:rPr>
              <w:t>17.2. Chủ đầu tư và Nhà thầu sẽ tiến hành thương thảo để làm cơ sở ký kết văn bản sửa đổi hợp đồng trong trường hợp sửa đổi hợp đồng.</w:t>
            </w:r>
          </w:p>
          <w:p w14:paraId="2F05E48D" w14:textId="77777777" w:rsidR="006947B2" w:rsidRPr="0095103D" w:rsidRDefault="00946D0A">
            <w:pPr>
              <w:tabs>
                <w:tab w:val="left" w:pos="9072"/>
              </w:tabs>
              <w:spacing w:before="60" w:after="60"/>
              <w:ind w:left="146" w:right="126"/>
              <w:rPr>
                <w:sz w:val="26"/>
                <w:szCs w:val="26"/>
              </w:rPr>
            </w:pPr>
            <w:r w:rsidRPr="0095103D">
              <w:rPr>
                <w:sz w:val="26"/>
                <w:szCs w:val="26"/>
              </w:rPr>
              <w:t>17.3. Trong thời gian thực hiện hợp đồng, Nhà thầu có thể đề xuất giải pháp tiết kiệm chi phí bao gồm ít nhất các nội dung sau đây:</w:t>
            </w:r>
          </w:p>
          <w:p w14:paraId="101DBF8E" w14:textId="77777777" w:rsidR="006947B2" w:rsidRPr="0095103D" w:rsidRDefault="00946D0A">
            <w:pPr>
              <w:tabs>
                <w:tab w:val="left" w:pos="9072"/>
              </w:tabs>
              <w:spacing w:before="60" w:after="60"/>
              <w:ind w:left="146" w:right="126"/>
              <w:rPr>
                <w:sz w:val="26"/>
                <w:szCs w:val="26"/>
              </w:rPr>
            </w:pPr>
            <w:r w:rsidRPr="0095103D">
              <w:rPr>
                <w:sz w:val="26"/>
                <w:szCs w:val="26"/>
              </w:rPr>
              <w:t xml:space="preserve">a) Nội dung giải pháp, giải thích sự khác biệt so với các yêu cầu theo hợp đồng đã ký kết. </w:t>
            </w:r>
          </w:p>
          <w:p w14:paraId="604A6541" w14:textId="77777777" w:rsidR="006947B2" w:rsidRPr="0095103D" w:rsidRDefault="00946D0A">
            <w:pPr>
              <w:tabs>
                <w:tab w:val="left" w:pos="9072"/>
              </w:tabs>
              <w:spacing w:before="60" w:after="60"/>
              <w:ind w:left="146" w:right="126"/>
              <w:rPr>
                <w:sz w:val="26"/>
                <w:szCs w:val="26"/>
              </w:rPr>
            </w:pPr>
            <w:r w:rsidRPr="0095103D">
              <w:rPr>
                <w:sz w:val="26"/>
                <w:szCs w:val="26"/>
              </w:rPr>
              <w:t>b) Phân tích toàn diện chi phí và lợi ích của giải pháp bao gồm mô tả và ước tính các chi phí (bao gồm cả chi phí vòng đời, nếu có) có thể phát sinh cho Chủ đầu tư.</w:t>
            </w:r>
          </w:p>
          <w:p w14:paraId="211B5112" w14:textId="77777777" w:rsidR="006947B2" w:rsidRPr="0095103D" w:rsidRDefault="00946D0A">
            <w:pPr>
              <w:widowControl w:val="0"/>
              <w:spacing w:before="60" w:after="60"/>
              <w:ind w:left="146" w:right="126"/>
              <w:rPr>
                <w:sz w:val="26"/>
                <w:szCs w:val="26"/>
              </w:rPr>
            </w:pPr>
            <w:r w:rsidRPr="0095103D">
              <w:rPr>
                <w:sz w:val="26"/>
                <w:szCs w:val="26"/>
              </w:rPr>
              <w:t>c) Tác động của giải pháp đối với hiệu quả thực hiện hợp đồng.</w:t>
            </w:r>
          </w:p>
          <w:p w14:paraId="3001ECF1" w14:textId="77777777" w:rsidR="006947B2" w:rsidRPr="0095103D" w:rsidRDefault="00946D0A">
            <w:pPr>
              <w:widowControl w:val="0"/>
              <w:spacing w:before="60" w:after="60"/>
              <w:ind w:left="146" w:right="126"/>
              <w:rPr>
                <w:sz w:val="26"/>
                <w:szCs w:val="26"/>
              </w:rPr>
            </w:pPr>
            <w:r w:rsidRPr="0095103D">
              <w:rPr>
                <w:sz w:val="26"/>
                <w:szCs w:val="26"/>
              </w:rPr>
              <w:t>17.4. Chủ đầu tư có thể chấp thuận đề xuất của Nhà thầu nếu đề xuất này chứng minh được một trong các lợi ích dưới đây:</w:t>
            </w:r>
          </w:p>
          <w:p w14:paraId="54EBA561" w14:textId="77777777" w:rsidR="006947B2" w:rsidRPr="0095103D" w:rsidRDefault="00946D0A">
            <w:pPr>
              <w:widowControl w:val="0"/>
              <w:spacing w:before="60" w:after="60"/>
              <w:ind w:left="146" w:right="126"/>
              <w:rPr>
                <w:sz w:val="26"/>
                <w:szCs w:val="26"/>
              </w:rPr>
            </w:pPr>
            <w:r w:rsidRPr="0095103D">
              <w:rPr>
                <w:sz w:val="26"/>
                <w:szCs w:val="26"/>
              </w:rPr>
              <w:t xml:space="preserve">a) Rút ngắn thời gian thực hiện dịch vụ; </w:t>
            </w:r>
          </w:p>
          <w:p w14:paraId="6F344D2E" w14:textId="77777777" w:rsidR="006947B2" w:rsidRPr="0095103D" w:rsidRDefault="00946D0A">
            <w:pPr>
              <w:widowControl w:val="0"/>
              <w:spacing w:before="60" w:after="60"/>
              <w:ind w:left="146" w:right="126"/>
              <w:rPr>
                <w:sz w:val="26"/>
                <w:szCs w:val="26"/>
              </w:rPr>
            </w:pPr>
            <w:r w:rsidRPr="0095103D">
              <w:rPr>
                <w:sz w:val="26"/>
                <w:szCs w:val="26"/>
              </w:rPr>
              <w:t xml:space="preserve">b) Giảm giá hợp đồng hoặc chi phí vòng đời cho Chủ đầu tư; </w:t>
            </w:r>
          </w:p>
          <w:p w14:paraId="4481E0D6" w14:textId="77777777" w:rsidR="006947B2" w:rsidRPr="0095103D" w:rsidRDefault="00946D0A">
            <w:pPr>
              <w:widowControl w:val="0"/>
              <w:spacing w:before="60" w:after="60"/>
              <w:ind w:left="146" w:right="126"/>
              <w:rPr>
                <w:sz w:val="26"/>
                <w:szCs w:val="26"/>
              </w:rPr>
            </w:pPr>
            <w:r w:rsidRPr="0095103D">
              <w:rPr>
                <w:sz w:val="26"/>
                <w:szCs w:val="26"/>
              </w:rPr>
              <w:t xml:space="preserve">c) Nâng cao chất lượng, hiệu quả, </w:t>
            </w:r>
            <w:proofErr w:type="gramStart"/>
            <w:r w:rsidRPr="0095103D">
              <w:rPr>
                <w:sz w:val="26"/>
                <w:szCs w:val="26"/>
              </w:rPr>
              <w:t>an</w:t>
            </w:r>
            <w:proofErr w:type="gramEnd"/>
            <w:r w:rsidRPr="0095103D">
              <w:rPr>
                <w:sz w:val="26"/>
                <w:szCs w:val="26"/>
              </w:rPr>
              <w:t xml:space="preserve"> toàn hoặc tính bền vững của dịch vụ; </w:t>
            </w:r>
          </w:p>
          <w:p w14:paraId="459B46C9" w14:textId="77777777" w:rsidR="006947B2" w:rsidRPr="0095103D" w:rsidRDefault="00946D0A">
            <w:pPr>
              <w:widowControl w:val="0"/>
              <w:spacing w:before="60" w:after="60"/>
              <w:ind w:left="146" w:right="126"/>
              <w:rPr>
                <w:sz w:val="26"/>
                <w:szCs w:val="26"/>
              </w:rPr>
            </w:pPr>
            <w:r w:rsidRPr="0095103D">
              <w:rPr>
                <w:sz w:val="26"/>
                <w:szCs w:val="26"/>
              </w:rPr>
              <w:t>d) Bất kỳ lợi ích nào khác cho Chủ đầu tư.</w:t>
            </w:r>
          </w:p>
          <w:p w14:paraId="70F76D13" w14:textId="77777777" w:rsidR="006947B2" w:rsidRPr="0095103D" w:rsidRDefault="00946D0A">
            <w:pPr>
              <w:widowControl w:val="0"/>
              <w:spacing w:before="60" w:after="60"/>
              <w:ind w:left="146" w:right="126"/>
              <w:rPr>
                <w:sz w:val="26"/>
                <w:szCs w:val="26"/>
              </w:rPr>
            </w:pPr>
            <w:r w:rsidRPr="0095103D">
              <w:rPr>
                <w:sz w:val="26"/>
                <w:szCs w:val="26"/>
              </w:rPr>
              <w:t xml:space="preserve">Trường hợp đề xuất của Nhà thầu được Chủ đầu tư chấp thuận và làm giảm giá hợp đồng, Chủ đầu tư thanh toán cho Nhà thầu theo </w:t>
            </w:r>
            <w:r w:rsidRPr="0095103D">
              <w:rPr>
                <w:sz w:val="26"/>
                <w:szCs w:val="26"/>
              </w:rPr>
              <w:lastRenderedPageBreak/>
              <w:t>tỷ lệ quy định tại</w:t>
            </w:r>
            <w:r w:rsidRPr="0095103D">
              <w:rPr>
                <w:b/>
                <w:bCs/>
                <w:sz w:val="26"/>
                <w:szCs w:val="26"/>
              </w:rPr>
              <w:t xml:space="preserve"> E-ĐKCT</w:t>
            </w:r>
            <w:r w:rsidRPr="0095103D">
              <w:rPr>
                <w:sz w:val="26"/>
                <w:szCs w:val="26"/>
              </w:rPr>
              <w:t xml:space="preserve"> đối với phần giá trị giảm giá hợp đồng.</w:t>
            </w:r>
          </w:p>
          <w:p w14:paraId="5F206CDC" w14:textId="77777777" w:rsidR="006947B2" w:rsidRPr="0095103D" w:rsidRDefault="00946D0A">
            <w:pPr>
              <w:tabs>
                <w:tab w:val="left" w:pos="9072"/>
              </w:tabs>
              <w:spacing w:before="60" w:after="60"/>
              <w:ind w:left="146" w:right="126"/>
              <w:rPr>
                <w:sz w:val="26"/>
                <w:szCs w:val="26"/>
              </w:rPr>
            </w:pPr>
            <w:r w:rsidRPr="0095103D">
              <w:rPr>
                <w:sz w:val="26"/>
                <w:szCs w:val="26"/>
              </w:rPr>
              <w:t>Trường hợp đề xuất của Nhà thầu được Chủ đầu tư chấp thuận và làm tăng giá hợp đồng nhưng giảm chi phí vòng đời do tác động của các yếu tố quy định tại các điểm a, b, c và d Mục này, Chủ đầu tư thanh toán cho Nhà thầu theo phần giá trị tăng giá hợp đồng.</w:t>
            </w:r>
          </w:p>
        </w:tc>
      </w:tr>
      <w:tr w:rsidR="006947B2" w:rsidRPr="0095103D" w14:paraId="46F4EC0C"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7C72FE98" w14:textId="77777777" w:rsidR="006947B2" w:rsidRPr="0095103D" w:rsidRDefault="00946D0A">
            <w:pPr>
              <w:tabs>
                <w:tab w:val="left" w:pos="9072"/>
              </w:tabs>
              <w:spacing w:before="60" w:after="60"/>
              <w:ind w:left="150" w:right="138"/>
              <w:rPr>
                <w:sz w:val="26"/>
                <w:szCs w:val="26"/>
              </w:rPr>
            </w:pPr>
            <w:r w:rsidRPr="0095103D">
              <w:rPr>
                <w:b/>
                <w:bCs/>
                <w:sz w:val="26"/>
                <w:szCs w:val="26"/>
              </w:rPr>
              <w:t>18. Điều chỉnh tiến độ thực hiện hợp đồng</w:t>
            </w:r>
          </w:p>
        </w:tc>
        <w:tc>
          <w:tcPr>
            <w:tcW w:w="7263" w:type="dxa"/>
            <w:tcBorders>
              <w:top w:val="single" w:sz="6" w:space="0" w:color="000000"/>
              <w:left w:val="single" w:sz="6" w:space="0" w:color="000000"/>
              <w:bottom w:val="single" w:sz="6" w:space="0" w:color="000000"/>
              <w:right w:val="single" w:sz="6" w:space="0" w:color="000000"/>
            </w:tcBorders>
          </w:tcPr>
          <w:p w14:paraId="629E09D3" w14:textId="77777777" w:rsidR="006947B2" w:rsidRPr="0095103D" w:rsidRDefault="00946D0A">
            <w:pPr>
              <w:widowControl w:val="0"/>
              <w:tabs>
                <w:tab w:val="left" w:pos="851"/>
                <w:tab w:val="left" w:pos="1134"/>
              </w:tabs>
              <w:spacing w:before="120"/>
              <w:ind w:left="118"/>
              <w:rPr>
                <w:sz w:val="26"/>
                <w:szCs w:val="26"/>
              </w:rPr>
            </w:pPr>
            <w:r w:rsidRPr="0095103D">
              <w:rPr>
                <w:sz w:val="26"/>
                <w:szCs w:val="26"/>
              </w:rPr>
              <w:t>Trong quá trình thực hiện hợp đồng, các bên được điều chỉnh các mốc thời gian hoàn thành các nội dung quy định cụ thể trong hợp đồng trong các trường hợp sau đây:</w:t>
            </w:r>
          </w:p>
          <w:p w14:paraId="63EBC030" w14:textId="77777777" w:rsidR="006947B2" w:rsidRPr="0095103D" w:rsidRDefault="00946D0A">
            <w:pPr>
              <w:widowControl w:val="0"/>
              <w:tabs>
                <w:tab w:val="left" w:pos="851"/>
                <w:tab w:val="left" w:pos="1134"/>
              </w:tabs>
              <w:spacing w:before="120"/>
              <w:ind w:left="118"/>
              <w:rPr>
                <w:sz w:val="26"/>
                <w:szCs w:val="26"/>
              </w:rPr>
            </w:pPr>
            <w:r w:rsidRPr="0095103D">
              <w:rPr>
                <w:sz w:val="26"/>
                <w:szCs w:val="26"/>
              </w:rPr>
              <w:t>a) Trường hợp bất khả kháng hoặc phát sinh các điều kiện bất lợi, cản trở nhà thầu trong việc thực hiện hợp đồng và không liên quan đến vi phạm hoặc sơ suất của các bên tham gia hợp đồng;</w:t>
            </w:r>
          </w:p>
          <w:p w14:paraId="6638D7CA" w14:textId="77777777" w:rsidR="006947B2" w:rsidRPr="0095103D" w:rsidRDefault="00946D0A">
            <w:pPr>
              <w:widowControl w:val="0"/>
              <w:tabs>
                <w:tab w:val="left" w:pos="851"/>
                <w:tab w:val="left" w:pos="1134"/>
              </w:tabs>
              <w:spacing w:before="120"/>
              <w:ind w:left="118"/>
              <w:rPr>
                <w:sz w:val="26"/>
                <w:szCs w:val="26"/>
              </w:rPr>
            </w:pPr>
            <w:r w:rsidRPr="0095103D">
              <w:rPr>
                <w:sz w:val="26"/>
                <w:szCs w:val="26"/>
              </w:rPr>
              <w:t>b) Thay đổi, điều chỉnh dự án, phạm vi công việc, phạm vi cung cấp, thiết kế, giải pháp thi công chủ đạo, biện pháp cung cấp do yêu cầu khách quan làm ảnh hưởng đến tiến độ hợp đồng;</w:t>
            </w:r>
          </w:p>
          <w:p w14:paraId="2DBB3EDE" w14:textId="77777777" w:rsidR="006947B2" w:rsidRPr="0095103D" w:rsidRDefault="00946D0A">
            <w:pPr>
              <w:widowControl w:val="0"/>
              <w:tabs>
                <w:tab w:val="left" w:pos="851"/>
                <w:tab w:val="left" w:pos="1134"/>
              </w:tabs>
              <w:spacing w:before="120"/>
              <w:ind w:left="118"/>
              <w:rPr>
                <w:sz w:val="26"/>
                <w:szCs w:val="26"/>
              </w:rPr>
            </w:pPr>
            <w:r w:rsidRPr="0095103D">
              <w:rPr>
                <w:sz w:val="26"/>
                <w:szCs w:val="26"/>
              </w:rPr>
              <w:t>c) Một hoặc các bên đề xuất sáng kiến, cải tiến thực hiện hợp đồng mà cần thay đổi tiến độ nhằm mục đích mang lại lợi ích cao hơn cho Chủ đầu tư;</w:t>
            </w:r>
          </w:p>
          <w:p w14:paraId="0367A65D" w14:textId="77777777" w:rsidR="006947B2" w:rsidRPr="0095103D" w:rsidRDefault="00946D0A">
            <w:pPr>
              <w:widowControl w:val="0"/>
              <w:tabs>
                <w:tab w:val="left" w:pos="851"/>
                <w:tab w:val="left" w:pos="1134"/>
              </w:tabs>
              <w:spacing w:before="120"/>
              <w:ind w:left="118"/>
              <w:rPr>
                <w:sz w:val="26"/>
                <w:szCs w:val="26"/>
              </w:rPr>
            </w:pPr>
            <w:r w:rsidRPr="0095103D">
              <w:rPr>
                <w:sz w:val="26"/>
                <w:szCs w:val="26"/>
              </w:rPr>
              <w:t>d) Việc bàn giao mặt bằng không đúng với thỏa thuận trong hợp đồng, tạm dừng hợp đồng do lỗi của Chủ đầu tư ảnh hưởng đến tiến độ hợp đồng mà không do lỗi của nhà thầu;</w:t>
            </w:r>
          </w:p>
          <w:p w14:paraId="3A65FDD9" w14:textId="77777777" w:rsidR="006947B2" w:rsidRPr="0095103D" w:rsidRDefault="00946D0A">
            <w:pPr>
              <w:widowControl w:val="0"/>
              <w:tabs>
                <w:tab w:val="left" w:pos="851"/>
                <w:tab w:val="left" w:pos="1134"/>
              </w:tabs>
              <w:spacing w:before="120"/>
              <w:ind w:left="118"/>
              <w:rPr>
                <w:sz w:val="26"/>
                <w:szCs w:val="26"/>
              </w:rPr>
            </w:pPr>
            <w:r w:rsidRPr="0095103D">
              <w:rPr>
                <w:sz w:val="26"/>
                <w:szCs w:val="26"/>
              </w:rPr>
              <w:t>đ) Tạm dừng thực hiện công việc theo yêu cầu của cơ quan nhà nước có thẩm quyền mà không do lỗi của Chủ đầu tư, nhà thầu;</w:t>
            </w:r>
          </w:p>
          <w:p w14:paraId="75C85348" w14:textId="77777777" w:rsidR="006947B2" w:rsidRPr="0095103D" w:rsidRDefault="00946D0A">
            <w:pPr>
              <w:tabs>
                <w:tab w:val="left" w:pos="9072"/>
              </w:tabs>
              <w:spacing w:before="60" w:after="60"/>
              <w:ind w:left="118" w:right="126"/>
              <w:rPr>
                <w:b/>
                <w:bCs/>
                <w:sz w:val="26"/>
                <w:szCs w:val="26"/>
              </w:rPr>
            </w:pPr>
            <w:r w:rsidRPr="0095103D">
              <w:rPr>
                <w:sz w:val="26"/>
                <w:szCs w:val="26"/>
              </w:rPr>
              <w:t xml:space="preserve">e) Các trường hợp khác quy định tại </w:t>
            </w:r>
            <w:r w:rsidRPr="0095103D">
              <w:rPr>
                <w:b/>
                <w:bCs/>
                <w:sz w:val="26"/>
                <w:szCs w:val="26"/>
              </w:rPr>
              <w:t>E-ĐKCT.</w:t>
            </w:r>
          </w:p>
          <w:p w14:paraId="212FEF1D" w14:textId="77777777" w:rsidR="006947B2" w:rsidRPr="0095103D" w:rsidRDefault="00946D0A">
            <w:pPr>
              <w:tabs>
                <w:tab w:val="left" w:pos="9072"/>
              </w:tabs>
              <w:spacing w:before="60" w:after="60"/>
              <w:ind w:left="118" w:right="126"/>
              <w:rPr>
                <w:sz w:val="26"/>
                <w:szCs w:val="26"/>
              </w:rPr>
            </w:pPr>
            <w:r w:rsidRPr="0095103D">
              <w:rPr>
                <w:sz w:val="26"/>
                <w:szCs w:val="26"/>
              </w:rPr>
              <w:t>Khi điều chỉnh các mốc thời gian hoàn thành mà không vượt thời gian thực hiện hợp đồng thì Chủ đầu tư và nhà thầu thỏa thuận, thống nhất việc điều chỉnh; trường hợp vượt thì Chủ đầu tư và nhà thầu chỉ được thỏa thuận, thống nhất việc điều chỉnh sau khi được người có thẩm quyền cho phép.</w:t>
            </w:r>
          </w:p>
        </w:tc>
      </w:tr>
      <w:tr w:rsidR="006947B2" w:rsidRPr="0095103D" w14:paraId="5310F1DC"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3D107142" w14:textId="77777777" w:rsidR="006947B2" w:rsidRPr="0095103D" w:rsidRDefault="00946D0A">
            <w:pPr>
              <w:tabs>
                <w:tab w:val="left" w:pos="9072"/>
              </w:tabs>
              <w:spacing w:before="60" w:after="60"/>
              <w:ind w:left="150" w:right="138"/>
              <w:rPr>
                <w:sz w:val="26"/>
                <w:szCs w:val="26"/>
              </w:rPr>
            </w:pPr>
            <w:r w:rsidRPr="0095103D">
              <w:rPr>
                <w:b/>
                <w:bCs/>
                <w:sz w:val="26"/>
                <w:szCs w:val="26"/>
              </w:rPr>
              <w:t>19. Chấm dứt hợp đồng</w:t>
            </w:r>
          </w:p>
        </w:tc>
        <w:tc>
          <w:tcPr>
            <w:tcW w:w="7263" w:type="dxa"/>
            <w:tcBorders>
              <w:top w:val="single" w:sz="6" w:space="0" w:color="000000"/>
              <w:left w:val="single" w:sz="6" w:space="0" w:color="000000"/>
              <w:bottom w:val="single" w:sz="6" w:space="0" w:color="000000"/>
              <w:right w:val="single" w:sz="6" w:space="0" w:color="000000"/>
            </w:tcBorders>
          </w:tcPr>
          <w:p w14:paraId="3AD5D635" w14:textId="77777777" w:rsidR="006947B2" w:rsidRPr="0095103D" w:rsidRDefault="00946D0A">
            <w:pPr>
              <w:tabs>
                <w:tab w:val="left" w:pos="9072"/>
              </w:tabs>
              <w:spacing w:before="60" w:after="60"/>
              <w:ind w:left="146" w:right="126"/>
              <w:rPr>
                <w:sz w:val="26"/>
                <w:szCs w:val="26"/>
              </w:rPr>
            </w:pPr>
            <w:r w:rsidRPr="0095103D">
              <w:rPr>
                <w:sz w:val="26"/>
                <w:szCs w:val="26"/>
              </w:rPr>
              <w:t>19.1. Chấm dứt hợp đồng do sai phạm</w:t>
            </w:r>
          </w:p>
          <w:p w14:paraId="388771F1" w14:textId="77777777" w:rsidR="006947B2" w:rsidRPr="0095103D" w:rsidRDefault="00946D0A">
            <w:pPr>
              <w:tabs>
                <w:tab w:val="left" w:pos="9072"/>
              </w:tabs>
              <w:spacing w:before="60" w:after="60"/>
              <w:ind w:left="146" w:right="126"/>
              <w:rPr>
                <w:sz w:val="26"/>
                <w:szCs w:val="26"/>
              </w:rPr>
            </w:pPr>
            <w:r w:rsidRPr="0095103D">
              <w:rPr>
                <w:sz w:val="26"/>
                <w:szCs w:val="26"/>
              </w:rPr>
              <w:t>a) Chủ đầu tư có thể chấm dứt một phần hoặc toàn bộ hợp đồng mà không gây tổn hại đến các biện pháp khắc phục vi phạm hợp đồng khác bằng cách thông báo bằng văn bản cho Nhà thầu về sai phạm trong hợp đồng trong các trường hợp sau:</w:t>
            </w:r>
          </w:p>
          <w:p w14:paraId="3F2AF75A" w14:textId="77777777" w:rsidR="006947B2" w:rsidRPr="0095103D" w:rsidRDefault="00946D0A">
            <w:pPr>
              <w:tabs>
                <w:tab w:val="left" w:pos="9072"/>
              </w:tabs>
              <w:spacing w:before="60" w:after="60"/>
              <w:ind w:left="146" w:right="126"/>
              <w:rPr>
                <w:sz w:val="26"/>
                <w:szCs w:val="26"/>
              </w:rPr>
            </w:pPr>
            <w:r w:rsidRPr="0095103D">
              <w:rPr>
                <w:sz w:val="26"/>
                <w:szCs w:val="26"/>
              </w:rPr>
              <w:t>(i) Nhà thầu không thực hiện một phần hoặc toàn bộ nội dung công việc theo hợp đồng trong thời hạn đã nêu trong hợp đồng hoặc trong khoảng thời gian đã được Chủ đầu tư gia hạn;</w:t>
            </w:r>
          </w:p>
          <w:p w14:paraId="6E601880" w14:textId="77777777" w:rsidR="006947B2" w:rsidRPr="0095103D" w:rsidRDefault="00946D0A">
            <w:pPr>
              <w:tabs>
                <w:tab w:val="left" w:pos="9072"/>
              </w:tabs>
              <w:spacing w:before="60" w:after="60"/>
              <w:ind w:left="146" w:right="126"/>
              <w:rPr>
                <w:sz w:val="26"/>
                <w:szCs w:val="26"/>
              </w:rPr>
            </w:pPr>
            <w:r w:rsidRPr="0095103D">
              <w:rPr>
                <w:sz w:val="26"/>
                <w:szCs w:val="26"/>
              </w:rPr>
              <w:t>(ii) Nhà thầu không thực hiện bất kỳ nghĩa vụ nào khác theo hợp đồng;</w:t>
            </w:r>
          </w:p>
          <w:p w14:paraId="7798DA69" w14:textId="77777777" w:rsidR="006947B2" w:rsidRPr="0095103D" w:rsidRDefault="00946D0A">
            <w:pPr>
              <w:tabs>
                <w:tab w:val="left" w:pos="9072"/>
              </w:tabs>
              <w:spacing w:before="60" w:after="60"/>
              <w:ind w:left="146" w:right="126"/>
              <w:rPr>
                <w:sz w:val="26"/>
                <w:szCs w:val="26"/>
              </w:rPr>
            </w:pPr>
            <w:r w:rsidRPr="0095103D">
              <w:rPr>
                <w:sz w:val="26"/>
                <w:szCs w:val="26"/>
              </w:rPr>
              <w:t>(iii) Nhà thầu bị mất khả năng thanh toán hoặc phá sản;</w:t>
            </w:r>
          </w:p>
          <w:p w14:paraId="3DFFEE59" w14:textId="77777777" w:rsidR="006947B2" w:rsidRPr="0095103D" w:rsidRDefault="00946D0A">
            <w:pPr>
              <w:tabs>
                <w:tab w:val="left" w:pos="9072"/>
              </w:tabs>
              <w:spacing w:before="60" w:after="60"/>
              <w:ind w:left="146" w:right="126"/>
              <w:rPr>
                <w:sz w:val="26"/>
                <w:szCs w:val="26"/>
              </w:rPr>
            </w:pPr>
            <w:r w:rsidRPr="0095103D">
              <w:rPr>
                <w:sz w:val="26"/>
                <w:szCs w:val="26"/>
              </w:rPr>
              <w:t>(iv) Có bằng chứng cho thấy Nhà thầu đã vi phạm một trong các hành vi bị cấm quy định tại Điều 16 của Luật Đấu thầu trong quá trình đấu thầu hoặc thực hiện Hợp đồng.</w:t>
            </w:r>
          </w:p>
          <w:p w14:paraId="1E679E15" w14:textId="77777777" w:rsidR="006947B2" w:rsidRPr="0095103D" w:rsidRDefault="00946D0A">
            <w:pPr>
              <w:tabs>
                <w:tab w:val="left" w:pos="9072"/>
              </w:tabs>
              <w:spacing w:before="60" w:after="60"/>
              <w:ind w:left="146" w:right="126"/>
              <w:rPr>
                <w:sz w:val="26"/>
                <w:szCs w:val="26"/>
              </w:rPr>
            </w:pPr>
            <w:r w:rsidRPr="0095103D">
              <w:rPr>
                <w:sz w:val="26"/>
                <w:szCs w:val="26"/>
              </w:rPr>
              <w:lastRenderedPageBreak/>
              <w:t>b) Trong trường hợp Chủ đầu tư chấm dứt việc thực hiện một phần hay toàn bộ hợp đồng theo điểm a Mục 19.1 E-ĐKC, Chủ đầu tư có thể ký hợp đồng với nhà thầu khác để thực hiện phần hợp đồng bị chấm dứt đó. Nhà thầu sẽ chịu trách nhiệm bồi thường cho Chủ đầu tư những chi phí vượt trội cho việc thực hiện phần hợp đồng bị chấm dứt này. Tuy nhiên, Nhà thầu vẫn phải tiếp tục thực hiện phần hợp đồng không bị chấm dứt và chịu trách nhiệm đối với phần hợp đồng do mình thực hiện.</w:t>
            </w:r>
          </w:p>
          <w:p w14:paraId="082845A1" w14:textId="77777777" w:rsidR="006947B2" w:rsidRPr="0095103D" w:rsidRDefault="00946D0A">
            <w:pPr>
              <w:tabs>
                <w:tab w:val="left" w:pos="9072"/>
              </w:tabs>
              <w:spacing w:before="60" w:after="60"/>
              <w:ind w:left="146"/>
              <w:rPr>
                <w:sz w:val="26"/>
                <w:szCs w:val="26"/>
              </w:rPr>
            </w:pPr>
            <w:r w:rsidRPr="0095103D">
              <w:rPr>
                <w:sz w:val="26"/>
                <w:szCs w:val="26"/>
              </w:rPr>
              <w:t>c) Nhà thầu có thể chấm dứt hợp đồng bằng cách gửi văn bản thông báo cho Chủ đầu tư trong vòng ba mươi (30) ngày trong các trường hợp sau đây:</w:t>
            </w:r>
          </w:p>
          <w:p w14:paraId="0C03D53C" w14:textId="77777777" w:rsidR="006947B2" w:rsidRPr="0095103D" w:rsidRDefault="00946D0A">
            <w:pPr>
              <w:tabs>
                <w:tab w:val="left" w:pos="9072"/>
              </w:tabs>
              <w:spacing w:before="60" w:after="60"/>
              <w:ind w:left="146"/>
              <w:rPr>
                <w:sz w:val="26"/>
                <w:szCs w:val="26"/>
              </w:rPr>
            </w:pPr>
            <w:r w:rsidRPr="0095103D">
              <w:rPr>
                <w:sz w:val="26"/>
                <w:szCs w:val="26"/>
              </w:rPr>
              <w:t>- Nếu Chủ đầu tư không thanh toán bất kỳ khoản tiền nào phải trả cho Nhà thầu theo Hợp đồng và không có tranh chấp theo Mục 22 E-ĐKC về việc này trong vòng sáu mươi (60) ngày sau khi nhận được thông báo bằng văn bản của Nhà thầu về việc quá hạn thanh toán;</w:t>
            </w:r>
          </w:p>
          <w:p w14:paraId="0A180490" w14:textId="77777777" w:rsidR="006947B2" w:rsidRPr="0095103D" w:rsidRDefault="00946D0A">
            <w:pPr>
              <w:tabs>
                <w:tab w:val="left" w:pos="9072"/>
              </w:tabs>
              <w:spacing w:before="60" w:after="60"/>
              <w:ind w:left="146"/>
              <w:rPr>
                <w:sz w:val="26"/>
                <w:szCs w:val="26"/>
              </w:rPr>
            </w:pPr>
            <w:r w:rsidRPr="0095103D">
              <w:rPr>
                <w:sz w:val="26"/>
                <w:szCs w:val="26"/>
              </w:rPr>
              <w:t>- Nếu vì lý do bất khả kháng, trong thời gian không dưới sáu mươi (60) ngày, nhà thầu không thể thực hiện được hợp đồng.</w:t>
            </w:r>
          </w:p>
          <w:p w14:paraId="5673D0C4" w14:textId="77777777" w:rsidR="006947B2" w:rsidRPr="0095103D" w:rsidRDefault="00946D0A">
            <w:pPr>
              <w:widowControl w:val="0"/>
              <w:pBdr>
                <w:top w:val="nil"/>
                <w:left w:val="nil"/>
                <w:bottom w:val="nil"/>
                <w:right w:val="nil"/>
                <w:between w:val="nil"/>
              </w:pBdr>
              <w:tabs>
                <w:tab w:val="left" w:pos="9072"/>
              </w:tabs>
              <w:spacing w:before="60" w:after="60"/>
              <w:ind w:left="146" w:right="126"/>
              <w:rPr>
                <w:sz w:val="26"/>
                <w:szCs w:val="26"/>
              </w:rPr>
            </w:pPr>
            <w:r w:rsidRPr="0095103D">
              <w:rPr>
                <w:sz w:val="26"/>
                <w:szCs w:val="26"/>
              </w:rPr>
              <w:t xml:space="preserve">19.2. Chấm dứt hợp đồng do mất khả năng thanh toán </w:t>
            </w:r>
          </w:p>
          <w:p w14:paraId="341CE1D8" w14:textId="77777777" w:rsidR="006947B2" w:rsidRPr="0095103D" w:rsidRDefault="00946D0A">
            <w:pPr>
              <w:tabs>
                <w:tab w:val="left" w:pos="9072"/>
              </w:tabs>
              <w:spacing w:before="60" w:after="60"/>
              <w:ind w:left="146" w:right="126"/>
              <w:rPr>
                <w:sz w:val="26"/>
                <w:szCs w:val="26"/>
              </w:rPr>
            </w:pPr>
            <w:r w:rsidRPr="0095103D">
              <w:rPr>
                <w:sz w:val="26"/>
                <w:szCs w:val="26"/>
              </w:rPr>
              <w:t>Trường hợp Nhà thầu phá sản hoặc mất khả năng thanh toán, Chủ đầu tư có thể chấm dứt hợp đồng vào bất kỳ thời điểm nào bằng cách gửi thông báo cho Nhà thầu. Trong trường hợp đó, hợp đồng sẽ chấm dứt và Nhà thầu không được bồi thường với điều kiện là việc chấm dứt hợp đồng không gây tổn hại hoặc ảnh hưởng đến bất kỳ quyền khởi kiện hoặc biện pháp khắc phục của Chủ đầu tư trước đó hoặc sau đó.</w:t>
            </w:r>
          </w:p>
        </w:tc>
      </w:tr>
      <w:tr w:rsidR="006947B2" w:rsidRPr="0095103D" w14:paraId="00870D73"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4C1B6F52" w14:textId="77777777" w:rsidR="006947B2" w:rsidRPr="0095103D" w:rsidRDefault="00946D0A">
            <w:pPr>
              <w:tabs>
                <w:tab w:val="left" w:pos="9072"/>
              </w:tabs>
              <w:spacing w:before="60" w:after="60"/>
              <w:ind w:left="150" w:right="138"/>
              <w:rPr>
                <w:sz w:val="26"/>
                <w:szCs w:val="26"/>
              </w:rPr>
            </w:pPr>
            <w:r w:rsidRPr="0095103D">
              <w:rPr>
                <w:b/>
                <w:bCs/>
                <w:sz w:val="26"/>
                <w:szCs w:val="26"/>
              </w:rPr>
              <w:t>20. Phát hiện và khắc phục sai sót</w:t>
            </w:r>
          </w:p>
        </w:tc>
        <w:tc>
          <w:tcPr>
            <w:tcW w:w="7263" w:type="dxa"/>
            <w:tcBorders>
              <w:top w:val="single" w:sz="6" w:space="0" w:color="000000"/>
              <w:left w:val="single" w:sz="6" w:space="0" w:color="000000"/>
              <w:bottom w:val="single" w:sz="6" w:space="0" w:color="000000"/>
              <w:right w:val="single" w:sz="6" w:space="0" w:color="000000"/>
            </w:tcBorders>
          </w:tcPr>
          <w:p w14:paraId="538A73EE" w14:textId="77777777" w:rsidR="006947B2" w:rsidRPr="0095103D" w:rsidRDefault="00946D0A">
            <w:pPr>
              <w:tabs>
                <w:tab w:val="left" w:pos="9072"/>
              </w:tabs>
              <w:spacing w:before="60" w:after="60" w:line="264" w:lineRule="auto"/>
              <w:ind w:left="147" w:right="125"/>
              <w:rPr>
                <w:sz w:val="26"/>
                <w:szCs w:val="26"/>
              </w:rPr>
            </w:pPr>
            <w:r w:rsidRPr="0095103D">
              <w:rPr>
                <w:sz w:val="26"/>
                <w:szCs w:val="26"/>
              </w:rPr>
              <w:t xml:space="preserve">20.1. Chủ đầu tư thực hiện đánh giá chất lượng dịch vụ phi tư vấn theo nguyên tắc và cách thức như quy định tại </w:t>
            </w:r>
            <w:r w:rsidRPr="0095103D">
              <w:rPr>
                <w:b/>
                <w:bCs/>
                <w:sz w:val="26"/>
                <w:szCs w:val="26"/>
              </w:rPr>
              <w:t>E-ĐKCT</w:t>
            </w:r>
            <w:r w:rsidRPr="0095103D">
              <w:rPr>
                <w:sz w:val="26"/>
                <w:szCs w:val="26"/>
              </w:rPr>
              <w:t xml:space="preserve">. Chủ đầu tư có thể hướng dẫn Nhà thầu tự đánh giá và phát hiện sai sót, kiểm tra nội dung công việc mà Chủ đầu tư cho rằng có thể có sai sót. Thời hạn trách nhiệm đối với sai sót được quy định tại </w:t>
            </w:r>
            <w:r w:rsidRPr="0095103D">
              <w:rPr>
                <w:b/>
                <w:bCs/>
                <w:sz w:val="26"/>
                <w:szCs w:val="26"/>
              </w:rPr>
              <w:t>E-ĐKCT</w:t>
            </w:r>
            <w:r w:rsidRPr="0095103D">
              <w:rPr>
                <w:sz w:val="26"/>
                <w:szCs w:val="26"/>
              </w:rPr>
              <w:t>.</w:t>
            </w:r>
          </w:p>
          <w:p w14:paraId="018E54D2" w14:textId="77777777" w:rsidR="006947B2" w:rsidRPr="0095103D" w:rsidRDefault="00946D0A">
            <w:pPr>
              <w:tabs>
                <w:tab w:val="left" w:pos="9072"/>
              </w:tabs>
              <w:spacing w:before="60" w:after="60" w:line="264" w:lineRule="auto"/>
              <w:ind w:left="147" w:right="125"/>
              <w:rPr>
                <w:sz w:val="26"/>
                <w:szCs w:val="26"/>
              </w:rPr>
            </w:pPr>
            <w:r w:rsidRPr="0095103D">
              <w:rPr>
                <w:sz w:val="26"/>
                <w:szCs w:val="26"/>
              </w:rPr>
              <w:t>20.2. Trường hợp phát sinh sai sót trong quá trình Nhà thầu cung cấp dịch vụ phi tư vấn, trước khi kết thúc hợp đồng, Chủ đầu tư thông báo cho Nhà thầu về các sai sót cần khắc phục.</w:t>
            </w:r>
          </w:p>
          <w:p w14:paraId="4C58AA38" w14:textId="77777777" w:rsidR="006947B2" w:rsidRPr="0095103D" w:rsidRDefault="00946D0A">
            <w:pPr>
              <w:tabs>
                <w:tab w:val="left" w:pos="9072"/>
              </w:tabs>
              <w:spacing w:before="60" w:after="60" w:line="264" w:lineRule="auto"/>
              <w:ind w:left="147" w:right="125"/>
              <w:rPr>
                <w:sz w:val="26"/>
                <w:szCs w:val="26"/>
              </w:rPr>
            </w:pPr>
            <w:r w:rsidRPr="0095103D">
              <w:rPr>
                <w:sz w:val="26"/>
                <w:szCs w:val="26"/>
              </w:rPr>
              <w:t>Khi nhận được thông báo của Chủ đầu tư, Nhà thầu có trách nhiệm kịp thời khắc phục sai sót trong khoảng thời gian hợp lý mà Chủ đầu tư quy định trong thông báo. Trường hợp Nhà thầu không khắc phục xong sai sót trong khoảng thời gian cho phép, Chủ đầu tư sẽ đánh giá chi phí cần thiết để khắc phục sai sót và yêu cầu Nhà thầu thanh toán, đồng thời phạt thực hiện hợp đồng đối với Nhà thầu như quy định tại Mục 15 E-ĐKC.</w:t>
            </w:r>
          </w:p>
        </w:tc>
      </w:tr>
      <w:tr w:rsidR="006947B2" w:rsidRPr="0095103D" w14:paraId="7487019D"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581BB151" w14:textId="77777777" w:rsidR="006947B2" w:rsidRPr="0095103D" w:rsidRDefault="00946D0A">
            <w:pPr>
              <w:widowControl w:val="0"/>
              <w:tabs>
                <w:tab w:val="left" w:pos="9072"/>
              </w:tabs>
              <w:spacing w:before="60" w:after="60"/>
              <w:ind w:left="150" w:right="138"/>
              <w:rPr>
                <w:b/>
                <w:bCs/>
                <w:sz w:val="26"/>
                <w:szCs w:val="26"/>
              </w:rPr>
            </w:pPr>
            <w:r w:rsidRPr="0095103D">
              <w:rPr>
                <w:b/>
                <w:bCs/>
                <w:sz w:val="26"/>
                <w:szCs w:val="26"/>
              </w:rPr>
              <w:lastRenderedPageBreak/>
              <w:t>21. Nhân sự</w:t>
            </w:r>
            <w:r w:rsidRPr="0095103D">
              <w:rPr>
                <w:b/>
                <w:bCs/>
                <w:sz w:val="26"/>
                <w:szCs w:val="26"/>
                <w:vertAlign w:val="superscript"/>
              </w:rPr>
              <w:footnoteReference w:id="5"/>
            </w:r>
          </w:p>
        </w:tc>
        <w:tc>
          <w:tcPr>
            <w:tcW w:w="7263" w:type="dxa"/>
            <w:tcBorders>
              <w:top w:val="single" w:sz="6" w:space="0" w:color="000000"/>
              <w:left w:val="single" w:sz="6" w:space="0" w:color="000000"/>
              <w:bottom w:val="single" w:sz="6" w:space="0" w:color="000000"/>
              <w:right w:val="single" w:sz="6" w:space="0" w:color="000000"/>
            </w:tcBorders>
          </w:tcPr>
          <w:p w14:paraId="396E67A3" w14:textId="77777777" w:rsidR="006947B2" w:rsidRPr="0095103D" w:rsidRDefault="00946D0A">
            <w:pPr>
              <w:tabs>
                <w:tab w:val="left" w:pos="9072"/>
              </w:tabs>
              <w:spacing w:before="60" w:after="60"/>
              <w:ind w:left="146" w:right="126"/>
              <w:rPr>
                <w:sz w:val="26"/>
                <w:szCs w:val="26"/>
              </w:rPr>
            </w:pPr>
            <w:r w:rsidRPr="0095103D">
              <w:rPr>
                <w:sz w:val="26"/>
                <w:szCs w:val="26"/>
              </w:rPr>
              <w:t>21.1. Nhà thầu phải huy động tất cả nhân sự như đã đề xuất trong E-HSDT để thực hiện các nội dung công việc trừ trường hợp Chủ đầu tư có thỏa thuận khác. Trường hợp cần thiết phải thay đổi nhân sự thì Nhà thầu phải báo cáo và được sự chấp thuận của Chủ đầu tư. Nhân sự thay thế phải có năng lực, kinh nghiệm tương đương hoặc tốt hơn so với nhân sự đã đề xuất trước đó.</w:t>
            </w:r>
          </w:p>
          <w:p w14:paraId="5B8ABD24" w14:textId="77777777" w:rsidR="006947B2" w:rsidRPr="0095103D" w:rsidRDefault="00946D0A">
            <w:pPr>
              <w:tabs>
                <w:tab w:val="left" w:pos="9072"/>
              </w:tabs>
              <w:spacing w:before="60" w:after="60"/>
              <w:ind w:left="146" w:right="126"/>
              <w:rPr>
                <w:sz w:val="26"/>
                <w:szCs w:val="26"/>
              </w:rPr>
            </w:pPr>
            <w:r w:rsidRPr="0095103D">
              <w:rPr>
                <w:sz w:val="26"/>
                <w:szCs w:val="26"/>
              </w:rPr>
              <w:t xml:space="preserve">21.2. Trường hợp nhân sự mất năng lực hành vi dân sự hoặc không hoàn thành tốt công việc của mình thì Chủ đầu tư có văn bản yêu cầu thay thế. Khi nhận được văn bản yêu cầu thay thế nhân sự của Chủ đầu tư, trong thời gian quy định tại </w:t>
            </w:r>
            <w:r w:rsidRPr="0095103D">
              <w:rPr>
                <w:b/>
                <w:bCs/>
                <w:sz w:val="26"/>
                <w:szCs w:val="26"/>
              </w:rPr>
              <w:t>E-ĐKCT</w:t>
            </w:r>
            <w:r w:rsidRPr="0095103D">
              <w:rPr>
                <w:sz w:val="26"/>
                <w:szCs w:val="26"/>
              </w:rPr>
              <w:t>, Nhà thầu phải thực hiện thay thế nhân sự có năng lực và kinh nghiệm tương đương hoặc tốt hơn. Trừ trường hợp có thỏa thuận khác, mọi chi phí phát sinh do thay đổi nhân sự do Nhà thầu chịu.</w:t>
            </w:r>
          </w:p>
        </w:tc>
      </w:tr>
      <w:tr w:rsidR="006947B2" w:rsidRPr="0095103D" w14:paraId="54710BE1" w14:textId="77777777" w:rsidTr="00661456">
        <w:tc>
          <w:tcPr>
            <w:tcW w:w="2085" w:type="dxa"/>
            <w:tcBorders>
              <w:top w:val="single" w:sz="6" w:space="0" w:color="000000"/>
              <w:left w:val="single" w:sz="6" w:space="0" w:color="000000"/>
              <w:bottom w:val="single" w:sz="6" w:space="0" w:color="000000"/>
              <w:right w:val="single" w:sz="6" w:space="0" w:color="000000"/>
            </w:tcBorders>
          </w:tcPr>
          <w:p w14:paraId="7A55E7AE" w14:textId="77777777" w:rsidR="006947B2" w:rsidRPr="0095103D" w:rsidRDefault="00946D0A">
            <w:pPr>
              <w:widowControl w:val="0"/>
              <w:tabs>
                <w:tab w:val="left" w:pos="9072"/>
              </w:tabs>
              <w:spacing w:before="60" w:after="60"/>
              <w:ind w:left="150" w:right="138"/>
              <w:rPr>
                <w:b/>
                <w:bCs/>
                <w:sz w:val="26"/>
                <w:szCs w:val="26"/>
              </w:rPr>
            </w:pPr>
            <w:r w:rsidRPr="0095103D">
              <w:rPr>
                <w:b/>
                <w:bCs/>
                <w:sz w:val="26"/>
                <w:szCs w:val="26"/>
              </w:rPr>
              <w:t>22. Giải quyết tranh chấp</w:t>
            </w:r>
          </w:p>
        </w:tc>
        <w:tc>
          <w:tcPr>
            <w:tcW w:w="7263" w:type="dxa"/>
            <w:tcBorders>
              <w:top w:val="single" w:sz="6" w:space="0" w:color="000000"/>
              <w:left w:val="single" w:sz="6" w:space="0" w:color="000000"/>
              <w:bottom w:val="single" w:sz="6" w:space="0" w:color="000000"/>
              <w:right w:val="single" w:sz="6" w:space="0" w:color="000000"/>
            </w:tcBorders>
          </w:tcPr>
          <w:p w14:paraId="4CA603F5" w14:textId="77777777" w:rsidR="006947B2" w:rsidRPr="0095103D" w:rsidRDefault="00946D0A">
            <w:pPr>
              <w:tabs>
                <w:tab w:val="left" w:pos="9072"/>
              </w:tabs>
              <w:spacing w:before="60" w:after="60"/>
              <w:ind w:left="146" w:right="126"/>
              <w:rPr>
                <w:sz w:val="26"/>
                <w:szCs w:val="26"/>
              </w:rPr>
            </w:pPr>
            <w:r w:rsidRPr="0095103D">
              <w:rPr>
                <w:sz w:val="26"/>
                <w:szCs w:val="26"/>
              </w:rPr>
              <w:t>22.1. Chủ đầu tư và Nhà thầu có trách nhiệm giải quyết các tranh chấp phát sinh giữa hai bên thông qua thương lượng, hòa giải.</w:t>
            </w:r>
          </w:p>
          <w:p w14:paraId="17F2B0B0" w14:textId="77777777" w:rsidR="006947B2" w:rsidRPr="0095103D" w:rsidRDefault="00946D0A">
            <w:pPr>
              <w:tabs>
                <w:tab w:val="left" w:pos="9072"/>
              </w:tabs>
              <w:spacing w:before="60" w:after="60"/>
              <w:ind w:left="146" w:right="126"/>
              <w:rPr>
                <w:sz w:val="26"/>
                <w:szCs w:val="26"/>
              </w:rPr>
            </w:pPr>
            <w:r w:rsidRPr="0095103D">
              <w:rPr>
                <w:sz w:val="26"/>
                <w:szCs w:val="26"/>
              </w:rPr>
              <w:t xml:space="preserve">22.2. Nếu tranh chấp không thể giải quyết được bằng thương lượng, hòa giải trong thời gian quy định quy định tại </w:t>
            </w:r>
            <w:r w:rsidRPr="0095103D">
              <w:rPr>
                <w:b/>
                <w:bCs/>
                <w:sz w:val="26"/>
                <w:szCs w:val="26"/>
              </w:rPr>
              <w:t xml:space="preserve">E-ĐKCT </w:t>
            </w:r>
            <w:r w:rsidRPr="0095103D">
              <w:rPr>
                <w:sz w:val="26"/>
                <w:szCs w:val="26"/>
              </w:rPr>
              <w:t xml:space="preserve">kể từ ngày phát sinh tranh chấp thì bất kỳ bên nào cũng đều có thể yêu cầu đưa việc tranh chấp ra giải quyết theo cơ chế được quy định tại </w:t>
            </w:r>
            <w:r w:rsidRPr="0095103D">
              <w:rPr>
                <w:b/>
                <w:bCs/>
                <w:sz w:val="26"/>
                <w:szCs w:val="26"/>
              </w:rPr>
              <w:t>E-ĐKCT</w:t>
            </w:r>
            <w:r w:rsidRPr="0095103D">
              <w:rPr>
                <w:sz w:val="26"/>
                <w:szCs w:val="26"/>
              </w:rPr>
              <w:t>.</w:t>
            </w:r>
          </w:p>
        </w:tc>
      </w:tr>
    </w:tbl>
    <w:p w14:paraId="0FE19C92" w14:textId="77777777" w:rsidR="006947B2" w:rsidRPr="0095103D" w:rsidRDefault="006947B2">
      <w:pPr>
        <w:tabs>
          <w:tab w:val="left" w:pos="9072"/>
        </w:tabs>
        <w:spacing w:before="120" w:after="120"/>
        <w:rPr>
          <w:sz w:val="26"/>
          <w:szCs w:val="26"/>
        </w:rPr>
      </w:pPr>
    </w:p>
    <w:p w14:paraId="5D403ABE" w14:textId="77777777" w:rsidR="006947B2" w:rsidRPr="0095103D" w:rsidRDefault="006947B2">
      <w:pPr>
        <w:tabs>
          <w:tab w:val="left" w:pos="9072"/>
        </w:tabs>
        <w:spacing w:before="120" w:after="120"/>
        <w:rPr>
          <w:sz w:val="26"/>
          <w:szCs w:val="26"/>
        </w:rPr>
      </w:pPr>
    </w:p>
    <w:p w14:paraId="041A8396" w14:textId="77777777" w:rsidR="006947B2" w:rsidRPr="0095103D" w:rsidRDefault="006947B2">
      <w:pPr>
        <w:spacing w:before="120" w:after="120"/>
        <w:rPr>
          <w:sz w:val="26"/>
          <w:szCs w:val="26"/>
        </w:rPr>
      </w:pPr>
    </w:p>
    <w:p w14:paraId="0836CEF0" w14:textId="77777777" w:rsidR="006947B2" w:rsidRPr="0095103D" w:rsidRDefault="00946D0A">
      <w:pPr>
        <w:tabs>
          <w:tab w:val="left" w:pos="1815"/>
        </w:tabs>
        <w:spacing w:before="120" w:after="120"/>
        <w:rPr>
          <w:sz w:val="26"/>
          <w:szCs w:val="26"/>
        </w:rPr>
      </w:pPr>
      <w:r w:rsidRPr="0095103D">
        <w:rPr>
          <w:sz w:val="26"/>
          <w:szCs w:val="26"/>
        </w:rPr>
        <w:tab/>
      </w:r>
    </w:p>
    <w:p w14:paraId="39AD7E91" w14:textId="77777777" w:rsidR="006947B2" w:rsidRPr="0095103D" w:rsidRDefault="006947B2">
      <w:pPr>
        <w:tabs>
          <w:tab w:val="left" w:pos="1815"/>
        </w:tabs>
        <w:spacing w:before="120" w:after="120"/>
        <w:rPr>
          <w:sz w:val="26"/>
          <w:szCs w:val="26"/>
        </w:rPr>
      </w:pPr>
    </w:p>
    <w:p w14:paraId="4FDD4F0D" w14:textId="77777777" w:rsidR="006947B2" w:rsidRPr="0095103D" w:rsidRDefault="00946D0A">
      <w:pPr>
        <w:widowControl w:val="0"/>
        <w:pBdr>
          <w:top w:val="nil"/>
          <w:left w:val="nil"/>
          <w:bottom w:val="nil"/>
          <w:right w:val="nil"/>
          <w:between w:val="nil"/>
        </w:pBdr>
        <w:spacing w:before="120" w:after="120" w:line="264" w:lineRule="auto"/>
        <w:jc w:val="center"/>
        <w:rPr>
          <w:b/>
          <w:bCs/>
          <w:sz w:val="26"/>
          <w:szCs w:val="26"/>
        </w:rPr>
      </w:pPr>
      <w:bookmarkStart w:id="113" w:name="_heading=h.5sb8gxc9dzso" w:colFirst="0" w:colLast="0"/>
      <w:bookmarkEnd w:id="113"/>
      <w:r w:rsidRPr="0095103D">
        <w:br w:type="page"/>
      </w:r>
      <w:r w:rsidRPr="0095103D">
        <w:rPr>
          <w:b/>
          <w:bCs/>
          <w:sz w:val="26"/>
          <w:szCs w:val="26"/>
        </w:rPr>
        <w:lastRenderedPageBreak/>
        <w:t>Chương VII. ĐIỀU KIỆN CỤ THỂ CỦA HỢP ĐỒNG</w:t>
      </w:r>
    </w:p>
    <w:p w14:paraId="782E7F69" w14:textId="77777777" w:rsidR="006947B2" w:rsidRPr="0095103D" w:rsidRDefault="00946D0A">
      <w:pPr>
        <w:spacing w:before="120" w:after="120"/>
        <w:ind w:firstLine="709"/>
        <w:rPr>
          <w:sz w:val="26"/>
          <w:szCs w:val="26"/>
        </w:rPr>
      </w:pPr>
      <w:r w:rsidRPr="0095103D">
        <w:rPr>
          <w:sz w:val="26"/>
          <w:szCs w:val="26"/>
        </w:rPr>
        <w:t xml:space="preserve">Trừ khi có quy định khác, toàn bộ E-ĐKCT phải được Chủ đầu tư ghi đầy đủ trước khi phát hành E-HSMT. </w:t>
      </w:r>
    </w:p>
    <w:tbl>
      <w:tblPr>
        <w:tblStyle w:val="afc"/>
        <w:tblW w:w="9320" w:type="dxa"/>
        <w:tblInd w:w="28" w:type="dxa"/>
        <w:tblLayout w:type="fixed"/>
        <w:tblLook w:val="0000" w:firstRow="0" w:lastRow="0" w:firstColumn="0" w:lastColumn="0" w:noHBand="0" w:noVBand="0"/>
      </w:tblPr>
      <w:tblGrid>
        <w:gridCol w:w="1807"/>
        <w:gridCol w:w="7513"/>
      </w:tblGrid>
      <w:tr w:rsidR="006947B2" w:rsidRPr="0095103D" w14:paraId="3FA8FD00"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2ADAC93F" w14:textId="77777777" w:rsidR="006947B2" w:rsidRPr="0095103D" w:rsidRDefault="00946D0A">
            <w:pPr>
              <w:tabs>
                <w:tab w:val="left" w:pos="9072"/>
              </w:tabs>
              <w:spacing w:before="120" w:after="120"/>
              <w:ind w:left="150" w:right="196"/>
              <w:rPr>
                <w:sz w:val="26"/>
                <w:szCs w:val="26"/>
              </w:rPr>
            </w:pPr>
            <w:r w:rsidRPr="0095103D">
              <w:rPr>
                <w:b/>
                <w:bCs/>
                <w:sz w:val="26"/>
                <w:szCs w:val="26"/>
              </w:rPr>
              <w:t>E-ĐKC 1.3</w:t>
            </w:r>
          </w:p>
        </w:tc>
        <w:tc>
          <w:tcPr>
            <w:tcW w:w="7513" w:type="dxa"/>
            <w:tcBorders>
              <w:top w:val="single" w:sz="6" w:space="0" w:color="000000"/>
              <w:left w:val="single" w:sz="6" w:space="0" w:color="000000"/>
              <w:bottom w:val="single" w:sz="6" w:space="0" w:color="000000"/>
              <w:right w:val="single" w:sz="6" w:space="0" w:color="000000"/>
            </w:tcBorders>
          </w:tcPr>
          <w:p w14:paraId="26673128" w14:textId="3803AA0F" w:rsidR="006947B2" w:rsidRPr="0095103D" w:rsidRDefault="00946D0A">
            <w:pPr>
              <w:tabs>
                <w:tab w:val="left" w:pos="9072"/>
              </w:tabs>
              <w:spacing w:before="80" w:after="80"/>
              <w:ind w:left="57" w:right="142"/>
              <w:rPr>
                <w:sz w:val="26"/>
                <w:szCs w:val="26"/>
              </w:rPr>
            </w:pPr>
            <w:r w:rsidRPr="0095103D">
              <w:rPr>
                <w:sz w:val="26"/>
                <w:szCs w:val="26"/>
              </w:rPr>
              <w:t xml:space="preserve">Chủ đầu tư: </w:t>
            </w:r>
            <w:r w:rsidR="00A0624D">
              <w:rPr>
                <w:sz w:val="26"/>
                <w:szCs w:val="26"/>
              </w:rPr>
              <w:t xml:space="preserve">Sở Công Thương </w:t>
            </w:r>
            <w:r w:rsidR="0022348D" w:rsidRPr="0095103D">
              <w:rPr>
                <w:sz w:val="26"/>
                <w:szCs w:val="26"/>
              </w:rPr>
              <w:t>thành phố Đồng Nai</w:t>
            </w:r>
            <w:r w:rsidRPr="0095103D">
              <w:rPr>
                <w:sz w:val="26"/>
                <w:szCs w:val="26"/>
              </w:rPr>
              <w:t xml:space="preserve"> </w:t>
            </w:r>
          </w:p>
          <w:p w14:paraId="5FD59901" w14:textId="53523D8A" w:rsidR="006947B2" w:rsidRPr="0095103D" w:rsidRDefault="00946D0A">
            <w:pPr>
              <w:tabs>
                <w:tab w:val="left" w:pos="9072"/>
              </w:tabs>
              <w:spacing w:before="80" w:after="80"/>
              <w:ind w:left="57" w:right="142"/>
              <w:rPr>
                <w:sz w:val="26"/>
                <w:szCs w:val="26"/>
              </w:rPr>
            </w:pPr>
            <w:r w:rsidRPr="0095103D">
              <w:rPr>
                <w:sz w:val="26"/>
                <w:szCs w:val="26"/>
              </w:rPr>
              <w:t>- Địa chỉ:</w:t>
            </w:r>
            <w:r w:rsidRPr="0095103D">
              <w:t xml:space="preserve"> </w:t>
            </w:r>
            <w:r w:rsidRPr="0095103D">
              <w:rPr>
                <w:sz w:val="26"/>
                <w:szCs w:val="26"/>
              </w:rPr>
              <w:t xml:space="preserve">Số 2 Nguyễn Văn Trị, Phường Trấn Biên, </w:t>
            </w:r>
            <w:r w:rsidR="0083195D" w:rsidRPr="0095103D">
              <w:rPr>
                <w:sz w:val="26"/>
                <w:szCs w:val="26"/>
              </w:rPr>
              <w:t>thành phố Đồng Nai</w:t>
            </w:r>
            <w:r w:rsidRPr="0095103D">
              <w:rPr>
                <w:sz w:val="26"/>
                <w:szCs w:val="26"/>
              </w:rPr>
              <w:t>;</w:t>
            </w:r>
          </w:p>
          <w:p w14:paraId="205BB486" w14:textId="77777777" w:rsidR="006947B2" w:rsidRPr="0095103D" w:rsidRDefault="00946D0A">
            <w:pPr>
              <w:tabs>
                <w:tab w:val="left" w:pos="9072"/>
              </w:tabs>
              <w:spacing w:before="80" w:after="80"/>
              <w:ind w:left="57" w:right="142"/>
              <w:rPr>
                <w:sz w:val="26"/>
                <w:szCs w:val="26"/>
              </w:rPr>
            </w:pPr>
            <w:r w:rsidRPr="0095103D">
              <w:rPr>
                <w:sz w:val="26"/>
                <w:szCs w:val="26"/>
              </w:rPr>
              <w:t xml:space="preserve">- Mã số thuế:  </w:t>
            </w:r>
          </w:p>
          <w:p w14:paraId="79294780" w14:textId="77777777" w:rsidR="006947B2" w:rsidRPr="0095103D" w:rsidRDefault="00946D0A">
            <w:pPr>
              <w:tabs>
                <w:tab w:val="left" w:pos="9072"/>
              </w:tabs>
              <w:spacing w:before="80" w:after="80"/>
              <w:ind w:left="57" w:right="142"/>
              <w:rPr>
                <w:sz w:val="26"/>
                <w:szCs w:val="26"/>
              </w:rPr>
            </w:pPr>
            <w:r w:rsidRPr="0095103D">
              <w:rPr>
                <w:sz w:val="26"/>
                <w:szCs w:val="26"/>
              </w:rPr>
              <w:t xml:space="preserve"> </w:t>
            </w:r>
            <w:r w:rsidRPr="0095103D">
              <w:rPr>
                <w:i/>
                <w:iCs/>
                <w:sz w:val="26"/>
                <w:szCs w:val="26"/>
              </w:rPr>
              <w:t>[ghi tên, địa chỉ, số tài khoản, mã số thuế, điện thoại, fax, email của Chủ đầu tư và đại diện ủy quyền (nếu có)].</w:t>
            </w:r>
          </w:p>
        </w:tc>
      </w:tr>
      <w:tr w:rsidR="006947B2" w:rsidRPr="0095103D" w14:paraId="48B7A7E6"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50FEBA72" w14:textId="77777777" w:rsidR="006947B2" w:rsidRPr="0095103D" w:rsidRDefault="00946D0A">
            <w:pPr>
              <w:tabs>
                <w:tab w:val="left" w:pos="9072"/>
              </w:tabs>
              <w:spacing w:before="120" w:after="120"/>
              <w:ind w:left="150" w:right="196"/>
              <w:rPr>
                <w:sz w:val="26"/>
                <w:szCs w:val="26"/>
              </w:rPr>
            </w:pPr>
            <w:r w:rsidRPr="0095103D">
              <w:rPr>
                <w:b/>
                <w:bCs/>
                <w:sz w:val="26"/>
                <w:szCs w:val="26"/>
              </w:rPr>
              <w:t>E-ĐKC 1.5</w:t>
            </w:r>
          </w:p>
        </w:tc>
        <w:tc>
          <w:tcPr>
            <w:tcW w:w="7513" w:type="dxa"/>
            <w:tcBorders>
              <w:top w:val="single" w:sz="6" w:space="0" w:color="000000"/>
              <w:left w:val="single" w:sz="6" w:space="0" w:color="000000"/>
              <w:bottom w:val="single" w:sz="6" w:space="0" w:color="000000"/>
              <w:right w:val="single" w:sz="6" w:space="0" w:color="000000"/>
            </w:tcBorders>
          </w:tcPr>
          <w:p w14:paraId="57439243" w14:textId="77777777" w:rsidR="006947B2" w:rsidRPr="0095103D" w:rsidRDefault="00946D0A">
            <w:pPr>
              <w:tabs>
                <w:tab w:val="left" w:pos="9072"/>
              </w:tabs>
              <w:spacing w:before="80" w:after="80"/>
              <w:ind w:left="57" w:right="142"/>
              <w:rPr>
                <w:sz w:val="26"/>
                <w:szCs w:val="26"/>
              </w:rPr>
            </w:pPr>
            <w:r w:rsidRPr="0095103D">
              <w:rPr>
                <w:sz w:val="26"/>
                <w:szCs w:val="26"/>
              </w:rPr>
              <w:t>Địa điểm cung cấp dịch vụ là:</w:t>
            </w:r>
          </w:p>
          <w:p w14:paraId="564EEEED" w14:textId="74466483" w:rsidR="006947B2" w:rsidRPr="0095103D" w:rsidRDefault="00946D0A">
            <w:pPr>
              <w:tabs>
                <w:tab w:val="left" w:pos="9072"/>
              </w:tabs>
              <w:spacing w:before="80" w:after="80"/>
              <w:ind w:left="57" w:right="142"/>
              <w:rPr>
                <w:sz w:val="26"/>
                <w:szCs w:val="26"/>
              </w:rPr>
            </w:pPr>
            <w:r w:rsidRPr="0095103D">
              <w:rPr>
                <w:sz w:val="26"/>
                <w:szCs w:val="26"/>
              </w:rPr>
              <w:t xml:space="preserve">+ Kho lưu trữ lịch sử </w:t>
            </w:r>
            <w:r w:rsidR="0083195D" w:rsidRPr="0095103D">
              <w:rPr>
                <w:sz w:val="26"/>
                <w:szCs w:val="26"/>
              </w:rPr>
              <w:t>thành phố Đồng Nai</w:t>
            </w:r>
            <w:r w:rsidRPr="0095103D">
              <w:rPr>
                <w:sz w:val="26"/>
                <w:szCs w:val="26"/>
              </w:rPr>
              <w:t xml:space="preserve">: Địa chỉ: Số 4/22/10A, đường Nguyễn Du, phường Trấn Biên, </w:t>
            </w:r>
            <w:r w:rsidR="0083195D" w:rsidRPr="0095103D">
              <w:rPr>
                <w:sz w:val="26"/>
                <w:szCs w:val="26"/>
              </w:rPr>
              <w:t>thành phố Đồng Nai</w:t>
            </w:r>
            <w:r w:rsidRPr="0095103D">
              <w:rPr>
                <w:sz w:val="26"/>
                <w:szCs w:val="26"/>
              </w:rPr>
              <w:t>.</w:t>
            </w:r>
          </w:p>
          <w:p w14:paraId="2D30EB17" w14:textId="72A7F2F6" w:rsidR="006947B2" w:rsidRPr="0095103D" w:rsidRDefault="00946D0A">
            <w:pPr>
              <w:tabs>
                <w:tab w:val="left" w:pos="9072"/>
              </w:tabs>
              <w:spacing w:before="80" w:after="80"/>
              <w:ind w:left="57" w:right="142"/>
              <w:rPr>
                <w:sz w:val="26"/>
                <w:szCs w:val="26"/>
              </w:rPr>
            </w:pPr>
            <w:r w:rsidRPr="0095103D">
              <w:rPr>
                <w:sz w:val="26"/>
                <w:szCs w:val="26"/>
              </w:rPr>
              <w:t xml:space="preserve">+ </w:t>
            </w:r>
            <w:r w:rsidR="00DF5BCF" w:rsidRPr="00DF5BCF">
              <w:rPr>
                <w:sz w:val="26"/>
                <w:szCs w:val="26"/>
              </w:rPr>
              <w:t>Kho Lưu trữ Đảng ủy khối và Doanh nghiệp tỉnh Bình Phước (cũ)</w:t>
            </w:r>
            <w:r w:rsidRPr="0095103D">
              <w:rPr>
                <w:sz w:val="26"/>
                <w:szCs w:val="26"/>
              </w:rPr>
              <w:t xml:space="preserve">: Địa chỉ: </w:t>
            </w:r>
            <w:r w:rsidR="00DF5BCF">
              <w:rPr>
                <w:sz w:val="26"/>
                <w:szCs w:val="26"/>
              </w:rPr>
              <w:t>đ</w:t>
            </w:r>
            <w:r w:rsidRPr="0095103D">
              <w:rPr>
                <w:sz w:val="26"/>
                <w:szCs w:val="26"/>
              </w:rPr>
              <w:t xml:space="preserve">ường Nguyễn Văn Linh, </w:t>
            </w:r>
            <w:r w:rsidR="00DF5BCF">
              <w:rPr>
                <w:sz w:val="26"/>
                <w:szCs w:val="26"/>
              </w:rPr>
              <w:t>p</w:t>
            </w:r>
            <w:r w:rsidRPr="0095103D">
              <w:rPr>
                <w:sz w:val="26"/>
                <w:szCs w:val="26"/>
              </w:rPr>
              <w:t xml:space="preserve">hường Bình Phước, </w:t>
            </w:r>
            <w:r w:rsidR="00DF5BCF">
              <w:rPr>
                <w:sz w:val="26"/>
                <w:szCs w:val="26"/>
              </w:rPr>
              <w:t>t</w:t>
            </w:r>
            <w:r w:rsidR="0083195D" w:rsidRPr="0095103D">
              <w:rPr>
                <w:sz w:val="26"/>
                <w:szCs w:val="26"/>
              </w:rPr>
              <w:t>hành phố Đồng Nai</w:t>
            </w:r>
            <w:r w:rsidRPr="0095103D">
              <w:rPr>
                <w:sz w:val="26"/>
                <w:szCs w:val="26"/>
              </w:rPr>
              <w:t>.</w:t>
            </w:r>
          </w:p>
        </w:tc>
      </w:tr>
      <w:tr w:rsidR="006947B2" w:rsidRPr="0095103D" w14:paraId="209ADAA8"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48B0F487" w14:textId="77777777" w:rsidR="006947B2" w:rsidRPr="0095103D" w:rsidRDefault="00946D0A">
            <w:pPr>
              <w:tabs>
                <w:tab w:val="left" w:pos="9072"/>
              </w:tabs>
              <w:spacing w:before="120" w:after="120"/>
              <w:ind w:left="150" w:right="196"/>
              <w:rPr>
                <w:sz w:val="26"/>
                <w:szCs w:val="26"/>
              </w:rPr>
            </w:pPr>
            <w:r w:rsidRPr="0095103D">
              <w:rPr>
                <w:b/>
                <w:bCs/>
                <w:sz w:val="26"/>
                <w:szCs w:val="26"/>
              </w:rPr>
              <w:t>E-ĐKC 1.11</w:t>
            </w:r>
          </w:p>
        </w:tc>
        <w:tc>
          <w:tcPr>
            <w:tcW w:w="7513" w:type="dxa"/>
            <w:tcBorders>
              <w:top w:val="single" w:sz="6" w:space="0" w:color="000000"/>
              <w:left w:val="single" w:sz="6" w:space="0" w:color="000000"/>
              <w:bottom w:val="single" w:sz="6" w:space="0" w:color="000000"/>
              <w:right w:val="single" w:sz="6" w:space="0" w:color="000000"/>
            </w:tcBorders>
          </w:tcPr>
          <w:p w14:paraId="47A1ADF1" w14:textId="77777777" w:rsidR="006947B2" w:rsidRPr="0095103D" w:rsidRDefault="00946D0A">
            <w:pPr>
              <w:tabs>
                <w:tab w:val="left" w:pos="9072"/>
              </w:tabs>
              <w:spacing w:before="80" w:after="80"/>
              <w:ind w:left="57" w:right="142"/>
              <w:rPr>
                <w:sz w:val="26"/>
                <w:szCs w:val="26"/>
              </w:rPr>
            </w:pPr>
            <w:r w:rsidRPr="0095103D">
              <w:rPr>
                <w:sz w:val="26"/>
                <w:szCs w:val="26"/>
              </w:rPr>
              <w:t xml:space="preserve">Nhà </w:t>
            </w:r>
            <w:proofErr w:type="gramStart"/>
            <w:r w:rsidRPr="0095103D">
              <w:rPr>
                <w:sz w:val="26"/>
                <w:szCs w:val="26"/>
              </w:rPr>
              <w:t>thầu:_</w:t>
            </w:r>
            <w:proofErr w:type="gramEnd"/>
            <w:r w:rsidRPr="0095103D">
              <w:rPr>
                <w:sz w:val="26"/>
                <w:szCs w:val="26"/>
              </w:rPr>
              <w:t>_______ [</w:t>
            </w:r>
            <w:r w:rsidRPr="0095103D">
              <w:rPr>
                <w:i/>
                <w:iCs/>
                <w:sz w:val="26"/>
                <w:szCs w:val="26"/>
              </w:rPr>
              <w:t>ghi tên, địa chỉ, số tài khoản, mã số thuế, điện thoại, fax, email của Nhà thầu].</w:t>
            </w:r>
          </w:p>
        </w:tc>
      </w:tr>
      <w:tr w:rsidR="006947B2" w:rsidRPr="0095103D" w14:paraId="3883B382"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6FC32C48" w14:textId="77777777" w:rsidR="006947B2" w:rsidRPr="0095103D" w:rsidRDefault="00946D0A">
            <w:pPr>
              <w:tabs>
                <w:tab w:val="left" w:pos="9072"/>
              </w:tabs>
              <w:spacing w:before="120" w:after="120"/>
              <w:ind w:left="150" w:right="196"/>
              <w:rPr>
                <w:sz w:val="26"/>
                <w:szCs w:val="26"/>
              </w:rPr>
            </w:pPr>
            <w:r w:rsidRPr="0095103D">
              <w:rPr>
                <w:b/>
                <w:bCs/>
                <w:sz w:val="26"/>
                <w:szCs w:val="26"/>
              </w:rPr>
              <w:t>E-ĐKC 2.2 (i)</w:t>
            </w:r>
          </w:p>
        </w:tc>
        <w:tc>
          <w:tcPr>
            <w:tcW w:w="7513" w:type="dxa"/>
            <w:tcBorders>
              <w:top w:val="single" w:sz="6" w:space="0" w:color="000000"/>
              <w:left w:val="single" w:sz="6" w:space="0" w:color="000000"/>
              <w:bottom w:val="single" w:sz="6" w:space="0" w:color="000000"/>
              <w:right w:val="single" w:sz="6" w:space="0" w:color="000000"/>
            </w:tcBorders>
          </w:tcPr>
          <w:p w14:paraId="2D86AA69" w14:textId="77777777" w:rsidR="006947B2" w:rsidRPr="0095103D" w:rsidRDefault="00946D0A">
            <w:pPr>
              <w:widowControl w:val="0"/>
              <w:tabs>
                <w:tab w:val="left" w:pos="9072"/>
              </w:tabs>
              <w:spacing w:before="80" w:after="80"/>
              <w:ind w:left="57" w:right="142"/>
              <w:rPr>
                <w:sz w:val="26"/>
                <w:szCs w:val="26"/>
              </w:rPr>
            </w:pPr>
            <w:r w:rsidRPr="0095103D">
              <w:rPr>
                <w:sz w:val="26"/>
                <w:szCs w:val="26"/>
              </w:rPr>
              <w:t xml:space="preserve">Các tài liệu sau đây cũng là một phần của hợp đồng: </w:t>
            </w:r>
          </w:p>
          <w:p w14:paraId="2244597C" w14:textId="77777777" w:rsidR="006947B2" w:rsidRPr="0095103D" w:rsidRDefault="00946D0A">
            <w:pPr>
              <w:widowControl w:val="0"/>
              <w:numPr>
                <w:ilvl w:val="0"/>
                <w:numId w:val="4"/>
              </w:numPr>
              <w:pBdr>
                <w:top w:val="nil"/>
                <w:left w:val="nil"/>
                <w:bottom w:val="nil"/>
                <w:right w:val="nil"/>
                <w:between w:val="nil"/>
              </w:pBdr>
              <w:tabs>
                <w:tab w:val="left" w:pos="9072"/>
              </w:tabs>
              <w:spacing w:before="40" w:after="40"/>
              <w:ind w:right="142"/>
              <w:rPr>
                <w:sz w:val="26"/>
                <w:szCs w:val="26"/>
              </w:rPr>
            </w:pPr>
            <w:r w:rsidRPr="0095103D">
              <w:rPr>
                <w:sz w:val="26"/>
                <w:szCs w:val="26"/>
              </w:rPr>
              <w:t>Văn bản hợp đồng, kèm theo các phụ lục hợp đồng.</w:t>
            </w:r>
          </w:p>
          <w:p w14:paraId="3329ADA2" w14:textId="77777777" w:rsidR="006947B2" w:rsidRPr="0095103D" w:rsidRDefault="00946D0A">
            <w:pPr>
              <w:widowControl w:val="0"/>
              <w:numPr>
                <w:ilvl w:val="0"/>
                <w:numId w:val="4"/>
              </w:numPr>
              <w:pBdr>
                <w:top w:val="nil"/>
                <w:left w:val="nil"/>
                <w:bottom w:val="nil"/>
                <w:right w:val="nil"/>
                <w:between w:val="nil"/>
              </w:pBdr>
              <w:tabs>
                <w:tab w:val="left" w:pos="9072"/>
              </w:tabs>
              <w:spacing w:before="40" w:after="40"/>
              <w:ind w:right="142"/>
              <w:rPr>
                <w:sz w:val="26"/>
                <w:szCs w:val="26"/>
              </w:rPr>
            </w:pPr>
            <w:r w:rsidRPr="0095103D">
              <w:rPr>
                <w:sz w:val="26"/>
                <w:szCs w:val="26"/>
              </w:rPr>
              <w:t>Thư chấp thuận hồ sơ dự thầu và trao hợp đồng.</w:t>
            </w:r>
          </w:p>
          <w:p w14:paraId="60F6F38B" w14:textId="77777777" w:rsidR="006947B2" w:rsidRPr="0095103D" w:rsidRDefault="00946D0A">
            <w:pPr>
              <w:widowControl w:val="0"/>
              <w:numPr>
                <w:ilvl w:val="0"/>
                <w:numId w:val="4"/>
              </w:numPr>
              <w:pBdr>
                <w:top w:val="nil"/>
                <w:left w:val="nil"/>
                <w:bottom w:val="nil"/>
                <w:right w:val="nil"/>
                <w:between w:val="nil"/>
              </w:pBdr>
              <w:tabs>
                <w:tab w:val="left" w:pos="9072"/>
              </w:tabs>
              <w:spacing w:before="40" w:after="40"/>
              <w:ind w:right="142"/>
              <w:rPr>
                <w:sz w:val="26"/>
                <w:szCs w:val="26"/>
              </w:rPr>
            </w:pPr>
            <w:r w:rsidRPr="0095103D">
              <w:rPr>
                <w:sz w:val="26"/>
                <w:szCs w:val="26"/>
              </w:rPr>
              <w:t>Biên bản thương thảo, hoàn thiện hợp đồng (nếu có).</w:t>
            </w:r>
          </w:p>
          <w:p w14:paraId="7CEA1793" w14:textId="77777777" w:rsidR="006947B2" w:rsidRPr="0095103D" w:rsidRDefault="00946D0A">
            <w:pPr>
              <w:widowControl w:val="0"/>
              <w:numPr>
                <w:ilvl w:val="0"/>
                <w:numId w:val="4"/>
              </w:numPr>
              <w:pBdr>
                <w:top w:val="nil"/>
                <w:left w:val="nil"/>
                <w:bottom w:val="nil"/>
                <w:right w:val="nil"/>
                <w:between w:val="nil"/>
              </w:pBdr>
              <w:tabs>
                <w:tab w:val="left" w:pos="9072"/>
              </w:tabs>
              <w:spacing w:before="40" w:after="40"/>
              <w:ind w:right="142"/>
              <w:rPr>
                <w:sz w:val="26"/>
                <w:szCs w:val="26"/>
              </w:rPr>
            </w:pPr>
            <w:r w:rsidRPr="0095103D">
              <w:rPr>
                <w:sz w:val="26"/>
                <w:szCs w:val="26"/>
              </w:rPr>
              <w:t>Quyết định phê duyệt kết quả lựa chọn nhà thầu.</w:t>
            </w:r>
          </w:p>
          <w:p w14:paraId="3B975AD0" w14:textId="77777777" w:rsidR="006947B2" w:rsidRPr="0095103D" w:rsidRDefault="00946D0A">
            <w:pPr>
              <w:numPr>
                <w:ilvl w:val="0"/>
                <w:numId w:val="4"/>
              </w:numPr>
              <w:pBdr>
                <w:top w:val="nil"/>
                <w:left w:val="nil"/>
                <w:bottom w:val="nil"/>
                <w:right w:val="nil"/>
                <w:between w:val="nil"/>
              </w:pBdr>
              <w:tabs>
                <w:tab w:val="left" w:pos="9072"/>
              </w:tabs>
              <w:spacing w:before="40" w:after="80"/>
              <w:ind w:right="142"/>
              <w:rPr>
                <w:sz w:val="26"/>
                <w:szCs w:val="26"/>
              </w:rPr>
            </w:pPr>
            <w:r w:rsidRPr="0095103D">
              <w:rPr>
                <w:sz w:val="26"/>
                <w:szCs w:val="26"/>
              </w:rPr>
              <w:t>Các tài liệu kèm theo khác (nếu có)</w:t>
            </w:r>
          </w:p>
        </w:tc>
      </w:tr>
      <w:tr w:rsidR="006947B2" w:rsidRPr="0095103D" w14:paraId="649056B6"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2F8A42D1" w14:textId="77777777" w:rsidR="006947B2" w:rsidRPr="0095103D" w:rsidRDefault="00946D0A">
            <w:pPr>
              <w:tabs>
                <w:tab w:val="left" w:pos="9072"/>
              </w:tabs>
              <w:spacing w:before="120" w:after="120"/>
              <w:ind w:left="150" w:right="196"/>
              <w:rPr>
                <w:sz w:val="26"/>
                <w:szCs w:val="26"/>
              </w:rPr>
            </w:pPr>
            <w:r w:rsidRPr="0095103D">
              <w:rPr>
                <w:b/>
                <w:bCs/>
                <w:sz w:val="26"/>
                <w:szCs w:val="26"/>
              </w:rPr>
              <w:t>E-ĐKC 4.1</w:t>
            </w:r>
          </w:p>
        </w:tc>
        <w:tc>
          <w:tcPr>
            <w:tcW w:w="7513" w:type="dxa"/>
            <w:tcBorders>
              <w:top w:val="single" w:sz="6" w:space="0" w:color="000000"/>
              <w:left w:val="single" w:sz="6" w:space="0" w:color="000000"/>
              <w:bottom w:val="single" w:sz="6" w:space="0" w:color="000000"/>
              <w:right w:val="single" w:sz="6" w:space="0" w:color="000000"/>
            </w:tcBorders>
          </w:tcPr>
          <w:p w14:paraId="6632156E" w14:textId="77777777" w:rsidR="006947B2" w:rsidRPr="0095103D" w:rsidRDefault="00946D0A">
            <w:pPr>
              <w:tabs>
                <w:tab w:val="left" w:pos="9072"/>
              </w:tabs>
              <w:spacing w:before="80" w:after="80"/>
              <w:ind w:left="113" w:right="142"/>
              <w:rPr>
                <w:sz w:val="26"/>
                <w:szCs w:val="26"/>
              </w:rPr>
            </w:pPr>
            <w:r w:rsidRPr="0095103D">
              <w:rPr>
                <w:sz w:val="26"/>
                <w:szCs w:val="26"/>
              </w:rPr>
              <w:t xml:space="preserve">Các thông báo cần gửi về Chủ đầu tư theo địa chỉ dưới đây: </w:t>
            </w:r>
          </w:p>
          <w:p w14:paraId="2A6CFE12" w14:textId="0FBC7FEE" w:rsidR="006947B2" w:rsidRPr="00F83E41" w:rsidRDefault="00F83E41" w:rsidP="00F83E41">
            <w:pPr>
              <w:tabs>
                <w:tab w:val="left" w:pos="9072"/>
              </w:tabs>
              <w:spacing w:before="80" w:after="80"/>
              <w:ind w:right="142"/>
              <w:rPr>
                <w:i/>
                <w:iCs/>
                <w:sz w:val="26"/>
                <w:szCs w:val="26"/>
              </w:rPr>
            </w:pPr>
            <w:r>
              <w:rPr>
                <w:sz w:val="26"/>
                <w:szCs w:val="26"/>
              </w:rPr>
              <w:t xml:space="preserve">- </w:t>
            </w:r>
            <w:r w:rsidR="00946D0A" w:rsidRPr="00F83E41">
              <w:rPr>
                <w:sz w:val="26"/>
                <w:szCs w:val="26"/>
              </w:rPr>
              <w:t xml:space="preserve">Người nhận: </w:t>
            </w:r>
            <w:r w:rsidR="00A0624D" w:rsidRPr="00F83E41">
              <w:rPr>
                <w:sz w:val="26"/>
                <w:szCs w:val="26"/>
              </w:rPr>
              <w:t xml:space="preserve">Sở Công Thương </w:t>
            </w:r>
            <w:r w:rsidR="0022348D" w:rsidRPr="00F83E41">
              <w:rPr>
                <w:sz w:val="26"/>
                <w:szCs w:val="26"/>
              </w:rPr>
              <w:t>thành phố Đồng Nai</w:t>
            </w:r>
            <w:r w:rsidR="00946D0A" w:rsidRPr="00F83E41">
              <w:rPr>
                <w:sz w:val="26"/>
                <w:szCs w:val="26"/>
              </w:rPr>
              <w:t xml:space="preserve"> </w:t>
            </w:r>
          </w:p>
          <w:p w14:paraId="325BBB9A" w14:textId="633787E0" w:rsidR="006947B2" w:rsidRPr="00F83E41" w:rsidRDefault="00F83E41" w:rsidP="00F83E41">
            <w:pPr>
              <w:widowControl w:val="0"/>
              <w:tabs>
                <w:tab w:val="left" w:pos="9072"/>
              </w:tabs>
              <w:spacing w:before="80" w:after="80"/>
              <w:ind w:right="142"/>
              <w:rPr>
                <w:sz w:val="26"/>
                <w:szCs w:val="26"/>
              </w:rPr>
            </w:pPr>
            <w:r>
              <w:rPr>
                <w:sz w:val="26"/>
                <w:szCs w:val="26"/>
              </w:rPr>
              <w:t xml:space="preserve">- </w:t>
            </w:r>
            <w:r w:rsidR="00946D0A" w:rsidRPr="00F83E41">
              <w:rPr>
                <w:sz w:val="26"/>
                <w:szCs w:val="26"/>
              </w:rPr>
              <w:t xml:space="preserve">Địa chỉ: Số 2 Nguyễn Văn Trị, Phường Trấn Biên, </w:t>
            </w:r>
            <w:r w:rsidR="0083195D" w:rsidRPr="00F83E41">
              <w:rPr>
                <w:sz w:val="26"/>
                <w:szCs w:val="26"/>
              </w:rPr>
              <w:t>thành phố Đồng Nai</w:t>
            </w:r>
          </w:p>
          <w:p w14:paraId="0438CC3B" w14:textId="33E8611C" w:rsidR="006947B2" w:rsidRPr="0095103D" w:rsidRDefault="00F83E41">
            <w:pPr>
              <w:widowControl w:val="0"/>
              <w:tabs>
                <w:tab w:val="left" w:pos="9072"/>
              </w:tabs>
              <w:spacing w:before="80" w:after="80"/>
              <w:ind w:left="113" w:right="142"/>
              <w:rPr>
                <w:sz w:val="26"/>
                <w:szCs w:val="26"/>
              </w:rPr>
            </w:pPr>
            <w:r>
              <w:rPr>
                <w:sz w:val="26"/>
                <w:szCs w:val="26"/>
              </w:rPr>
              <w:t xml:space="preserve">- </w:t>
            </w:r>
            <w:r w:rsidR="00946D0A" w:rsidRPr="0095103D">
              <w:rPr>
                <w:sz w:val="26"/>
                <w:szCs w:val="26"/>
              </w:rPr>
              <w:t>Điện thoại: 0251.3823317 (VPS)</w:t>
            </w:r>
          </w:p>
          <w:p w14:paraId="11FF9947" w14:textId="7D7C891F" w:rsidR="006947B2" w:rsidRPr="0095103D" w:rsidRDefault="00F83E41">
            <w:pPr>
              <w:tabs>
                <w:tab w:val="left" w:pos="9072"/>
              </w:tabs>
              <w:spacing w:before="80" w:after="80"/>
              <w:ind w:left="113" w:right="142"/>
              <w:rPr>
                <w:sz w:val="26"/>
                <w:szCs w:val="26"/>
              </w:rPr>
            </w:pPr>
            <w:r>
              <w:rPr>
                <w:sz w:val="26"/>
                <w:szCs w:val="26"/>
              </w:rPr>
              <w:t xml:space="preserve">- </w:t>
            </w:r>
            <w:r w:rsidR="00946D0A" w:rsidRPr="0095103D">
              <w:rPr>
                <w:sz w:val="26"/>
                <w:szCs w:val="26"/>
              </w:rPr>
              <w:t xml:space="preserve">Fax: </w:t>
            </w:r>
          </w:p>
          <w:p w14:paraId="15A7E1DB" w14:textId="3F4279C6" w:rsidR="006947B2" w:rsidRPr="0095103D" w:rsidRDefault="00F83E41">
            <w:pPr>
              <w:tabs>
                <w:tab w:val="left" w:pos="9072"/>
              </w:tabs>
              <w:spacing w:before="80" w:after="80"/>
              <w:ind w:left="113" w:right="142"/>
              <w:rPr>
                <w:sz w:val="26"/>
                <w:szCs w:val="26"/>
              </w:rPr>
            </w:pPr>
            <w:r>
              <w:rPr>
                <w:sz w:val="26"/>
                <w:szCs w:val="26"/>
              </w:rPr>
              <w:t xml:space="preserve">- </w:t>
            </w:r>
            <w:r w:rsidR="00946D0A" w:rsidRPr="0095103D">
              <w:rPr>
                <w:sz w:val="26"/>
                <w:szCs w:val="26"/>
              </w:rPr>
              <w:t>Địa chỉ email: sct@dongnai.gov.vn</w:t>
            </w:r>
          </w:p>
        </w:tc>
      </w:tr>
      <w:tr w:rsidR="006947B2" w:rsidRPr="0095103D" w14:paraId="07B408E4"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105B8140" w14:textId="77777777" w:rsidR="006947B2" w:rsidRPr="0095103D" w:rsidRDefault="00946D0A">
            <w:pPr>
              <w:tabs>
                <w:tab w:val="left" w:pos="9072"/>
              </w:tabs>
              <w:spacing w:before="120" w:after="120"/>
              <w:ind w:left="150" w:right="196"/>
              <w:rPr>
                <w:sz w:val="26"/>
                <w:szCs w:val="26"/>
              </w:rPr>
            </w:pPr>
            <w:r w:rsidRPr="0095103D">
              <w:rPr>
                <w:b/>
                <w:bCs/>
                <w:sz w:val="26"/>
                <w:szCs w:val="26"/>
              </w:rPr>
              <w:t>E-ĐKC 5.2</w:t>
            </w:r>
          </w:p>
        </w:tc>
        <w:tc>
          <w:tcPr>
            <w:tcW w:w="7513" w:type="dxa"/>
            <w:tcBorders>
              <w:top w:val="single" w:sz="6" w:space="0" w:color="000000"/>
              <w:left w:val="single" w:sz="6" w:space="0" w:color="000000"/>
              <w:bottom w:val="single" w:sz="6" w:space="0" w:color="000000"/>
              <w:right w:val="single" w:sz="6" w:space="0" w:color="000000"/>
            </w:tcBorders>
          </w:tcPr>
          <w:p w14:paraId="217A34C4" w14:textId="77777777" w:rsidR="006947B2" w:rsidRPr="0095103D" w:rsidRDefault="00946D0A">
            <w:pPr>
              <w:tabs>
                <w:tab w:val="left" w:pos="9072"/>
              </w:tabs>
              <w:spacing w:before="80" w:after="80"/>
              <w:ind w:left="113" w:right="142"/>
              <w:rPr>
                <w:i/>
                <w:iCs/>
                <w:sz w:val="26"/>
                <w:szCs w:val="26"/>
              </w:rPr>
            </w:pPr>
            <w:r w:rsidRPr="0095103D">
              <w:rPr>
                <w:sz w:val="26"/>
                <w:szCs w:val="26"/>
              </w:rPr>
              <w:t xml:space="preserve">- Giá trị bảo đảm thực hiện hợp đồng: </w:t>
            </w:r>
            <w:r w:rsidRPr="00F83E41">
              <w:rPr>
                <w:color w:val="EE0000"/>
                <w:sz w:val="26"/>
                <w:szCs w:val="26"/>
              </w:rPr>
              <w:t>3%</w:t>
            </w:r>
            <w:r w:rsidRPr="0095103D">
              <w:rPr>
                <w:sz w:val="26"/>
                <w:szCs w:val="26"/>
              </w:rPr>
              <w:t xml:space="preserve"> giá hợp đồng. </w:t>
            </w:r>
          </w:p>
          <w:p w14:paraId="684705BD" w14:textId="7725ECB3" w:rsidR="006947B2" w:rsidRPr="0095103D" w:rsidRDefault="00946D0A">
            <w:pPr>
              <w:tabs>
                <w:tab w:val="left" w:pos="9072"/>
              </w:tabs>
              <w:spacing w:before="80" w:after="80"/>
              <w:ind w:left="113" w:right="142"/>
              <w:rPr>
                <w:sz w:val="26"/>
                <w:szCs w:val="26"/>
              </w:rPr>
            </w:pPr>
            <w:r w:rsidRPr="0095103D">
              <w:rPr>
                <w:sz w:val="26"/>
                <w:szCs w:val="26"/>
              </w:rPr>
              <w:t>- Hiệu lực của bảo đảm thực hiện hợp đồng: Bảo đảm thực hiện hợp đồng có hiệu lực kể từ ngày hợp đồng có hiệu lực cho đến khi hai bên ký biên bản nghiệm thu hoàn thành và thanh lý hợp đồng</w:t>
            </w:r>
            <w:r w:rsidR="00F83E41">
              <w:rPr>
                <w:sz w:val="26"/>
                <w:szCs w:val="26"/>
              </w:rPr>
              <w:t>.</w:t>
            </w:r>
          </w:p>
        </w:tc>
      </w:tr>
      <w:tr w:rsidR="006947B2" w:rsidRPr="0095103D" w14:paraId="008CCDED"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20C5D584" w14:textId="77777777" w:rsidR="006947B2" w:rsidRPr="0095103D" w:rsidRDefault="00946D0A">
            <w:pPr>
              <w:tabs>
                <w:tab w:val="left" w:pos="9072"/>
              </w:tabs>
              <w:spacing w:before="120" w:after="120"/>
              <w:ind w:left="150" w:right="196"/>
              <w:rPr>
                <w:sz w:val="26"/>
                <w:szCs w:val="26"/>
              </w:rPr>
            </w:pPr>
            <w:r w:rsidRPr="0095103D">
              <w:rPr>
                <w:b/>
                <w:bCs/>
                <w:sz w:val="26"/>
                <w:szCs w:val="26"/>
              </w:rPr>
              <w:t>E-ĐKC 5.4</w:t>
            </w:r>
          </w:p>
        </w:tc>
        <w:tc>
          <w:tcPr>
            <w:tcW w:w="7513" w:type="dxa"/>
            <w:tcBorders>
              <w:top w:val="single" w:sz="6" w:space="0" w:color="000000"/>
              <w:left w:val="single" w:sz="6" w:space="0" w:color="000000"/>
              <w:bottom w:val="single" w:sz="6" w:space="0" w:color="000000"/>
              <w:right w:val="single" w:sz="6" w:space="0" w:color="000000"/>
            </w:tcBorders>
          </w:tcPr>
          <w:p w14:paraId="609CF5C1" w14:textId="77777777" w:rsidR="006947B2" w:rsidRPr="0095103D" w:rsidRDefault="00946D0A">
            <w:pPr>
              <w:tabs>
                <w:tab w:val="left" w:pos="9072"/>
              </w:tabs>
              <w:spacing w:before="80" w:after="80"/>
              <w:ind w:left="113" w:right="142"/>
              <w:rPr>
                <w:sz w:val="26"/>
                <w:szCs w:val="26"/>
              </w:rPr>
            </w:pPr>
            <w:r w:rsidRPr="0095103D">
              <w:rPr>
                <w:sz w:val="26"/>
                <w:szCs w:val="26"/>
              </w:rPr>
              <w:t>Thời hạn hoàn trả bảo đảm thực hiện hợp đồng: Tối đa 30 ngày sau khi Nhà thầu hoàn thành các nghĩa vụ hợp đồng.</w:t>
            </w:r>
          </w:p>
        </w:tc>
      </w:tr>
      <w:tr w:rsidR="006947B2" w:rsidRPr="0095103D" w14:paraId="7230ECB9"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34C4A449" w14:textId="77777777" w:rsidR="006947B2" w:rsidRPr="0095103D" w:rsidRDefault="00946D0A">
            <w:pPr>
              <w:tabs>
                <w:tab w:val="left" w:pos="9072"/>
              </w:tabs>
              <w:spacing w:before="120" w:after="120"/>
              <w:ind w:left="150" w:right="196"/>
              <w:rPr>
                <w:sz w:val="26"/>
                <w:szCs w:val="26"/>
              </w:rPr>
            </w:pPr>
            <w:r w:rsidRPr="0095103D">
              <w:rPr>
                <w:b/>
                <w:bCs/>
                <w:sz w:val="26"/>
                <w:szCs w:val="26"/>
              </w:rPr>
              <w:t>E-ĐKC 6.1</w:t>
            </w:r>
          </w:p>
        </w:tc>
        <w:tc>
          <w:tcPr>
            <w:tcW w:w="7513" w:type="dxa"/>
            <w:tcBorders>
              <w:top w:val="single" w:sz="6" w:space="0" w:color="000000"/>
              <w:left w:val="single" w:sz="6" w:space="0" w:color="000000"/>
              <w:bottom w:val="single" w:sz="6" w:space="0" w:color="000000"/>
              <w:right w:val="single" w:sz="6" w:space="0" w:color="000000"/>
            </w:tcBorders>
          </w:tcPr>
          <w:p w14:paraId="76DF5E48" w14:textId="77777777" w:rsidR="006947B2" w:rsidRPr="0095103D" w:rsidRDefault="00946D0A">
            <w:pPr>
              <w:tabs>
                <w:tab w:val="left" w:pos="9072"/>
              </w:tabs>
              <w:spacing w:before="80" w:after="80"/>
              <w:ind w:left="113" w:right="142"/>
              <w:rPr>
                <w:sz w:val="26"/>
                <w:szCs w:val="26"/>
              </w:rPr>
            </w:pPr>
            <w:r w:rsidRPr="0095103D">
              <w:rPr>
                <w:sz w:val="26"/>
                <w:szCs w:val="26"/>
              </w:rPr>
              <w:t>Danh sách nhà thầu phụ</w:t>
            </w:r>
            <w:proofErr w:type="gramStart"/>
            <w:r w:rsidRPr="0095103D">
              <w:rPr>
                <w:sz w:val="26"/>
                <w:szCs w:val="26"/>
              </w:rPr>
              <w:t xml:space="preserve">:  </w:t>
            </w:r>
            <w:r w:rsidRPr="0095103D">
              <w:rPr>
                <w:i/>
                <w:iCs/>
                <w:sz w:val="26"/>
                <w:szCs w:val="26"/>
              </w:rPr>
              <w:t>[</w:t>
            </w:r>
            <w:proofErr w:type="gramEnd"/>
            <w:r w:rsidRPr="0095103D">
              <w:rPr>
                <w:i/>
                <w:iCs/>
                <w:sz w:val="26"/>
                <w:szCs w:val="26"/>
              </w:rPr>
              <w:t>ghi danh sách nhà thầu phụ phù hợp với danh sách nhà thầu phụ nêu trong E-HSDT].</w:t>
            </w:r>
          </w:p>
        </w:tc>
      </w:tr>
      <w:tr w:rsidR="006947B2" w:rsidRPr="0095103D" w14:paraId="7E351A44"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59F6617A" w14:textId="77777777" w:rsidR="006947B2" w:rsidRPr="0095103D" w:rsidRDefault="00946D0A">
            <w:pPr>
              <w:tabs>
                <w:tab w:val="left" w:pos="9072"/>
              </w:tabs>
              <w:spacing w:before="120" w:after="120"/>
              <w:ind w:left="150" w:right="196"/>
              <w:rPr>
                <w:b/>
                <w:bCs/>
                <w:sz w:val="26"/>
                <w:szCs w:val="26"/>
              </w:rPr>
            </w:pPr>
            <w:r w:rsidRPr="0095103D">
              <w:rPr>
                <w:b/>
                <w:bCs/>
                <w:sz w:val="26"/>
                <w:szCs w:val="26"/>
              </w:rPr>
              <w:lastRenderedPageBreak/>
              <w:t>E-ĐKC 6.2</w:t>
            </w:r>
          </w:p>
        </w:tc>
        <w:tc>
          <w:tcPr>
            <w:tcW w:w="7513" w:type="dxa"/>
            <w:tcBorders>
              <w:top w:val="single" w:sz="6" w:space="0" w:color="000000"/>
              <w:left w:val="single" w:sz="6" w:space="0" w:color="000000"/>
              <w:bottom w:val="single" w:sz="6" w:space="0" w:color="000000"/>
              <w:right w:val="single" w:sz="6" w:space="0" w:color="000000"/>
            </w:tcBorders>
          </w:tcPr>
          <w:p w14:paraId="5C06714A" w14:textId="77777777" w:rsidR="006947B2" w:rsidRPr="0095103D" w:rsidRDefault="00946D0A">
            <w:pPr>
              <w:tabs>
                <w:tab w:val="left" w:pos="9072"/>
              </w:tabs>
              <w:spacing w:before="80" w:after="80"/>
              <w:ind w:left="113" w:right="142"/>
              <w:rPr>
                <w:sz w:val="26"/>
                <w:szCs w:val="26"/>
              </w:rPr>
            </w:pPr>
            <w:r w:rsidRPr="0095103D">
              <w:rPr>
                <w:sz w:val="26"/>
                <w:szCs w:val="26"/>
              </w:rPr>
              <w:t>Giá trị công việc mà nhà thầu phụ thực hiện không</w:t>
            </w:r>
            <w:r w:rsidRPr="0095103D">
              <w:rPr>
                <w:i/>
                <w:iCs/>
                <w:sz w:val="26"/>
                <w:szCs w:val="26"/>
              </w:rPr>
              <w:t xml:space="preserve"> </w:t>
            </w:r>
            <w:r w:rsidRPr="0095103D">
              <w:rPr>
                <w:sz w:val="26"/>
                <w:szCs w:val="26"/>
              </w:rPr>
              <w:t xml:space="preserve">vượt quá: ____ giá hợp đồng </w:t>
            </w:r>
            <w:r w:rsidRPr="0095103D">
              <w:rPr>
                <w:i/>
                <w:iCs/>
                <w:sz w:val="26"/>
                <w:szCs w:val="26"/>
              </w:rPr>
              <w:t>[Hệ thống trích xuất theo Mục 27.2 E-CDNT].</w:t>
            </w:r>
          </w:p>
        </w:tc>
      </w:tr>
      <w:tr w:rsidR="006947B2" w:rsidRPr="0095103D" w14:paraId="677FF556"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563DA29B" w14:textId="77777777" w:rsidR="006947B2" w:rsidRPr="0095103D" w:rsidRDefault="00946D0A">
            <w:pPr>
              <w:tabs>
                <w:tab w:val="left" w:pos="9072"/>
              </w:tabs>
              <w:spacing w:before="120" w:after="120"/>
              <w:ind w:left="150" w:right="196"/>
              <w:rPr>
                <w:sz w:val="26"/>
                <w:szCs w:val="26"/>
              </w:rPr>
            </w:pPr>
            <w:r w:rsidRPr="0095103D">
              <w:rPr>
                <w:b/>
                <w:bCs/>
                <w:sz w:val="26"/>
                <w:szCs w:val="26"/>
              </w:rPr>
              <w:t>E-ĐKC 6.4</w:t>
            </w:r>
          </w:p>
        </w:tc>
        <w:tc>
          <w:tcPr>
            <w:tcW w:w="7513" w:type="dxa"/>
            <w:tcBorders>
              <w:top w:val="single" w:sz="6" w:space="0" w:color="000000"/>
              <w:left w:val="single" w:sz="6" w:space="0" w:color="000000"/>
              <w:bottom w:val="single" w:sz="6" w:space="0" w:color="000000"/>
              <w:right w:val="single" w:sz="6" w:space="0" w:color="000000"/>
            </w:tcBorders>
          </w:tcPr>
          <w:p w14:paraId="1593F08C" w14:textId="2BAA23C0" w:rsidR="006947B2" w:rsidRPr="0095103D" w:rsidRDefault="00946D0A">
            <w:pPr>
              <w:tabs>
                <w:tab w:val="left" w:pos="9072"/>
              </w:tabs>
              <w:spacing w:before="80" w:after="80"/>
              <w:ind w:left="113" w:right="142"/>
              <w:rPr>
                <w:sz w:val="26"/>
                <w:szCs w:val="26"/>
              </w:rPr>
            </w:pPr>
            <w:r w:rsidRPr="0095103D">
              <w:rPr>
                <w:sz w:val="26"/>
                <w:szCs w:val="26"/>
              </w:rPr>
              <w:t xml:space="preserve">Nêu các yêu cầu cần thiết khác về nhà thầu phụ </w:t>
            </w:r>
            <w:r w:rsidRPr="0095103D">
              <w:rPr>
                <w:i/>
                <w:iCs/>
                <w:sz w:val="26"/>
                <w:szCs w:val="26"/>
              </w:rPr>
              <w:t>[ghi yêu cầu khác về nhà thầu phụ (nếu có)].</w:t>
            </w:r>
            <w:r w:rsidR="00F83E41">
              <w:rPr>
                <w:i/>
                <w:iCs/>
                <w:sz w:val="26"/>
                <w:szCs w:val="26"/>
              </w:rPr>
              <w:t xml:space="preserve"> Không có</w:t>
            </w:r>
          </w:p>
        </w:tc>
      </w:tr>
      <w:tr w:rsidR="006947B2" w:rsidRPr="0095103D" w14:paraId="7EC5F187"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32F3D336" w14:textId="77777777" w:rsidR="006947B2" w:rsidRPr="0095103D" w:rsidRDefault="00946D0A">
            <w:pPr>
              <w:tabs>
                <w:tab w:val="left" w:pos="9072"/>
              </w:tabs>
              <w:spacing w:before="120" w:after="120"/>
              <w:ind w:left="150" w:right="196"/>
              <w:rPr>
                <w:sz w:val="26"/>
                <w:szCs w:val="26"/>
              </w:rPr>
            </w:pPr>
            <w:r w:rsidRPr="0095103D">
              <w:rPr>
                <w:b/>
                <w:bCs/>
                <w:sz w:val="26"/>
                <w:szCs w:val="26"/>
              </w:rPr>
              <w:t>E-ĐKC 10.1</w:t>
            </w:r>
          </w:p>
        </w:tc>
        <w:tc>
          <w:tcPr>
            <w:tcW w:w="7513" w:type="dxa"/>
            <w:tcBorders>
              <w:top w:val="single" w:sz="6" w:space="0" w:color="000000"/>
              <w:left w:val="single" w:sz="6" w:space="0" w:color="000000"/>
              <w:bottom w:val="single" w:sz="6" w:space="0" w:color="000000"/>
              <w:right w:val="single" w:sz="6" w:space="0" w:color="000000"/>
            </w:tcBorders>
          </w:tcPr>
          <w:p w14:paraId="4EFA98D5" w14:textId="4EC69151" w:rsidR="006947B2" w:rsidRPr="0095103D" w:rsidRDefault="00946D0A">
            <w:pPr>
              <w:tabs>
                <w:tab w:val="left" w:pos="9072"/>
              </w:tabs>
              <w:spacing w:before="80" w:after="80"/>
              <w:ind w:left="113" w:right="142"/>
              <w:rPr>
                <w:sz w:val="26"/>
                <w:szCs w:val="26"/>
              </w:rPr>
            </w:pPr>
            <w:r w:rsidRPr="0095103D">
              <w:rPr>
                <w:sz w:val="26"/>
                <w:szCs w:val="26"/>
              </w:rPr>
              <w:t>Loại hợp đồng</w:t>
            </w:r>
            <w:r w:rsidRPr="0095103D">
              <w:rPr>
                <w:i/>
                <w:iCs/>
                <w:sz w:val="26"/>
                <w:szCs w:val="26"/>
              </w:rPr>
              <w:t xml:space="preserve">: </w:t>
            </w:r>
            <w:r w:rsidR="00054E6C" w:rsidRPr="0095103D">
              <w:rPr>
                <w:rFonts w:eastAsia="Calibri"/>
                <w:sz w:val="26"/>
                <w:szCs w:val="26"/>
              </w:rPr>
              <w:t>Trọn gói</w:t>
            </w:r>
          </w:p>
        </w:tc>
      </w:tr>
      <w:tr w:rsidR="006947B2" w:rsidRPr="0095103D" w14:paraId="5D41EA48" w14:textId="77777777" w:rsidTr="00661456">
        <w:tc>
          <w:tcPr>
            <w:tcW w:w="1807" w:type="dxa"/>
            <w:tcBorders>
              <w:top w:val="single" w:sz="6" w:space="0" w:color="000000"/>
              <w:left w:val="single" w:sz="6" w:space="0" w:color="000000"/>
              <w:bottom w:val="single" w:sz="4" w:space="0" w:color="000000"/>
              <w:right w:val="single" w:sz="6" w:space="0" w:color="000000"/>
            </w:tcBorders>
          </w:tcPr>
          <w:p w14:paraId="0ACFB332" w14:textId="77777777" w:rsidR="006947B2" w:rsidRPr="0095103D" w:rsidRDefault="00946D0A">
            <w:pPr>
              <w:tabs>
                <w:tab w:val="left" w:pos="9072"/>
              </w:tabs>
              <w:spacing w:before="120" w:after="120"/>
              <w:ind w:left="150" w:right="196"/>
              <w:rPr>
                <w:sz w:val="26"/>
                <w:szCs w:val="26"/>
              </w:rPr>
            </w:pPr>
            <w:r w:rsidRPr="0095103D">
              <w:rPr>
                <w:b/>
                <w:bCs/>
                <w:sz w:val="26"/>
                <w:szCs w:val="26"/>
              </w:rPr>
              <w:t>E-ĐKC 10.2</w:t>
            </w:r>
          </w:p>
        </w:tc>
        <w:tc>
          <w:tcPr>
            <w:tcW w:w="7513" w:type="dxa"/>
            <w:tcBorders>
              <w:top w:val="single" w:sz="6" w:space="0" w:color="000000"/>
              <w:left w:val="single" w:sz="6" w:space="0" w:color="000000"/>
              <w:bottom w:val="single" w:sz="4" w:space="0" w:color="000000"/>
              <w:right w:val="single" w:sz="6" w:space="0" w:color="000000"/>
            </w:tcBorders>
          </w:tcPr>
          <w:p w14:paraId="5D1A2F0C" w14:textId="77777777" w:rsidR="006947B2" w:rsidRPr="0095103D" w:rsidRDefault="00946D0A">
            <w:pPr>
              <w:tabs>
                <w:tab w:val="left" w:pos="9072"/>
              </w:tabs>
              <w:spacing w:before="80" w:after="80"/>
              <w:ind w:left="113" w:right="142"/>
              <w:rPr>
                <w:sz w:val="26"/>
                <w:szCs w:val="26"/>
              </w:rPr>
            </w:pPr>
            <w:r w:rsidRPr="0095103D">
              <w:rPr>
                <w:sz w:val="26"/>
                <w:szCs w:val="26"/>
              </w:rPr>
              <w:t>Giá hợp đồng: Cố định</w:t>
            </w:r>
          </w:p>
          <w:p w14:paraId="508BCDCE" w14:textId="77777777" w:rsidR="006947B2" w:rsidRPr="0095103D" w:rsidRDefault="00946D0A">
            <w:pPr>
              <w:tabs>
                <w:tab w:val="left" w:pos="9072"/>
              </w:tabs>
              <w:spacing w:before="80" w:after="80"/>
              <w:ind w:left="113" w:right="142"/>
              <w:rPr>
                <w:sz w:val="26"/>
                <w:szCs w:val="26"/>
              </w:rPr>
            </w:pPr>
            <w:r w:rsidRPr="0095103D">
              <w:rPr>
                <w:sz w:val="26"/>
                <w:szCs w:val="26"/>
              </w:rPr>
              <w:t xml:space="preserve"> - Đối với hợp đồng hỗn hợp, giá hợp đồng đối với từng phần hợp đồng thực hiện theo loại hợp đồng áp dụng.</w:t>
            </w:r>
          </w:p>
          <w:p w14:paraId="1E6327A3" w14:textId="77777777" w:rsidR="006947B2" w:rsidRPr="0095103D" w:rsidRDefault="00946D0A">
            <w:pPr>
              <w:widowControl w:val="0"/>
              <w:tabs>
                <w:tab w:val="left" w:pos="9072"/>
              </w:tabs>
              <w:spacing w:before="80" w:after="80"/>
              <w:ind w:left="113" w:right="142"/>
              <w:rPr>
                <w:sz w:val="26"/>
                <w:szCs w:val="26"/>
              </w:rPr>
            </w:pPr>
            <w:r w:rsidRPr="0095103D">
              <w:rPr>
                <w:sz w:val="26"/>
                <w:szCs w:val="26"/>
              </w:rPr>
              <w:t xml:space="preserve">- Trường hợp áp dụng loại hợp đồng theo đơn giá điều chỉnh, giá hợp đồng được tính trượt giá và thực hiện như sau: </w:t>
            </w:r>
          </w:p>
          <w:p w14:paraId="5CF45CD9" w14:textId="77777777" w:rsidR="006947B2" w:rsidRPr="0095103D" w:rsidRDefault="00946D0A">
            <w:pPr>
              <w:widowControl w:val="0"/>
              <w:tabs>
                <w:tab w:val="left" w:pos="851"/>
                <w:tab w:val="left" w:pos="9072"/>
              </w:tabs>
              <w:spacing w:before="80" w:after="80"/>
              <w:ind w:left="113" w:right="142"/>
              <w:rPr>
                <w:sz w:val="26"/>
                <w:szCs w:val="26"/>
              </w:rPr>
            </w:pPr>
            <w:r w:rsidRPr="0095103D">
              <w:rPr>
                <w:sz w:val="26"/>
                <w:szCs w:val="26"/>
              </w:rPr>
              <w:t xml:space="preserve"> + Trượt giá hợp đồng được tính từ thời điểm phát sinh yếu tố làm thay đổi giá và chỉ áp dụng đối với khối lượng được thực hiện theo đúng tiến độ ghi trong hợp đồng hoặc tiến độ được điều chỉnh theo quy định tại Mục 18 E-ĐKC. Không tính trượt giá cho các khối lượng công việc trong hợp đồng tương ứng với số tiền đã tạm ứng hợp đồng; </w:t>
            </w:r>
          </w:p>
          <w:p w14:paraId="259AD95C" w14:textId="77777777" w:rsidR="006947B2" w:rsidRPr="0095103D" w:rsidRDefault="00946D0A">
            <w:pPr>
              <w:tabs>
                <w:tab w:val="left" w:pos="9072"/>
              </w:tabs>
              <w:spacing w:before="80" w:after="80"/>
              <w:ind w:left="113" w:right="142"/>
              <w:rPr>
                <w:sz w:val="26"/>
                <w:szCs w:val="26"/>
              </w:rPr>
            </w:pPr>
            <w:r w:rsidRPr="0095103D">
              <w:rPr>
                <w:sz w:val="26"/>
                <w:szCs w:val="26"/>
              </w:rPr>
              <w:t xml:space="preserve"> + Trượt giá hợp đồng trong thời gian thực hiện gói thầu nhằm phản ánh những thay đổi về chi phí nhân công, thiết bị, vật tư. Việc tính trượt giá hợp đồng sẽ được thực hiện theo công thức cụ thể______ </w:t>
            </w:r>
            <w:r w:rsidRPr="0095103D">
              <w:rPr>
                <w:i/>
                <w:iCs/>
                <w:sz w:val="26"/>
                <w:szCs w:val="26"/>
              </w:rPr>
              <w:t>[nêu rõ công thức tính trượt giá]</w:t>
            </w:r>
            <w:r w:rsidRPr="0095103D">
              <w:rPr>
                <w:sz w:val="26"/>
                <w:szCs w:val="26"/>
              </w:rPr>
              <w:t>.</w:t>
            </w:r>
          </w:p>
          <w:p w14:paraId="409160CF" w14:textId="77777777" w:rsidR="006947B2" w:rsidRPr="0095103D" w:rsidRDefault="00946D0A">
            <w:pPr>
              <w:tabs>
                <w:tab w:val="left" w:pos="9072"/>
              </w:tabs>
              <w:spacing w:before="80" w:after="80"/>
              <w:ind w:left="113" w:right="142"/>
              <w:rPr>
                <w:sz w:val="26"/>
                <w:szCs w:val="26"/>
              </w:rPr>
            </w:pPr>
            <w:r w:rsidRPr="0095103D">
              <w:rPr>
                <w:sz w:val="26"/>
                <w:szCs w:val="26"/>
              </w:rPr>
              <w:t xml:space="preserve">- Trường hợp áp dụng loại hợp đồng theo kết quả đầu ra: </w:t>
            </w:r>
          </w:p>
          <w:p w14:paraId="243BBC7E" w14:textId="77777777" w:rsidR="006947B2" w:rsidRPr="0095103D" w:rsidRDefault="00946D0A">
            <w:pPr>
              <w:tabs>
                <w:tab w:val="left" w:pos="9072"/>
              </w:tabs>
              <w:spacing w:before="80" w:after="80"/>
              <w:ind w:left="113" w:right="142"/>
              <w:rPr>
                <w:i/>
                <w:iCs/>
                <w:sz w:val="26"/>
                <w:szCs w:val="26"/>
              </w:rPr>
            </w:pPr>
            <w:r w:rsidRPr="0095103D">
              <w:rPr>
                <w:i/>
                <w:iCs/>
                <w:sz w:val="26"/>
                <w:szCs w:val="26"/>
              </w:rPr>
              <w:t xml:space="preserve">Chủ đầu tư đưa ra các nội dung để xác định giá trị thanh toán trên cơ sở kết quả đầu ra như sau: </w:t>
            </w:r>
          </w:p>
          <w:p w14:paraId="22BAF8B4" w14:textId="77777777" w:rsidR="006947B2" w:rsidRPr="0095103D" w:rsidRDefault="00946D0A">
            <w:pPr>
              <w:tabs>
                <w:tab w:val="left" w:pos="9072"/>
              </w:tabs>
              <w:spacing w:before="80" w:after="80"/>
              <w:ind w:left="113" w:right="142"/>
              <w:rPr>
                <w:i/>
                <w:iCs/>
                <w:sz w:val="26"/>
                <w:szCs w:val="26"/>
              </w:rPr>
            </w:pPr>
            <w:r w:rsidRPr="0095103D">
              <w:rPr>
                <w:i/>
                <w:iCs/>
                <w:sz w:val="26"/>
                <w:szCs w:val="26"/>
              </w:rPr>
              <w:t xml:space="preserve">+ Yêu cầu về chất lượng đầu ra và mức độ chất lượng có thể chấp nhận được; </w:t>
            </w:r>
          </w:p>
          <w:p w14:paraId="79E3DD71" w14:textId="77777777" w:rsidR="006947B2" w:rsidRPr="0095103D" w:rsidRDefault="00946D0A">
            <w:pPr>
              <w:tabs>
                <w:tab w:val="left" w:pos="9072"/>
              </w:tabs>
              <w:spacing w:before="80" w:after="80"/>
              <w:ind w:left="113" w:right="142"/>
              <w:rPr>
                <w:i/>
                <w:iCs/>
                <w:sz w:val="26"/>
                <w:szCs w:val="26"/>
              </w:rPr>
            </w:pPr>
            <w:r w:rsidRPr="0095103D">
              <w:rPr>
                <w:i/>
                <w:iCs/>
                <w:sz w:val="26"/>
                <w:szCs w:val="26"/>
              </w:rPr>
              <w:t xml:space="preserve">+ Biện pháp kiểm tra, đánh giá, xác định mức độ đáp ứng về chất lượng của dịch vụ do nhà thầu cung cấp (ví dụ lấy mẫu phân tích); </w:t>
            </w:r>
          </w:p>
          <w:p w14:paraId="35B31FE7" w14:textId="77777777" w:rsidR="006947B2" w:rsidRPr="0095103D" w:rsidRDefault="00946D0A">
            <w:pPr>
              <w:tabs>
                <w:tab w:val="left" w:pos="9072"/>
              </w:tabs>
              <w:spacing w:before="80" w:after="80"/>
              <w:ind w:left="113" w:right="142"/>
              <w:rPr>
                <w:i/>
                <w:iCs/>
                <w:sz w:val="26"/>
                <w:szCs w:val="26"/>
              </w:rPr>
            </w:pPr>
            <w:r w:rsidRPr="0095103D">
              <w:rPr>
                <w:i/>
                <w:iCs/>
                <w:sz w:val="26"/>
                <w:szCs w:val="26"/>
              </w:rPr>
              <w:t>+ Mức độ giảm trừ thanh toán hoặc tăng giá trị thanh toán theo kỳ thanh toán;</w:t>
            </w:r>
          </w:p>
          <w:p w14:paraId="33DBB178" w14:textId="77777777" w:rsidR="006947B2" w:rsidRPr="0095103D" w:rsidRDefault="00946D0A">
            <w:pPr>
              <w:tabs>
                <w:tab w:val="left" w:pos="9072"/>
              </w:tabs>
              <w:spacing w:before="80" w:after="80"/>
              <w:ind w:left="113" w:right="142"/>
              <w:rPr>
                <w:i/>
                <w:iCs/>
                <w:sz w:val="26"/>
                <w:szCs w:val="26"/>
              </w:rPr>
            </w:pPr>
            <w:r w:rsidRPr="0095103D">
              <w:rPr>
                <w:i/>
                <w:iCs/>
                <w:sz w:val="26"/>
                <w:szCs w:val="26"/>
              </w:rPr>
              <w:t>+ Các nội dung cần thiết khác.</w:t>
            </w:r>
          </w:p>
          <w:p w14:paraId="0E340630" w14:textId="77777777" w:rsidR="006947B2" w:rsidRPr="0095103D" w:rsidRDefault="00946D0A">
            <w:pPr>
              <w:tabs>
                <w:tab w:val="left" w:pos="9072"/>
              </w:tabs>
              <w:spacing w:before="80" w:after="80"/>
              <w:ind w:left="113" w:right="142"/>
              <w:rPr>
                <w:sz w:val="26"/>
                <w:szCs w:val="26"/>
              </w:rPr>
            </w:pPr>
            <w:r w:rsidRPr="0095103D">
              <w:rPr>
                <w:sz w:val="26"/>
                <w:szCs w:val="26"/>
              </w:rPr>
              <w:t>- Trường hợp áp dụng loại hợp đồng theo tỷ lệ phần trăm:</w:t>
            </w:r>
          </w:p>
          <w:p w14:paraId="7CDE1EC0" w14:textId="77777777" w:rsidR="006947B2" w:rsidRPr="0095103D" w:rsidRDefault="00946D0A">
            <w:pPr>
              <w:tabs>
                <w:tab w:val="left" w:pos="9072"/>
              </w:tabs>
              <w:spacing w:before="80" w:after="80"/>
              <w:ind w:left="113" w:right="142"/>
              <w:rPr>
                <w:i/>
                <w:iCs/>
                <w:sz w:val="26"/>
                <w:szCs w:val="26"/>
              </w:rPr>
            </w:pPr>
            <w:r w:rsidRPr="0095103D">
              <w:rPr>
                <w:i/>
                <w:iCs/>
                <w:sz w:val="26"/>
                <w:szCs w:val="26"/>
              </w:rPr>
              <w:t>Chủ đầu tư ghi công thức xác định giá hợp đồng.</w:t>
            </w:r>
          </w:p>
          <w:p w14:paraId="704E983E" w14:textId="77777777" w:rsidR="006947B2" w:rsidRPr="0095103D" w:rsidRDefault="00946D0A">
            <w:pPr>
              <w:tabs>
                <w:tab w:val="left" w:pos="9072"/>
              </w:tabs>
              <w:spacing w:before="80" w:after="80"/>
              <w:ind w:left="113" w:right="142"/>
              <w:rPr>
                <w:sz w:val="26"/>
                <w:szCs w:val="26"/>
              </w:rPr>
            </w:pPr>
            <w:r w:rsidRPr="0095103D">
              <w:rPr>
                <w:sz w:val="26"/>
                <w:szCs w:val="26"/>
              </w:rPr>
              <w:t xml:space="preserve">- Trường hợp áp dụng loại hợp đồng theo thời gian: </w:t>
            </w:r>
          </w:p>
          <w:p w14:paraId="12338354" w14:textId="77777777" w:rsidR="006947B2" w:rsidRPr="0095103D" w:rsidRDefault="00946D0A">
            <w:pPr>
              <w:tabs>
                <w:tab w:val="left" w:pos="9072"/>
              </w:tabs>
              <w:spacing w:before="80" w:after="80"/>
              <w:ind w:left="113" w:right="142"/>
              <w:rPr>
                <w:i/>
                <w:iCs/>
                <w:sz w:val="26"/>
                <w:szCs w:val="26"/>
              </w:rPr>
            </w:pPr>
            <w:r w:rsidRPr="0095103D">
              <w:rPr>
                <w:i/>
                <w:iCs/>
                <w:sz w:val="26"/>
                <w:szCs w:val="26"/>
              </w:rPr>
              <w:t>Chủ đầu tư ghi công thức xác định giá hợp đồng.</w:t>
            </w:r>
          </w:p>
        </w:tc>
      </w:tr>
      <w:tr w:rsidR="006947B2" w:rsidRPr="0095103D" w14:paraId="128DE9B5" w14:textId="77777777" w:rsidTr="00661456">
        <w:tc>
          <w:tcPr>
            <w:tcW w:w="1807" w:type="dxa"/>
            <w:tcBorders>
              <w:top w:val="single" w:sz="4" w:space="0" w:color="000000"/>
              <w:left w:val="single" w:sz="6" w:space="0" w:color="000000"/>
              <w:bottom w:val="single" w:sz="6" w:space="0" w:color="000000"/>
              <w:right w:val="single" w:sz="6" w:space="0" w:color="000000"/>
            </w:tcBorders>
          </w:tcPr>
          <w:p w14:paraId="44C5B1E9" w14:textId="77777777" w:rsidR="006947B2" w:rsidRPr="0095103D" w:rsidRDefault="00946D0A">
            <w:pPr>
              <w:tabs>
                <w:tab w:val="left" w:pos="9072"/>
              </w:tabs>
              <w:spacing w:before="120" w:after="120"/>
              <w:ind w:left="150" w:right="196"/>
              <w:rPr>
                <w:sz w:val="26"/>
                <w:szCs w:val="26"/>
              </w:rPr>
            </w:pPr>
            <w:r w:rsidRPr="0095103D">
              <w:rPr>
                <w:b/>
                <w:bCs/>
                <w:sz w:val="26"/>
                <w:szCs w:val="26"/>
              </w:rPr>
              <w:t>E-ĐKC 11</w:t>
            </w:r>
          </w:p>
        </w:tc>
        <w:tc>
          <w:tcPr>
            <w:tcW w:w="7513" w:type="dxa"/>
            <w:tcBorders>
              <w:top w:val="single" w:sz="4" w:space="0" w:color="000000"/>
              <w:left w:val="single" w:sz="6" w:space="0" w:color="000000"/>
              <w:bottom w:val="single" w:sz="6" w:space="0" w:color="000000"/>
              <w:right w:val="single" w:sz="6" w:space="0" w:color="000000"/>
            </w:tcBorders>
          </w:tcPr>
          <w:p w14:paraId="6F4704BE" w14:textId="77777777" w:rsidR="006947B2" w:rsidRPr="0095103D" w:rsidRDefault="00946D0A">
            <w:pPr>
              <w:tabs>
                <w:tab w:val="left" w:pos="9072"/>
              </w:tabs>
              <w:spacing w:before="80" w:after="80"/>
              <w:ind w:left="113" w:right="142"/>
              <w:rPr>
                <w:sz w:val="26"/>
                <w:szCs w:val="26"/>
              </w:rPr>
            </w:pPr>
            <w:r w:rsidRPr="0095103D">
              <w:rPr>
                <w:sz w:val="26"/>
                <w:szCs w:val="26"/>
              </w:rPr>
              <w:t>Điều chỉnh thuế:</w:t>
            </w:r>
            <w:r w:rsidRPr="0095103D">
              <w:t xml:space="preserve"> </w:t>
            </w:r>
            <w:r w:rsidRPr="0095103D">
              <w:rPr>
                <w:sz w:val="26"/>
                <w:szCs w:val="26"/>
              </w:rPr>
              <w:t>Được phép. 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p>
        </w:tc>
      </w:tr>
      <w:tr w:rsidR="006947B2" w:rsidRPr="0095103D" w14:paraId="38137434"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694B81D1" w14:textId="77777777" w:rsidR="006947B2" w:rsidRPr="0095103D" w:rsidRDefault="00946D0A">
            <w:pPr>
              <w:tabs>
                <w:tab w:val="left" w:pos="9072"/>
              </w:tabs>
              <w:spacing w:before="120" w:after="120"/>
              <w:ind w:left="150" w:right="196"/>
              <w:rPr>
                <w:sz w:val="26"/>
                <w:szCs w:val="26"/>
              </w:rPr>
            </w:pPr>
            <w:r w:rsidRPr="0095103D">
              <w:rPr>
                <w:b/>
                <w:bCs/>
                <w:sz w:val="26"/>
                <w:szCs w:val="26"/>
              </w:rPr>
              <w:t>E-ĐKC 12.1</w:t>
            </w:r>
          </w:p>
        </w:tc>
        <w:tc>
          <w:tcPr>
            <w:tcW w:w="7513" w:type="dxa"/>
            <w:tcBorders>
              <w:top w:val="single" w:sz="6" w:space="0" w:color="000000"/>
              <w:left w:val="single" w:sz="6" w:space="0" w:color="000000"/>
              <w:bottom w:val="single" w:sz="6" w:space="0" w:color="000000"/>
              <w:right w:val="single" w:sz="6" w:space="0" w:color="000000"/>
            </w:tcBorders>
          </w:tcPr>
          <w:p w14:paraId="10C0308E" w14:textId="5149ED9F" w:rsidR="006947B2" w:rsidRPr="0095103D" w:rsidRDefault="00946D0A">
            <w:pPr>
              <w:tabs>
                <w:tab w:val="left" w:pos="9072"/>
              </w:tabs>
              <w:spacing w:before="80" w:after="80"/>
              <w:ind w:left="113" w:right="142"/>
              <w:rPr>
                <w:sz w:val="26"/>
                <w:szCs w:val="26"/>
              </w:rPr>
            </w:pPr>
            <w:r w:rsidRPr="0095103D">
              <w:rPr>
                <w:sz w:val="26"/>
                <w:szCs w:val="26"/>
              </w:rPr>
              <w:t xml:space="preserve">Tạm ứng: </w:t>
            </w:r>
            <w:r w:rsidRPr="00F83E41">
              <w:rPr>
                <w:color w:val="EE0000"/>
                <w:sz w:val="26"/>
                <w:szCs w:val="26"/>
              </w:rPr>
              <w:t>Thực hiện theo yêu cầu c</w:t>
            </w:r>
            <w:r w:rsidR="009563B7" w:rsidRPr="00F83E41">
              <w:rPr>
                <w:color w:val="EE0000"/>
                <w:sz w:val="26"/>
                <w:szCs w:val="26"/>
              </w:rPr>
              <w:t>ủa</w:t>
            </w:r>
            <w:r w:rsidRPr="00F83E41">
              <w:rPr>
                <w:color w:val="EE0000"/>
                <w:sz w:val="26"/>
                <w:szCs w:val="26"/>
              </w:rPr>
              <w:t xml:space="preserve"> Chủ đầu tư</w:t>
            </w:r>
          </w:p>
        </w:tc>
      </w:tr>
      <w:tr w:rsidR="006947B2" w:rsidRPr="0095103D" w14:paraId="4AE8C9ED"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5D5DC6B5" w14:textId="77777777" w:rsidR="006947B2" w:rsidRPr="0095103D" w:rsidRDefault="00946D0A">
            <w:pPr>
              <w:tabs>
                <w:tab w:val="left" w:pos="9072"/>
              </w:tabs>
              <w:spacing w:before="120" w:after="120"/>
              <w:ind w:left="150" w:right="196"/>
              <w:rPr>
                <w:sz w:val="26"/>
                <w:szCs w:val="26"/>
              </w:rPr>
            </w:pPr>
            <w:r w:rsidRPr="0095103D">
              <w:rPr>
                <w:b/>
                <w:bCs/>
                <w:sz w:val="26"/>
                <w:szCs w:val="26"/>
              </w:rPr>
              <w:lastRenderedPageBreak/>
              <w:t>E-ĐKC 13.1</w:t>
            </w:r>
          </w:p>
        </w:tc>
        <w:tc>
          <w:tcPr>
            <w:tcW w:w="7513" w:type="dxa"/>
            <w:tcBorders>
              <w:top w:val="single" w:sz="6" w:space="0" w:color="000000"/>
              <w:left w:val="single" w:sz="6" w:space="0" w:color="000000"/>
              <w:bottom w:val="single" w:sz="6" w:space="0" w:color="000000"/>
              <w:right w:val="single" w:sz="6" w:space="0" w:color="000000"/>
            </w:tcBorders>
          </w:tcPr>
          <w:p w14:paraId="719CE318" w14:textId="77777777" w:rsidR="006947B2" w:rsidRPr="00F83E41" w:rsidRDefault="00946D0A">
            <w:pPr>
              <w:tabs>
                <w:tab w:val="left" w:pos="9072"/>
              </w:tabs>
              <w:spacing w:before="80" w:after="80"/>
              <w:ind w:left="113" w:right="142"/>
              <w:rPr>
                <w:color w:val="EE0000"/>
                <w:sz w:val="26"/>
                <w:szCs w:val="26"/>
              </w:rPr>
            </w:pPr>
            <w:r w:rsidRPr="0095103D">
              <w:rPr>
                <w:sz w:val="26"/>
                <w:szCs w:val="26"/>
              </w:rPr>
              <w:t xml:space="preserve">Phương thức thanh toán: </w:t>
            </w:r>
            <w:r w:rsidRPr="00F83E41">
              <w:rPr>
                <w:color w:val="EE0000"/>
                <w:sz w:val="26"/>
                <w:szCs w:val="26"/>
              </w:rPr>
              <w:t>Chuyển khoản.</w:t>
            </w:r>
          </w:p>
          <w:p w14:paraId="2AC10BA7" w14:textId="77777777" w:rsidR="006947B2" w:rsidRPr="0095103D" w:rsidRDefault="00946D0A">
            <w:pPr>
              <w:tabs>
                <w:tab w:val="left" w:pos="9072"/>
              </w:tabs>
              <w:spacing w:before="80" w:after="80"/>
              <w:ind w:left="113" w:right="142"/>
              <w:rPr>
                <w:i/>
                <w:iCs/>
                <w:sz w:val="26"/>
                <w:szCs w:val="26"/>
              </w:rPr>
            </w:pPr>
            <w:r w:rsidRPr="0095103D">
              <w:rPr>
                <w:sz w:val="26"/>
                <w:szCs w:val="26"/>
              </w:rPr>
              <w:t xml:space="preserve"> </w:t>
            </w:r>
            <w:r w:rsidRPr="0095103D">
              <w:rPr>
                <w:i/>
                <w:iCs/>
                <w:sz w:val="26"/>
                <w:szCs w:val="26"/>
              </w:rPr>
              <w:t>[căn cứ tính chất và yêu cầu của gói thầu mà quy định cụ thể nội dung này. Việc thanh toán cho Nhà thầu có thể quy định thanh toán bằng tiền mặt, chuyển khoản, số lần thanh toán là nhiều lần trong quá trình thực hiện hoặc thanh toán một lần khi hoàn thành hợp đồng. Thời hạn thanh toán có thể quy định thanh toán ngay hoặc trong vòng không quá một số ngày nhất định kể từ khi Nhà thầu xuất trình đầy đủ các chứng từ theo yêu cầu. Đồng thời, cần quy định cụ thể về chứng từ thanh toán phù hợp với quy định của pháp luật].</w:t>
            </w:r>
          </w:p>
        </w:tc>
      </w:tr>
      <w:tr w:rsidR="006947B2" w:rsidRPr="0095103D" w14:paraId="66ADCB8F"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5F977525" w14:textId="77777777" w:rsidR="006947B2" w:rsidRPr="0095103D" w:rsidRDefault="00946D0A">
            <w:pPr>
              <w:tabs>
                <w:tab w:val="left" w:pos="9072"/>
              </w:tabs>
              <w:spacing w:before="120" w:after="120"/>
              <w:ind w:left="150" w:right="196"/>
              <w:rPr>
                <w:sz w:val="26"/>
                <w:szCs w:val="26"/>
              </w:rPr>
            </w:pPr>
            <w:r w:rsidRPr="0095103D">
              <w:rPr>
                <w:b/>
                <w:bCs/>
                <w:sz w:val="26"/>
                <w:szCs w:val="26"/>
              </w:rPr>
              <w:t>E-ĐKC 13.2</w:t>
            </w:r>
          </w:p>
        </w:tc>
        <w:tc>
          <w:tcPr>
            <w:tcW w:w="7513" w:type="dxa"/>
            <w:tcBorders>
              <w:top w:val="single" w:sz="6" w:space="0" w:color="000000"/>
              <w:left w:val="single" w:sz="6" w:space="0" w:color="000000"/>
              <w:bottom w:val="single" w:sz="6" w:space="0" w:color="000000"/>
              <w:right w:val="single" w:sz="6" w:space="0" w:color="000000"/>
            </w:tcBorders>
          </w:tcPr>
          <w:p w14:paraId="5075E36F" w14:textId="77777777" w:rsidR="006947B2" w:rsidRPr="0095103D" w:rsidRDefault="00946D0A">
            <w:pPr>
              <w:tabs>
                <w:tab w:val="left" w:pos="9072"/>
              </w:tabs>
              <w:spacing w:before="80" w:after="80"/>
              <w:ind w:left="113" w:right="142"/>
              <w:rPr>
                <w:sz w:val="26"/>
                <w:szCs w:val="26"/>
              </w:rPr>
            </w:pPr>
            <w:r w:rsidRPr="0095103D">
              <w:rPr>
                <w:sz w:val="26"/>
                <w:szCs w:val="26"/>
              </w:rPr>
              <w:t>Giảm trừ thanh toán: Không áp dụng</w:t>
            </w:r>
          </w:p>
          <w:p w14:paraId="55A2EEBE" w14:textId="77777777" w:rsidR="006947B2" w:rsidRPr="0095103D" w:rsidRDefault="00946D0A">
            <w:pPr>
              <w:tabs>
                <w:tab w:val="left" w:pos="9072"/>
              </w:tabs>
              <w:spacing w:before="80" w:after="80"/>
              <w:ind w:left="113" w:right="142"/>
              <w:rPr>
                <w:sz w:val="26"/>
                <w:szCs w:val="26"/>
              </w:rPr>
            </w:pPr>
            <w:r w:rsidRPr="0095103D">
              <w:rPr>
                <w:i/>
                <w:iCs/>
                <w:sz w:val="26"/>
                <w:szCs w:val="26"/>
              </w:rPr>
              <w:t>Trường hợp áp dụng thì phải dẫn chiếu tới phụ lục Hợp đồng về giảm trừ thanh toán.</w:t>
            </w:r>
          </w:p>
        </w:tc>
      </w:tr>
      <w:tr w:rsidR="006947B2" w:rsidRPr="0095103D" w14:paraId="2B023057" w14:textId="77777777" w:rsidTr="00661456">
        <w:trPr>
          <w:trHeight w:val="5148"/>
        </w:trPr>
        <w:tc>
          <w:tcPr>
            <w:tcW w:w="1807" w:type="dxa"/>
            <w:tcBorders>
              <w:top w:val="single" w:sz="6" w:space="0" w:color="000000"/>
              <w:left w:val="single" w:sz="6" w:space="0" w:color="000000"/>
              <w:bottom w:val="single" w:sz="6" w:space="0" w:color="000000"/>
              <w:right w:val="single" w:sz="6" w:space="0" w:color="000000"/>
            </w:tcBorders>
          </w:tcPr>
          <w:p w14:paraId="3467134D" w14:textId="77777777" w:rsidR="006947B2" w:rsidRPr="0095103D" w:rsidRDefault="00946D0A">
            <w:pPr>
              <w:tabs>
                <w:tab w:val="left" w:pos="9072"/>
              </w:tabs>
              <w:spacing w:before="120" w:after="120"/>
              <w:ind w:left="150" w:right="196"/>
              <w:rPr>
                <w:sz w:val="26"/>
                <w:szCs w:val="26"/>
              </w:rPr>
            </w:pPr>
            <w:r w:rsidRPr="0095103D">
              <w:rPr>
                <w:b/>
                <w:bCs/>
                <w:sz w:val="26"/>
                <w:szCs w:val="26"/>
              </w:rPr>
              <w:t>E-ĐKC 15</w:t>
            </w:r>
          </w:p>
        </w:tc>
        <w:tc>
          <w:tcPr>
            <w:tcW w:w="7513" w:type="dxa"/>
            <w:tcBorders>
              <w:top w:val="single" w:sz="6" w:space="0" w:color="000000"/>
              <w:left w:val="single" w:sz="6" w:space="0" w:color="000000"/>
              <w:bottom w:val="single" w:sz="6" w:space="0" w:color="000000"/>
              <w:right w:val="single" w:sz="6" w:space="0" w:color="000000"/>
            </w:tcBorders>
          </w:tcPr>
          <w:p w14:paraId="715C4F74" w14:textId="77777777" w:rsidR="006947B2" w:rsidRPr="0095103D" w:rsidRDefault="00946D0A">
            <w:pPr>
              <w:spacing w:before="80" w:after="80"/>
              <w:ind w:left="113" w:right="142"/>
              <w:rPr>
                <w:i/>
                <w:iCs/>
                <w:sz w:val="26"/>
                <w:szCs w:val="26"/>
              </w:rPr>
            </w:pPr>
            <w:r w:rsidRPr="0095103D">
              <w:rPr>
                <w:i/>
                <w:iCs/>
                <w:sz w:val="26"/>
                <w:szCs w:val="26"/>
              </w:rPr>
              <w:t>Căn cứ quy mô, tính chất và yêu cầu của gói thầu mà quy định cụ thể nội dung này theo một trong các cách thức sau:</w:t>
            </w:r>
          </w:p>
          <w:p w14:paraId="7D611736" w14:textId="77777777" w:rsidR="006947B2" w:rsidRPr="0095103D" w:rsidRDefault="00946D0A">
            <w:pPr>
              <w:spacing w:before="80" w:after="80"/>
              <w:ind w:left="113" w:right="142"/>
              <w:rPr>
                <w:i/>
                <w:iCs/>
                <w:sz w:val="26"/>
                <w:szCs w:val="26"/>
              </w:rPr>
            </w:pPr>
            <w:r w:rsidRPr="0095103D">
              <w:rPr>
                <w:sz w:val="26"/>
                <w:szCs w:val="26"/>
              </w:rPr>
              <w:t xml:space="preserve">1. Phạt vi phạm hợp </w:t>
            </w:r>
            <w:proofErr w:type="gramStart"/>
            <w:r w:rsidRPr="0095103D">
              <w:rPr>
                <w:sz w:val="26"/>
                <w:szCs w:val="26"/>
              </w:rPr>
              <w:t>đồng :</w:t>
            </w:r>
            <w:proofErr w:type="gramEnd"/>
            <w:r w:rsidRPr="0095103D">
              <w:rPr>
                <w:sz w:val="26"/>
                <w:szCs w:val="26"/>
              </w:rPr>
              <w:t xml:space="preserve"> Áp dụng</w:t>
            </w:r>
          </w:p>
          <w:p w14:paraId="10C47F69" w14:textId="77777777" w:rsidR="006947B2" w:rsidRPr="0095103D" w:rsidRDefault="00946D0A">
            <w:pPr>
              <w:spacing w:before="80" w:after="80"/>
              <w:ind w:left="113" w:right="142"/>
              <w:rPr>
                <w:sz w:val="26"/>
                <w:szCs w:val="26"/>
              </w:rPr>
            </w:pPr>
            <w:r w:rsidRPr="0095103D">
              <w:rPr>
                <w:sz w:val="26"/>
                <w:szCs w:val="26"/>
              </w:rPr>
              <w:t>Trừ trường hợp bất khả kháng theo quy định tại Mục 16 E-ĐKC, nếu Nhà thầu không thực hiện một phần hay toàn bộ nội dung công việc theo đúng thời hạn đã nêu trong hợp đồng thì Chủ đầu tư có thể khấu trừ vào giá hợp đồng một khoản tiền phạt tương ứng với: 1%/tuần cho đến khi nội dung công việc đó được thực hiện. Chủ đầu tư sẽ khấu trừ đến 8%. Khi đạt đến mức phạt tối đa, Chủ đầu tư có thể xem xét chấm dứt hợp đồng theo quy định tại Mục 19 E-ĐKC.</w:t>
            </w:r>
          </w:p>
          <w:p w14:paraId="5D589E4F" w14:textId="77777777" w:rsidR="006947B2" w:rsidRPr="0095103D" w:rsidRDefault="00946D0A">
            <w:pPr>
              <w:spacing w:before="80" w:after="80"/>
              <w:ind w:left="113" w:right="142"/>
              <w:rPr>
                <w:sz w:val="26"/>
                <w:szCs w:val="26"/>
              </w:rPr>
            </w:pPr>
            <w:r w:rsidRPr="0095103D">
              <w:rPr>
                <w:sz w:val="26"/>
                <w:szCs w:val="26"/>
              </w:rPr>
              <w:t>Trường hợp không kịp thời khắc phục sai sót theo thông báo của Chủ đầu tư, Nhà thầu có trách nhiệm nộp tiền phạt thực hiện hợp đồng tương ứng với 100 % chi phí cần thiết để khắc phục sai sót.</w:t>
            </w:r>
          </w:p>
          <w:p w14:paraId="2BBE1B43" w14:textId="77777777" w:rsidR="006947B2" w:rsidRPr="008B6D0D" w:rsidRDefault="00946D0A">
            <w:pPr>
              <w:spacing w:before="80" w:after="80"/>
              <w:ind w:left="113" w:right="142"/>
              <w:rPr>
                <w:color w:val="0000FF"/>
                <w:sz w:val="26"/>
                <w:szCs w:val="26"/>
              </w:rPr>
            </w:pPr>
            <w:r w:rsidRPr="0095103D">
              <w:rPr>
                <w:sz w:val="26"/>
                <w:szCs w:val="26"/>
              </w:rPr>
              <w:t xml:space="preserve">2. Bồi thường thiệt hại: </w:t>
            </w:r>
            <w:r w:rsidRPr="008B6D0D">
              <w:rPr>
                <w:color w:val="0000FF"/>
                <w:sz w:val="26"/>
                <w:szCs w:val="26"/>
              </w:rPr>
              <w:t>Áp dụng</w:t>
            </w:r>
          </w:p>
          <w:p w14:paraId="372895A8" w14:textId="77777777" w:rsidR="006947B2" w:rsidRPr="0095103D" w:rsidRDefault="00946D0A">
            <w:pPr>
              <w:spacing w:before="80" w:after="80"/>
              <w:ind w:left="113" w:right="142"/>
              <w:rPr>
                <w:i/>
                <w:iCs/>
                <w:sz w:val="26"/>
                <w:szCs w:val="26"/>
              </w:rPr>
            </w:pPr>
            <w:r w:rsidRPr="0095103D">
              <w:rPr>
                <w:i/>
                <w:iCs/>
                <w:sz w:val="26"/>
                <w:szCs w:val="26"/>
              </w:rPr>
              <w:t>- Bồi thường thiệt hại trên cơ sở toàn bộ thiệt hại thực tế.</w:t>
            </w:r>
          </w:p>
        </w:tc>
      </w:tr>
      <w:tr w:rsidR="006947B2" w:rsidRPr="0095103D" w14:paraId="21DAA1DF"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0E053913" w14:textId="77777777" w:rsidR="006947B2" w:rsidRPr="0095103D" w:rsidRDefault="00946D0A">
            <w:pPr>
              <w:tabs>
                <w:tab w:val="left" w:pos="9072"/>
              </w:tabs>
              <w:spacing w:before="120" w:after="120"/>
              <w:ind w:left="150" w:right="196"/>
              <w:rPr>
                <w:sz w:val="26"/>
                <w:szCs w:val="26"/>
              </w:rPr>
            </w:pPr>
            <w:r w:rsidRPr="0095103D">
              <w:rPr>
                <w:b/>
                <w:bCs/>
                <w:sz w:val="26"/>
                <w:szCs w:val="26"/>
              </w:rPr>
              <w:t>E-ĐKC 17.1(c)</w:t>
            </w:r>
          </w:p>
        </w:tc>
        <w:tc>
          <w:tcPr>
            <w:tcW w:w="7513" w:type="dxa"/>
            <w:tcBorders>
              <w:top w:val="single" w:sz="6" w:space="0" w:color="000000"/>
              <w:left w:val="single" w:sz="6" w:space="0" w:color="000000"/>
              <w:bottom w:val="single" w:sz="6" w:space="0" w:color="000000"/>
              <w:right w:val="single" w:sz="6" w:space="0" w:color="000000"/>
            </w:tcBorders>
          </w:tcPr>
          <w:p w14:paraId="796B3B9B" w14:textId="77777777" w:rsidR="006947B2" w:rsidRPr="0095103D" w:rsidRDefault="00946D0A">
            <w:pPr>
              <w:tabs>
                <w:tab w:val="left" w:pos="9072"/>
              </w:tabs>
              <w:spacing w:before="80" w:after="80"/>
              <w:ind w:left="113" w:right="142"/>
              <w:rPr>
                <w:sz w:val="26"/>
                <w:szCs w:val="26"/>
              </w:rPr>
            </w:pPr>
            <w:r w:rsidRPr="0095103D">
              <w:rPr>
                <w:sz w:val="26"/>
                <w:szCs w:val="26"/>
              </w:rPr>
              <w:t>Các nội dung khác về sửa đổi hợp đồng: Cụ thể trong thương thảo hợp đồng (nếu có)</w:t>
            </w:r>
          </w:p>
        </w:tc>
      </w:tr>
      <w:tr w:rsidR="006947B2" w:rsidRPr="0095103D" w14:paraId="4CB8585E"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5B80A587" w14:textId="77777777" w:rsidR="006947B2" w:rsidRPr="0095103D" w:rsidRDefault="00946D0A">
            <w:pPr>
              <w:tabs>
                <w:tab w:val="left" w:pos="9072"/>
              </w:tabs>
              <w:spacing w:before="120" w:after="120"/>
              <w:ind w:left="150" w:right="196"/>
              <w:rPr>
                <w:b/>
                <w:bCs/>
                <w:sz w:val="26"/>
                <w:szCs w:val="26"/>
              </w:rPr>
            </w:pPr>
            <w:r w:rsidRPr="0095103D">
              <w:rPr>
                <w:b/>
                <w:bCs/>
                <w:sz w:val="26"/>
                <w:szCs w:val="26"/>
              </w:rPr>
              <w:t>E-ĐKC 17.4</w:t>
            </w:r>
          </w:p>
        </w:tc>
        <w:tc>
          <w:tcPr>
            <w:tcW w:w="7513" w:type="dxa"/>
            <w:tcBorders>
              <w:top w:val="single" w:sz="6" w:space="0" w:color="000000"/>
              <w:left w:val="single" w:sz="6" w:space="0" w:color="000000"/>
              <w:bottom w:val="single" w:sz="6" w:space="0" w:color="000000"/>
              <w:right w:val="single" w:sz="6" w:space="0" w:color="000000"/>
            </w:tcBorders>
          </w:tcPr>
          <w:p w14:paraId="715B0AC0" w14:textId="1CACE7E8" w:rsidR="006947B2" w:rsidRPr="0095103D" w:rsidRDefault="00946D0A">
            <w:pPr>
              <w:tabs>
                <w:tab w:val="left" w:pos="9072"/>
              </w:tabs>
              <w:spacing w:before="80" w:after="80"/>
              <w:ind w:left="113" w:right="142"/>
              <w:rPr>
                <w:sz w:val="26"/>
                <w:szCs w:val="26"/>
              </w:rPr>
            </w:pPr>
            <w:r w:rsidRPr="0095103D">
              <w:rPr>
                <w:sz w:val="26"/>
                <w:szCs w:val="26"/>
              </w:rPr>
              <w:t xml:space="preserve">Trường hợp đề xuất giải pháp tiết kiệm chi phí được Chủ đầu tư chấp thuận và giúp giảm giá hợp đồng, Chủ đầu tư thanh toán cho Nhà thầu </w:t>
            </w:r>
            <w:r w:rsidRPr="008B6D0D">
              <w:rPr>
                <w:color w:val="0000FF"/>
                <w:sz w:val="26"/>
                <w:szCs w:val="26"/>
              </w:rPr>
              <w:t xml:space="preserve">0% </w:t>
            </w:r>
            <w:r w:rsidRPr="0095103D">
              <w:rPr>
                <w:sz w:val="26"/>
                <w:szCs w:val="26"/>
              </w:rPr>
              <w:t>giá trị giảm giá hợp đồng.</w:t>
            </w:r>
          </w:p>
        </w:tc>
      </w:tr>
      <w:tr w:rsidR="006947B2" w:rsidRPr="0095103D" w14:paraId="455F2315"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5722E849" w14:textId="77777777" w:rsidR="006947B2" w:rsidRPr="0095103D" w:rsidRDefault="00946D0A">
            <w:pPr>
              <w:tabs>
                <w:tab w:val="left" w:pos="9072"/>
              </w:tabs>
              <w:spacing w:before="120" w:after="120"/>
              <w:ind w:left="150" w:right="196"/>
              <w:rPr>
                <w:b/>
                <w:bCs/>
                <w:sz w:val="26"/>
                <w:szCs w:val="26"/>
              </w:rPr>
            </w:pPr>
            <w:r w:rsidRPr="0095103D">
              <w:rPr>
                <w:b/>
                <w:bCs/>
                <w:sz w:val="26"/>
                <w:szCs w:val="26"/>
              </w:rPr>
              <w:t>E-ĐKC 18 (e)</w:t>
            </w:r>
          </w:p>
        </w:tc>
        <w:tc>
          <w:tcPr>
            <w:tcW w:w="7513" w:type="dxa"/>
            <w:tcBorders>
              <w:top w:val="single" w:sz="6" w:space="0" w:color="000000"/>
              <w:left w:val="single" w:sz="6" w:space="0" w:color="000000"/>
              <w:bottom w:val="single" w:sz="6" w:space="0" w:color="000000"/>
              <w:right w:val="single" w:sz="6" w:space="0" w:color="000000"/>
            </w:tcBorders>
          </w:tcPr>
          <w:p w14:paraId="71362610" w14:textId="77777777" w:rsidR="006947B2" w:rsidRPr="0095103D" w:rsidRDefault="00946D0A">
            <w:pPr>
              <w:tabs>
                <w:tab w:val="left" w:pos="9072"/>
              </w:tabs>
              <w:spacing w:before="80" w:after="80"/>
              <w:ind w:left="113" w:right="142"/>
              <w:rPr>
                <w:sz w:val="26"/>
                <w:szCs w:val="26"/>
              </w:rPr>
            </w:pPr>
            <w:r w:rsidRPr="0095103D">
              <w:rPr>
                <w:sz w:val="26"/>
                <w:szCs w:val="26"/>
              </w:rPr>
              <w:t>Các trường hợp khác: Không yêu cầu.</w:t>
            </w:r>
          </w:p>
        </w:tc>
      </w:tr>
      <w:tr w:rsidR="006947B2" w:rsidRPr="0095103D" w14:paraId="1CC990C7"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6DD1AC6D" w14:textId="77777777" w:rsidR="006947B2" w:rsidRPr="0095103D" w:rsidRDefault="00946D0A">
            <w:pPr>
              <w:tabs>
                <w:tab w:val="left" w:pos="9072"/>
              </w:tabs>
              <w:spacing w:before="120" w:after="120"/>
              <w:ind w:left="150" w:right="196"/>
              <w:rPr>
                <w:sz w:val="26"/>
                <w:szCs w:val="26"/>
              </w:rPr>
            </w:pPr>
            <w:r w:rsidRPr="0095103D">
              <w:rPr>
                <w:b/>
                <w:bCs/>
                <w:sz w:val="26"/>
                <w:szCs w:val="26"/>
              </w:rPr>
              <w:t>E-ĐKC 20.1</w:t>
            </w:r>
          </w:p>
        </w:tc>
        <w:tc>
          <w:tcPr>
            <w:tcW w:w="7513" w:type="dxa"/>
            <w:tcBorders>
              <w:top w:val="single" w:sz="6" w:space="0" w:color="000000"/>
              <w:left w:val="single" w:sz="6" w:space="0" w:color="000000"/>
              <w:bottom w:val="single" w:sz="6" w:space="0" w:color="000000"/>
              <w:right w:val="single" w:sz="6" w:space="0" w:color="000000"/>
            </w:tcBorders>
          </w:tcPr>
          <w:p w14:paraId="1FD0BC99" w14:textId="26A8A78C" w:rsidR="006947B2" w:rsidRPr="0095103D" w:rsidRDefault="00946D0A">
            <w:pPr>
              <w:tabs>
                <w:tab w:val="left" w:pos="9072"/>
              </w:tabs>
              <w:spacing w:before="80" w:after="80"/>
              <w:ind w:left="113" w:right="142"/>
              <w:rPr>
                <w:sz w:val="26"/>
                <w:szCs w:val="26"/>
              </w:rPr>
            </w:pPr>
            <w:r w:rsidRPr="0095103D">
              <w:rPr>
                <w:sz w:val="26"/>
                <w:szCs w:val="26"/>
              </w:rPr>
              <w:t xml:space="preserve">Chủ đầu tư thực hiện đánh giá chất lượng dịch vụ phi tư vấn theo nguyên tắc và cách thức như sau: Theo </w:t>
            </w:r>
            <w:r w:rsidR="00F67DC2">
              <w:rPr>
                <w:sz w:val="26"/>
                <w:szCs w:val="26"/>
              </w:rPr>
              <w:t xml:space="preserve">điều khoản </w:t>
            </w:r>
            <w:r w:rsidRPr="0095103D">
              <w:rPr>
                <w:sz w:val="26"/>
                <w:szCs w:val="26"/>
              </w:rPr>
              <w:t>ký kết</w:t>
            </w:r>
            <w:r w:rsidR="00F67DC2">
              <w:rPr>
                <w:sz w:val="26"/>
                <w:szCs w:val="26"/>
              </w:rPr>
              <w:t xml:space="preserve"> cụ thể trong hợp đồng.</w:t>
            </w:r>
          </w:p>
          <w:p w14:paraId="25DFFBBF" w14:textId="77777777" w:rsidR="006947B2" w:rsidRPr="0095103D" w:rsidRDefault="00946D0A">
            <w:pPr>
              <w:tabs>
                <w:tab w:val="left" w:pos="9072"/>
              </w:tabs>
              <w:spacing w:before="80" w:after="80"/>
              <w:ind w:left="113" w:right="142"/>
              <w:rPr>
                <w:sz w:val="26"/>
                <w:szCs w:val="26"/>
              </w:rPr>
            </w:pPr>
            <w:r w:rsidRPr="0095103D">
              <w:rPr>
                <w:sz w:val="26"/>
                <w:szCs w:val="26"/>
              </w:rPr>
              <w:t xml:space="preserve">Thời hạn trách nhiệm đối với sai sót: Tối đa </w:t>
            </w:r>
            <w:r w:rsidRPr="008B6D0D">
              <w:rPr>
                <w:color w:val="0000FF"/>
                <w:sz w:val="26"/>
                <w:szCs w:val="26"/>
              </w:rPr>
              <w:t>30 ngày.</w:t>
            </w:r>
          </w:p>
        </w:tc>
      </w:tr>
      <w:tr w:rsidR="006947B2" w:rsidRPr="0095103D" w14:paraId="490AC544"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7BC3D338" w14:textId="77777777" w:rsidR="006947B2" w:rsidRPr="0095103D" w:rsidRDefault="00946D0A">
            <w:pPr>
              <w:tabs>
                <w:tab w:val="left" w:pos="9072"/>
              </w:tabs>
              <w:spacing w:before="120" w:after="120"/>
              <w:ind w:left="150" w:right="196"/>
              <w:rPr>
                <w:sz w:val="26"/>
                <w:szCs w:val="26"/>
              </w:rPr>
            </w:pPr>
            <w:r w:rsidRPr="0095103D">
              <w:rPr>
                <w:b/>
                <w:bCs/>
                <w:sz w:val="26"/>
                <w:szCs w:val="26"/>
              </w:rPr>
              <w:t>E-ĐKC 21.2</w:t>
            </w:r>
          </w:p>
        </w:tc>
        <w:tc>
          <w:tcPr>
            <w:tcW w:w="7513" w:type="dxa"/>
            <w:tcBorders>
              <w:top w:val="single" w:sz="6" w:space="0" w:color="000000"/>
              <w:left w:val="single" w:sz="6" w:space="0" w:color="000000"/>
              <w:bottom w:val="single" w:sz="6" w:space="0" w:color="000000"/>
              <w:right w:val="single" w:sz="6" w:space="0" w:color="000000"/>
            </w:tcBorders>
          </w:tcPr>
          <w:p w14:paraId="228AFCA3" w14:textId="77777777" w:rsidR="006947B2" w:rsidRPr="0095103D" w:rsidRDefault="00946D0A">
            <w:pPr>
              <w:tabs>
                <w:tab w:val="left" w:pos="9072"/>
              </w:tabs>
              <w:spacing w:before="80" w:after="80"/>
              <w:ind w:left="113" w:right="142"/>
              <w:rPr>
                <w:sz w:val="26"/>
                <w:szCs w:val="26"/>
              </w:rPr>
            </w:pPr>
            <w:r w:rsidRPr="0095103D">
              <w:rPr>
                <w:sz w:val="26"/>
                <w:szCs w:val="26"/>
              </w:rPr>
              <w:t xml:space="preserve">Thời gian Nhà thầu thực hiện việc thay thế nhân sự: </w:t>
            </w:r>
            <w:r w:rsidRPr="008B6D0D">
              <w:rPr>
                <w:color w:val="0000FF"/>
                <w:sz w:val="26"/>
                <w:szCs w:val="26"/>
              </w:rPr>
              <w:t>02 ngày</w:t>
            </w:r>
          </w:p>
        </w:tc>
      </w:tr>
      <w:tr w:rsidR="006947B2" w:rsidRPr="0095103D" w14:paraId="123A733C" w14:textId="77777777" w:rsidTr="00661456">
        <w:tc>
          <w:tcPr>
            <w:tcW w:w="1807" w:type="dxa"/>
            <w:tcBorders>
              <w:top w:val="single" w:sz="6" w:space="0" w:color="000000"/>
              <w:left w:val="single" w:sz="6" w:space="0" w:color="000000"/>
              <w:bottom w:val="single" w:sz="6" w:space="0" w:color="000000"/>
              <w:right w:val="single" w:sz="6" w:space="0" w:color="000000"/>
            </w:tcBorders>
          </w:tcPr>
          <w:p w14:paraId="3D3EA98E" w14:textId="77777777" w:rsidR="006947B2" w:rsidRPr="0095103D" w:rsidRDefault="00946D0A">
            <w:pPr>
              <w:tabs>
                <w:tab w:val="left" w:pos="9072"/>
              </w:tabs>
              <w:spacing w:before="120" w:after="120"/>
              <w:ind w:left="150" w:right="196"/>
              <w:rPr>
                <w:b/>
                <w:bCs/>
                <w:sz w:val="26"/>
                <w:szCs w:val="26"/>
              </w:rPr>
            </w:pPr>
            <w:r w:rsidRPr="0095103D">
              <w:rPr>
                <w:b/>
                <w:bCs/>
                <w:sz w:val="26"/>
                <w:szCs w:val="26"/>
              </w:rPr>
              <w:lastRenderedPageBreak/>
              <w:t>E-ĐKC 22.2</w:t>
            </w:r>
          </w:p>
        </w:tc>
        <w:tc>
          <w:tcPr>
            <w:tcW w:w="7513" w:type="dxa"/>
            <w:tcBorders>
              <w:top w:val="single" w:sz="6" w:space="0" w:color="000000"/>
              <w:left w:val="single" w:sz="6" w:space="0" w:color="000000"/>
              <w:bottom w:val="single" w:sz="6" w:space="0" w:color="000000"/>
              <w:right w:val="single" w:sz="6" w:space="0" w:color="000000"/>
            </w:tcBorders>
          </w:tcPr>
          <w:p w14:paraId="27FB7CFC" w14:textId="77777777" w:rsidR="006947B2" w:rsidRPr="008B6D0D" w:rsidRDefault="00946D0A">
            <w:pPr>
              <w:tabs>
                <w:tab w:val="left" w:pos="9072"/>
              </w:tabs>
              <w:spacing w:before="80" w:after="80"/>
              <w:ind w:left="113" w:right="142"/>
              <w:rPr>
                <w:color w:val="0000FF"/>
                <w:sz w:val="26"/>
                <w:szCs w:val="26"/>
              </w:rPr>
            </w:pPr>
            <w:r w:rsidRPr="0095103D">
              <w:rPr>
                <w:sz w:val="26"/>
                <w:szCs w:val="26"/>
              </w:rPr>
              <w:t xml:space="preserve">- Thời gian để tiến hành hòa giải: </w:t>
            </w:r>
            <w:r w:rsidRPr="008B6D0D">
              <w:rPr>
                <w:color w:val="0000FF"/>
                <w:sz w:val="26"/>
                <w:szCs w:val="26"/>
              </w:rPr>
              <w:t>30 ngày</w:t>
            </w:r>
          </w:p>
          <w:p w14:paraId="75F6A590" w14:textId="77777777" w:rsidR="006947B2" w:rsidRPr="0095103D" w:rsidRDefault="00946D0A">
            <w:pPr>
              <w:tabs>
                <w:tab w:val="left" w:pos="9072"/>
              </w:tabs>
              <w:spacing w:before="80" w:after="80"/>
              <w:ind w:left="113" w:right="142"/>
              <w:rPr>
                <w:sz w:val="26"/>
                <w:szCs w:val="26"/>
              </w:rPr>
            </w:pPr>
            <w:r w:rsidRPr="0095103D">
              <w:rPr>
                <w:sz w:val="26"/>
                <w:szCs w:val="26"/>
              </w:rPr>
              <w:t xml:space="preserve">- Giải quyết tranh chấp: </w:t>
            </w:r>
            <w:r w:rsidRPr="008B6D0D">
              <w:rPr>
                <w:color w:val="0000FF"/>
                <w:sz w:val="26"/>
                <w:szCs w:val="26"/>
              </w:rPr>
              <w:t>15 ngày</w:t>
            </w:r>
            <w:r w:rsidRPr="0095103D">
              <w:rPr>
                <w:sz w:val="26"/>
                <w:szCs w:val="26"/>
              </w:rPr>
              <w:t>, chi phí cho việc giải quyết tranh chấp do Bên vi phạm chi trả.</w:t>
            </w:r>
          </w:p>
        </w:tc>
      </w:tr>
    </w:tbl>
    <w:p w14:paraId="67638A41" w14:textId="77777777" w:rsidR="006947B2" w:rsidRPr="0095103D" w:rsidRDefault="006947B2">
      <w:pPr>
        <w:spacing w:before="120" w:after="120" w:line="264" w:lineRule="auto"/>
        <w:rPr>
          <w:sz w:val="26"/>
          <w:szCs w:val="26"/>
        </w:rPr>
      </w:pPr>
      <w:bookmarkStart w:id="114" w:name="_heading=h.n8u2vex17en" w:colFirst="0" w:colLast="0"/>
      <w:bookmarkEnd w:id="114"/>
    </w:p>
    <w:p w14:paraId="70BBC810" w14:textId="77777777" w:rsidR="006947B2" w:rsidRPr="0095103D" w:rsidRDefault="006947B2">
      <w:pPr>
        <w:spacing w:before="120" w:after="120" w:line="264" w:lineRule="auto"/>
        <w:rPr>
          <w:sz w:val="26"/>
          <w:szCs w:val="26"/>
        </w:rPr>
      </w:pPr>
    </w:p>
    <w:p w14:paraId="6EF6EF97" w14:textId="77777777" w:rsidR="006947B2" w:rsidRPr="0095103D" w:rsidRDefault="00946D0A">
      <w:pPr>
        <w:widowControl w:val="0"/>
        <w:pBdr>
          <w:top w:val="nil"/>
          <w:left w:val="nil"/>
          <w:bottom w:val="nil"/>
          <w:right w:val="nil"/>
          <w:between w:val="nil"/>
        </w:pBdr>
        <w:spacing w:before="120" w:after="120" w:line="264" w:lineRule="auto"/>
        <w:jc w:val="center"/>
        <w:rPr>
          <w:b/>
          <w:bCs/>
          <w:i/>
          <w:iCs/>
          <w:sz w:val="26"/>
          <w:szCs w:val="26"/>
        </w:rPr>
      </w:pPr>
      <w:bookmarkStart w:id="115" w:name="_heading=h.qq5f8eu1k4r" w:colFirst="0" w:colLast="0"/>
      <w:bookmarkStart w:id="116" w:name="_Hlk226730385"/>
      <w:bookmarkEnd w:id="115"/>
      <w:r w:rsidRPr="0095103D">
        <w:rPr>
          <w:b/>
          <w:bCs/>
          <w:sz w:val="26"/>
          <w:szCs w:val="26"/>
        </w:rPr>
        <w:t>Phần 4</w:t>
      </w:r>
      <w:r w:rsidRPr="0095103D">
        <w:rPr>
          <w:b/>
          <w:bCs/>
          <w:i/>
          <w:iCs/>
          <w:sz w:val="26"/>
          <w:szCs w:val="26"/>
        </w:rPr>
        <w:t xml:space="preserve">. </w:t>
      </w:r>
      <w:r w:rsidRPr="0095103D">
        <w:rPr>
          <w:b/>
          <w:bCs/>
          <w:sz w:val="26"/>
          <w:szCs w:val="26"/>
        </w:rPr>
        <w:t>BIỂU MẪU HỢP ĐỒNG</w:t>
      </w:r>
    </w:p>
    <w:p w14:paraId="125275B6" w14:textId="77777777" w:rsidR="006947B2" w:rsidRPr="0095103D" w:rsidRDefault="00946D0A">
      <w:pPr>
        <w:widowControl w:val="0"/>
        <w:tabs>
          <w:tab w:val="left" w:pos="9072"/>
        </w:tabs>
        <w:spacing w:before="120" w:after="120"/>
        <w:ind w:firstLine="567"/>
        <w:rPr>
          <w:sz w:val="26"/>
          <w:szCs w:val="26"/>
        </w:rPr>
      </w:pPr>
      <w:r w:rsidRPr="0095103D">
        <w:rPr>
          <w:sz w:val="26"/>
          <w:szCs w:val="26"/>
        </w:rPr>
        <w:t xml:space="preserve">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 </w:t>
      </w:r>
    </w:p>
    <w:p w14:paraId="007A725B" w14:textId="77777777" w:rsidR="006947B2" w:rsidRPr="0095103D" w:rsidRDefault="006947B2">
      <w:pPr>
        <w:widowControl w:val="0"/>
        <w:tabs>
          <w:tab w:val="left" w:pos="9072"/>
        </w:tabs>
        <w:spacing w:before="120" w:after="120"/>
        <w:ind w:firstLine="567"/>
        <w:rPr>
          <w:sz w:val="26"/>
          <w:szCs w:val="26"/>
        </w:rPr>
      </w:pPr>
    </w:p>
    <w:p w14:paraId="7481B91D" w14:textId="77777777" w:rsidR="006947B2" w:rsidRPr="0095103D" w:rsidRDefault="00946D0A">
      <w:pPr>
        <w:tabs>
          <w:tab w:val="left" w:pos="9072"/>
        </w:tabs>
        <w:spacing w:before="120" w:after="120"/>
        <w:ind w:left="6521"/>
        <w:jc w:val="right"/>
        <w:rPr>
          <w:b/>
          <w:bCs/>
          <w:sz w:val="26"/>
          <w:szCs w:val="26"/>
        </w:rPr>
      </w:pPr>
      <w:bookmarkStart w:id="117" w:name="_heading=h.fj4zh7wq1c3x" w:colFirst="0" w:colLast="0"/>
      <w:bookmarkEnd w:id="117"/>
      <w:r w:rsidRPr="0095103D">
        <w:rPr>
          <w:b/>
          <w:bCs/>
          <w:sz w:val="26"/>
          <w:szCs w:val="26"/>
        </w:rPr>
        <w:t>Mẫu số 13</w:t>
      </w:r>
    </w:p>
    <w:p w14:paraId="2FA7863F" w14:textId="77777777" w:rsidR="006947B2" w:rsidRPr="0095103D" w:rsidRDefault="006947B2">
      <w:pPr>
        <w:pBdr>
          <w:top w:val="nil"/>
          <w:left w:val="nil"/>
          <w:bottom w:val="nil"/>
          <w:right w:val="nil"/>
          <w:between w:val="nil"/>
        </w:pBdr>
        <w:tabs>
          <w:tab w:val="left" w:pos="9072"/>
        </w:tabs>
        <w:spacing w:before="120" w:after="120"/>
        <w:jc w:val="center"/>
        <w:rPr>
          <w:b/>
          <w:bCs/>
          <w:sz w:val="26"/>
          <w:szCs w:val="26"/>
        </w:rPr>
      </w:pPr>
    </w:p>
    <w:p w14:paraId="48D5F5E1" w14:textId="77777777" w:rsidR="006947B2" w:rsidRPr="0095103D" w:rsidRDefault="00946D0A">
      <w:pPr>
        <w:spacing w:before="120" w:after="240"/>
        <w:jc w:val="center"/>
        <w:rPr>
          <w:b/>
          <w:bCs/>
          <w:sz w:val="26"/>
          <w:szCs w:val="26"/>
          <w:vertAlign w:val="superscript"/>
        </w:rPr>
      </w:pPr>
      <w:r w:rsidRPr="0095103D">
        <w:rPr>
          <w:b/>
          <w:bCs/>
          <w:sz w:val="26"/>
          <w:szCs w:val="26"/>
        </w:rPr>
        <w:t xml:space="preserve">THƯ CHẤP THUẬN E-HSDT VÀ TRAO HỢP </w:t>
      </w:r>
      <w:proofErr w:type="gramStart"/>
      <w:r w:rsidRPr="0095103D">
        <w:rPr>
          <w:b/>
          <w:bCs/>
          <w:sz w:val="26"/>
          <w:szCs w:val="26"/>
        </w:rPr>
        <w:t>ĐỒNG</w:t>
      </w:r>
      <w:r w:rsidRPr="0095103D">
        <w:rPr>
          <w:sz w:val="26"/>
          <w:szCs w:val="26"/>
          <w:vertAlign w:val="superscript"/>
        </w:rPr>
        <w:t>(</w:t>
      </w:r>
      <w:proofErr w:type="gramEnd"/>
      <w:r w:rsidRPr="0095103D">
        <w:rPr>
          <w:sz w:val="26"/>
          <w:szCs w:val="26"/>
          <w:vertAlign w:val="superscript"/>
        </w:rPr>
        <w:t>1)</w:t>
      </w:r>
    </w:p>
    <w:p w14:paraId="53468E28" w14:textId="77777777" w:rsidR="006947B2" w:rsidRPr="0095103D" w:rsidRDefault="00946D0A">
      <w:pPr>
        <w:spacing w:before="120" w:line="264" w:lineRule="auto"/>
        <w:ind w:right="-72"/>
        <w:jc w:val="right"/>
        <w:rPr>
          <w:sz w:val="26"/>
          <w:szCs w:val="26"/>
        </w:rPr>
      </w:pPr>
      <w:r w:rsidRPr="0095103D">
        <w:rPr>
          <w:sz w:val="26"/>
          <w:szCs w:val="26"/>
        </w:rPr>
        <w:t>____, ngày ____ tháng ____ năm ____</w:t>
      </w:r>
    </w:p>
    <w:p w14:paraId="54C87111" w14:textId="77777777" w:rsidR="006947B2" w:rsidRPr="0095103D" w:rsidRDefault="00946D0A">
      <w:pPr>
        <w:spacing w:before="120" w:after="120" w:line="264" w:lineRule="auto"/>
        <w:ind w:firstLine="709"/>
        <w:rPr>
          <w:sz w:val="26"/>
          <w:szCs w:val="26"/>
        </w:rPr>
      </w:pPr>
      <w:bookmarkStart w:id="118" w:name="_heading=h.3adt3bvw00fk" w:colFirst="0" w:colLast="0"/>
      <w:bookmarkEnd w:id="118"/>
      <w:r w:rsidRPr="0095103D">
        <w:rPr>
          <w:sz w:val="26"/>
          <w:szCs w:val="26"/>
        </w:rPr>
        <w:t xml:space="preserve">Kính gửi: ______ </w:t>
      </w:r>
      <w:r w:rsidRPr="0095103D">
        <w:rPr>
          <w:i/>
          <w:iCs/>
          <w:sz w:val="26"/>
          <w:szCs w:val="26"/>
        </w:rPr>
        <w:t>[</w:t>
      </w:r>
      <w:r w:rsidRPr="0095103D">
        <w:rPr>
          <w:sz w:val="26"/>
          <w:szCs w:val="26"/>
        </w:rPr>
        <w:t xml:space="preserve"> </w:t>
      </w:r>
      <w:r w:rsidRPr="0095103D">
        <w:rPr>
          <w:i/>
          <w:iCs/>
          <w:sz w:val="26"/>
          <w:szCs w:val="26"/>
        </w:rPr>
        <w:t xml:space="preserve">Hệ thống trích xuất tên Nhà thầu trúng thầu] </w:t>
      </w:r>
      <w:r w:rsidRPr="0095103D">
        <w:rPr>
          <w:sz w:val="26"/>
          <w:szCs w:val="26"/>
        </w:rPr>
        <w:t>(sau đây gọi tắt là “Nhà thầu”)</w:t>
      </w:r>
    </w:p>
    <w:p w14:paraId="28A67F88" w14:textId="77777777" w:rsidR="006947B2" w:rsidRPr="0095103D" w:rsidRDefault="00946D0A">
      <w:pPr>
        <w:spacing w:before="120" w:after="120" w:line="264" w:lineRule="auto"/>
        <w:ind w:firstLine="709"/>
        <w:rPr>
          <w:sz w:val="26"/>
          <w:szCs w:val="26"/>
        </w:rPr>
      </w:pPr>
      <w:r w:rsidRPr="0095103D">
        <w:rPr>
          <w:sz w:val="26"/>
          <w:szCs w:val="26"/>
        </w:rPr>
        <w:t>Về việc:</w:t>
      </w:r>
      <w:r w:rsidRPr="0095103D">
        <w:rPr>
          <w:b/>
          <w:bCs/>
          <w:i/>
          <w:iCs/>
          <w:sz w:val="26"/>
          <w:szCs w:val="26"/>
        </w:rPr>
        <w:t xml:space="preserve"> </w:t>
      </w:r>
      <w:r w:rsidRPr="0095103D">
        <w:rPr>
          <w:i/>
          <w:iCs/>
          <w:sz w:val="26"/>
          <w:szCs w:val="26"/>
        </w:rPr>
        <w:t>Thông báo chấp thuận E-HSDT và trao hợp đồng</w:t>
      </w:r>
      <w:r w:rsidRPr="0095103D">
        <w:rPr>
          <w:sz w:val="26"/>
          <w:szCs w:val="26"/>
        </w:rPr>
        <w:t xml:space="preserve">   </w:t>
      </w:r>
    </w:p>
    <w:p w14:paraId="16773C88" w14:textId="77777777" w:rsidR="006947B2" w:rsidRPr="0095103D" w:rsidRDefault="00946D0A">
      <w:pPr>
        <w:spacing w:before="120" w:after="120" w:line="264" w:lineRule="auto"/>
        <w:ind w:firstLine="709"/>
        <w:rPr>
          <w:sz w:val="26"/>
          <w:szCs w:val="26"/>
        </w:rPr>
      </w:pPr>
      <w:r w:rsidRPr="0095103D">
        <w:rPr>
          <w:sz w:val="26"/>
          <w:szCs w:val="26"/>
        </w:rPr>
        <w:t xml:space="preserve">Căn cứ Quyết định số___ ngày___ tháng___ năm___ của ______ </w:t>
      </w:r>
      <w:r w:rsidRPr="0095103D">
        <w:rPr>
          <w:i/>
          <w:iCs/>
          <w:sz w:val="26"/>
          <w:szCs w:val="26"/>
        </w:rPr>
        <w:t xml:space="preserve">[Hệ thống trích xuất tên chủ đầu tư] </w:t>
      </w:r>
      <w:r w:rsidRPr="0095103D">
        <w:rPr>
          <w:sz w:val="26"/>
          <w:szCs w:val="26"/>
        </w:rPr>
        <w:t xml:space="preserve">(sau đây gọi tắt là “Chủ đầu tư”) về việc phê duyệt kết quả lựa chọn nhà thầu gói thầu______ </w:t>
      </w:r>
      <w:r w:rsidRPr="0095103D">
        <w:rPr>
          <w:i/>
          <w:iCs/>
          <w:sz w:val="26"/>
          <w:szCs w:val="26"/>
        </w:rPr>
        <w:t>[Hệ thống trích xuất tên, số hiệu gói thầu]</w:t>
      </w:r>
      <w:r w:rsidRPr="0095103D">
        <w:rPr>
          <w:sz w:val="26"/>
          <w:szCs w:val="26"/>
        </w:rPr>
        <w:t xml:space="preserve">, Chủ đầu tư thông báo chấp thuận E-HSDT và trao hợp đồng cho Nhà thầu để thực hiện gói thầu____ </w:t>
      </w:r>
      <w:r w:rsidRPr="0095103D">
        <w:rPr>
          <w:i/>
          <w:iCs/>
          <w:sz w:val="26"/>
          <w:szCs w:val="26"/>
        </w:rPr>
        <w:t>[Hệ thống trích xuất tên, số hiệu gói thầu. Trường hợp gói thầu chia thành nhiều phần thì Hệ thống trích xuất tên, số hiệu của phần mà nhà thầu được công nhận trúng thầu]</w:t>
      </w:r>
      <w:r w:rsidRPr="0095103D">
        <w:rPr>
          <w:sz w:val="26"/>
          <w:szCs w:val="26"/>
        </w:rPr>
        <w:t xml:space="preserve"> với giá hợp đồng là _____ </w:t>
      </w:r>
      <w:r w:rsidRPr="0095103D">
        <w:rPr>
          <w:i/>
          <w:iCs/>
          <w:sz w:val="26"/>
          <w:szCs w:val="26"/>
        </w:rPr>
        <w:t>[Hệ thống trích xuất giá trúng thầu trong quyết định phê duyệt kết quả lựa chọn nhà thầu]</w:t>
      </w:r>
      <w:r w:rsidRPr="0095103D">
        <w:rPr>
          <w:sz w:val="26"/>
          <w:szCs w:val="26"/>
        </w:rPr>
        <w:t xml:space="preserve"> với thời gian thực hiện gói thầu là</w:t>
      </w:r>
      <w:r w:rsidRPr="0095103D">
        <w:rPr>
          <w:i/>
          <w:iCs/>
          <w:sz w:val="26"/>
          <w:szCs w:val="26"/>
        </w:rPr>
        <w:t>___ [Hệ thống trích xuất thông tin trong quyết định phê duyệt kết quả lựa chọn nhà thầu]</w:t>
      </w:r>
      <w:r w:rsidRPr="0095103D">
        <w:rPr>
          <w:sz w:val="26"/>
          <w:szCs w:val="26"/>
        </w:rPr>
        <w:t>.</w:t>
      </w:r>
    </w:p>
    <w:p w14:paraId="7759E2C1" w14:textId="77777777" w:rsidR="006947B2" w:rsidRPr="0095103D" w:rsidRDefault="00946D0A">
      <w:pPr>
        <w:spacing w:before="120" w:after="120" w:line="264" w:lineRule="auto"/>
        <w:ind w:firstLine="709"/>
        <w:rPr>
          <w:sz w:val="26"/>
          <w:szCs w:val="26"/>
        </w:rPr>
      </w:pPr>
      <w:r w:rsidRPr="0095103D">
        <w:rPr>
          <w:sz w:val="26"/>
          <w:szCs w:val="26"/>
        </w:rPr>
        <w:t>Đề nghị đại diện hợp pháp của Nhà thầu tiến hành hoàn thiện và ký kết hợp đồng với Chủ đầu tư theo kế hoạch như sau:</w:t>
      </w:r>
    </w:p>
    <w:p w14:paraId="4E5CEC8A" w14:textId="77777777" w:rsidR="006947B2" w:rsidRPr="0095103D" w:rsidRDefault="00946D0A">
      <w:pPr>
        <w:spacing w:before="120" w:after="120" w:line="264" w:lineRule="auto"/>
        <w:ind w:firstLine="709"/>
        <w:rPr>
          <w:i/>
          <w:iCs/>
          <w:sz w:val="26"/>
          <w:szCs w:val="26"/>
        </w:rPr>
      </w:pPr>
      <w:r w:rsidRPr="0095103D">
        <w:rPr>
          <w:i/>
          <w:iCs/>
          <w:sz w:val="26"/>
          <w:szCs w:val="26"/>
        </w:rPr>
        <w:t>Trường hợp hoàn thiện hợp đồng thông qua phương tiện điện tử:</w:t>
      </w:r>
    </w:p>
    <w:p w14:paraId="5DEB4FA9" w14:textId="77777777" w:rsidR="006947B2" w:rsidRPr="0095103D" w:rsidRDefault="00946D0A">
      <w:pPr>
        <w:spacing w:before="120" w:after="120" w:line="264" w:lineRule="auto"/>
        <w:ind w:firstLine="709"/>
        <w:rPr>
          <w:i/>
          <w:iCs/>
          <w:sz w:val="26"/>
          <w:szCs w:val="26"/>
        </w:rPr>
      </w:pPr>
      <w:r w:rsidRPr="0095103D">
        <w:rPr>
          <w:sz w:val="26"/>
          <w:szCs w:val="26"/>
        </w:rPr>
        <w:t xml:space="preserve">- Thời gian hoàn thiện hợp </w:t>
      </w:r>
      <w:proofErr w:type="gramStart"/>
      <w:r w:rsidRPr="0095103D">
        <w:rPr>
          <w:sz w:val="26"/>
          <w:szCs w:val="26"/>
        </w:rPr>
        <w:t>đồng:_</w:t>
      </w:r>
      <w:proofErr w:type="gramEnd"/>
      <w:r w:rsidRPr="0095103D">
        <w:rPr>
          <w:sz w:val="26"/>
          <w:szCs w:val="26"/>
        </w:rPr>
        <w:t xml:space="preserve">__ </w:t>
      </w:r>
      <w:r w:rsidRPr="0095103D">
        <w:rPr>
          <w:i/>
          <w:iCs/>
          <w:sz w:val="26"/>
          <w:szCs w:val="26"/>
        </w:rPr>
        <w:t>[ghi thời gian hoàn thiện hợp đồng];</w:t>
      </w:r>
    </w:p>
    <w:p w14:paraId="275BE4F5" w14:textId="77777777" w:rsidR="006947B2" w:rsidRPr="0095103D" w:rsidRDefault="00946D0A">
      <w:pPr>
        <w:spacing w:before="120" w:after="120" w:line="264" w:lineRule="auto"/>
        <w:ind w:firstLine="709"/>
        <w:rPr>
          <w:sz w:val="26"/>
          <w:szCs w:val="26"/>
        </w:rPr>
      </w:pPr>
      <w:r w:rsidRPr="0095103D">
        <w:rPr>
          <w:i/>
          <w:iCs/>
          <w:sz w:val="26"/>
          <w:szCs w:val="26"/>
        </w:rPr>
        <w:t xml:space="preserve">- </w:t>
      </w:r>
      <w:r w:rsidRPr="0095103D">
        <w:rPr>
          <w:sz w:val="26"/>
          <w:szCs w:val="26"/>
        </w:rPr>
        <w:t xml:space="preserve">Địa chỉ phương tiện điện </w:t>
      </w:r>
      <w:proofErr w:type="gramStart"/>
      <w:r w:rsidRPr="0095103D">
        <w:rPr>
          <w:sz w:val="26"/>
          <w:szCs w:val="26"/>
        </w:rPr>
        <w:t>tử:_</w:t>
      </w:r>
      <w:proofErr w:type="gramEnd"/>
      <w:r w:rsidRPr="0095103D">
        <w:rPr>
          <w:sz w:val="26"/>
          <w:szCs w:val="26"/>
        </w:rPr>
        <w:t xml:space="preserve">__ </w:t>
      </w:r>
      <w:r w:rsidRPr="0095103D">
        <w:rPr>
          <w:i/>
          <w:iCs/>
          <w:sz w:val="26"/>
          <w:szCs w:val="26"/>
        </w:rPr>
        <w:t>[ghi đường link, tên đăng nhập, mật khẩu (nếu có)…];</w:t>
      </w:r>
    </w:p>
    <w:p w14:paraId="0B6B4753" w14:textId="77777777" w:rsidR="006947B2" w:rsidRPr="0095103D" w:rsidRDefault="00946D0A">
      <w:pPr>
        <w:spacing w:before="120" w:after="120" w:line="264" w:lineRule="auto"/>
        <w:ind w:firstLine="709"/>
        <w:rPr>
          <w:sz w:val="26"/>
          <w:szCs w:val="26"/>
        </w:rPr>
      </w:pPr>
      <w:r w:rsidRPr="0095103D">
        <w:rPr>
          <w:sz w:val="26"/>
          <w:szCs w:val="26"/>
        </w:rPr>
        <w:t>- Việc ký biên bản hoàn thiện hợp đồng (nếu có) thực hiện trên Hệ thống.</w:t>
      </w:r>
    </w:p>
    <w:p w14:paraId="2D9BF719" w14:textId="77777777" w:rsidR="006947B2" w:rsidRPr="0095103D" w:rsidRDefault="00946D0A">
      <w:pPr>
        <w:spacing w:before="120" w:after="120" w:line="264" w:lineRule="auto"/>
        <w:ind w:firstLine="709"/>
        <w:rPr>
          <w:i/>
          <w:iCs/>
          <w:sz w:val="26"/>
          <w:szCs w:val="26"/>
        </w:rPr>
      </w:pPr>
      <w:r w:rsidRPr="0095103D">
        <w:rPr>
          <w:i/>
          <w:iCs/>
          <w:sz w:val="26"/>
          <w:szCs w:val="26"/>
        </w:rPr>
        <w:t>Trường hợp hoàn thiện hợp đồng trực tiếp:</w:t>
      </w:r>
    </w:p>
    <w:p w14:paraId="5363398C" w14:textId="77777777" w:rsidR="006947B2" w:rsidRPr="0095103D" w:rsidRDefault="00946D0A">
      <w:pPr>
        <w:spacing w:before="120" w:after="120" w:line="264" w:lineRule="auto"/>
        <w:ind w:firstLine="709"/>
        <w:rPr>
          <w:sz w:val="26"/>
          <w:szCs w:val="26"/>
        </w:rPr>
      </w:pPr>
      <w:r w:rsidRPr="0095103D">
        <w:rPr>
          <w:sz w:val="26"/>
          <w:szCs w:val="26"/>
        </w:rPr>
        <w:t xml:space="preserve">- Thời gian hoàn thiện hợp </w:t>
      </w:r>
      <w:proofErr w:type="gramStart"/>
      <w:r w:rsidRPr="0095103D">
        <w:rPr>
          <w:sz w:val="26"/>
          <w:szCs w:val="26"/>
        </w:rPr>
        <w:t>đồng:_</w:t>
      </w:r>
      <w:proofErr w:type="gramEnd"/>
      <w:r w:rsidRPr="0095103D">
        <w:rPr>
          <w:sz w:val="26"/>
          <w:szCs w:val="26"/>
        </w:rPr>
        <w:t xml:space="preserve">__ </w:t>
      </w:r>
      <w:r w:rsidRPr="0095103D">
        <w:rPr>
          <w:i/>
          <w:iCs/>
          <w:sz w:val="26"/>
          <w:szCs w:val="26"/>
        </w:rPr>
        <w:t>[ghi thời gian hoàn thiện hợp đồng]</w:t>
      </w:r>
      <w:r w:rsidRPr="0095103D">
        <w:rPr>
          <w:sz w:val="26"/>
          <w:szCs w:val="26"/>
        </w:rPr>
        <w:t>, tại địa điểm</w:t>
      </w:r>
      <w:r w:rsidRPr="0095103D">
        <w:rPr>
          <w:sz w:val="26"/>
          <w:szCs w:val="26"/>
          <w:vertAlign w:val="superscript"/>
        </w:rPr>
        <w:t>(2)</w:t>
      </w:r>
      <w:r w:rsidRPr="0095103D">
        <w:rPr>
          <w:sz w:val="26"/>
          <w:szCs w:val="26"/>
        </w:rPr>
        <w:t xml:space="preserve">____ </w:t>
      </w:r>
      <w:r w:rsidRPr="0095103D">
        <w:rPr>
          <w:i/>
          <w:iCs/>
          <w:sz w:val="26"/>
          <w:szCs w:val="26"/>
        </w:rPr>
        <w:t>[ghi địa điểm hoàn thiện hợp đồng]</w:t>
      </w:r>
      <w:r w:rsidRPr="0095103D">
        <w:rPr>
          <w:sz w:val="26"/>
          <w:szCs w:val="26"/>
        </w:rPr>
        <w:t xml:space="preserve">. </w:t>
      </w:r>
    </w:p>
    <w:p w14:paraId="20A383EE" w14:textId="77777777" w:rsidR="006947B2" w:rsidRPr="0095103D" w:rsidRDefault="00946D0A">
      <w:pPr>
        <w:spacing w:before="120" w:after="120" w:line="264" w:lineRule="auto"/>
        <w:ind w:firstLine="709"/>
        <w:rPr>
          <w:sz w:val="26"/>
          <w:szCs w:val="26"/>
        </w:rPr>
      </w:pPr>
      <w:r w:rsidRPr="0095103D">
        <w:rPr>
          <w:sz w:val="26"/>
          <w:szCs w:val="26"/>
        </w:rPr>
        <w:lastRenderedPageBreak/>
        <w:t xml:space="preserve">Đề nghị Nhà thầu thực hiện biện pháp bảo đảm thực hiện hợp đồng theo Mẫu số 15 Chương VIII của E-HSMT với số tiền___ và thời gian hiệu lực___ </w:t>
      </w:r>
      <w:r w:rsidRPr="0095103D">
        <w:rPr>
          <w:i/>
          <w:iCs/>
          <w:sz w:val="26"/>
          <w:szCs w:val="26"/>
        </w:rPr>
        <w:t>[ghi số tiền tương ứng và thời gian có hiệu lực theo quy định tại Mục 5.2 E-ĐKCT của E-HSMT]</w:t>
      </w:r>
      <w:r w:rsidRPr="0095103D">
        <w:rPr>
          <w:sz w:val="26"/>
          <w:szCs w:val="26"/>
        </w:rPr>
        <w:t>.</w:t>
      </w:r>
    </w:p>
    <w:p w14:paraId="3C0913A8" w14:textId="77777777" w:rsidR="006947B2" w:rsidRPr="0095103D" w:rsidRDefault="00946D0A">
      <w:pPr>
        <w:spacing w:before="120" w:after="120" w:line="264" w:lineRule="auto"/>
        <w:ind w:firstLine="709"/>
        <w:rPr>
          <w:sz w:val="26"/>
          <w:szCs w:val="26"/>
        </w:rPr>
      </w:pPr>
      <w:r w:rsidRPr="0095103D">
        <w:rPr>
          <w:sz w:val="26"/>
          <w:szCs w:val="26"/>
        </w:rPr>
        <w:t>Văn bản này là một phần không thể tách rời của hồ sơ hợp đồng. Sau khi nhận được văn bản này, Nhà thầu hoàn thiện, ký kết hợp đồng và thực hiện biện pháp bảo đảm thực hiện hợp đồng theo yêu cầu nêu trên. Chủ đầu tư sẽ từ chối hoàn thiện, ký kết hợp đồng với Nhà thầu trong trường hợp phát hiện năng lực hiện tại của Nhà thầu không đáp ứng yêu cầu thực hiện gói thầu.</w:t>
      </w:r>
    </w:p>
    <w:p w14:paraId="4343F7D6" w14:textId="77777777" w:rsidR="006947B2" w:rsidRPr="0095103D" w:rsidRDefault="00946D0A">
      <w:pPr>
        <w:spacing w:before="120" w:after="120" w:line="264" w:lineRule="auto"/>
        <w:ind w:firstLine="709"/>
        <w:rPr>
          <w:sz w:val="26"/>
          <w:szCs w:val="26"/>
        </w:rPr>
      </w:pPr>
      <w:r w:rsidRPr="0095103D">
        <w:rPr>
          <w:sz w:val="26"/>
          <w:szCs w:val="26"/>
        </w:rPr>
        <w:t>Nếu đến ngày___tháng___năm__</w:t>
      </w:r>
      <w:proofErr w:type="gramStart"/>
      <w:r w:rsidRPr="0095103D">
        <w:rPr>
          <w:sz w:val="26"/>
          <w:szCs w:val="26"/>
        </w:rPr>
        <w:t>_</w:t>
      </w:r>
      <w:r w:rsidRPr="0095103D">
        <w:rPr>
          <w:sz w:val="26"/>
          <w:szCs w:val="26"/>
          <w:vertAlign w:val="superscript"/>
        </w:rPr>
        <w:t>(</w:t>
      </w:r>
      <w:proofErr w:type="gramEnd"/>
      <w:r w:rsidRPr="0095103D">
        <w:rPr>
          <w:sz w:val="26"/>
          <w:szCs w:val="26"/>
          <w:vertAlign w:val="superscript"/>
        </w:rPr>
        <w:t xml:space="preserve">3) </w:t>
      </w:r>
      <w:r w:rsidRPr="0095103D">
        <w:rPr>
          <w:sz w:val="26"/>
          <w:szCs w:val="26"/>
        </w:rPr>
        <w:t>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nhận lại bảo đảm dự thầu.</w:t>
      </w:r>
    </w:p>
    <w:p w14:paraId="2187A47C" w14:textId="77777777" w:rsidR="006947B2" w:rsidRPr="0095103D" w:rsidRDefault="00946D0A">
      <w:pPr>
        <w:tabs>
          <w:tab w:val="left" w:pos="990"/>
        </w:tabs>
        <w:spacing w:before="120" w:after="120" w:line="264" w:lineRule="auto"/>
        <w:ind w:right="45" w:firstLine="567"/>
        <w:rPr>
          <w:i/>
          <w:iCs/>
          <w:sz w:val="26"/>
          <w:szCs w:val="26"/>
        </w:rPr>
      </w:pPr>
      <w:r w:rsidRPr="0095103D">
        <w:rPr>
          <w:i/>
          <w:iCs/>
          <w:sz w:val="26"/>
          <w:szCs w:val="26"/>
        </w:rPr>
        <w:t>Ghi chú:</w:t>
      </w:r>
    </w:p>
    <w:p w14:paraId="6BBDF76B" w14:textId="77777777" w:rsidR="006947B2" w:rsidRPr="0095103D" w:rsidRDefault="00946D0A">
      <w:pPr>
        <w:tabs>
          <w:tab w:val="left" w:pos="990"/>
        </w:tabs>
        <w:spacing w:before="120" w:after="120" w:line="264" w:lineRule="auto"/>
        <w:ind w:right="45" w:firstLine="567"/>
        <w:rPr>
          <w:i/>
          <w:iCs/>
          <w:sz w:val="26"/>
          <w:szCs w:val="26"/>
        </w:rPr>
      </w:pPr>
      <w:r w:rsidRPr="0095103D">
        <w:rPr>
          <w:sz w:val="26"/>
          <w:szCs w:val="26"/>
        </w:rPr>
        <w:t>(1) Trong quá trình hoàn thiện hợp đồng, các bên phải điền đầy đủ và đưa toàn bộ nội dung, bao gồm cả các nội dung hiệu chỉnh, bổ sung, làm rõ trong quá trình lựa chọn nhà thầu, hoàn thiện hợp đồng (nếu có) vào điều kiện cụ thể của hợp đồng để hình thành tài liệu hợp đồng điện tử.</w:t>
      </w:r>
    </w:p>
    <w:p w14:paraId="71C9C3EC" w14:textId="77777777" w:rsidR="006947B2" w:rsidRPr="0095103D" w:rsidRDefault="00946D0A">
      <w:pPr>
        <w:tabs>
          <w:tab w:val="left" w:pos="990"/>
        </w:tabs>
        <w:spacing w:before="120" w:after="120" w:line="264" w:lineRule="auto"/>
        <w:ind w:right="45" w:firstLine="567"/>
        <w:rPr>
          <w:sz w:val="26"/>
          <w:szCs w:val="26"/>
        </w:rPr>
      </w:pPr>
      <w:r w:rsidRPr="0095103D">
        <w:rPr>
          <w:sz w:val="26"/>
          <w:szCs w:val="26"/>
        </w:rPr>
        <w:t xml:space="preserve">(2)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646E1EE8" w14:textId="77777777" w:rsidR="006947B2" w:rsidRPr="0095103D" w:rsidRDefault="00946D0A">
      <w:pPr>
        <w:tabs>
          <w:tab w:val="left" w:pos="990"/>
        </w:tabs>
        <w:spacing w:before="120" w:after="120" w:line="264" w:lineRule="auto"/>
        <w:ind w:right="45" w:firstLine="567"/>
        <w:rPr>
          <w:sz w:val="26"/>
          <w:szCs w:val="26"/>
        </w:rPr>
      </w:pPr>
      <w:r w:rsidRPr="0095103D">
        <w:rPr>
          <w:sz w:val="26"/>
          <w:szCs w:val="26"/>
        </w:rPr>
        <w:t>(3) Ghi thời gian phù hợp với thời gian quy định trong Mẫu bảo lãnh dự thầu.</w:t>
      </w:r>
    </w:p>
    <w:p w14:paraId="6FA492F4" w14:textId="77777777" w:rsidR="006947B2" w:rsidRPr="0095103D" w:rsidRDefault="006947B2">
      <w:pPr>
        <w:tabs>
          <w:tab w:val="left" w:pos="990"/>
        </w:tabs>
        <w:spacing w:before="120" w:after="120" w:line="264" w:lineRule="auto"/>
        <w:ind w:right="45"/>
        <w:rPr>
          <w:sz w:val="26"/>
          <w:szCs w:val="26"/>
        </w:rPr>
      </w:pPr>
    </w:p>
    <w:p w14:paraId="17A69154" w14:textId="77777777" w:rsidR="006947B2" w:rsidRPr="0095103D" w:rsidRDefault="006947B2">
      <w:pPr>
        <w:tabs>
          <w:tab w:val="left" w:pos="990"/>
          <w:tab w:val="left" w:pos="9072"/>
        </w:tabs>
        <w:spacing w:before="120" w:after="120"/>
        <w:ind w:right="45" w:firstLine="567"/>
        <w:rPr>
          <w:sz w:val="26"/>
          <w:szCs w:val="26"/>
        </w:rPr>
      </w:pPr>
    </w:p>
    <w:p w14:paraId="6C221290" w14:textId="77777777" w:rsidR="006947B2" w:rsidRPr="0095103D" w:rsidRDefault="00946D0A">
      <w:pPr>
        <w:tabs>
          <w:tab w:val="left" w:pos="990"/>
          <w:tab w:val="left" w:pos="9072"/>
        </w:tabs>
        <w:spacing w:before="120" w:after="120"/>
        <w:ind w:right="45" w:firstLine="567"/>
        <w:jc w:val="right"/>
        <w:rPr>
          <w:b/>
          <w:bCs/>
          <w:sz w:val="26"/>
          <w:szCs w:val="26"/>
        </w:rPr>
      </w:pPr>
      <w:r w:rsidRPr="0095103D">
        <w:br w:type="page"/>
      </w:r>
    </w:p>
    <w:p w14:paraId="722F105A" w14:textId="77777777" w:rsidR="006947B2" w:rsidRPr="0095103D" w:rsidRDefault="00946D0A">
      <w:pPr>
        <w:tabs>
          <w:tab w:val="left" w:pos="990"/>
          <w:tab w:val="left" w:pos="9072"/>
        </w:tabs>
        <w:spacing w:before="120" w:after="120"/>
        <w:ind w:right="45" w:firstLine="567"/>
        <w:jc w:val="right"/>
        <w:rPr>
          <w:b/>
          <w:bCs/>
          <w:sz w:val="26"/>
          <w:szCs w:val="26"/>
        </w:rPr>
      </w:pPr>
      <w:r w:rsidRPr="0095103D">
        <w:rPr>
          <w:b/>
          <w:bCs/>
          <w:sz w:val="26"/>
          <w:szCs w:val="26"/>
        </w:rPr>
        <w:lastRenderedPageBreak/>
        <w:t>Mẫu số 14A</w:t>
      </w:r>
    </w:p>
    <w:p w14:paraId="12933838" w14:textId="77777777" w:rsidR="006947B2" w:rsidRPr="0095103D" w:rsidRDefault="00946D0A">
      <w:pPr>
        <w:spacing w:after="160" w:line="259" w:lineRule="auto"/>
        <w:jc w:val="center"/>
        <w:rPr>
          <w:b/>
          <w:bCs/>
          <w:sz w:val="26"/>
          <w:szCs w:val="26"/>
          <w:vertAlign w:val="superscript"/>
        </w:rPr>
      </w:pPr>
      <w:r w:rsidRPr="0095103D">
        <w:rPr>
          <w:b/>
          <w:bCs/>
          <w:sz w:val="26"/>
          <w:szCs w:val="26"/>
        </w:rPr>
        <w:t xml:space="preserve">HỢP ĐỒNG ĐIỆN </w:t>
      </w:r>
      <w:proofErr w:type="gramStart"/>
      <w:r w:rsidRPr="0095103D">
        <w:rPr>
          <w:b/>
          <w:bCs/>
          <w:sz w:val="26"/>
          <w:szCs w:val="26"/>
        </w:rPr>
        <w:t>TỬ</w:t>
      </w:r>
      <w:r w:rsidRPr="0095103D">
        <w:rPr>
          <w:b/>
          <w:bCs/>
          <w:sz w:val="26"/>
          <w:szCs w:val="26"/>
          <w:vertAlign w:val="superscript"/>
        </w:rPr>
        <w:t>(</w:t>
      </w:r>
      <w:proofErr w:type="gramEnd"/>
      <w:r w:rsidRPr="0095103D">
        <w:rPr>
          <w:sz w:val="26"/>
          <w:szCs w:val="26"/>
          <w:vertAlign w:val="superscript"/>
        </w:rPr>
        <w:footnoteReference w:id="6"/>
      </w:r>
      <w:r w:rsidRPr="0095103D">
        <w:rPr>
          <w:b/>
          <w:bCs/>
          <w:sz w:val="26"/>
          <w:szCs w:val="26"/>
          <w:vertAlign w:val="superscript"/>
        </w:rPr>
        <w:t>)</w:t>
      </w:r>
    </w:p>
    <w:p w14:paraId="34E088FF" w14:textId="77777777" w:rsidR="006947B2" w:rsidRPr="0095103D" w:rsidRDefault="00946D0A">
      <w:pPr>
        <w:widowControl w:val="0"/>
        <w:spacing w:before="120" w:line="264" w:lineRule="auto"/>
        <w:ind w:right="-72"/>
        <w:jc w:val="left"/>
        <w:rPr>
          <w:sz w:val="26"/>
          <w:szCs w:val="26"/>
        </w:rPr>
      </w:pPr>
      <w:r w:rsidRPr="0095103D">
        <w:rPr>
          <w:b/>
          <w:bCs/>
          <w:sz w:val="26"/>
          <w:szCs w:val="26"/>
          <w:vertAlign w:val="superscript"/>
        </w:rPr>
        <w:t xml:space="preserve">                                                                                                             </w:t>
      </w:r>
      <w:r w:rsidRPr="0095103D">
        <w:rPr>
          <w:sz w:val="26"/>
          <w:szCs w:val="26"/>
        </w:rPr>
        <w:t>____, ngày ____ tháng ____ năm ____</w:t>
      </w:r>
    </w:p>
    <w:p w14:paraId="24F47182" w14:textId="77777777" w:rsidR="006947B2" w:rsidRPr="0095103D" w:rsidRDefault="00946D0A">
      <w:pPr>
        <w:widowControl w:val="0"/>
        <w:spacing w:before="120" w:line="276" w:lineRule="auto"/>
        <w:ind w:right="-72" w:firstLine="567"/>
        <w:rPr>
          <w:sz w:val="26"/>
          <w:szCs w:val="26"/>
        </w:rPr>
      </w:pPr>
      <w:r w:rsidRPr="0095103D">
        <w:rPr>
          <w:sz w:val="26"/>
          <w:szCs w:val="26"/>
        </w:rPr>
        <w:t>Hợp đồng số: ________</w:t>
      </w:r>
      <w:proofErr w:type="gramStart"/>
      <w:r w:rsidRPr="0095103D">
        <w:rPr>
          <w:sz w:val="26"/>
          <w:szCs w:val="26"/>
        </w:rPr>
        <w:t>_</w:t>
      </w:r>
      <w:r w:rsidRPr="0095103D">
        <w:rPr>
          <w:i/>
          <w:iCs/>
          <w:sz w:val="26"/>
          <w:szCs w:val="26"/>
        </w:rPr>
        <w:t>[</w:t>
      </w:r>
      <w:proofErr w:type="gramEnd"/>
      <w:r w:rsidRPr="0095103D">
        <w:rPr>
          <w:i/>
          <w:iCs/>
          <w:sz w:val="26"/>
          <w:szCs w:val="26"/>
        </w:rPr>
        <w:t>Chủ đầu tư/đơn vị được ủy quyền kê khai thông tin]</w:t>
      </w:r>
      <w:r w:rsidRPr="0095103D">
        <w:rPr>
          <w:sz w:val="26"/>
          <w:szCs w:val="26"/>
        </w:rPr>
        <w:tab/>
      </w:r>
    </w:p>
    <w:p w14:paraId="50B35E05" w14:textId="77777777" w:rsidR="006947B2" w:rsidRPr="0095103D" w:rsidRDefault="00946D0A">
      <w:pPr>
        <w:widowControl w:val="0"/>
        <w:spacing w:before="120" w:line="276" w:lineRule="auto"/>
        <w:ind w:right="-72" w:firstLine="567"/>
        <w:rPr>
          <w:sz w:val="26"/>
          <w:szCs w:val="26"/>
        </w:rPr>
      </w:pPr>
      <w:r w:rsidRPr="0095103D">
        <w:rPr>
          <w:sz w:val="26"/>
          <w:szCs w:val="26"/>
        </w:rPr>
        <w:t xml:space="preserve">Gói thầu: ____________ </w:t>
      </w:r>
      <w:r w:rsidRPr="0095103D">
        <w:rPr>
          <w:i/>
          <w:iCs/>
          <w:sz w:val="26"/>
          <w:szCs w:val="26"/>
        </w:rPr>
        <w:t>[Hệ thống trích xuất theo thông báo kết quả lựa chọn nhà thầu]</w:t>
      </w:r>
    </w:p>
    <w:p w14:paraId="0C2ABED6" w14:textId="77777777" w:rsidR="006947B2" w:rsidRPr="0095103D" w:rsidRDefault="00946D0A">
      <w:pPr>
        <w:widowControl w:val="0"/>
        <w:spacing w:before="120" w:line="276" w:lineRule="auto"/>
        <w:ind w:right="-72" w:firstLine="567"/>
        <w:rPr>
          <w:sz w:val="26"/>
          <w:szCs w:val="26"/>
        </w:rPr>
      </w:pPr>
      <w:r w:rsidRPr="0095103D">
        <w:rPr>
          <w:sz w:val="26"/>
          <w:szCs w:val="26"/>
        </w:rPr>
        <w:t xml:space="preserve">Thuộc dự án: _________ </w:t>
      </w:r>
      <w:r w:rsidRPr="0095103D">
        <w:rPr>
          <w:i/>
          <w:iCs/>
          <w:sz w:val="26"/>
          <w:szCs w:val="26"/>
        </w:rPr>
        <w:t>[Hệ thống trích xuất theo thông báo kết quả lựa chọn nhà thầu]</w:t>
      </w:r>
    </w:p>
    <w:p w14:paraId="5EE7C320" w14:textId="77777777" w:rsidR="006947B2" w:rsidRPr="0095103D" w:rsidRDefault="00946D0A">
      <w:pPr>
        <w:widowControl w:val="0"/>
        <w:spacing w:before="120" w:line="276" w:lineRule="auto"/>
        <w:ind w:right="-72" w:firstLine="567"/>
        <w:rPr>
          <w:sz w:val="26"/>
          <w:szCs w:val="26"/>
        </w:rPr>
      </w:pPr>
      <w:r w:rsidRPr="0095103D">
        <w:rPr>
          <w:sz w:val="26"/>
          <w:szCs w:val="26"/>
        </w:rPr>
        <w:t xml:space="preserve">- Căn </w:t>
      </w:r>
      <w:proofErr w:type="gramStart"/>
      <w:r w:rsidRPr="0095103D">
        <w:rPr>
          <w:sz w:val="26"/>
          <w:szCs w:val="26"/>
        </w:rPr>
        <w:t>cứ</w:t>
      </w:r>
      <w:r w:rsidRPr="0095103D">
        <w:rPr>
          <w:sz w:val="26"/>
          <w:szCs w:val="26"/>
          <w:vertAlign w:val="superscript"/>
        </w:rPr>
        <w:t>(</w:t>
      </w:r>
      <w:proofErr w:type="gramEnd"/>
      <w:r w:rsidRPr="0095103D">
        <w:rPr>
          <w:sz w:val="26"/>
          <w:szCs w:val="26"/>
          <w:vertAlign w:val="superscript"/>
        </w:rPr>
        <w:t xml:space="preserve">2) </w:t>
      </w:r>
      <w:r w:rsidRPr="0095103D">
        <w:rPr>
          <w:sz w:val="26"/>
          <w:szCs w:val="26"/>
        </w:rPr>
        <w:t>___</w:t>
      </w:r>
      <w:r w:rsidRPr="0095103D">
        <w:rPr>
          <w:i/>
          <w:iCs/>
          <w:sz w:val="26"/>
          <w:szCs w:val="26"/>
        </w:rPr>
        <w:t>(Bộ luật Dân sự ngày 24 tháng 11 năm 2015) [Chủ đầu tư kê khai thông tin];</w:t>
      </w:r>
    </w:p>
    <w:p w14:paraId="7C3582FB" w14:textId="77777777" w:rsidR="006947B2" w:rsidRPr="0095103D" w:rsidRDefault="00946D0A">
      <w:pPr>
        <w:widowControl w:val="0"/>
        <w:spacing w:before="120" w:line="276" w:lineRule="auto"/>
        <w:ind w:right="-72" w:firstLine="567"/>
        <w:rPr>
          <w:i/>
          <w:iCs/>
          <w:sz w:val="26"/>
          <w:szCs w:val="26"/>
        </w:rPr>
      </w:pPr>
      <w:bookmarkStart w:id="119" w:name="_heading=h.l8jhcik8ipz1" w:colFirst="0" w:colLast="0"/>
      <w:bookmarkEnd w:id="119"/>
      <w:r w:rsidRPr="0095103D">
        <w:rPr>
          <w:sz w:val="26"/>
          <w:szCs w:val="26"/>
        </w:rPr>
        <w:t xml:space="preserve">- Căn </w:t>
      </w:r>
      <w:proofErr w:type="gramStart"/>
      <w:r w:rsidRPr="0095103D">
        <w:rPr>
          <w:sz w:val="26"/>
          <w:szCs w:val="26"/>
        </w:rPr>
        <w:t>cứ</w:t>
      </w:r>
      <w:r w:rsidRPr="0095103D">
        <w:rPr>
          <w:sz w:val="26"/>
          <w:szCs w:val="26"/>
          <w:vertAlign w:val="superscript"/>
        </w:rPr>
        <w:t>(</w:t>
      </w:r>
      <w:proofErr w:type="gramEnd"/>
      <w:r w:rsidRPr="0095103D">
        <w:rPr>
          <w:sz w:val="26"/>
          <w:szCs w:val="26"/>
          <w:vertAlign w:val="superscript"/>
        </w:rPr>
        <w:t>2)</w:t>
      </w:r>
      <w:r w:rsidRPr="0095103D">
        <w:rPr>
          <w:sz w:val="26"/>
          <w:szCs w:val="26"/>
        </w:rPr>
        <w:t xml:space="preserve">____ </w:t>
      </w:r>
      <w:r w:rsidRPr="0095103D">
        <w:rPr>
          <w:i/>
          <w:iCs/>
          <w:sz w:val="26"/>
          <w:szCs w:val="26"/>
        </w:rPr>
        <w:t xml:space="preserve">(Luật Đấu thầu ngày 23 tháng 06 năm 2023 (được sửa đổi, bổ sung tại Luật số 57/2024/QH15, Luật số 90/2025/QH15)) [Chủ đầu tư kê khai thông tin]; </w:t>
      </w:r>
    </w:p>
    <w:p w14:paraId="2BEEC7A7" w14:textId="77777777" w:rsidR="006947B2" w:rsidRPr="0095103D" w:rsidRDefault="00946D0A">
      <w:pPr>
        <w:widowControl w:val="0"/>
        <w:spacing w:before="120" w:line="276" w:lineRule="auto"/>
        <w:ind w:right="-72" w:firstLine="567"/>
        <w:rPr>
          <w:i/>
          <w:iCs/>
          <w:sz w:val="26"/>
          <w:szCs w:val="26"/>
        </w:rPr>
      </w:pPr>
      <w:r w:rsidRPr="0095103D">
        <w:rPr>
          <w:sz w:val="26"/>
          <w:szCs w:val="26"/>
        </w:rPr>
        <w:t xml:space="preserve">- Căn cứ Quyết định số ____ ngày ____ tháng ____ năm ____ của ____ về việc phê duyệt kết quả lựa chọn nhà thầu gói thầu____ </w:t>
      </w:r>
      <w:r w:rsidRPr="0095103D">
        <w:rPr>
          <w:i/>
          <w:iCs/>
          <w:sz w:val="26"/>
          <w:szCs w:val="26"/>
        </w:rPr>
        <w:t>[ghi tên gói thầu]</w:t>
      </w:r>
      <w:r w:rsidRPr="0095103D">
        <w:rPr>
          <w:sz w:val="26"/>
          <w:szCs w:val="26"/>
        </w:rPr>
        <w:t xml:space="preserve"> và Thông báo chấp thuận E-HSDT và trao hợp đồng số ____ ngày ____ tháng ____ năm ____ của Chủ đầu tư;</w:t>
      </w:r>
      <w:r w:rsidRPr="0095103D">
        <w:rPr>
          <w:i/>
          <w:iCs/>
          <w:sz w:val="26"/>
          <w:szCs w:val="26"/>
        </w:rPr>
        <w:t xml:space="preserve"> [Hệ thống trích xuất theo thông báo kết quả lựa chọn nhà thầu]</w:t>
      </w:r>
    </w:p>
    <w:p w14:paraId="026E1DE0" w14:textId="77777777" w:rsidR="006947B2" w:rsidRPr="0095103D" w:rsidRDefault="00946D0A">
      <w:pPr>
        <w:widowControl w:val="0"/>
        <w:spacing w:before="120" w:line="276" w:lineRule="auto"/>
        <w:ind w:right="-72" w:firstLine="567"/>
        <w:rPr>
          <w:sz w:val="26"/>
          <w:szCs w:val="26"/>
        </w:rPr>
      </w:pPr>
      <w:r w:rsidRPr="0095103D">
        <w:rPr>
          <w:sz w:val="26"/>
          <w:szCs w:val="26"/>
        </w:rPr>
        <w:t>- Căn cứ biên bản hoàn thiện hợp đồng đã được Chủ đầu tư và nhà thầu trúng thầu ký ngày ____ tháng ____ năm ___</w:t>
      </w:r>
      <w:proofErr w:type="gramStart"/>
      <w:r w:rsidRPr="0095103D">
        <w:rPr>
          <w:sz w:val="26"/>
          <w:szCs w:val="26"/>
        </w:rPr>
        <w:t>_;</w:t>
      </w:r>
      <w:r w:rsidRPr="0095103D">
        <w:rPr>
          <w:i/>
          <w:iCs/>
          <w:sz w:val="26"/>
          <w:szCs w:val="26"/>
        </w:rPr>
        <w:t>[</w:t>
      </w:r>
      <w:proofErr w:type="gramEnd"/>
      <w:r w:rsidRPr="0095103D">
        <w:rPr>
          <w:i/>
          <w:iCs/>
          <w:sz w:val="26"/>
          <w:szCs w:val="26"/>
        </w:rPr>
        <w:t>Chủ đầu tư kê khai thông tin]</w:t>
      </w:r>
    </w:p>
    <w:p w14:paraId="557CC36F" w14:textId="77777777" w:rsidR="006947B2" w:rsidRPr="0095103D" w:rsidRDefault="00946D0A">
      <w:pPr>
        <w:widowControl w:val="0"/>
        <w:spacing w:before="120" w:line="276" w:lineRule="auto"/>
        <w:ind w:right="-72" w:firstLine="567"/>
        <w:rPr>
          <w:sz w:val="26"/>
          <w:szCs w:val="26"/>
        </w:rPr>
      </w:pPr>
      <w:r w:rsidRPr="0095103D">
        <w:rPr>
          <w:i/>
          <w:iCs/>
          <w:sz w:val="26"/>
          <w:szCs w:val="26"/>
        </w:rPr>
        <w:t>- Các căn cứ khác (nếu có). [Hệ thống để trường ký tự để Chủ đầu tư/Đơn vị được ủy quyền và nhà thầu tự kê khai]</w:t>
      </w:r>
    </w:p>
    <w:p w14:paraId="2E6267D9" w14:textId="77777777" w:rsidR="006947B2" w:rsidRPr="0095103D" w:rsidRDefault="00946D0A">
      <w:pPr>
        <w:widowControl w:val="0"/>
        <w:spacing w:before="120" w:line="276" w:lineRule="auto"/>
        <w:ind w:right="-72" w:firstLine="567"/>
        <w:rPr>
          <w:sz w:val="26"/>
          <w:szCs w:val="26"/>
        </w:rPr>
      </w:pPr>
      <w:r w:rsidRPr="0095103D">
        <w:rPr>
          <w:sz w:val="26"/>
          <w:szCs w:val="26"/>
        </w:rPr>
        <w:t>Chúng tôi, đại diện cho các bên ký hợp đồng, gồm có:</w:t>
      </w:r>
    </w:p>
    <w:p w14:paraId="1036B73E" w14:textId="77777777" w:rsidR="006947B2" w:rsidRPr="0095103D" w:rsidRDefault="00946D0A">
      <w:pPr>
        <w:widowControl w:val="0"/>
        <w:spacing w:before="120" w:line="276" w:lineRule="auto"/>
        <w:ind w:right="-72" w:firstLine="567"/>
        <w:rPr>
          <w:i/>
          <w:iCs/>
          <w:sz w:val="26"/>
          <w:szCs w:val="26"/>
        </w:rPr>
      </w:pPr>
      <w:r w:rsidRPr="0095103D">
        <w:rPr>
          <w:i/>
          <w:iCs/>
          <w:sz w:val="26"/>
          <w:szCs w:val="26"/>
        </w:rPr>
        <w:t>Đối với trường hợp Chủ đầu tư trực tiếp ký kết và quản lý thực hiện hợp đồng với nhà thầu:</w:t>
      </w:r>
    </w:p>
    <w:p w14:paraId="1E207CF9" w14:textId="77777777" w:rsidR="006947B2" w:rsidRPr="0095103D" w:rsidRDefault="00946D0A">
      <w:pPr>
        <w:widowControl w:val="0"/>
        <w:spacing w:before="120" w:line="276" w:lineRule="auto"/>
        <w:ind w:right="-72" w:firstLine="567"/>
        <w:rPr>
          <w:b/>
          <w:bCs/>
          <w:sz w:val="26"/>
          <w:szCs w:val="26"/>
        </w:rPr>
      </w:pPr>
      <w:r w:rsidRPr="0095103D">
        <w:rPr>
          <w:b/>
          <w:bCs/>
          <w:sz w:val="26"/>
          <w:szCs w:val="26"/>
        </w:rPr>
        <w:t>Chủ đầu tư (sau đây gọi là Bên A)</w:t>
      </w:r>
      <w:r w:rsidRPr="0095103D">
        <w:rPr>
          <w:i/>
          <w:iCs/>
          <w:sz w:val="26"/>
          <w:szCs w:val="26"/>
        </w:rPr>
        <w:t xml:space="preserve"> </w:t>
      </w:r>
    </w:p>
    <w:p w14:paraId="5F671FD1"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 xml:space="preserve">Tên Chủ đầu </w:t>
      </w:r>
      <w:proofErr w:type="gramStart"/>
      <w:r w:rsidRPr="0095103D">
        <w:rPr>
          <w:sz w:val="26"/>
          <w:szCs w:val="26"/>
        </w:rPr>
        <w:t>tư:_</w:t>
      </w:r>
      <w:proofErr w:type="gramEnd"/>
      <w:r w:rsidRPr="0095103D">
        <w:rPr>
          <w:sz w:val="26"/>
          <w:szCs w:val="26"/>
        </w:rPr>
        <w:t>______________</w:t>
      </w:r>
      <w:r w:rsidRPr="0095103D">
        <w:rPr>
          <w:i/>
          <w:iCs/>
          <w:sz w:val="26"/>
          <w:szCs w:val="26"/>
        </w:rPr>
        <w:t xml:space="preserve"> [Hệ thống trích xuất]</w:t>
      </w:r>
    </w:p>
    <w:p w14:paraId="123C7A15"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Địa chỉ: _______________</w:t>
      </w:r>
      <w:r w:rsidRPr="0095103D">
        <w:rPr>
          <w:i/>
          <w:iCs/>
          <w:sz w:val="26"/>
          <w:szCs w:val="26"/>
        </w:rPr>
        <w:t xml:space="preserve"> [Hệ thống trích xuất]</w:t>
      </w:r>
    </w:p>
    <w:p w14:paraId="35243359"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Điện thoại: _______________</w:t>
      </w:r>
      <w:r w:rsidRPr="0095103D">
        <w:rPr>
          <w:i/>
          <w:iCs/>
          <w:sz w:val="26"/>
          <w:szCs w:val="26"/>
        </w:rPr>
        <w:t xml:space="preserve"> [Hệ thống trích xuất]</w:t>
      </w:r>
    </w:p>
    <w:p w14:paraId="48D2AE41"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Fax:</w:t>
      </w:r>
      <w:r w:rsidRPr="0095103D">
        <w:rPr>
          <w:sz w:val="26"/>
          <w:szCs w:val="26"/>
        </w:rPr>
        <w:tab/>
      </w:r>
    </w:p>
    <w:p w14:paraId="5573D40C"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E-mail: _______________</w:t>
      </w:r>
      <w:r w:rsidRPr="0095103D">
        <w:rPr>
          <w:i/>
          <w:iCs/>
          <w:sz w:val="26"/>
          <w:szCs w:val="26"/>
        </w:rPr>
        <w:t xml:space="preserve"> [Hệ thống trích xuất]</w:t>
      </w:r>
    </w:p>
    <w:p w14:paraId="579AA16E"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 xml:space="preserve">Tài </w:t>
      </w:r>
      <w:proofErr w:type="gramStart"/>
      <w:r w:rsidRPr="0095103D">
        <w:rPr>
          <w:sz w:val="26"/>
          <w:szCs w:val="26"/>
        </w:rPr>
        <w:t>khoản:_</w:t>
      </w:r>
      <w:proofErr w:type="gramEnd"/>
      <w:r w:rsidRPr="0095103D">
        <w:rPr>
          <w:sz w:val="26"/>
          <w:szCs w:val="26"/>
        </w:rPr>
        <w:t>___;</w:t>
      </w:r>
      <w:r w:rsidRPr="0095103D">
        <w:rPr>
          <w:i/>
          <w:iCs/>
          <w:sz w:val="26"/>
          <w:szCs w:val="26"/>
        </w:rPr>
        <w:t>[Chủ đầu tư kê khai thông tin]</w:t>
      </w:r>
    </w:p>
    <w:p w14:paraId="622FE754"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Mã số thuế: _______________</w:t>
      </w:r>
      <w:r w:rsidRPr="0095103D">
        <w:rPr>
          <w:i/>
          <w:iCs/>
          <w:sz w:val="26"/>
          <w:szCs w:val="26"/>
        </w:rPr>
        <w:t xml:space="preserve"> [Hệ thống trích xuất]</w:t>
      </w:r>
    </w:p>
    <w:p w14:paraId="62CA70B5"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lastRenderedPageBreak/>
        <w:t>Đại diện là ông/bà: _______________</w:t>
      </w:r>
      <w:r w:rsidRPr="0095103D">
        <w:rPr>
          <w:i/>
          <w:iCs/>
          <w:sz w:val="26"/>
          <w:szCs w:val="26"/>
        </w:rPr>
        <w:t xml:space="preserve"> [Hệ thống trích xuất]</w:t>
      </w:r>
    </w:p>
    <w:p w14:paraId="0B52BEE0"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Chức vụ: _______________</w:t>
      </w:r>
      <w:r w:rsidRPr="0095103D">
        <w:rPr>
          <w:i/>
          <w:iCs/>
          <w:sz w:val="26"/>
          <w:szCs w:val="26"/>
        </w:rPr>
        <w:t xml:space="preserve"> [Hệ thống trích xuất]</w:t>
      </w:r>
    </w:p>
    <w:p w14:paraId="0071592B" w14:textId="77777777" w:rsidR="006947B2" w:rsidRPr="0095103D" w:rsidRDefault="00946D0A">
      <w:pPr>
        <w:widowControl w:val="0"/>
        <w:spacing w:before="120" w:line="276" w:lineRule="auto"/>
        <w:ind w:right="-72" w:firstLine="562"/>
        <w:rPr>
          <w:i/>
          <w:iCs/>
          <w:sz w:val="26"/>
          <w:szCs w:val="26"/>
        </w:rPr>
      </w:pPr>
      <w:r w:rsidRPr="0095103D">
        <w:rPr>
          <w:i/>
          <w:iCs/>
          <w:sz w:val="26"/>
          <w:szCs w:val="26"/>
        </w:rPr>
        <w:t>Đối với trường hợp Chủ đầu tư ủy quyền ký kết và quản lý hợp đồng:</w:t>
      </w:r>
    </w:p>
    <w:p w14:paraId="1776662B" w14:textId="77777777" w:rsidR="006947B2" w:rsidRPr="0095103D" w:rsidRDefault="00946D0A">
      <w:pPr>
        <w:widowControl w:val="0"/>
        <w:spacing w:before="120" w:line="276" w:lineRule="auto"/>
        <w:ind w:right="-72" w:firstLine="567"/>
        <w:rPr>
          <w:b/>
          <w:bCs/>
          <w:sz w:val="26"/>
          <w:szCs w:val="26"/>
        </w:rPr>
      </w:pPr>
      <w:r w:rsidRPr="0095103D">
        <w:rPr>
          <w:b/>
          <w:bCs/>
          <w:sz w:val="26"/>
          <w:szCs w:val="26"/>
        </w:rPr>
        <w:t>Chủ đầu tư</w:t>
      </w:r>
    </w:p>
    <w:p w14:paraId="343A4528" w14:textId="68A05486"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 xml:space="preserve">Tên Chủ đầu </w:t>
      </w:r>
      <w:proofErr w:type="gramStart"/>
      <w:r w:rsidRPr="0095103D">
        <w:rPr>
          <w:sz w:val="26"/>
          <w:szCs w:val="26"/>
        </w:rPr>
        <w:t>tư :</w:t>
      </w:r>
      <w:proofErr w:type="gramEnd"/>
      <w:r w:rsidRPr="0095103D">
        <w:rPr>
          <w:sz w:val="26"/>
          <w:szCs w:val="26"/>
        </w:rPr>
        <w:t xml:space="preserve"> </w:t>
      </w:r>
      <w:r w:rsidR="00A0624D">
        <w:rPr>
          <w:sz w:val="26"/>
          <w:szCs w:val="26"/>
        </w:rPr>
        <w:t xml:space="preserve">Sở Công Thương </w:t>
      </w:r>
      <w:r w:rsidR="0022348D" w:rsidRPr="0095103D">
        <w:rPr>
          <w:sz w:val="26"/>
          <w:szCs w:val="26"/>
        </w:rPr>
        <w:t>thành phố Đồng Nai</w:t>
      </w:r>
      <w:r w:rsidRPr="0095103D">
        <w:rPr>
          <w:sz w:val="26"/>
          <w:szCs w:val="26"/>
        </w:rPr>
        <w:t xml:space="preserve">  </w:t>
      </w:r>
    </w:p>
    <w:p w14:paraId="3A7BE417" w14:textId="1202A014"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 xml:space="preserve">Địa chỉ: Số 2 Nguyễn Văn Trị, Phường Trấn Biên, </w:t>
      </w:r>
      <w:r w:rsidR="0083195D" w:rsidRPr="0095103D">
        <w:rPr>
          <w:sz w:val="26"/>
          <w:szCs w:val="26"/>
        </w:rPr>
        <w:t>thành phố Đồng Nai</w:t>
      </w:r>
      <w:r w:rsidRPr="0095103D">
        <w:rPr>
          <w:sz w:val="26"/>
          <w:szCs w:val="26"/>
        </w:rPr>
        <w:t>.</w:t>
      </w:r>
    </w:p>
    <w:p w14:paraId="3DEA0C4D"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Điện thoại: 0251.3823317 (VPS)</w:t>
      </w:r>
    </w:p>
    <w:p w14:paraId="56E6C222"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Fax:</w:t>
      </w:r>
      <w:r w:rsidRPr="0095103D">
        <w:rPr>
          <w:sz w:val="26"/>
          <w:szCs w:val="26"/>
        </w:rPr>
        <w:tab/>
      </w:r>
    </w:p>
    <w:p w14:paraId="6DB27C39"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E-mail: _______________</w:t>
      </w:r>
      <w:r w:rsidRPr="0095103D">
        <w:rPr>
          <w:i/>
          <w:iCs/>
          <w:sz w:val="26"/>
          <w:szCs w:val="26"/>
        </w:rPr>
        <w:t xml:space="preserve"> [Hệ thống trích xuất]</w:t>
      </w:r>
    </w:p>
    <w:p w14:paraId="735489CB"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 xml:space="preserve">Tài </w:t>
      </w:r>
      <w:proofErr w:type="gramStart"/>
      <w:r w:rsidRPr="0095103D">
        <w:rPr>
          <w:sz w:val="26"/>
          <w:szCs w:val="26"/>
        </w:rPr>
        <w:t>khoản:_</w:t>
      </w:r>
      <w:proofErr w:type="gramEnd"/>
      <w:r w:rsidRPr="0095103D">
        <w:rPr>
          <w:sz w:val="26"/>
          <w:szCs w:val="26"/>
        </w:rPr>
        <w:t>_________________;</w:t>
      </w:r>
      <w:r w:rsidRPr="0095103D">
        <w:rPr>
          <w:i/>
          <w:iCs/>
          <w:sz w:val="26"/>
          <w:szCs w:val="26"/>
        </w:rPr>
        <w:t>[Chủ đầu tư kê khai thông tin]</w:t>
      </w:r>
    </w:p>
    <w:p w14:paraId="0D3730F4"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Mã số thuế: _______________</w:t>
      </w:r>
      <w:r w:rsidRPr="0095103D">
        <w:rPr>
          <w:i/>
          <w:iCs/>
          <w:sz w:val="26"/>
          <w:szCs w:val="26"/>
        </w:rPr>
        <w:t xml:space="preserve"> [Hệ thống trích xuất]</w:t>
      </w:r>
    </w:p>
    <w:p w14:paraId="195DAC07"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Đại diện là ông/bà: _______________</w:t>
      </w:r>
      <w:r w:rsidRPr="0095103D">
        <w:rPr>
          <w:i/>
          <w:iCs/>
          <w:sz w:val="26"/>
          <w:szCs w:val="26"/>
        </w:rPr>
        <w:t xml:space="preserve"> [Hệ thống trích xuất]</w:t>
      </w:r>
    </w:p>
    <w:p w14:paraId="399D428A"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Chức vụ: _______________</w:t>
      </w:r>
      <w:r w:rsidRPr="0095103D">
        <w:rPr>
          <w:i/>
          <w:iCs/>
          <w:sz w:val="26"/>
          <w:szCs w:val="26"/>
        </w:rPr>
        <w:t xml:space="preserve"> [Hệ thống trích xuất]</w:t>
      </w:r>
    </w:p>
    <w:p w14:paraId="610E723C" w14:textId="77777777" w:rsidR="006947B2" w:rsidRPr="0095103D" w:rsidRDefault="00946D0A">
      <w:pPr>
        <w:widowControl w:val="0"/>
        <w:spacing w:before="120" w:line="276" w:lineRule="auto"/>
        <w:ind w:right="-72" w:firstLine="567"/>
        <w:rPr>
          <w:b/>
          <w:bCs/>
          <w:sz w:val="26"/>
          <w:szCs w:val="26"/>
        </w:rPr>
      </w:pPr>
      <w:r w:rsidRPr="0095103D">
        <w:rPr>
          <w:b/>
          <w:bCs/>
          <w:sz w:val="26"/>
          <w:szCs w:val="26"/>
        </w:rPr>
        <w:t>Đơn vị được ủy quyền (sau đây gọi là Bên A)</w:t>
      </w:r>
      <w:r w:rsidRPr="0095103D">
        <w:rPr>
          <w:i/>
          <w:iCs/>
          <w:sz w:val="26"/>
          <w:szCs w:val="26"/>
        </w:rPr>
        <w:t xml:space="preserve"> </w:t>
      </w:r>
    </w:p>
    <w:p w14:paraId="02415A4B" w14:textId="77777777" w:rsidR="006947B2" w:rsidRPr="0095103D" w:rsidRDefault="00946D0A">
      <w:pPr>
        <w:widowControl w:val="0"/>
        <w:spacing w:before="120" w:line="276" w:lineRule="auto"/>
        <w:ind w:right="-72" w:firstLine="567"/>
        <w:rPr>
          <w:sz w:val="26"/>
          <w:szCs w:val="26"/>
        </w:rPr>
      </w:pPr>
      <w:r w:rsidRPr="0095103D">
        <w:rPr>
          <w:sz w:val="26"/>
          <w:szCs w:val="26"/>
        </w:rPr>
        <w:t xml:space="preserve">Tên Đơn vị được ủy </w:t>
      </w:r>
      <w:proofErr w:type="gramStart"/>
      <w:r w:rsidRPr="0095103D">
        <w:rPr>
          <w:sz w:val="26"/>
          <w:szCs w:val="26"/>
        </w:rPr>
        <w:t>quyền:_</w:t>
      </w:r>
      <w:proofErr w:type="gramEnd"/>
      <w:r w:rsidRPr="0095103D">
        <w:rPr>
          <w:sz w:val="26"/>
          <w:szCs w:val="26"/>
        </w:rPr>
        <w:t>______________</w:t>
      </w:r>
      <w:r w:rsidRPr="0095103D">
        <w:rPr>
          <w:i/>
          <w:iCs/>
          <w:sz w:val="26"/>
          <w:szCs w:val="26"/>
        </w:rPr>
        <w:t xml:space="preserve"> [Hệ thống trích xuất]</w:t>
      </w:r>
    </w:p>
    <w:p w14:paraId="20319157"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Địa chỉ: _______________</w:t>
      </w:r>
      <w:r w:rsidRPr="0095103D">
        <w:rPr>
          <w:i/>
          <w:iCs/>
          <w:sz w:val="26"/>
          <w:szCs w:val="26"/>
        </w:rPr>
        <w:t xml:space="preserve"> [Hệ thống trích xuất]</w:t>
      </w:r>
    </w:p>
    <w:p w14:paraId="28A182E3"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Điện thoại: _______________</w:t>
      </w:r>
      <w:r w:rsidRPr="0095103D">
        <w:rPr>
          <w:i/>
          <w:iCs/>
          <w:sz w:val="26"/>
          <w:szCs w:val="26"/>
        </w:rPr>
        <w:t xml:space="preserve"> [Hệ thống trích xuất]</w:t>
      </w:r>
    </w:p>
    <w:p w14:paraId="5727057F"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Fax:</w:t>
      </w:r>
      <w:r w:rsidRPr="0095103D">
        <w:rPr>
          <w:sz w:val="26"/>
          <w:szCs w:val="26"/>
        </w:rPr>
        <w:tab/>
      </w:r>
    </w:p>
    <w:p w14:paraId="0F0ABA79"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E-mail: _______________</w:t>
      </w:r>
      <w:r w:rsidRPr="0095103D">
        <w:rPr>
          <w:i/>
          <w:iCs/>
          <w:sz w:val="26"/>
          <w:szCs w:val="26"/>
        </w:rPr>
        <w:t xml:space="preserve"> [Hệ thống trích xuất]</w:t>
      </w:r>
    </w:p>
    <w:p w14:paraId="29A06590"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 xml:space="preserve">Tài </w:t>
      </w:r>
      <w:proofErr w:type="gramStart"/>
      <w:r w:rsidRPr="0095103D">
        <w:rPr>
          <w:sz w:val="26"/>
          <w:szCs w:val="26"/>
        </w:rPr>
        <w:t>khoản:_</w:t>
      </w:r>
      <w:proofErr w:type="gramEnd"/>
      <w:r w:rsidRPr="0095103D">
        <w:rPr>
          <w:sz w:val="26"/>
          <w:szCs w:val="26"/>
        </w:rPr>
        <w:t>___;</w:t>
      </w:r>
      <w:r w:rsidRPr="0095103D">
        <w:rPr>
          <w:i/>
          <w:iCs/>
          <w:sz w:val="26"/>
          <w:szCs w:val="26"/>
        </w:rPr>
        <w:t>[Đơn vị được ủy quyền kê khai thông tin]</w:t>
      </w:r>
    </w:p>
    <w:p w14:paraId="0965023C"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Mã số thuế: _______________</w:t>
      </w:r>
      <w:r w:rsidRPr="0095103D">
        <w:rPr>
          <w:i/>
          <w:iCs/>
          <w:sz w:val="26"/>
          <w:szCs w:val="26"/>
        </w:rPr>
        <w:t xml:space="preserve"> [Hệ thống trích xuất]</w:t>
      </w:r>
    </w:p>
    <w:p w14:paraId="03135EC3"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Đại diện là ông/bà: _______________</w:t>
      </w:r>
      <w:r w:rsidRPr="0095103D">
        <w:rPr>
          <w:i/>
          <w:iCs/>
          <w:sz w:val="26"/>
          <w:szCs w:val="26"/>
        </w:rPr>
        <w:t xml:space="preserve"> [Hệ thống trích xuất]</w:t>
      </w:r>
    </w:p>
    <w:p w14:paraId="192723B4" w14:textId="77777777" w:rsidR="006947B2" w:rsidRPr="0095103D" w:rsidRDefault="00946D0A">
      <w:pPr>
        <w:widowControl w:val="0"/>
        <w:tabs>
          <w:tab w:val="left" w:pos="9072"/>
        </w:tabs>
        <w:spacing w:before="120" w:line="276" w:lineRule="auto"/>
        <w:ind w:right="-72" w:firstLine="562"/>
        <w:rPr>
          <w:sz w:val="26"/>
          <w:szCs w:val="26"/>
        </w:rPr>
      </w:pPr>
      <w:r w:rsidRPr="0095103D">
        <w:rPr>
          <w:sz w:val="26"/>
          <w:szCs w:val="26"/>
        </w:rPr>
        <w:t>Chức vụ: _______________</w:t>
      </w:r>
      <w:r w:rsidRPr="0095103D">
        <w:rPr>
          <w:i/>
          <w:iCs/>
          <w:sz w:val="26"/>
          <w:szCs w:val="26"/>
        </w:rPr>
        <w:t xml:space="preserve"> [Hệ thống trích xuất]</w:t>
      </w:r>
    </w:p>
    <w:p w14:paraId="0D91611A" w14:textId="77777777" w:rsidR="006947B2" w:rsidRPr="0095103D" w:rsidRDefault="00946D0A">
      <w:pPr>
        <w:widowControl w:val="0"/>
        <w:spacing w:before="120" w:line="276" w:lineRule="auto"/>
        <w:ind w:right="-72" w:firstLine="562"/>
        <w:rPr>
          <w:i/>
          <w:iCs/>
          <w:sz w:val="26"/>
          <w:szCs w:val="26"/>
        </w:rPr>
      </w:pPr>
      <w:r w:rsidRPr="0095103D">
        <w:rPr>
          <w:sz w:val="26"/>
          <w:szCs w:val="26"/>
        </w:rPr>
        <w:t>Giấy ủy quyền ký hợp đồng số ___ngày ___tháng ___năm __</w:t>
      </w:r>
      <w:proofErr w:type="gramStart"/>
      <w:r w:rsidRPr="0095103D">
        <w:rPr>
          <w:sz w:val="26"/>
          <w:szCs w:val="26"/>
        </w:rPr>
        <w:t>_</w:t>
      </w:r>
      <w:r w:rsidRPr="0095103D">
        <w:rPr>
          <w:i/>
          <w:iCs/>
          <w:sz w:val="26"/>
          <w:szCs w:val="26"/>
        </w:rPr>
        <w:t>(</w:t>
      </w:r>
      <w:proofErr w:type="gramEnd"/>
      <w:r w:rsidRPr="0095103D">
        <w:rPr>
          <w:i/>
          <w:iCs/>
          <w:sz w:val="26"/>
          <w:szCs w:val="26"/>
        </w:rPr>
        <w:t>trường hợp được ủy quyền) [Đơn vị được ủy quyền kê khai thông tin].</w:t>
      </w:r>
    </w:p>
    <w:p w14:paraId="1D46C91C" w14:textId="77777777" w:rsidR="006947B2" w:rsidRPr="0095103D" w:rsidRDefault="00946D0A">
      <w:pPr>
        <w:widowControl w:val="0"/>
        <w:spacing w:before="120" w:line="276" w:lineRule="auto"/>
        <w:ind w:right="-72" w:firstLine="567"/>
        <w:rPr>
          <w:b/>
          <w:bCs/>
          <w:sz w:val="26"/>
          <w:szCs w:val="26"/>
        </w:rPr>
      </w:pPr>
      <w:r w:rsidRPr="0095103D">
        <w:rPr>
          <w:b/>
          <w:bCs/>
          <w:sz w:val="26"/>
          <w:szCs w:val="26"/>
        </w:rPr>
        <w:t>Nhà thầu (sau đây gọi là Bên B)</w:t>
      </w:r>
    </w:p>
    <w:p w14:paraId="3F9E0685" w14:textId="77777777" w:rsidR="006947B2" w:rsidRPr="0095103D" w:rsidRDefault="00946D0A">
      <w:pPr>
        <w:widowControl w:val="0"/>
        <w:tabs>
          <w:tab w:val="left" w:pos="9072"/>
        </w:tabs>
        <w:spacing w:before="120" w:line="276" w:lineRule="auto"/>
        <w:ind w:right="-72" w:firstLine="567"/>
        <w:rPr>
          <w:sz w:val="26"/>
          <w:szCs w:val="26"/>
        </w:rPr>
      </w:pPr>
      <w:r w:rsidRPr="0095103D">
        <w:rPr>
          <w:sz w:val="26"/>
          <w:szCs w:val="26"/>
        </w:rPr>
        <w:t>Tên nhà thầu</w:t>
      </w:r>
      <w:r w:rsidRPr="0095103D">
        <w:rPr>
          <w:i/>
          <w:iCs/>
          <w:sz w:val="26"/>
          <w:szCs w:val="26"/>
        </w:rPr>
        <w:t>:</w:t>
      </w:r>
      <w:r w:rsidRPr="0095103D">
        <w:rPr>
          <w:sz w:val="26"/>
          <w:szCs w:val="26"/>
        </w:rPr>
        <w:t xml:space="preserve"> _______________</w:t>
      </w:r>
      <w:r w:rsidRPr="0095103D">
        <w:rPr>
          <w:i/>
          <w:iCs/>
          <w:sz w:val="26"/>
          <w:szCs w:val="26"/>
        </w:rPr>
        <w:t xml:space="preserve"> [Chủ đầu tư kê khai]</w:t>
      </w:r>
    </w:p>
    <w:p w14:paraId="2C6D03DE" w14:textId="77777777" w:rsidR="006947B2" w:rsidRPr="0095103D" w:rsidRDefault="00946D0A">
      <w:pPr>
        <w:widowControl w:val="0"/>
        <w:tabs>
          <w:tab w:val="left" w:pos="9072"/>
        </w:tabs>
        <w:spacing w:before="120" w:line="276" w:lineRule="auto"/>
        <w:ind w:right="-72" w:firstLine="567"/>
        <w:rPr>
          <w:sz w:val="26"/>
          <w:szCs w:val="26"/>
        </w:rPr>
      </w:pPr>
      <w:r w:rsidRPr="0095103D">
        <w:rPr>
          <w:sz w:val="26"/>
          <w:szCs w:val="26"/>
        </w:rPr>
        <w:t>Địa chỉ: _______________</w:t>
      </w:r>
      <w:r w:rsidRPr="0095103D">
        <w:rPr>
          <w:i/>
          <w:iCs/>
          <w:sz w:val="26"/>
          <w:szCs w:val="26"/>
        </w:rPr>
        <w:t xml:space="preserve"> [Hệ thống trích xuất]</w:t>
      </w:r>
    </w:p>
    <w:p w14:paraId="6D3A3689" w14:textId="77777777" w:rsidR="006947B2" w:rsidRPr="0095103D" w:rsidRDefault="00946D0A">
      <w:pPr>
        <w:widowControl w:val="0"/>
        <w:tabs>
          <w:tab w:val="left" w:pos="9072"/>
        </w:tabs>
        <w:spacing w:before="120" w:line="276" w:lineRule="auto"/>
        <w:ind w:right="-72" w:firstLine="567"/>
        <w:rPr>
          <w:sz w:val="26"/>
          <w:szCs w:val="26"/>
        </w:rPr>
      </w:pPr>
      <w:r w:rsidRPr="0095103D">
        <w:rPr>
          <w:sz w:val="26"/>
          <w:szCs w:val="26"/>
        </w:rPr>
        <w:t>Điện thoại: _______________</w:t>
      </w:r>
      <w:r w:rsidRPr="0095103D">
        <w:rPr>
          <w:i/>
          <w:iCs/>
          <w:sz w:val="26"/>
          <w:szCs w:val="26"/>
        </w:rPr>
        <w:t xml:space="preserve"> [Hệ thống trích xuất]</w:t>
      </w:r>
    </w:p>
    <w:p w14:paraId="6D4B0C45" w14:textId="77777777" w:rsidR="006947B2" w:rsidRPr="0095103D" w:rsidRDefault="00946D0A">
      <w:pPr>
        <w:widowControl w:val="0"/>
        <w:tabs>
          <w:tab w:val="left" w:pos="9072"/>
        </w:tabs>
        <w:spacing w:before="120" w:line="276" w:lineRule="auto"/>
        <w:ind w:right="-72" w:firstLine="567"/>
        <w:rPr>
          <w:sz w:val="26"/>
          <w:szCs w:val="26"/>
        </w:rPr>
      </w:pPr>
      <w:r w:rsidRPr="0095103D">
        <w:rPr>
          <w:sz w:val="26"/>
          <w:szCs w:val="26"/>
        </w:rPr>
        <w:t>Fax:</w:t>
      </w:r>
      <w:r w:rsidRPr="0095103D">
        <w:rPr>
          <w:sz w:val="26"/>
          <w:szCs w:val="26"/>
        </w:rPr>
        <w:tab/>
      </w:r>
    </w:p>
    <w:p w14:paraId="73229F7C" w14:textId="77777777" w:rsidR="006947B2" w:rsidRPr="0095103D" w:rsidRDefault="00946D0A">
      <w:pPr>
        <w:widowControl w:val="0"/>
        <w:tabs>
          <w:tab w:val="left" w:pos="9072"/>
        </w:tabs>
        <w:spacing w:before="120" w:line="276" w:lineRule="auto"/>
        <w:ind w:right="-72" w:firstLine="567"/>
        <w:rPr>
          <w:sz w:val="26"/>
          <w:szCs w:val="26"/>
        </w:rPr>
      </w:pPr>
      <w:r w:rsidRPr="0095103D">
        <w:rPr>
          <w:sz w:val="26"/>
          <w:szCs w:val="26"/>
        </w:rPr>
        <w:t>E-mail: _______________</w:t>
      </w:r>
      <w:r w:rsidRPr="0095103D">
        <w:rPr>
          <w:i/>
          <w:iCs/>
          <w:sz w:val="26"/>
          <w:szCs w:val="26"/>
        </w:rPr>
        <w:t xml:space="preserve"> [Hệ thống trích xuất]</w:t>
      </w:r>
    </w:p>
    <w:p w14:paraId="124D51F5" w14:textId="77777777" w:rsidR="006947B2" w:rsidRPr="0095103D" w:rsidRDefault="00946D0A">
      <w:pPr>
        <w:widowControl w:val="0"/>
        <w:tabs>
          <w:tab w:val="left" w:pos="9072"/>
        </w:tabs>
        <w:spacing w:before="120" w:line="276" w:lineRule="auto"/>
        <w:ind w:right="-72" w:firstLine="567"/>
        <w:rPr>
          <w:sz w:val="26"/>
          <w:szCs w:val="26"/>
        </w:rPr>
      </w:pPr>
      <w:r w:rsidRPr="0095103D">
        <w:rPr>
          <w:sz w:val="26"/>
          <w:szCs w:val="26"/>
        </w:rPr>
        <w:lastRenderedPageBreak/>
        <w:t>Tài khoản:</w:t>
      </w:r>
      <w:r w:rsidRPr="0095103D">
        <w:rPr>
          <w:sz w:val="26"/>
          <w:szCs w:val="26"/>
        </w:rPr>
        <w:tab/>
      </w:r>
    </w:p>
    <w:p w14:paraId="3B4DEBDC" w14:textId="77777777" w:rsidR="006947B2" w:rsidRPr="0095103D" w:rsidRDefault="00946D0A">
      <w:pPr>
        <w:widowControl w:val="0"/>
        <w:tabs>
          <w:tab w:val="left" w:pos="9072"/>
        </w:tabs>
        <w:spacing w:before="120" w:line="276" w:lineRule="auto"/>
        <w:ind w:right="-72" w:firstLine="567"/>
        <w:rPr>
          <w:sz w:val="26"/>
          <w:szCs w:val="26"/>
        </w:rPr>
      </w:pPr>
      <w:r w:rsidRPr="0095103D">
        <w:rPr>
          <w:sz w:val="26"/>
          <w:szCs w:val="26"/>
        </w:rPr>
        <w:t>Mã số thuế: _______________</w:t>
      </w:r>
      <w:r w:rsidRPr="0095103D">
        <w:rPr>
          <w:i/>
          <w:iCs/>
          <w:sz w:val="26"/>
          <w:szCs w:val="26"/>
        </w:rPr>
        <w:t xml:space="preserve"> [Hệ thống trích xuất]</w:t>
      </w:r>
    </w:p>
    <w:p w14:paraId="375E382E" w14:textId="77777777" w:rsidR="006947B2" w:rsidRPr="0095103D" w:rsidRDefault="00946D0A">
      <w:pPr>
        <w:widowControl w:val="0"/>
        <w:tabs>
          <w:tab w:val="left" w:pos="9072"/>
        </w:tabs>
        <w:spacing w:before="120" w:line="276" w:lineRule="auto"/>
        <w:ind w:right="-72" w:firstLine="567"/>
        <w:rPr>
          <w:sz w:val="26"/>
          <w:szCs w:val="26"/>
        </w:rPr>
      </w:pPr>
      <w:r w:rsidRPr="0095103D">
        <w:rPr>
          <w:sz w:val="26"/>
          <w:szCs w:val="26"/>
        </w:rPr>
        <w:t>Đại diện là ông/bà: _______________</w:t>
      </w:r>
      <w:r w:rsidRPr="0095103D">
        <w:rPr>
          <w:i/>
          <w:iCs/>
          <w:sz w:val="26"/>
          <w:szCs w:val="26"/>
        </w:rPr>
        <w:t xml:space="preserve"> [Hệ thống trích xuất]</w:t>
      </w:r>
    </w:p>
    <w:p w14:paraId="349E0DB6" w14:textId="77777777" w:rsidR="006947B2" w:rsidRPr="0095103D" w:rsidRDefault="00946D0A">
      <w:pPr>
        <w:widowControl w:val="0"/>
        <w:tabs>
          <w:tab w:val="left" w:pos="9072"/>
        </w:tabs>
        <w:spacing w:before="120" w:line="276" w:lineRule="auto"/>
        <w:ind w:right="-72" w:firstLine="567"/>
        <w:rPr>
          <w:sz w:val="26"/>
          <w:szCs w:val="26"/>
        </w:rPr>
      </w:pPr>
      <w:r w:rsidRPr="0095103D">
        <w:rPr>
          <w:sz w:val="26"/>
          <w:szCs w:val="26"/>
        </w:rPr>
        <w:t>Chức vụ: _______________</w:t>
      </w:r>
      <w:r w:rsidRPr="0095103D">
        <w:rPr>
          <w:i/>
          <w:iCs/>
          <w:sz w:val="26"/>
          <w:szCs w:val="26"/>
        </w:rPr>
        <w:t xml:space="preserve"> [Hệ thống trích xuất]</w:t>
      </w:r>
    </w:p>
    <w:p w14:paraId="2E80C028" w14:textId="77777777" w:rsidR="006947B2" w:rsidRPr="0095103D" w:rsidRDefault="00946D0A">
      <w:pPr>
        <w:widowControl w:val="0"/>
        <w:spacing w:before="120" w:line="276" w:lineRule="auto"/>
        <w:ind w:right="-72" w:firstLine="567"/>
        <w:rPr>
          <w:sz w:val="26"/>
          <w:szCs w:val="26"/>
        </w:rPr>
      </w:pPr>
      <w:r w:rsidRPr="0095103D">
        <w:rPr>
          <w:sz w:val="26"/>
          <w:szCs w:val="26"/>
        </w:rPr>
        <w:t>Hai bên thỏa thuận ký kết hợp đồng cung cấp dịch vụ với các nội dung sau:</w:t>
      </w:r>
    </w:p>
    <w:p w14:paraId="1C588B7C" w14:textId="77777777" w:rsidR="006947B2" w:rsidRPr="0095103D" w:rsidRDefault="00946D0A">
      <w:pPr>
        <w:widowControl w:val="0"/>
        <w:spacing w:before="120" w:line="276" w:lineRule="auto"/>
        <w:ind w:right="-72" w:firstLine="562"/>
        <w:rPr>
          <w:b/>
          <w:bCs/>
          <w:sz w:val="26"/>
          <w:szCs w:val="26"/>
        </w:rPr>
      </w:pPr>
      <w:r w:rsidRPr="0095103D">
        <w:rPr>
          <w:b/>
          <w:bCs/>
          <w:sz w:val="26"/>
          <w:szCs w:val="26"/>
        </w:rPr>
        <w:t>Điều 1. Đối tượng hợp đồng</w:t>
      </w:r>
    </w:p>
    <w:p w14:paraId="0BEBDC6E" w14:textId="77777777" w:rsidR="006947B2" w:rsidRPr="0095103D" w:rsidRDefault="00946D0A">
      <w:pPr>
        <w:widowControl w:val="0"/>
        <w:spacing w:before="120" w:line="276" w:lineRule="auto"/>
        <w:ind w:right="-72" w:firstLine="562"/>
        <w:rPr>
          <w:sz w:val="26"/>
          <w:szCs w:val="26"/>
        </w:rPr>
      </w:pPr>
      <w:r w:rsidRPr="0095103D">
        <w:rPr>
          <w:sz w:val="26"/>
          <w:szCs w:val="26"/>
        </w:rPr>
        <w:t xml:space="preserve">Đối tượng của hợp đồng là cung cấp các dịch vụ được nêu chi tiết tại Phụ lục kèm theo. </w:t>
      </w:r>
    </w:p>
    <w:p w14:paraId="72742D44" w14:textId="77777777" w:rsidR="006947B2" w:rsidRPr="0095103D" w:rsidRDefault="00946D0A">
      <w:pPr>
        <w:widowControl w:val="0"/>
        <w:spacing w:before="120" w:line="276" w:lineRule="auto"/>
        <w:ind w:right="-72" w:firstLine="562"/>
        <w:rPr>
          <w:b/>
          <w:bCs/>
          <w:sz w:val="26"/>
          <w:szCs w:val="26"/>
        </w:rPr>
      </w:pPr>
      <w:r w:rsidRPr="0095103D">
        <w:rPr>
          <w:b/>
          <w:bCs/>
          <w:sz w:val="26"/>
          <w:szCs w:val="26"/>
        </w:rPr>
        <w:t>Điều 2. Thành phần hợp đồng</w:t>
      </w:r>
    </w:p>
    <w:p w14:paraId="6DF98A94" w14:textId="77777777" w:rsidR="006947B2" w:rsidRPr="0095103D" w:rsidRDefault="00946D0A">
      <w:pPr>
        <w:widowControl w:val="0"/>
        <w:spacing w:before="120" w:line="276" w:lineRule="auto"/>
        <w:ind w:right="-72" w:firstLine="562"/>
        <w:rPr>
          <w:sz w:val="26"/>
          <w:szCs w:val="26"/>
        </w:rPr>
      </w:pPr>
      <w:r w:rsidRPr="0095103D">
        <w:rPr>
          <w:sz w:val="26"/>
          <w:szCs w:val="26"/>
        </w:rPr>
        <w:t>Thành phần hợp đồng và thứ tự ưu tiên pháp lý như sau:</w:t>
      </w:r>
    </w:p>
    <w:p w14:paraId="194639CB" w14:textId="77777777" w:rsidR="006947B2" w:rsidRPr="0095103D" w:rsidRDefault="00946D0A">
      <w:pPr>
        <w:widowControl w:val="0"/>
        <w:spacing w:before="120" w:after="120" w:line="259" w:lineRule="auto"/>
        <w:ind w:right="9" w:firstLine="562"/>
        <w:rPr>
          <w:sz w:val="26"/>
          <w:szCs w:val="26"/>
        </w:rPr>
      </w:pPr>
      <w:bookmarkStart w:id="120" w:name="_heading=h.4tatqj27lik8" w:colFirst="0" w:colLast="0"/>
      <w:bookmarkEnd w:id="120"/>
      <w:r w:rsidRPr="0095103D">
        <w:rPr>
          <w:sz w:val="26"/>
          <w:szCs w:val="26"/>
        </w:rPr>
        <w:t>1. Văn bản hợp đồng, kèm theo các phụ lục hợp đồng;</w:t>
      </w:r>
    </w:p>
    <w:p w14:paraId="3623D51F" w14:textId="77777777" w:rsidR="006947B2" w:rsidRPr="0095103D" w:rsidRDefault="00946D0A">
      <w:pPr>
        <w:widowControl w:val="0"/>
        <w:spacing w:before="120" w:after="120" w:line="259" w:lineRule="auto"/>
        <w:ind w:right="9" w:firstLine="562"/>
        <w:rPr>
          <w:sz w:val="26"/>
          <w:szCs w:val="26"/>
        </w:rPr>
      </w:pPr>
      <w:r w:rsidRPr="0095103D">
        <w:rPr>
          <w:sz w:val="26"/>
          <w:szCs w:val="26"/>
        </w:rPr>
        <w:t xml:space="preserve">2. E-ĐKCT của hợp đồng được điền đầy đủ toàn bộ nội dung và bao gồm cả các nội dung hiệu chỉnh, bổ sung, làm rõ trong quá trình lựa chọn nhà thầu, hoàn thiện hợp đồng (nếu có); </w:t>
      </w:r>
    </w:p>
    <w:p w14:paraId="17B3DED4" w14:textId="77777777" w:rsidR="006947B2" w:rsidRPr="0095103D" w:rsidRDefault="00946D0A">
      <w:pPr>
        <w:widowControl w:val="0"/>
        <w:spacing w:before="120" w:after="120" w:line="259" w:lineRule="auto"/>
        <w:ind w:right="9" w:firstLine="562"/>
        <w:rPr>
          <w:sz w:val="26"/>
          <w:szCs w:val="26"/>
        </w:rPr>
      </w:pPr>
      <w:r w:rsidRPr="0095103D">
        <w:rPr>
          <w:sz w:val="26"/>
          <w:szCs w:val="26"/>
        </w:rPr>
        <w:t>3. Biên bản hoàn thiện hợp đồng;</w:t>
      </w:r>
    </w:p>
    <w:p w14:paraId="6A783950" w14:textId="77777777" w:rsidR="006947B2" w:rsidRPr="0095103D" w:rsidRDefault="00946D0A">
      <w:pPr>
        <w:widowControl w:val="0"/>
        <w:spacing w:before="120" w:after="120" w:line="259" w:lineRule="auto"/>
        <w:ind w:right="9" w:firstLine="562"/>
        <w:rPr>
          <w:sz w:val="26"/>
          <w:szCs w:val="26"/>
        </w:rPr>
      </w:pPr>
      <w:r w:rsidRPr="0095103D">
        <w:rPr>
          <w:sz w:val="26"/>
          <w:szCs w:val="26"/>
        </w:rPr>
        <w:t>4. E-ĐKC của hợp đồng;</w:t>
      </w:r>
    </w:p>
    <w:p w14:paraId="213BAB26" w14:textId="77777777" w:rsidR="006947B2" w:rsidRPr="0095103D" w:rsidRDefault="00946D0A">
      <w:pPr>
        <w:widowControl w:val="0"/>
        <w:spacing w:before="120" w:after="120" w:line="259" w:lineRule="auto"/>
        <w:ind w:right="9" w:firstLine="562"/>
        <w:rPr>
          <w:sz w:val="26"/>
          <w:szCs w:val="26"/>
        </w:rPr>
      </w:pPr>
      <w:r w:rsidRPr="0095103D">
        <w:rPr>
          <w:sz w:val="26"/>
          <w:szCs w:val="26"/>
        </w:rPr>
        <w:t>5. Quyết định phê duyệt kết quả lựa chọn nhà thầu;</w:t>
      </w:r>
    </w:p>
    <w:p w14:paraId="092198AA" w14:textId="77777777" w:rsidR="006947B2" w:rsidRPr="0095103D" w:rsidRDefault="00946D0A">
      <w:pPr>
        <w:widowControl w:val="0"/>
        <w:spacing w:before="120" w:after="120" w:line="259" w:lineRule="auto"/>
        <w:ind w:right="9" w:firstLine="562"/>
        <w:rPr>
          <w:sz w:val="26"/>
          <w:szCs w:val="26"/>
        </w:rPr>
      </w:pPr>
      <w:r w:rsidRPr="0095103D">
        <w:rPr>
          <w:sz w:val="26"/>
          <w:szCs w:val="26"/>
        </w:rPr>
        <w:t>6. Thư chấp thuận E-HSDT và trao hợp đồng;</w:t>
      </w:r>
    </w:p>
    <w:p w14:paraId="68EA6CA6" w14:textId="77777777" w:rsidR="006947B2" w:rsidRPr="0095103D" w:rsidRDefault="00946D0A">
      <w:pPr>
        <w:widowControl w:val="0"/>
        <w:spacing w:before="120" w:after="120" w:line="259" w:lineRule="auto"/>
        <w:ind w:right="9" w:firstLine="562"/>
        <w:rPr>
          <w:sz w:val="26"/>
          <w:szCs w:val="26"/>
        </w:rPr>
      </w:pPr>
      <w:r w:rsidRPr="0095103D">
        <w:rPr>
          <w:sz w:val="26"/>
          <w:szCs w:val="26"/>
        </w:rPr>
        <w:t>7. E-HSDT và các văn bản làm rõ E-HSDT của Nhà thầu (nếu có);</w:t>
      </w:r>
    </w:p>
    <w:p w14:paraId="045713AB" w14:textId="77777777" w:rsidR="006947B2" w:rsidRPr="0095103D" w:rsidRDefault="00946D0A">
      <w:pPr>
        <w:widowControl w:val="0"/>
        <w:spacing w:before="120" w:after="120" w:line="259" w:lineRule="auto"/>
        <w:ind w:right="9" w:firstLine="562"/>
        <w:rPr>
          <w:sz w:val="26"/>
          <w:szCs w:val="26"/>
        </w:rPr>
      </w:pPr>
      <w:r w:rsidRPr="0095103D">
        <w:rPr>
          <w:sz w:val="26"/>
          <w:szCs w:val="26"/>
        </w:rPr>
        <w:t>8. E-HSMT và các tài liệu sửa đổi, làm rõ E-HSMT (nếu có);</w:t>
      </w:r>
    </w:p>
    <w:p w14:paraId="1B9A4829" w14:textId="77777777" w:rsidR="006947B2" w:rsidRPr="0095103D" w:rsidRDefault="00946D0A">
      <w:pPr>
        <w:widowControl w:val="0"/>
        <w:tabs>
          <w:tab w:val="left" w:pos="342"/>
          <w:tab w:val="left" w:pos="882"/>
        </w:tabs>
        <w:spacing w:before="120" w:after="120" w:line="259" w:lineRule="auto"/>
        <w:ind w:right="9" w:firstLine="562"/>
        <w:rPr>
          <w:sz w:val="26"/>
          <w:szCs w:val="26"/>
        </w:rPr>
      </w:pPr>
      <w:r w:rsidRPr="0095103D">
        <w:rPr>
          <w:sz w:val="26"/>
          <w:szCs w:val="26"/>
        </w:rPr>
        <w:t>9. Các tài liệu khác quy định tại E-ĐKCT.</w:t>
      </w:r>
    </w:p>
    <w:p w14:paraId="08CF19D9" w14:textId="77777777" w:rsidR="006947B2" w:rsidRPr="0095103D" w:rsidRDefault="00946D0A">
      <w:pPr>
        <w:widowControl w:val="0"/>
        <w:spacing w:before="120" w:after="120"/>
        <w:ind w:right="-72" w:firstLine="562"/>
        <w:rPr>
          <w:b/>
          <w:bCs/>
          <w:sz w:val="26"/>
          <w:szCs w:val="26"/>
        </w:rPr>
      </w:pPr>
      <w:r w:rsidRPr="0095103D">
        <w:rPr>
          <w:b/>
          <w:bCs/>
          <w:sz w:val="26"/>
          <w:szCs w:val="26"/>
        </w:rPr>
        <w:t>Điều 3. Trách nhiệm của Bên A</w:t>
      </w:r>
    </w:p>
    <w:p w14:paraId="0C1F6237" w14:textId="77777777" w:rsidR="006947B2" w:rsidRPr="0095103D" w:rsidRDefault="00946D0A">
      <w:pPr>
        <w:widowControl w:val="0"/>
        <w:spacing w:before="120" w:after="120"/>
        <w:ind w:right="-72" w:firstLine="562"/>
        <w:rPr>
          <w:b/>
          <w:bCs/>
          <w:sz w:val="26"/>
          <w:szCs w:val="26"/>
        </w:rPr>
      </w:pPr>
      <w:r w:rsidRPr="0095103D">
        <w:rPr>
          <w:sz w:val="26"/>
          <w:szCs w:val="26"/>
        </w:rPr>
        <w:t>Bên A cam kết thanh toán cho Bên B theo giá hợp đồng quy định tại Điều 5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2B079D4A" w14:textId="77777777" w:rsidR="006947B2" w:rsidRPr="0095103D" w:rsidRDefault="00946D0A">
      <w:pPr>
        <w:widowControl w:val="0"/>
        <w:spacing w:before="120" w:after="120"/>
        <w:ind w:right="-72" w:firstLine="567"/>
        <w:rPr>
          <w:b/>
          <w:bCs/>
          <w:sz w:val="26"/>
          <w:szCs w:val="26"/>
        </w:rPr>
      </w:pPr>
      <w:r w:rsidRPr="0095103D">
        <w:rPr>
          <w:b/>
          <w:bCs/>
          <w:sz w:val="26"/>
          <w:szCs w:val="26"/>
        </w:rPr>
        <w:t>Điều 4. Trách nhiệm của Bên B</w:t>
      </w:r>
    </w:p>
    <w:p w14:paraId="5E29FA65" w14:textId="77777777" w:rsidR="006947B2" w:rsidRPr="0095103D" w:rsidRDefault="00946D0A">
      <w:pPr>
        <w:widowControl w:val="0"/>
        <w:spacing w:before="120" w:after="120"/>
        <w:ind w:right="-72" w:firstLine="567"/>
        <w:rPr>
          <w:sz w:val="26"/>
          <w:szCs w:val="26"/>
        </w:rPr>
      </w:pPr>
      <w:r w:rsidRPr="0095103D">
        <w:rPr>
          <w:sz w:val="26"/>
          <w:szCs w:val="26"/>
        </w:rPr>
        <w:t>Bên B cam kết cung cấp cho Bên A đầy đủ các dịch vụ như quy định tại Điều 1 của hợp đồng này, đồng thời cam kết thực hiện đầy đủ các nghĩa vụ và trách nhiệm được nêu trong điều kiện chung và điều kiện cụ thể của hợp đồng.</w:t>
      </w:r>
    </w:p>
    <w:p w14:paraId="0B77DEB8" w14:textId="77777777" w:rsidR="006947B2" w:rsidRPr="0095103D" w:rsidRDefault="00946D0A">
      <w:pPr>
        <w:widowControl w:val="0"/>
        <w:spacing w:before="120" w:after="120"/>
        <w:ind w:right="-72" w:firstLine="567"/>
        <w:rPr>
          <w:b/>
          <w:bCs/>
          <w:sz w:val="26"/>
          <w:szCs w:val="26"/>
        </w:rPr>
      </w:pPr>
      <w:r w:rsidRPr="0095103D">
        <w:rPr>
          <w:b/>
          <w:bCs/>
          <w:sz w:val="26"/>
          <w:szCs w:val="26"/>
        </w:rPr>
        <w:t>Điều 5. Giá hợp đồng và phương thức thanh toán</w:t>
      </w:r>
    </w:p>
    <w:p w14:paraId="10A7ED26" w14:textId="77777777" w:rsidR="006947B2" w:rsidRPr="0095103D" w:rsidRDefault="00946D0A">
      <w:pPr>
        <w:widowControl w:val="0"/>
        <w:spacing w:before="120" w:after="120"/>
        <w:ind w:right="-72" w:firstLine="567"/>
        <w:rPr>
          <w:i/>
          <w:iCs/>
          <w:sz w:val="26"/>
          <w:szCs w:val="26"/>
        </w:rPr>
      </w:pPr>
      <w:r w:rsidRPr="0095103D">
        <w:rPr>
          <w:sz w:val="26"/>
          <w:szCs w:val="26"/>
        </w:rPr>
        <w:t xml:space="preserve">1. Giá hợp đồng: </w:t>
      </w:r>
      <w:r w:rsidRPr="0095103D">
        <w:rPr>
          <w:i/>
          <w:iCs/>
          <w:sz w:val="26"/>
          <w:szCs w:val="26"/>
        </w:rPr>
        <w:t>[ghi rõ giá trị bằng số, bằng chữ và đồng tiền ký hợp đồng].</w:t>
      </w:r>
    </w:p>
    <w:p w14:paraId="1541760B" w14:textId="77777777" w:rsidR="006947B2" w:rsidRPr="0095103D" w:rsidRDefault="00946D0A">
      <w:pPr>
        <w:widowControl w:val="0"/>
        <w:spacing w:before="120" w:after="120"/>
        <w:ind w:right="-72" w:firstLine="567"/>
        <w:rPr>
          <w:i/>
          <w:iCs/>
          <w:sz w:val="26"/>
          <w:szCs w:val="26"/>
        </w:rPr>
      </w:pPr>
      <w:r w:rsidRPr="0095103D">
        <w:rPr>
          <w:i/>
          <w:iCs/>
          <w:sz w:val="26"/>
          <w:szCs w:val="26"/>
        </w:rPr>
        <w:t>a) Giá hợp đồng đối với hợp đồng trọn gói, hợp đồng theo kết quả đầu ra, hợp đồng theo tỷ lệ phần trăm.</w:t>
      </w:r>
    </w:p>
    <w:p w14:paraId="0B5A300F" w14:textId="271ACCE0" w:rsidR="006947B2" w:rsidRPr="0095103D" w:rsidRDefault="00946D0A">
      <w:pPr>
        <w:widowControl w:val="0"/>
        <w:spacing w:before="120" w:after="120"/>
        <w:ind w:right="-72" w:firstLine="567"/>
        <w:rPr>
          <w:i/>
          <w:iCs/>
          <w:sz w:val="26"/>
          <w:szCs w:val="26"/>
        </w:rPr>
      </w:pPr>
      <w:r w:rsidRPr="0095103D">
        <w:rPr>
          <w:i/>
          <w:iCs/>
          <w:sz w:val="26"/>
          <w:szCs w:val="26"/>
        </w:rPr>
        <w:t xml:space="preserve">b) Giá hợp đồng đối với hợp đồng </w:t>
      </w:r>
      <w:r w:rsidR="00054E6C" w:rsidRPr="0095103D">
        <w:rPr>
          <w:i/>
          <w:iCs/>
          <w:sz w:val="26"/>
          <w:szCs w:val="26"/>
        </w:rPr>
        <w:t>Trọn gói</w:t>
      </w:r>
      <w:r w:rsidRPr="0095103D">
        <w:rPr>
          <w:i/>
          <w:iCs/>
          <w:sz w:val="26"/>
          <w:szCs w:val="26"/>
        </w:rPr>
        <w:t>, hợp đồng theo thời gian:</w:t>
      </w:r>
    </w:p>
    <w:p w14:paraId="1DF25B6F" w14:textId="77777777" w:rsidR="006947B2" w:rsidRPr="0095103D" w:rsidRDefault="00946D0A">
      <w:pPr>
        <w:widowControl w:val="0"/>
        <w:spacing w:before="120" w:after="120"/>
        <w:ind w:right="-72" w:firstLine="567"/>
        <w:rPr>
          <w:i/>
          <w:iCs/>
          <w:sz w:val="26"/>
          <w:szCs w:val="26"/>
        </w:rPr>
      </w:pPr>
      <w:r w:rsidRPr="0095103D">
        <w:rPr>
          <w:i/>
          <w:iCs/>
          <w:sz w:val="26"/>
          <w:szCs w:val="26"/>
        </w:rPr>
        <w:lastRenderedPageBreak/>
        <w:t>- Giá hợp đồng ban đầu (không bao gồm thuế);</w:t>
      </w:r>
    </w:p>
    <w:p w14:paraId="75AA7CB3" w14:textId="77777777" w:rsidR="006947B2" w:rsidRPr="0095103D" w:rsidRDefault="00946D0A">
      <w:pPr>
        <w:widowControl w:val="0"/>
        <w:spacing w:before="120" w:after="120"/>
        <w:ind w:right="-72" w:firstLine="567"/>
        <w:rPr>
          <w:i/>
          <w:iCs/>
          <w:sz w:val="26"/>
          <w:szCs w:val="26"/>
        </w:rPr>
      </w:pPr>
      <w:r w:rsidRPr="0095103D">
        <w:rPr>
          <w:i/>
          <w:iCs/>
          <w:sz w:val="26"/>
          <w:szCs w:val="26"/>
        </w:rPr>
        <w:t>- Giá trị thuế</w:t>
      </w:r>
    </w:p>
    <w:p w14:paraId="287ED4E4" w14:textId="77777777" w:rsidR="006947B2" w:rsidRPr="0095103D" w:rsidRDefault="00946D0A">
      <w:pPr>
        <w:widowControl w:val="0"/>
        <w:spacing w:before="120" w:after="120"/>
        <w:ind w:right="-72" w:firstLine="567"/>
        <w:rPr>
          <w:i/>
          <w:iCs/>
          <w:sz w:val="26"/>
          <w:szCs w:val="26"/>
        </w:rPr>
      </w:pPr>
      <w:r w:rsidRPr="0095103D">
        <w:rPr>
          <w:i/>
          <w:iCs/>
          <w:sz w:val="26"/>
          <w:szCs w:val="26"/>
        </w:rPr>
        <w:t>- Dự phòng.</w:t>
      </w:r>
    </w:p>
    <w:p w14:paraId="24B9FE08" w14:textId="77777777" w:rsidR="006947B2" w:rsidRPr="0095103D" w:rsidRDefault="00946D0A">
      <w:pPr>
        <w:widowControl w:val="0"/>
        <w:spacing w:before="120" w:after="120"/>
        <w:ind w:right="-72" w:firstLine="567"/>
        <w:rPr>
          <w:i/>
          <w:iCs/>
          <w:sz w:val="26"/>
          <w:szCs w:val="26"/>
        </w:rPr>
      </w:pPr>
      <w:r w:rsidRPr="0095103D">
        <w:rPr>
          <w:i/>
          <w:iCs/>
          <w:sz w:val="26"/>
          <w:szCs w:val="26"/>
        </w:rPr>
        <w:t>c) Giá hợp đồng đối với hợp đồng theo đơn giá điều chỉnh:</w:t>
      </w:r>
    </w:p>
    <w:p w14:paraId="0E532C29" w14:textId="77777777" w:rsidR="006947B2" w:rsidRPr="0095103D" w:rsidRDefault="00946D0A">
      <w:pPr>
        <w:widowControl w:val="0"/>
        <w:spacing w:before="120" w:after="120"/>
        <w:ind w:right="-72" w:firstLine="567"/>
        <w:rPr>
          <w:i/>
          <w:iCs/>
          <w:sz w:val="26"/>
          <w:szCs w:val="26"/>
        </w:rPr>
      </w:pPr>
      <w:r w:rsidRPr="0095103D">
        <w:rPr>
          <w:i/>
          <w:iCs/>
          <w:sz w:val="26"/>
          <w:szCs w:val="26"/>
        </w:rPr>
        <w:t>- Giá hợp đồng ban đầu (không bao gồm thuế);</w:t>
      </w:r>
    </w:p>
    <w:p w14:paraId="27D1DDAA" w14:textId="77777777" w:rsidR="006947B2" w:rsidRPr="0095103D" w:rsidRDefault="00946D0A">
      <w:pPr>
        <w:widowControl w:val="0"/>
        <w:spacing w:before="120" w:after="120"/>
        <w:ind w:right="-72" w:firstLine="567"/>
        <w:rPr>
          <w:i/>
          <w:iCs/>
          <w:sz w:val="26"/>
          <w:szCs w:val="26"/>
        </w:rPr>
      </w:pPr>
      <w:r w:rsidRPr="0095103D">
        <w:rPr>
          <w:i/>
          <w:iCs/>
          <w:sz w:val="26"/>
          <w:szCs w:val="26"/>
        </w:rPr>
        <w:t>- Giá trị thuế</w:t>
      </w:r>
    </w:p>
    <w:p w14:paraId="39318226" w14:textId="77777777" w:rsidR="006947B2" w:rsidRPr="0095103D" w:rsidRDefault="00946D0A">
      <w:pPr>
        <w:widowControl w:val="0"/>
        <w:spacing w:before="120" w:after="120"/>
        <w:ind w:right="-72" w:firstLine="567"/>
        <w:rPr>
          <w:i/>
          <w:iCs/>
          <w:sz w:val="26"/>
          <w:szCs w:val="26"/>
        </w:rPr>
      </w:pPr>
      <w:r w:rsidRPr="0095103D">
        <w:rPr>
          <w:i/>
          <w:iCs/>
          <w:sz w:val="26"/>
          <w:szCs w:val="26"/>
        </w:rPr>
        <w:t xml:space="preserve">- Dự phòng: trong đó nêu rõ giá trị trượt giá tạm tính trên cơ sở dự kiến trượt giá và quy định pháp luật về quản lý chi phí. </w:t>
      </w:r>
    </w:p>
    <w:p w14:paraId="3B5AB8E8" w14:textId="77777777" w:rsidR="006947B2" w:rsidRPr="0095103D" w:rsidRDefault="00946D0A">
      <w:pPr>
        <w:widowControl w:val="0"/>
        <w:spacing w:before="120" w:after="120"/>
        <w:ind w:right="-72" w:firstLine="567"/>
        <w:rPr>
          <w:i/>
          <w:iCs/>
          <w:sz w:val="26"/>
          <w:szCs w:val="26"/>
        </w:rPr>
      </w:pPr>
      <w:r w:rsidRPr="0095103D">
        <w:rPr>
          <w:sz w:val="26"/>
          <w:szCs w:val="26"/>
        </w:rPr>
        <w:t xml:space="preserve">2. Phương thức thanh </w:t>
      </w:r>
      <w:proofErr w:type="gramStart"/>
      <w:r w:rsidRPr="0095103D">
        <w:rPr>
          <w:sz w:val="26"/>
          <w:szCs w:val="26"/>
        </w:rPr>
        <w:t>toán:_</w:t>
      </w:r>
      <w:proofErr w:type="gramEnd"/>
      <w:r w:rsidRPr="0095103D">
        <w:rPr>
          <w:sz w:val="26"/>
          <w:szCs w:val="26"/>
        </w:rPr>
        <w:t xml:space="preserve">___ </w:t>
      </w:r>
      <w:r w:rsidRPr="0095103D">
        <w:rPr>
          <w:i/>
          <w:iCs/>
          <w:sz w:val="26"/>
          <w:szCs w:val="26"/>
        </w:rPr>
        <w:t>[Hệ thống trích xuất phương thức thanh toán theo quy định tại Mục 13.1 E-ĐKCT].</w:t>
      </w:r>
    </w:p>
    <w:p w14:paraId="2274729A" w14:textId="77777777" w:rsidR="006947B2" w:rsidRPr="0095103D" w:rsidRDefault="00946D0A">
      <w:pPr>
        <w:widowControl w:val="0"/>
        <w:spacing w:before="120" w:after="120"/>
        <w:ind w:right="-72" w:firstLine="567"/>
        <w:rPr>
          <w:b/>
          <w:bCs/>
          <w:sz w:val="26"/>
          <w:szCs w:val="26"/>
        </w:rPr>
      </w:pPr>
      <w:r w:rsidRPr="0095103D">
        <w:rPr>
          <w:b/>
          <w:bCs/>
          <w:sz w:val="26"/>
          <w:szCs w:val="26"/>
        </w:rPr>
        <w:t>Điều 6. Loại hợp đồng</w:t>
      </w:r>
    </w:p>
    <w:p w14:paraId="685D3B02" w14:textId="77777777" w:rsidR="006947B2" w:rsidRPr="0095103D" w:rsidRDefault="00946D0A">
      <w:pPr>
        <w:widowControl w:val="0"/>
        <w:spacing w:before="120" w:after="120"/>
        <w:ind w:right="51" w:firstLine="567"/>
        <w:rPr>
          <w:i/>
          <w:iCs/>
          <w:sz w:val="26"/>
          <w:szCs w:val="26"/>
        </w:rPr>
      </w:pPr>
      <w:r w:rsidRPr="0095103D">
        <w:rPr>
          <w:sz w:val="26"/>
          <w:szCs w:val="26"/>
        </w:rPr>
        <w:t xml:space="preserve">Loại hợp đồng: </w:t>
      </w:r>
      <w:r w:rsidRPr="0095103D">
        <w:rPr>
          <w:i/>
          <w:iCs/>
          <w:sz w:val="26"/>
          <w:szCs w:val="26"/>
        </w:rPr>
        <w:t>[Hệ thống trích xuất loại hợp đồng theo E-ĐKCT]</w:t>
      </w:r>
      <w:r w:rsidRPr="0095103D">
        <w:rPr>
          <w:sz w:val="26"/>
          <w:szCs w:val="26"/>
        </w:rPr>
        <w:t>.</w:t>
      </w:r>
    </w:p>
    <w:p w14:paraId="5BADBD5A" w14:textId="77777777" w:rsidR="006947B2" w:rsidRPr="0095103D" w:rsidRDefault="00946D0A">
      <w:pPr>
        <w:widowControl w:val="0"/>
        <w:spacing w:before="120" w:after="120"/>
        <w:ind w:right="-72" w:firstLine="567"/>
        <w:rPr>
          <w:i/>
          <w:iCs/>
          <w:sz w:val="26"/>
          <w:szCs w:val="26"/>
        </w:rPr>
      </w:pPr>
      <w:r w:rsidRPr="0095103D">
        <w:rPr>
          <w:b/>
          <w:bCs/>
          <w:sz w:val="26"/>
          <w:szCs w:val="26"/>
        </w:rPr>
        <w:t xml:space="preserve">Điều 7. Thời gian thực hiện hợp đồng: ____ </w:t>
      </w:r>
      <w:r w:rsidRPr="0095103D">
        <w:rPr>
          <w:i/>
          <w:iCs/>
          <w:sz w:val="26"/>
          <w:szCs w:val="26"/>
        </w:rPr>
        <w:t xml:space="preserve">[Chủ đầu tư/Đơn vị được ủy quyền kê khai thông tin về thời gian thực hiện hợp đồng phù hợp với quy định tại Mục 8 E-ĐKC, E-HSDT và kết quả hoàn thiện hợp đồng giữa hai bên]. </w:t>
      </w:r>
    </w:p>
    <w:p w14:paraId="334608AD" w14:textId="77777777" w:rsidR="006947B2" w:rsidRPr="0095103D" w:rsidRDefault="00946D0A">
      <w:pPr>
        <w:widowControl w:val="0"/>
        <w:spacing w:before="120" w:after="120"/>
        <w:ind w:right="-72" w:firstLine="567"/>
        <w:rPr>
          <w:i/>
          <w:iCs/>
          <w:sz w:val="26"/>
          <w:szCs w:val="26"/>
        </w:rPr>
      </w:pPr>
      <w:r w:rsidRPr="0095103D">
        <w:rPr>
          <w:b/>
          <w:bCs/>
          <w:sz w:val="26"/>
          <w:szCs w:val="26"/>
        </w:rPr>
        <w:t>Điều 8.</w:t>
      </w:r>
      <w:r w:rsidRPr="0095103D">
        <w:rPr>
          <w:sz w:val="26"/>
          <w:szCs w:val="26"/>
        </w:rPr>
        <w:t xml:space="preserve"> Giá trị công việc mà nhà thầu phụ thực hiện không vượt </w:t>
      </w:r>
      <w:proofErr w:type="gramStart"/>
      <w:r w:rsidRPr="0095103D">
        <w:rPr>
          <w:sz w:val="26"/>
          <w:szCs w:val="26"/>
        </w:rPr>
        <w:t>quá :</w:t>
      </w:r>
      <w:proofErr w:type="gramEnd"/>
      <w:r w:rsidRPr="0095103D">
        <w:rPr>
          <w:sz w:val="26"/>
          <w:szCs w:val="26"/>
        </w:rPr>
        <w:t>______[</w:t>
      </w:r>
      <w:r w:rsidRPr="0095103D">
        <w:rPr>
          <w:i/>
          <w:iCs/>
          <w:sz w:val="26"/>
          <w:szCs w:val="26"/>
        </w:rPr>
        <w:t xml:space="preserve">trích xuất theo Mục 27.2 E-CDNT] </w:t>
      </w:r>
      <w:r w:rsidRPr="0095103D">
        <w:rPr>
          <w:sz w:val="26"/>
          <w:szCs w:val="26"/>
        </w:rPr>
        <w:t>giá hợp đồng.</w:t>
      </w:r>
    </w:p>
    <w:p w14:paraId="20C7ACAA" w14:textId="77777777" w:rsidR="006947B2" w:rsidRPr="0095103D" w:rsidRDefault="00946D0A">
      <w:pPr>
        <w:widowControl w:val="0"/>
        <w:spacing w:before="120" w:after="120"/>
        <w:ind w:right="-72" w:firstLine="567"/>
        <w:rPr>
          <w:b/>
          <w:bCs/>
          <w:sz w:val="26"/>
          <w:szCs w:val="26"/>
        </w:rPr>
      </w:pPr>
      <w:r w:rsidRPr="0095103D">
        <w:rPr>
          <w:b/>
          <w:bCs/>
          <w:sz w:val="26"/>
          <w:szCs w:val="26"/>
        </w:rPr>
        <w:t xml:space="preserve">Điều 9. Hiệu lực hợp đồng </w:t>
      </w:r>
    </w:p>
    <w:p w14:paraId="2737CB1A" w14:textId="77777777" w:rsidR="006947B2" w:rsidRPr="0095103D" w:rsidRDefault="00946D0A">
      <w:pPr>
        <w:widowControl w:val="0"/>
        <w:spacing w:before="120" w:after="120"/>
        <w:ind w:right="-72" w:firstLine="567"/>
        <w:rPr>
          <w:sz w:val="26"/>
          <w:szCs w:val="26"/>
        </w:rPr>
      </w:pPr>
      <w:r w:rsidRPr="0095103D">
        <w:rPr>
          <w:sz w:val="26"/>
          <w:szCs w:val="26"/>
        </w:rPr>
        <w:t xml:space="preserve">1. Hợp đồng có hiệu lực kể từ ___ </w:t>
      </w:r>
      <w:r w:rsidRPr="0095103D">
        <w:rPr>
          <w:i/>
          <w:iCs/>
          <w:sz w:val="26"/>
          <w:szCs w:val="26"/>
        </w:rPr>
        <w:t>[Chủ đầu tư/Đơn vị được ủy quyền kê khai thông tin về ngày có hiệu lực của hợp đồng].</w:t>
      </w:r>
    </w:p>
    <w:p w14:paraId="22777A04" w14:textId="77777777" w:rsidR="006947B2" w:rsidRPr="0095103D" w:rsidRDefault="00946D0A">
      <w:pPr>
        <w:widowControl w:val="0"/>
        <w:spacing w:before="120" w:after="120"/>
        <w:ind w:right="-72" w:firstLine="567"/>
        <w:rPr>
          <w:sz w:val="26"/>
          <w:szCs w:val="26"/>
        </w:rPr>
      </w:pPr>
      <w:r w:rsidRPr="0095103D">
        <w:rPr>
          <w:sz w:val="26"/>
          <w:szCs w:val="26"/>
        </w:rPr>
        <w:t>2. Hợp đồng hết hiệu lực sau khi hai bên tiến hành thanh lý hợp đồng theo luật định.</w:t>
      </w:r>
    </w:p>
    <w:p w14:paraId="5C90AF90" w14:textId="77777777" w:rsidR="006947B2" w:rsidRPr="0095103D" w:rsidRDefault="00946D0A">
      <w:pPr>
        <w:widowControl w:val="0"/>
        <w:spacing w:before="120" w:after="120"/>
        <w:ind w:right="-72" w:firstLine="567"/>
        <w:rPr>
          <w:sz w:val="26"/>
          <w:szCs w:val="26"/>
        </w:rPr>
      </w:pPr>
      <w:r w:rsidRPr="0095103D">
        <w:rPr>
          <w:sz w:val="26"/>
          <w:szCs w:val="26"/>
        </w:rPr>
        <w:t>Hợp đồng được lập trên sự chấp thuận của tất cả các bên.</w:t>
      </w:r>
    </w:p>
    <w:tbl>
      <w:tblPr>
        <w:tblStyle w:val="afd"/>
        <w:tblW w:w="9531" w:type="dxa"/>
        <w:tblInd w:w="108" w:type="dxa"/>
        <w:tblLayout w:type="fixed"/>
        <w:tblLook w:val="0000" w:firstRow="0" w:lastRow="0" w:firstColumn="0" w:lastColumn="0" w:noHBand="0" w:noVBand="0"/>
      </w:tblPr>
      <w:tblGrid>
        <w:gridCol w:w="4003"/>
        <w:gridCol w:w="5528"/>
      </w:tblGrid>
      <w:tr w:rsidR="006947B2" w:rsidRPr="0095103D" w14:paraId="5E967799" w14:textId="77777777">
        <w:tc>
          <w:tcPr>
            <w:tcW w:w="4003" w:type="dxa"/>
          </w:tcPr>
          <w:p w14:paraId="35AC056C" w14:textId="77777777" w:rsidR="006947B2" w:rsidRPr="0095103D" w:rsidRDefault="00946D0A">
            <w:pPr>
              <w:widowControl w:val="0"/>
              <w:spacing w:before="120"/>
              <w:ind w:right="-74"/>
              <w:jc w:val="center"/>
              <w:rPr>
                <w:b/>
                <w:bCs/>
                <w:sz w:val="26"/>
                <w:szCs w:val="26"/>
              </w:rPr>
            </w:pPr>
            <w:r w:rsidRPr="0095103D">
              <w:rPr>
                <w:b/>
                <w:bCs/>
                <w:sz w:val="26"/>
                <w:szCs w:val="26"/>
              </w:rPr>
              <w:t>ĐẠI DIỆN HỢP PHÁP CỦA</w:t>
            </w:r>
          </w:p>
          <w:p w14:paraId="2358DF78" w14:textId="77777777" w:rsidR="006947B2" w:rsidRPr="0095103D" w:rsidRDefault="00946D0A">
            <w:pPr>
              <w:widowControl w:val="0"/>
              <w:spacing w:before="120"/>
              <w:ind w:right="-74"/>
              <w:jc w:val="center"/>
              <w:rPr>
                <w:b/>
                <w:bCs/>
                <w:sz w:val="26"/>
                <w:szCs w:val="26"/>
              </w:rPr>
            </w:pPr>
            <w:r w:rsidRPr="0095103D">
              <w:rPr>
                <w:b/>
                <w:bCs/>
                <w:sz w:val="26"/>
                <w:szCs w:val="26"/>
              </w:rPr>
              <w:t>NHÀ THẦU</w:t>
            </w:r>
          </w:p>
          <w:p w14:paraId="2381D344" w14:textId="77777777" w:rsidR="006947B2" w:rsidRPr="0095103D" w:rsidRDefault="00946D0A">
            <w:pPr>
              <w:spacing w:before="120" w:after="120" w:line="264" w:lineRule="auto"/>
              <w:jc w:val="center"/>
              <w:rPr>
                <w:i/>
                <w:iCs/>
                <w:sz w:val="26"/>
                <w:szCs w:val="26"/>
              </w:rPr>
            </w:pPr>
            <w:r w:rsidRPr="0095103D">
              <w:rPr>
                <w:i/>
                <w:iCs/>
                <w:sz w:val="26"/>
                <w:szCs w:val="26"/>
              </w:rPr>
              <w:t>[xác nhận, ký số]</w:t>
            </w:r>
          </w:p>
          <w:p w14:paraId="469294EB" w14:textId="77777777" w:rsidR="006947B2" w:rsidRPr="0095103D" w:rsidRDefault="006947B2">
            <w:pPr>
              <w:widowControl w:val="0"/>
              <w:spacing w:before="120" w:line="264" w:lineRule="auto"/>
              <w:ind w:right="-72" w:firstLine="567"/>
              <w:jc w:val="center"/>
              <w:rPr>
                <w:b/>
                <w:bCs/>
                <w:sz w:val="26"/>
                <w:szCs w:val="26"/>
              </w:rPr>
            </w:pPr>
          </w:p>
        </w:tc>
        <w:tc>
          <w:tcPr>
            <w:tcW w:w="5528" w:type="dxa"/>
          </w:tcPr>
          <w:p w14:paraId="0067E493" w14:textId="77777777" w:rsidR="006947B2" w:rsidRPr="0095103D" w:rsidRDefault="00946D0A">
            <w:pPr>
              <w:widowControl w:val="0"/>
              <w:spacing w:before="120"/>
              <w:ind w:right="-74"/>
              <w:jc w:val="center"/>
              <w:rPr>
                <w:b/>
                <w:bCs/>
                <w:sz w:val="26"/>
                <w:szCs w:val="26"/>
              </w:rPr>
            </w:pPr>
            <w:r w:rsidRPr="0095103D">
              <w:rPr>
                <w:b/>
                <w:bCs/>
                <w:sz w:val="26"/>
                <w:szCs w:val="26"/>
              </w:rPr>
              <w:t>ĐẠI DIỆN HỢP PHÁP CỦA</w:t>
            </w:r>
          </w:p>
          <w:p w14:paraId="2CB88FC7" w14:textId="77777777" w:rsidR="006947B2" w:rsidRPr="0095103D" w:rsidRDefault="00946D0A">
            <w:pPr>
              <w:widowControl w:val="0"/>
              <w:spacing w:before="120"/>
              <w:ind w:right="-74"/>
              <w:jc w:val="center"/>
              <w:rPr>
                <w:b/>
                <w:bCs/>
                <w:sz w:val="26"/>
                <w:szCs w:val="26"/>
              </w:rPr>
            </w:pPr>
            <w:r w:rsidRPr="0095103D">
              <w:rPr>
                <w:b/>
                <w:bCs/>
                <w:sz w:val="26"/>
                <w:szCs w:val="26"/>
              </w:rPr>
              <w:t>CHỦ ĐẦU TƯ/ĐƠN VỊ ĐƯỢC ỦY QUYỀN</w:t>
            </w:r>
          </w:p>
          <w:p w14:paraId="3F709DDC" w14:textId="77777777" w:rsidR="006947B2" w:rsidRPr="0095103D" w:rsidRDefault="00946D0A">
            <w:pPr>
              <w:spacing w:before="120" w:after="120" w:line="264" w:lineRule="auto"/>
              <w:jc w:val="center"/>
              <w:rPr>
                <w:i/>
                <w:iCs/>
                <w:sz w:val="26"/>
                <w:szCs w:val="26"/>
              </w:rPr>
            </w:pPr>
            <w:r w:rsidRPr="0095103D">
              <w:rPr>
                <w:i/>
                <w:iCs/>
                <w:sz w:val="26"/>
                <w:szCs w:val="26"/>
              </w:rPr>
              <w:t>[xác nhận, ký số]</w:t>
            </w:r>
          </w:p>
          <w:p w14:paraId="5E64DD9B" w14:textId="77777777" w:rsidR="006947B2" w:rsidRPr="0095103D" w:rsidRDefault="006947B2">
            <w:pPr>
              <w:widowControl w:val="0"/>
              <w:spacing w:before="120" w:line="264" w:lineRule="auto"/>
              <w:ind w:right="-72" w:firstLine="567"/>
              <w:jc w:val="center"/>
              <w:rPr>
                <w:b/>
                <w:bCs/>
                <w:sz w:val="26"/>
                <w:szCs w:val="26"/>
              </w:rPr>
            </w:pPr>
          </w:p>
        </w:tc>
      </w:tr>
    </w:tbl>
    <w:p w14:paraId="4D76FED3" w14:textId="77777777" w:rsidR="006947B2" w:rsidRPr="0095103D" w:rsidRDefault="00946D0A">
      <w:pPr>
        <w:pBdr>
          <w:top w:val="nil"/>
          <w:left w:val="nil"/>
          <w:bottom w:val="nil"/>
          <w:right w:val="nil"/>
          <w:between w:val="nil"/>
        </w:pBdr>
        <w:tabs>
          <w:tab w:val="left" w:pos="9072"/>
        </w:tabs>
        <w:spacing w:before="120" w:after="120"/>
        <w:ind w:right="-72"/>
        <w:jc w:val="center"/>
        <w:rPr>
          <w:b/>
          <w:bCs/>
          <w:sz w:val="26"/>
          <w:szCs w:val="26"/>
        </w:rPr>
      </w:pPr>
      <w:r w:rsidRPr="0095103D">
        <w:rPr>
          <w:b/>
          <w:bCs/>
          <w:sz w:val="26"/>
          <w:szCs w:val="26"/>
        </w:rPr>
        <w:t>PHỤ LỤC BẢNG GIÁ HỢP ĐỒNG</w:t>
      </w:r>
    </w:p>
    <w:p w14:paraId="691AC11D" w14:textId="77777777" w:rsidR="006947B2" w:rsidRPr="0095103D" w:rsidRDefault="006947B2">
      <w:pPr>
        <w:tabs>
          <w:tab w:val="left" w:pos="9072"/>
        </w:tabs>
        <w:spacing w:before="120" w:after="120"/>
        <w:ind w:right="49" w:firstLine="567"/>
        <w:jc w:val="center"/>
        <w:rPr>
          <w:b/>
          <w:bCs/>
          <w:sz w:val="26"/>
          <w:szCs w:val="26"/>
        </w:rPr>
      </w:pPr>
    </w:p>
    <w:p w14:paraId="426F54EB" w14:textId="77777777" w:rsidR="006947B2" w:rsidRPr="0095103D" w:rsidRDefault="00946D0A">
      <w:pPr>
        <w:tabs>
          <w:tab w:val="left" w:pos="9072"/>
        </w:tabs>
        <w:spacing w:before="120" w:after="120"/>
        <w:ind w:right="49" w:firstLine="567"/>
        <w:jc w:val="center"/>
        <w:rPr>
          <w:sz w:val="26"/>
          <w:szCs w:val="26"/>
        </w:rPr>
      </w:pPr>
      <w:r w:rsidRPr="0095103D">
        <w:rPr>
          <w:sz w:val="26"/>
          <w:szCs w:val="26"/>
        </w:rPr>
        <w:t>(Kèm theo hợp đồng số _____, ngày ____ tháng ____ năm ____)</w:t>
      </w:r>
    </w:p>
    <w:p w14:paraId="44199DFA" w14:textId="77777777" w:rsidR="006947B2" w:rsidRPr="0095103D" w:rsidRDefault="006947B2">
      <w:pPr>
        <w:pBdr>
          <w:top w:val="nil"/>
          <w:left w:val="nil"/>
          <w:bottom w:val="nil"/>
          <w:right w:val="nil"/>
          <w:between w:val="nil"/>
        </w:pBdr>
        <w:tabs>
          <w:tab w:val="left" w:pos="9072"/>
        </w:tabs>
        <w:spacing w:before="120" w:after="120"/>
        <w:ind w:right="49" w:firstLine="567"/>
        <w:rPr>
          <w:sz w:val="26"/>
          <w:szCs w:val="26"/>
        </w:rPr>
      </w:pPr>
    </w:p>
    <w:p w14:paraId="25CE5B29" w14:textId="77777777" w:rsidR="006947B2" w:rsidRPr="0095103D" w:rsidRDefault="00946D0A">
      <w:pPr>
        <w:pBdr>
          <w:top w:val="nil"/>
          <w:left w:val="nil"/>
          <w:bottom w:val="nil"/>
          <w:right w:val="nil"/>
          <w:between w:val="nil"/>
        </w:pBdr>
        <w:tabs>
          <w:tab w:val="left" w:pos="9072"/>
        </w:tabs>
        <w:spacing w:before="120" w:after="120"/>
        <w:ind w:right="49" w:firstLine="567"/>
        <w:rPr>
          <w:i/>
          <w:iCs/>
          <w:sz w:val="26"/>
          <w:szCs w:val="26"/>
        </w:rPr>
      </w:pPr>
      <w:r w:rsidRPr="0095103D">
        <w:rPr>
          <w:i/>
          <w:iCs/>
          <w:sz w:val="26"/>
          <w:szCs w:val="26"/>
        </w:rPr>
        <w:t>Phụ lục này được lập trên cơ sở bảng chào giá dự thầu của Nhà thầu theo các Mẫu bảng giá dự thầu tương ứng nêu tại E-HSMT và các thỏa thuận đã đạt được trong quá trình hoàn thiện hợp đồng, trong đó bao gồm đơn giá, thành tiền cho từng hạng mục, nội dung công việc.</w:t>
      </w:r>
      <w:bookmarkEnd w:id="116"/>
    </w:p>
    <w:p w14:paraId="788BF77A" w14:textId="77777777" w:rsidR="006947B2" w:rsidRPr="0095103D" w:rsidRDefault="006947B2">
      <w:pPr>
        <w:pBdr>
          <w:top w:val="nil"/>
          <w:left w:val="nil"/>
          <w:bottom w:val="nil"/>
          <w:right w:val="nil"/>
          <w:between w:val="nil"/>
        </w:pBdr>
        <w:tabs>
          <w:tab w:val="left" w:pos="9072"/>
        </w:tabs>
        <w:spacing w:before="120" w:after="120"/>
        <w:ind w:right="49" w:firstLine="567"/>
        <w:rPr>
          <w:i/>
          <w:iCs/>
          <w:sz w:val="26"/>
          <w:szCs w:val="26"/>
        </w:rPr>
        <w:sectPr w:rsidR="006947B2" w:rsidRPr="0095103D" w:rsidSect="000D60AA">
          <w:pgSz w:w="11906" w:h="16838"/>
          <w:pgMar w:top="1134" w:right="1134" w:bottom="851" w:left="1418" w:header="737" w:footer="737" w:gutter="0"/>
          <w:cols w:space="720"/>
        </w:sectPr>
      </w:pPr>
    </w:p>
    <w:p w14:paraId="2CA1FD61" w14:textId="77777777" w:rsidR="006947B2" w:rsidRPr="0095103D" w:rsidRDefault="00946D0A">
      <w:pPr>
        <w:widowControl w:val="0"/>
        <w:pBdr>
          <w:top w:val="nil"/>
          <w:left w:val="nil"/>
          <w:bottom w:val="nil"/>
          <w:right w:val="nil"/>
          <w:between w:val="nil"/>
        </w:pBdr>
        <w:spacing w:before="120" w:line="264" w:lineRule="auto"/>
        <w:ind w:right="-72"/>
        <w:jc w:val="right"/>
        <w:rPr>
          <w:b/>
          <w:bCs/>
          <w:sz w:val="26"/>
          <w:szCs w:val="26"/>
        </w:rPr>
      </w:pPr>
      <w:r w:rsidRPr="0095103D">
        <w:rPr>
          <w:b/>
          <w:bCs/>
          <w:sz w:val="26"/>
          <w:szCs w:val="26"/>
        </w:rPr>
        <w:lastRenderedPageBreak/>
        <w:t>Mẫu số 14B</w:t>
      </w:r>
    </w:p>
    <w:p w14:paraId="5D824808" w14:textId="77777777" w:rsidR="006947B2" w:rsidRPr="0095103D" w:rsidRDefault="00946D0A">
      <w:pPr>
        <w:widowControl w:val="0"/>
        <w:pBdr>
          <w:top w:val="nil"/>
          <w:left w:val="nil"/>
          <w:bottom w:val="nil"/>
          <w:right w:val="nil"/>
          <w:between w:val="nil"/>
        </w:pBdr>
        <w:spacing w:before="120" w:line="264" w:lineRule="auto"/>
        <w:ind w:right="-72"/>
        <w:jc w:val="center"/>
        <w:rPr>
          <w:b/>
          <w:bCs/>
          <w:sz w:val="26"/>
          <w:szCs w:val="26"/>
        </w:rPr>
      </w:pPr>
      <w:r w:rsidRPr="0095103D">
        <w:rPr>
          <w:b/>
          <w:bCs/>
          <w:sz w:val="26"/>
          <w:szCs w:val="26"/>
        </w:rPr>
        <w:t xml:space="preserve">HỢP ĐỒNG ĐIỆN </w:t>
      </w:r>
      <w:proofErr w:type="gramStart"/>
      <w:r w:rsidRPr="0095103D">
        <w:rPr>
          <w:b/>
          <w:bCs/>
          <w:sz w:val="26"/>
          <w:szCs w:val="26"/>
        </w:rPr>
        <w:t>TỬ</w:t>
      </w:r>
      <w:r w:rsidRPr="0095103D">
        <w:rPr>
          <w:b/>
          <w:bCs/>
          <w:sz w:val="26"/>
          <w:szCs w:val="26"/>
          <w:vertAlign w:val="superscript"/>
        </w:rPr>
        <w:t>(</w:t>
      </w:r>
      <w:proofErr w:type="gramEnd"/>
      <w:r w:rsidRPr="0095103D">
        <w:rPr>
          <w:sz w:val="26"/>
          <w:szCs w:val="26"/>
          <w:vertAlign w:val="superscript"/>
        </w:rPr>
        <w:footnoteReference w:id="7"/>
      </w:r>
      <w:r w:rsidRPr="0095103D">
        <w:rPr>
          <w:b/>
          <w:bCs/>
          <w:sz w:val="26"/>
          <w:szCs w:val="26"/>
          <w:vertAlign w:val="superscript"/>
        </w:rPr>
        <w:t>)</w:t>
      </w:r>
    </w:p>
    <w:p w14:paraId="6A1233EB" w14:textId="77777777" w:rsidR="006947B2" w:rsidRPr="0095103D" w:rsidRDefault="00946D0A">
      <w:pPr>
        <w:widowControl w:val="0"/>
        <w:pBdr>
          <w:top w:val="nil"/>
          <w:left w:val="nil"/>
          <w:bottom w:val="nil"/>
          <w:right w:val="nil"/>
          <w:between w:val="nil"/>
        </w:pBdr>
        <w:spacing w:before="120" w:line="264" w:lineRule="auto"/>
        <w:ind w:right="-72"/>
        <w:jc w:val="center"/>
        <w:rPr>
          <w:i/>
          <w:iCs/>
          <w:sz w:val="26"/>
          <w:szCs w:val="26"/>
        </w:rPr>
      </w:pPr>
      <w:r w:rsidRPr="0095103D">
        <w:rPr>
          <w:i/>
          <w:iCs/>
          <w:sz w:val="26"/>
          <w:szCs w:val="26"/>
        </w:rPr>
        <w:t xml:space="preserve">(áp dụng đối với gói thầu dịch vụ phi tư vấn là </w:t>
      </w:r>
    </w:p>
    <w:p w14:paraId="575EB67B" w14:textId="77777777" w:rsidR="006947B2" w:rsidRPr="0095103D" w:rsidRDefault="00946D0A">
      <w:pPr>
        <w:widowControl w:val="0"/>
        <w:pBdr>
          <w:top w:val="nil"/>
          <w:left w:val="nil"/>
          <w:bottom w:val="nil"/>
          <w:right w:val="nil"/>
          <w:between w:val="nil"/>
        </w:pBdr>
        <w:spacing w:before="120" w:line="264" w:lineRule="auto"/>
        <w:ind w:right="-72"/>
        <w:jc w:val="center"/>
        <w:rPr>
          <w:b/>
          <w:bCs/>
          <w:sz w:val="26"/>
          <w:szCs w:val="26"/>
        </w:rPr>
      </w:pPr>
      <w:r w:rsidRPr="0095103D">
        <w:rPr>
          <w:i/>
          <w:iCs/>
          <w:sz w:val="26"/>
          <w:szCs w:val="26"/>
        </w:rPr>
        <w:t>mua sắm tập trung theo thỏa thuận khung)</w:t>
      </w:r>
    </w:p>
    <w:p w14:paraId="678B6D0A" w14:textId="77777777" w:rsidR="006947B2" w:rsidRPr="0095103D" w:rsidRDefault="00946D0A">
      <w:pPr>
        <w:widowControl w:val="0"/>
        <w:pBdr>
          <w:top w:val="nil"/>
          <w:left w:val="nil"/>
          <w:bottom w:val="nil"/>
          <w:right w:val="nil"/>
          <w:between w:val="nil"/>
        </w:pBdr>
        <w:spacing w:before="120" w:line="264" w:lineRule="auto"/>
        <w:ind w:right="-72"/>
        <w:jc w:val="left"/>
        <w:rPr>
          <w:sz w:val="26"/>
          <w:szCs w:val="26"/>
        </w:rPr>
      </w:pPr>
      <w:r w:rsidRPr="0095103D">
        <w:rPr>
          <w:b/>
          <w:bCs/>
          <w:sz w:val="26"/>
          <w:szCs w:val="26"/>
          <w:vertAlign w:val="superscript"/>
        </w:rPr>
        <w:t xml:space="preserve">                                                                                                             </w:t>
      </w:r>
      <w:r w:rsidRPr="0095103D">
        <w:rPr>
          <w:sz w:val="26"/>
          <w:szCs w:val="26"/>
        </w:rPr>
        <w:t>____, ngày ____ tháng ____ năm ____</w:t>
      </w:r>
    </w:p>
    <w:p w14:paraId="6AE30919" w14:textId="77777777" w:rsidR="006947B2" w:rsidRPr="0095103D" w:rsidRDefault="00946D0A">
      <w:pPr>
        <w:widowControl w:val="0"/>
        <w:pBdr>
          <w:top w:val="nil"/>
          <w:left w:val="nil"/>
          <w:bottom w:val="nil"/>
          <w:right w:val="nil"/>
          <w:between w:val="nil"/>
        </w:pBdr>
        <w:spacing w:before="120" w:line="276" w:lineRule="auto"/>
        <w:ind w:right="-72" w:firstLine="567"/>
        <w:rPr>
          <w:sz w:val="26"/>
          <w:szCs w:val="26"/>
        </w:rPr>
      </w:pPr>
      <w:r w:rsidRPr="0095103D">
        <w:rPr>
          <w:sz w:val="26"/>
          <w:szCs w:val="26"/>
        </w:rPr>
        <w:t>Hợp đồng số: ________</w:t>
      </w:r>
      <w:proofErr w:type="gramStart"/>
      <w:r w:rsidRPr="0095103D">
        <w:rPr>
          <w:sz w:val="26"/>
          <w:szCs w:val="26"/>
        </w:rPr>
        <w:t>_</w:t>
      </w:r>
      <w:r w:rsidRPr="0095103D">
        <w:rPr>
          <w:i/>
          <w:iCs/>
          <w:sz w:val="26"/>
          <w:szCs w:val="26"/>
        </w:rPr>
        <w:t>[</w:t>
      </w:r>
      <w:proofErr w:type="gramEnd"/>
      <w:r w:rsidRPr="0095103D">
        <w:rPr>
          <w:i/>
          <w:iCs/>
          <w:sz w:val="26"/>
          <w:szCs w:val="26"/>
        </w:rPr>
        <w:t>Chủ đầu tư kê khai thông tin]</w:t>
      </w:r>
      <w:r w:rsidRPr="0095103D">
        <w:rPr>
          <w:sz w:val="26"/>
          <w:szCs w:val="26"/>
        </w:rPr>
        <w:tab/>
      </w:r>
    </w:p>
    <w:p w14:paraId="22E0F693" w14:textId="77777777" w:rsidR="006947B2" w:rsidRPr="0095103D" w:rsidRDefault="00946D0A">
      <w:pPr>
        <w:widowControl w:val="0"/>
        <w:pBdr>
          <w:top w:val="nil"/>
          <w:left w:val="nil"/>
          <w:bottom w:val="nil"/>
          <w:right w:val="nil"/>
          <w:between w:val="nil"/>
        </w:pBdr>
        <w:spacing w:before="120" w:line="276" w:lineRule="auto"/>
        <w:ind w:right="-72" w:firstLine="567"/>
        <w:rPr>
          <w:sz w:val="26"/>
          <w:szCs w:val="26"/>
        </w:rPr>
      </w:pPr>
      <w:r w:rsidRPr="0095103D">
        <w:rPr>
          <w:sz w:val="26"/>
          <w:szCs w:val="26"/>
        </w:rPr>
        <w:t xml:space="preserve">Gói thầu: ____________ </w:t>
      </w:r>
      <w:r w:rsidRPr="0095103D">
        <w:rPr>
          <w:i/>
          <w:iCs/>
          <w:sz w:val="26"/>
          <w:szCs w:val="26"/>
        </w:rPr>
        <w:t>[Hệ thống trích xuất theo thông báo kết quả lựa chọn nhà thầu]</w:t>
      </w:r>
    </w:p>
    <w:p w14:paraId="2B602DDC" w14:textId="77777777" w:rsidR="006947B2" w:rsidRPr="0095103D" w:rsidRDefault="00946D0A">
      <w:pPr>
        <w:widowControl w:val="0"/>
        <w:pBdr>
          <w:top w:val="nil"/>
          <w:left w:val="nil"/>
          <w:bottom w:val="nil"/>
          <w:right w:val="nil"/>
          <w:between w:val="nil"/>
        </w:pBdr>
        <w:spacing w:before="120" w:line="276" w:lineRule="auto"/>
        <w:ind w:right="-72" w:firstLine="567"/>
        <w:rPr>
          <w:sz w:val="26"/>
          <w:szCs w:val="26"/>
        </w:rPr>
      </w:pPr>
      <w:r w:rsidRPr="0095103D">
        <w:rPr>
          <w:sz w:val="26"/>
          <w:szCs w:val="26"/>
        </w:rPr>
        <w:t xml:space="preserve">Thuộc dự án: _________ </w:t>
      </w:r>
      <w:r w:rsidRPr="0095103D">
        <w:rPr>
          <w:i/>
          <w:iCs/>
          <w:sz w:val="26"/>
          <w:szCs w:val="26"/>
        </w:rPr>
        <w:t>[Hệ thống trích xuất theo thông báo kết quả lựa chọn nhà thầu]</w:t>
      </w:r>
    </w:p>
    <w:p w14:paraId="23CC1D33" w14:textId="77777777" w:rsidR="006947B2" w:rsidRPr="0095103D" w:rsidRDefault="00946D0A">
      <w:pPr>
        <w:widowControl w:val="0"/>
        <w:pBdr>
          <w:top w:val="nil"/>
          <w:left w:val="nil"/>
          <w:bottom w:val="nil"/>
          <w:right w:val="nil"/>
          <w:between w:val="nil"/>
        </w:pBdr>
        <w:spacing w:before="120" w:line="276" w:lineRule="auto"/>
        <w:ind w:right="-72" w:firstLine="567"/>
        <w:rPr>
          <w:sz w:val="26"/>
          <w:szCs w:val="26"/>
        </w:rPr>
      </w:pPr>
      <w:r w:rsidRPr="0095103D">
        <w:rPr>
          <w:sz w:val="26"/>
          <w:szCs w:val="26"/>
        </w:rPr>
        <w:t xml:space="preserve">- Căn </w:t>
      </w:r>
      <w:proofErr w:type="gramStart"/>
      <w:r w:rsidRPr="0095103D">
        <w:rPr>
          <w:sz w:val="26"/>
          <w:szCs w:val="26"/>
        </w:rPr>
        <w:t>cứ</w:t>
      </w:r>
      <w:r w:rsidRPr="0095103D">
        <w:rPr>
          <w:sz w:val="26"/>
          <w:szCs w:val="26"/>
          <w:vertAlign w:val="superscript"/>
        </w:rPr>
        <w:t>(</w:t>
      </w:r>
      <w:proofErr w:type="gramEnd"/>
      <w:r w:rsidRPr="0095103D">
        <w:rPr>
          <w:sz w:val="26"/>
          <w:szCs w:val="26"/>
          <w:vertAlign w:val="superscript"/>
        </w:rPr>
        <w:t xml:space="preserve">2) </w:t>
      </w:r>
      <w:r w:rsidRPr="0095103D">
        <w:rPr>
          <w:sz w:val="26"/>
          <w:szCs w:val="26"/>
        </w:rPr>
        <w:t>___</w:t>
      </w:r>
      <w:r w:rsidRPr="0095103D">
        <w:rPr>
          <w:i/>
          <w:iCs/>
          <w:sz w:val="26"/>
          <w:szCs w:val="26"/>
        </w:rPr>
        <w:t>(Bộ luật Dân sự ngày 24 tháng 11 năm 2015) [Chủ đầu tư kê khai thông tin];</w:t>
      </w:r>
    </w:p>
    <w:p w14:paraId="688903EB" w14:textId="77777777" w:rsidR="006947B2" w:rsidRPr="0095103D" w:rsidRDefault="00946D0A">
      <w:pPr>
        <w:widowControl w:val="0"/>
        <w:pBdr>
          <w:top w:val="nil"/>
          <w:left w:val="nil"/>
          <w:bottom w:val="nil"/>
          <w:right w:val="nil"/>
          <w:between w:val="nil"/>
        </w:pBdr>
        <w:spacing w:before="120" w:line="276" w:lineRule="auto"/>
        <w:ind w:right="-72" w:firstLine="567"/>
        <w:rPr>
          <w:sz w:val="26"/>
          <w:szCs w:val="26"/>
        </w:rPr>
      </w:pPr>
      <w:r w:rsidRPr="0095103D">
        <w:rPr>
          <w:sz w:val="26"/>
          <w:szCs w:val="26"/>
        </w:rPr>
        <w:t xml:space="preserve">- Căn </w:t>
      </w:r>
      <w:proofErr w:type="gramStart"/>
      <w:r w:rsidRPr="0095103D">
        <w:rPr>
          <w:sz w:val="26"/>
          <w:szCs w:val="26"/>
        </w:rPr>
        <w:t>cứ</w:t>
      </w:r>
      <w:r w:rsidRPr="0095103D">
        <w:rPr>
          <w:sz w:val="26"/>
          <w:szCs w:val="26"/>
          <w:vertAlign w:val="superscript"/>
        </w:rPr>
        <w:t>(</w:t>
      </w:r>
      <w:proofErr w:type="gramEnd"/>
      <w:r w:rsidRPr="0095103D">
        <w:rPr>
          <w:sz w:val="26"/>
          <w:szCs w:val="26"/>
          <w:vertAlign w:val="superscript"/>
        </w:rPr>
        <w:t>2)</w:t>
      </w:r>
      <w:r w:rsidRPr="0095103D">
        <w:rPr>
          <w:sz w:val="26"/>
          <w:szCs w:val="26"/>
        </w:rPr>
        <w:t>____</w:t>
      </w:r>
      <w:r w:rsidRPr="0095103D">
        <w:rPr>
          <w:i/>
          <w:iCs/>
          <w:sz w:val="26"/>
          <w:szCs w:val="26"/>
        </w:rPr>
        <w:t xml:space="preserve"> (Luật Đấu thầu ngày 23 tháng 06 năm 2023 (được sửa đổi, bổ sung tại Luật số 57/2024/QH15, Luật số 90/2025/QH15)) [Chủ đầu tư kê khai thông tin];</w:t>
      </w:r>
    </w:p>
    <w:p w14:paraId="6B6838C4" w14:textId="77777777" w:rsidR="006947B2" w:rsidRPr="0095103D" w:rsidRDefault="00946D0A">
      <w:pPr>
        <w:widowControl w:val="0"/>
        <w:pBdr>
          <w:top w:val="nil"/>
          <w:left w:val="nil"/>
          <w:bottom w:val="nil"/>
          <w:right w:val="nil"/>
          <w:between w:val="nil"/>
        </w:pBdr>
        <w:spacing w:before="120" w:line="276" w:lineRule="auto"/>
        <w:ind w:right="-72" w:firstLine="567"/>
        <w:rPr>
          <w:i/>
          <w:iCs/>
          <w:sz w:val="26"/>
          <w:szCs w:val="26"/>
        </w:rPr>
      </w:pPr>
      <w:r w:rsidRPr="0095103D">
        <w:rPr>
          <w:sz w:val="26"/>
          <w:szCs w:val="26"/>
        </w:rPr>
        <w:t xml:space="preserve">- Căn cứ Quyết định số ____ ngày ____ tháng ____ năm ____ của ____ về việc phê duyệt kết quả lựa chọn nhà thầu gói thầu____ </w:t>
      </w:r>
      <w:r w:rsidRPr="0095103D">
        <w:rPr>
          <w:i/>
          <w:iCs/>
          <w:sz w:val="26"/>
          <w:szCs w:val="26"/>
        </w:rPr>
        <w:t>[ghi tên gói thầu]</w:t>
      </w:r>
      <w:r w:rsidRPr="0095103D">
        <w:rPr>
          <w:sz w:val="26"/>
          <w:szCs w:val="26"/>
        </w:rPr>
        <w:t>;</w:t>
      </w:r>
      <w:r w:rsidRPr="0095103D">
        <w:rPr>
          <w:i/>
          <w:iCs/>
          <w:sz w:val="26"/>
          <w:szCs w:val="26"/>
        </w:rPr>
        <w:t xml:space="preserve"> [Hệ thống trích xuất theo thông báo kết quả lựa chọn nhà thầu]</w:t>
      </w:r>
    </w:p>
    <w:p w14:paraId="1856B4B6" w14:textId="77777777" w:rsidR="006947B2" w:rsidRPr="0095103D" w:rsidRDefault="00946D0A">
      <w:pPr>
        <w:widowControl w:val="0"/>
        <w:pBdr>
          <w:top w:val="nil"/>
          <w:left w:val="nil"/>
          <w:bottom w:val="nil"/>
          <w:right w:val="nil"/>
          <w:between w:val="nil"/>
        </w:pBdr>
        <w:spacing w:before="120" w:line="276" w:lineRule="auto"/>
        <w:ind w:right="-72" w:firstLine="567"/>
        <w:rPr>
          <w:i/>
          <w:iCs/>
          <w:sz w:val="26"/>
          <w:szCs w:val="26"/>
        </w:rPr>
      </w:pPr>
      <w:r w:rsidRPr="0095103D">
        <w:rPr>
          <w:sz w:val="26"/>
          <w:szCs w:val="26"/>
        </w:rPr>
        <w:t xml:space="preserve">- Căn cứ Thỏa thuận khung số ____ ngày ____ tháng ____ năm ____ giữa đơn vị mua sắm tập </w:t>
      </w:r>
      <w:proofErr w:type="gramStart"/>
      <w:r w:rsidRPr="0095103D">
        <w:rPr>
          <w:sz w:val="26"/>
          <w:szCs w:val="26"/>
        </w:rPr>
        <w:t>trung:_</w:t>
      </w:r>
      <w:proofErr w:type="gramEnd"/>
      <w:r w:rsidRPr="0095103D">
        <w:rPr>
          <w:sz w:val="26"/>
          <w:szCs w:val="26"/>
        </w:rPr>
        <w:t>_____</w:t>
      </w:r>
      <w:r w:rsidRPr="0095103D">
        <w:rPr>
          <w:i/>
          <w:iCs/>
          <w:sz w:val="26"/>
          <w:szCs w:val="26"/>
        </w:rPr>
        <w:t xml:space="preserve">[ghi tên đơn vị mua sắm tập trung] </w:t>
      </w:r>
      <w:r w:rsidRPr="0095103D">
        <w:rPr>
          <w:sz w:val="26"/>
          <w:szCs w:val="26"/>
        </w:rPr>
        <w:t>và nhà thầu cung cấp dịch vụ phi tư vấn:________</w:t>
      </w:r>
      <w:r w:rsidRPr="0095103D">
        <w:rPr>
          <w:i/>
          <w:iCs/>
          <w:sz w:val="26"/>
          <w:szCs w:val="26"/>
        </w:rPr>
        <w:t xml:space="preserve"> [ghi tên nhà thầu cung cấp dịch vụ]</w:t>
      </w:r>
      <w:r w:rsidRPr="0095103D">
        <w:rPr>
          <w:sz w:val="26"/>
          <w:szCs w:val="26"/>
        </w:rPr>
        <w:t>;</w:t>
      </w:r>
      <w:r w:rsidRPr="0095103D">
        <w:rPr>
          <w:i/>
          <w:iCs/>
          <w:sz w:val="26"/>
          <w:szCs w:val="26"/>
        </w:rPr>
        <w:t xml:space="preserve"> [Hệ thống trích xuất thông tin sau khi đơn vị có nhu cầu mua sắm nhập đúng thông tin về số, ngày tháng của thỏa thuận khung]</w:t>
      </w:r>
    </w:p>
    <w:p w14:paraId="515F672F" w14:textId="77777777" w:rsidR="006947B2" w:rsidRPr="0095103D" w:rsidRDefault="00946D0A">
      <w:pPr>
        <w:widowControl w:val="0"/>
        <w:pBdr>
          <w:top w:val="nil"/>
          <w:left w:val="nil"/>
          <w:bottom w:val="nil"/>
          <w:right w:val="nil"/>
          <w:between w:val="nil"/>
        </w:pBdr>
        <w:spacing w:before="120" w:line="276" w:lineRule="auto"/>
        <w:ind w:right="-72" w:firstLine="567"/>
        <w:rPr>
          <w:sz w:val="26"/>
          <w:szCs w:val="26"/>
        </w:rPr>
      </w:pPr>
      <w:r w:rsidRPr="0095103D">
        <w:rPr>
          <w:sz w:val="26"/>
          <w:szCs w:val="26"/>
        </w:rPr>
        <w:t>- Căn cứ biên bản hoàn thiện hợp đồng đã được Chủ đầu tư và nhà thầu trúng thầu ký ngày ____ tháng ____ năm ___</w:t>
      </w:r>
      <w:proofErr w:type="gramStart"/>
      <w:r w:rsidRPr="0095103D">
        <w:rPr>
          <w:sz w:val="26"/>
          <w:szCs w:val="26"/>
        </w:rPr>
        <w:t>_;</w:t>
      </w:r>
      <w:r w:rsidRPr="0095103D">
        <w:rPr>
          <w:i/>
          <w:iCs/>
          <w:sz w:val="26"/>
          <w:szCs w:val="26"/>
        </w:rPr>
        <w:t>[</w:t>
      </w:r>
      <w:proofErr w:type="gramEnd"/>
      <w:r w:rsidRPr="0095103D">
        <w:rPr>
          <w:i/>
          <w:iCs/>
          <w:sz w:val="26"/>
          <w:szCs w:val="26"/>
        </w:rPr>
        <w:t>Chủ đầu tư kê khai thông tin nếu có]</w:t>
      </w:r>
    </w:p>
    <w:p w14:paraId="54065156" w14:textId="77777777" w:rsidR="006947B2" w:rsidRPr="0095103D" w:rsidRDefault="00946D0A">
      <w:pPr>
        <w:widowControl w:val="0"/>
        <w:pBdr>
          <w:top w:val="nil"/>
          <w:left w:val="nil"/>
          <w:bottom w:val="nil"/>
          <w:right w:val="nil"/>
          <w:between w:val="nil"/>
        </w:pBdr>
        <w:spacing w:before="120" w:line="276" w:lineRule="auto"/>
        <w:ind w:right="-72" w:firstLine="567"/>
        <w:rPr>
          <w:sz w:val="26"/>
          <w:szCs w:val="26"/>
        </w:rPr>
      </w:pPr>
      <w:r w:rsidRPr="0095103D">
        <w:rPr>
          <w:i/>
          <w:iCs/>
          <w:sz w:val="26"/>
          <w:szCs w:val="26"/>
        </w:rPr>
        <w:t>- Các căn cứ khác (nếu có). [Hệ thống để trường ký tự để Chủ đầu tư/Đơn vị được ủy quyền và nhà thầu tự kê khai]</w:t>
      </w:r>
    </w:p>
    <w:p w14:paraId="116B333A" w14:textId="77777777" w:rsidR="006947B2" w:rsidRPr="0095103D" w:rsidRDefault="00946D0A">
      <w:pPr>
        <w:widowControl w:val="0"/>
        <w:pBdr>
          <w:top w:val="nil"/>
          <w:left w:val="nil"/>
          <w:bottom w:val="nil"/>
          <w:right w:val="nil"/>
          <w:between w:val="nil"/>
        </w:pBdr>
        <w:spacing w:before="120" w:line="276" w:lineRule="auto"/>
        <w:ind w:right="-72" w:firstLine="567"/>
        <w:rPr>
          <w:sz w:val="26"/>
          <w:szCs w:val="26"/>
        </w:rPr>
      </w:pPr>
      <w:r w:rsidRPr="0095103D">
        <w:rPr>
          <w:sz w:val="26"/>
          <w:szCs w:val="26"/>
        </w:rPr>
        <w:t>Chúng tôi, đại diện cho các bên ký hợp đồng, gồm có:</w:t>
      </w:r>
    </w:p>
    <w:p w14:paraId="5898E986" w14:textId="77777777" w:rsidR="006947B2" w:rsidRPr="0095103D" w:rsidRDefault="00946D0A">
      <w:pPr>
        <w:widowControl w:val="0"/>
        <w:pBdr>
          <w:top w:val="nil"/>
          <w:left w:val="nil"/>
          <w:bottom w:val="nil"/>
          <w:right w:val="nil"/>
          <w:between w:val="nil"/>
        </w:pBdr>
        <w:spacing w:before="120" w:line="276" w:lineRule="auto"/>
        <w:ind w:right="-72" w:firstLine="567"/>
        <w:rPr>
          <w:i/>
          <w:iCs/>
          <w:sz w:val="26"/>
          <w:szCs w:val="26"/>
        </w:rPr>
      </w:pPr>
      <w:r w:rsidRPr="0095103D">
        <w:rPr>
          <w:i/>
          <w:iCs/>
          <w:sz w:val="26"/>
          <w:szCs w:val="26"/>
        </w:rPr>
        <w:t>Đối với trường hợp Chủ đầu tư trực tiếp ký kết và quản lý thực hiện hợp đồng với nhà thầu:</w:t>
      </w:r>
    </w:p>
    <w:p w14:paraId="7D438F05" w14:textId="77777777" w:rsidR="006947B2" w:rsidRPr="0095103D" w:rsidRDefault="00946D0A">
      <w:pPr>
        <w:widowControl w:val="0"/>
        <w:pBdr>
          <w:top w:val="nil"/>
          <w:left w:val="nil"/>
          <w:bottom w:val="nil"/>
          <w:right w:val="nil"/>
          <w:between w:val="nil"/>
        </w:pBdr>
        <w:spacing w:before="120" w:line="276" w:lineRule="auto"/>
        <w:ind w:right="-72" w:firstLine="567"/>
        <w:rPr>
          <w:b/>
          <w:bCs/>
          <w:sz w:val="26"/>
          <w:szCs w:val="26"/>
        </w:rPr>
      </w:pPr>
      <w:r w:rsidRPr="0095103D">
        <w:rPr>
          <w:b/>
          <w:bCs/>
          <w:sz w:val="26"/>
          <w:szCs w:val="26"/>
        </w:rPr>
        <w:t>Đơn vị có nhu cầu mua sắm (sau đây gọi là Bên A)</w:t>
      </w:r>
      <w:r w:rsidRPr="0095103D">
        <w:rPr>
          <w:i/>
          <w:iCs/>
          <w:sz w:val="26"/>
          <w:szCs w:val="26"/>
        </w:rPr>
        <w:t xml:space="preserve"> </w:t>
      </w:r>
    </w:p>
    <w:p w14:paraId="23D2AEC0"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 xml:space="preserve">Tên đơn vị có nhu cầu mua </w:t>
      </w:r>
      <w:proofErr w:type="gramStart"/>
      <w:r w:rsidRPr="0095103D">
        <w:rPr>
          <w:sz w:val="26"/>
          <w:szCs w:val="26"/>
        </w:rPr>
        <w:t>sắm:_</w:t>
      </w:r>
      <w:proofErr w:type="gramEnd"/>
      <w:r w:rsidRPr="0095103D">
        <w:rPr>
          <w:sz w:val="26"/>
          <w:szCs w:val="26"/>
        </w:rPr>
        <w:t>______________</w:t>
      </w:r>
      <w:r w:rsidRPr="0095103D">
        <w:rPr>
          <w:i/>
          <w:iCs/>
          <w:sz w:val="26"/>
          <w:szCs w:val="26"/>
        </w:rPr>
        <w:t xml:space="preserve"> [Hệ thống trích xuất]</w:t>
      </w:r>
    </w:p>
    <w:p w14:paraId="6486C002"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Địa chỉ: _______________</w:t>
      </w:r>
      <w:r w:rsidRPr="0095103D">
        <w:rPr>
          <w:i/>
          <w:iCs/>
          <w:sz w:val="26"/>
          <w:szCs w:val="26"/>
        </w:rPr>
        <w:t xml:space="preserve"> [Hệ thống trích xuất]</w:t>
      </w:r>
    </w:p>
    <w:p w14:paraId="2080F8C7"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lastRenderedPageBreak/>
        <w:t>Điện thoại: _______________</w:t>
      </w:r>
      <w:r w:rsidRPr="0095103D">
        <w:rPr>
          <w:i/>
          <w:iCs/>
          <w:sz w:val="26"/>
          <w:szCs w:val="26"/>
        </w:rPr>
        <w:t xml:space="preserve"> [Hệ thống trích xuất]</w:t>
      </w:r>
    </w:p>
    <w:p w14:paraId="0ED49AED"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Fax:</w:t>
      </w:r>
      <w:r w:rsidRPr="0095103D">
        <w:rPr>
          <w:sz w:val="26"/>
          <w:szCs w:val="26"/>
        </w:rPr>
        <w:tab/>
      </w:r>
    </w:p>
    <w:p w14:paraId="0D482528"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E-mail: _______________</w:t>
      </w:r>
      <w:r w:rsidRPr="0095103D">
        <w:rPr>
          <w:i/>
          <w:iCs/>
          <w:sz w:val="26"/>
          <w:szCs w:val="26"/>
        </w:rPr>
        <w:t xml:space="preserve"> [Hệ thống trích xuất]</w:t>
      </w:r>
    </w:p>
    <w:p w14:paraId="23C625B5"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 xml:space="preserve">Tài </w:t>
      </w:r>
      <w:proofErr w:type="gramStart"/>
      <w:r w:rsidRPr="0095103D">
        <w:rPr>
          <w:sz w:val="26"/>
          <w:szCs w:val="26"/>
        </w:rPr>
        <w:t>khoản:_</w:t>
      </w:r>
      <w:proofErr w:type="gramEnd"/>
      <w:r w:rsidRPr="0095103D">
        <w:rPr>
          <w:sz w:val="26"/>
          <w:szCs w:val="26"/>
        </w:rPr>
        <w:t>___;</w:t>
      </w:r>
      <w:r w:rsidRPr="0095103D">
        <w:rPr>
          <w:i/>
          <w:iCs/>
          <w:sz w:val="26"/>
          <w:szCs w:val="26"/>
        </w:rPr>
        <w:t>[Đơn vị có nhu cầu mua sắm kê khai thông tin]</w:t>
      </w:r>
    </w:p>
    <w:p w14:paraId="03A150BF"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Mã số thuế: _______________</w:t>
      </w:r>
      <w:r w:rsidRPr="0095103D">
        <w:rPr>
          <w:i/>
          <w:iCs/>
          <w:sz w:val="26"/>
          <w:szCs w:val="26"/>
        </w:rPr>
        <w:t xml:space="preserve"> [Hệ thống trích xuất]</w:t>
      </w:r>
    </w:p>
    <w:p w14:paraId="5EA36782"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Đại diện là ông/bà: _______________</w:t>
      </w:r>
      <w:r w:rsidRPr="0095103D">
        <w:rPr>
          <w:i/>
          <w:iCs/>
          <w:sz w:val="26"/>
          <w:szCs w:val="26"/>
        </w:rPr>
        <w:t xml:space="preserve"> [Hệ thống trích xuất]</w:t>
      </w:r>
    </w:p>
    <w:p w14:paraId="3DC6C1F0"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Chức vụ: _______________</w:t>
      </w:r>
      <w:r w:rsidRPr="0095103D">
        <w:rPr>
          <w:i/>
          <w:iCs/>
          <w:sz w:val="26"/>
          <w:szCs w:val="26"/>
        </w:rPr>
        <w:t xml:space="preserve"> [Hệ thống trích xuất]</w:t>
      </w:r>
    </w:p>
    <w:p w14:paraId="0D0AFA9E" w14:textId="77777777" w:rsidR="006947B2" w:rsidRPr="0095103D" w:rsidRDefault="00946D0A">
      <w:pPr>
        <w:widowControl w:val="0"/>
        <w:pBdr>
          <w:top w:val="nil"/>
          <w:left w:val="nil"/>
          <w:bottom w:val="nil"/>
          <w:right w:val="nil"/>
          <w:between w:val="nil"/>
        </w:pBdr>
        <w:spacing w:before="120" w:line="276" w:lineRule="auto"/>
        <w:ind w:right="-72" w:firstLine="562"/>
        <w:rPr>
          <w:i/>
          <w:iCs/>
          <w:sz w:val="26"/>
          <w:szCs w:val="26"/>
        </w:rPr>
      </w:pPr>
      <w:r w:rsidRPr="0095103D">
        <w:rPr>
          <w:i/>
          <w:iCs/>
          <w:sz w:val="26"/>
          <w:szCs w:val="26"/>
        </w:rPr>
        <w:t>Đối với trường hợp Đơn vị có nhu cầu mua sắm ủy quyền ký kết và quản lý hợp đồng:</w:t>
      </w:r>
    </w:p>
    <w:p w14:paraId="793D3E7C" w14:textId="77777777" w:rsidR="006947B2" w:rsidRPr="0095103D" w:rsidRDefault="00946D0A">
      <w:pPr>
        <w:widowControl w:val="0"/>
        <w:pBdr>
          <w:top w:val="nil"/>
          <w:left w:val="nil"/>
          <w:bottom w:val="nil"/>
          <w:right w:val="nil"/>
          <w:between w:val="nil"/>
        </w:pBdr>
        <w:spacing w:before="120" w:line="276" w:lineRule="auto"/>
        <w:ind w:right="-72" w:firstLine="567"/>
        <w:rPr>
          <w:b/>
          <w:bCs/>
          <w:sz w:val="26"/>
          <w:szCs w:val="26"/>
        </w:rPr>
      </w:pPr>
      <w:r w:rsidRPr="0095103D">
        <w:rPr>
          <w:b/>
          <w:bCs/>
          <w:sz w:val="26"/>
          <w:szCs w:val="26"/>
        </w:rPr>
        <w:t>Đơn vị có nhu cầu mua sắm</w:t>
      </w:r>
    </w:p>
    <w:p w14:paraId="3D931900"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 xml:space="preserve">Tên Đơn vị có nhu cầu mua </w:t>
      </w:r>
      <w:proofErr w:type="gramStart"/>
      <w:r w:rsidRPr="0095103D">
        <w:rPr>
          <w:sz w:val="26"/>
          <w:szCs w:val="26"/>
        </w:rPr>
        <w:t>sắm:_</w:t>
      </w:r>
      <w:proofErr w:type="gramEnd"/>
      <w:r w:rsidRPr="0095103D">
        <w:rPr>
          <w:sz w:val="26"/>
          <w:szCs w:val="26"/>
        </w:rPr>
        <w:t>______________</w:t>
      </w:r>
      <w:r w:rsidRPr="0095103D">
        <w:rPr>
          <w:i/>
          <w:iCs/>
          <w:sz w:val="26"/>
          <w:szCs w:val="26"/>
        </w:rPr>
        <w:t xml:space="preserve"> [Hệ thống trích xuất]</w:t>
      </w:r>
    </w:p>
    <w:p w14:paraId="4F32FBE0"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Địa chỉ: _______________</w:t>
      </w:r>
      <w:r w:rsidRPr="0095103D">
        <w:rPr>
          <w:i/>
          <w:iCs/>
          <w:sz w:val="26"/>
          <w:szCs w:val="26"/>
        </w:rPr>
        <w:t xml:space="preserve"> [Hệ thống trích xuất]</w:t>
      </w:r>
    </w:p>
    <w:p w14:paraId="71F5A946"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Điện thoại: _______________</w:t>
      </w:r>
      <w:r w:rsidRPr="0095103D">
        <w:rPr>
          <w:i/>
          <w:iCs/>
          <w:sz w:val="26"/>
          <w:szCs w:val="26"/>
        </w:rPr>
        <w:t xml:space="preserve"> [Hệ thống trích xuất]</w:t>
      </w:r>
    </w:p>
    <w:p w14:paraId="786BC7A8"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Fax:</w:t>
      </w:r>
      <w:r w:rsidRPr="0095103D">
        <w:rPr>
          <w:sz w:val="26"/>
          <w:szCs w:val="26"/>
        </w:rPr>
        <w:tab/>
      </w:r>
    </w:p>
    <w:p w14:paraId="59D76128"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E-mail: _______________</w:t>
      </w:r>
      <w:r w:rsidRPr="0095103D">
        <w:rPr>
          <w:i/>
          <w:iCs/>
          <w:sz w:val="26"/>
          <w:szCs w:val="26"/>
        </w:rPr>
        <w:t xml:space="preserve"> [Hệ thống trích xuất]</w:t>
      </w:r>
    </w:p>
    <w:p w14:paraId="36B70F60"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 xml:space="preserve">Tài </w:t>
      </w:r>
      <w:proofErr w:type="gramStart"/>
      <w:r w:rsidRPr="0095103D">
        <w:rPr>
          <w:sz w:val="26"/>
          <w:szCs w:val="26"/>
        </w:rPr>
        <w:t>khoản:_</w:t>
      </w:r>
      <w:proofErr w:type="gramEnd"/>
      <w:r w:rsidRPr="0095103D">
        <w:rPr>
          <w:sz w:val="26"/>
          <w:szCs w:val="26"/>
        </w:rPr>
        <w:t>___;</w:t>
      </w:r>
      <w:r w:rsidRPr="0095103D">
        <w:rPr>
          <w:i/>
          <w:iCs/>
          <w:sz w:val="26"/>
          <w:szCs w:val="26"/>
        </w:rPr>
        <w:t>[Đơn vị có nhu cầu mua sắm kê khai thông tin]</w:t>
      </w:r>
    </w:p>
    <w:p w14:paraId="27D5B988"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Mã số thuế: _______________</w:t>
      </w:r>
      <w:r w:rsidRPr="0095103D">
        <w:rPr>
          <w:i/>
          <w:iCs/>
          <w:sz w:val="26"/>
          <w:szCs w:val="26"/>
        </w:rPr>
        <w:t xml:space="preserve"> [Hệ thống trích xuất]</w:t>
      </w:r>
    </w:p>
    <w:p w14:paraId="4D3B6036"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Đại diện là ông/bà: _______________</w:t>
      </w:r>
      <w:r w:rsidRPr="0095103D">
        <w:rPr>
          <w:i/>
          <w:iCs/>
          <w:sz w:val="26"/>
          <w:szCs w:val="26"/>
        </w:rPr>
        <w:t xml:space="preserve"> [Hệ thống trích xuất]</w:t>
      </w:r>
    </w:p>
    <w:p w14:paraId="79E6CE3B"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Chức vụ: _______________</w:t>
      </w:r>
      <w:r w:rsidRPr="0095103D">
        <w:rPr>
          <w:i/>
          <w:iCs/>
          <w:sz w:val="26"/>
          <w:szCs w:val="26"/>
        </w:rPr>
        <w:t xml:space="preserve"> [Hệ thống trích xuất]</w:t>
      </w:r>
    </w:p>
    <w:p w14:paraId="2682ACBD" w14:textId="77777777" w:rsidR="006947B2" w:rsidRPr="0095103D" w:rsidRDefault="00946D0A">
      <w:pPr>
        <w:widowControl w:val="0"/>
        <w:pBdr>
          <w:top w:val="nil"/>
          <w:left w:val="nil"/>
          <w:bottom w:val="nil"/>
          <w:right w:val="nil"/>
          <w:between w:val="nil"/>
        </w:pBdr>
        <w:spacing w:before="120" w:line="276" w:lineRule="auto"/>
        <w:ind w:right="-72" w:firstLine="567"/>
        <w:rPr>
          <w:b/>
          <w:bCs/>
          <w:sz w:val="26"/>
          <w:szCs w:val="26"/>
        </w:rPr>
      </w:pPr>
      <w:r w:rsidRPr="0095103D">
        <w:rPr>
          <w:b/>
          <w:bCs/>
          <w:sz w:val="26"/>
          <w:szCs w:val="26"/>
        </w:rPr>
        <w:t>Đơn vị được ủy quyền (sau đây gọi là Bên A)</w:t>
      </w:r>
      <w:r w:rsidRPr="0095103D">
        <w:rPr>
          <w:i/>
          <w:iCs/>
          <w:sz w:val="26"/>
          <w:szCs w:val="26"/>
        </w:rPr>
        <w:t xml:space="preserve"> </w:t>
      </w:r>
    </w:p>
    <w:p w14:paraId="7E299983"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 xml:space="preserve">Tên Đơn vị được ủy </w:t>
      </w:r>
      <w:proofErr w:type="gramStart"/>
      <w:r w:rsidRPr="0095103D">
        <w:rPr>
          <w:sz w:val="26"/>
          <w:szCs w:val="26"/>
        </w:rPr>
        <w:t>quyền:_</w:t>
      </w:r>
      <w:proofErr w:type="gramEnd"/>
      <w:r w:rsidRPr="0095103D">
        <w:rPr>
          <w:sz w:val="26"/>
          <w:szCs w:val="26"/>
        </w:rPr>
        <w:t>______________</w:t>
      </w:r>
      <w:r w:rsidRPr="0095103D">
        <w:rPr>
          <w:i/>
          <w:iCs/>
          <w:sz w:val="26"/>
          <w:szCs w:val="26"/>
        </w:rPr>
        <w:t xml:space="preserve"> [Hệ thống trích xuất]</w:t>
      </w:r>
    </w:p>
    <w:p w14:paraId="1CF3220A"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Địa chỉ: _______________</w:t>
      </w:r>
      <w:r w:rsidRPr="0095103D">
        <w:rPr>
          <w:i/>
          <w:iCs/>
          <w:sz w:val="26"/>
          <w:szCs w:val="26"/>
        </w:rPr>
        <w:t xml:space="preserve"> [Hệ thống trích xuất]</w:t>
      </w:r>
    </w:p>
    <w:p w14:paraId="366D9F64"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Điện thoại: _______________</w:t>
      </w:r>
      <w:r w:rsidRPr="0095103D">
        <w:rPr>
          <w:i/>
          <w:iCs/>
          <w:sz w:val="26"/>
          <w:szCs w:val="26"/>
        </w:rPr>
        <w:t xml:space="preserve"> [Hệ thống trích xuất]</w:t>
      </w:r>
    </w:p>
    <w:p w14:paraId="26889D4A"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Fax:</w:t>
      </w:r>
      <w:r w:rsidRPr="0095103D">
        <w:rPr>
          <w:sz w:val="26"/>
          <w:szCs w:val="26"/>
        </w:rPr>
        <w:tab/>
      </w:r>
    </w:p>
    <w:p w14:paraId="6206F12E"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E-mail: _______________</w:t>
      </w:r>
      <w:r w:rsidRPr="0095103D">
        <w:rPr>
          <w:i/>
          <w:iCs/>
          <w:sz w:val="26"/>
          <w:szCs w:val="26"/>
        </w:rPr>
        <w:t xml:space="preserve"> [Hệ thống trích xuất]</w:t>
      </w:r>
    </w:p>
    <w:p w14:paraId="3F5F4E9F"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 xml:space="preserve">Tài </w:t>
      </w:r>
      <w:proofErr w:type="gramStart"/>
      <w:r w:rsidRPr="0095103D">
        <w:rPr>
          <w:sz w:val="26"/>
          <w:szCs w:val="26"/>
        </w:rPr>
        <w:t>khoản:_</w:t>
      </w:r>
      <w:proofErr w:type="gramEnd"/>
      <w:r w:rsidRPr="0095103D">
        <w:rPr>
          <w:sz w:val="26"/>
          <w:szCs w:val="26"/>
        </w:rPr>
        <w:t>___;</w:t>
      </w:r>
      <w:r w:rsidRPr="0095103D">
        <w:rPr>
          <w:i/>
          <w:iCs/>
          <w:sz w:val="26"/>
          <w:szCs w:val="26"/>
        </w:rPr>
        <w:t>[Đơn vị được ủy quyền kê khai thông tin]</w:t>
      </w:r>
    </w:p>
    <w:p w14:paraId="46580C98"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Mã số thuế: _______________</w:t>
      </w:r>
      <w:r w:rsidRPr="0095103D">
        <w:rPr>
          <w:i/>
          <w:iCs/>
          <w:sz w:val="26"/>
          <w:szCs w:val="26"/>
        </w:rPr>
        <w:t xml:space="preserve"> [Hệ thống trích xuất]</w:t>
      </w:r>
    </w:p>
    <w:p w14:paraId="3AE7ED19"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Đại diện là ông/bà: _______________</w:t>
      </w:r>
      <w:r w:rsidRPr="0095103D">
        <w:rPr>
          <w:i/>
          <w:iCs/>
          <w:sz w:val="26"/>
          <w:szCs w:val="26"/>
        </w:rPr>
        <w:t xml:space="preserve"> [Hệ thống trích xuất]</w:t>
      </w:r>
    </w:p>
    <w:p w14:paraId="6E7FB5AA"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2"/>
        <w:rPr>
          <w:sz w:val="26"/>
          <w:szCs w:val="26"/>
        </w:rPr>
      </w:pPr>
      <w:r w:rsidRPr="0095103D">
        <w:rPr>
          <w:sz w:val="26"/>
          <w:szCs w:val="26"/>
        </w:rPr>
        <w:t>Chức vụ: _______________</w:t>
      </w:r>
      <w:r w:rsidRPr="0095103D">
        <w:rPr>
          <w:i/>
          <w:iCs/>
          <w:sz w:val="26"/>
          <w:szCs w:val="26"/>
        </w:rPr>
        <w:t xml:space="preserve"> [Hệ thống trích xuất]</w:t>
      </w:r>
    </w:p>
    <w:p w14:paraId="346935F1" w14:textId="77777777" w:rsidR="006947B2" w:rsidRPr="0095103D" w:rsidRDefault="00946D0A">
      <w:pPr>
        <w:widowControl w:val="0"/>
        <w:pBdr>
          <w:top w:val="nil"/>
          <w:left w:val="nil"/>
          <w:bottom w:val="nil"/>
          <w:right w:val="nil"/>
          <w:between w:val="nil"/>
        </w:pBdr>
        <w:spacing w:before="120" w:line="276" w:lineRule="auto"/>
        <w:ind w:right="-72" w:firstLine="562"/>
        <w:rPr>
          <w:i/>
          <w:iCs/>
          <w:sz w:val="26"/>
          <w:szCs w:val="26"/>
        </w:rPr>
      </w:pPr>
      <w:r w:rsidRPr="0095103D">
        <w:rPr>
          <w:sz w:val="26"/>
          <w:szCs w:val="26"/>
        </w:rPr>
        <w:t>Giấy ủy quyền ký hợp đồng số ___ngày ___tháng ___năm __</w:t>
      </w:r>
      <w:proofErr w:type="gramStart"/>
      <w:r w:rsidRPr="0095103D">
        <w:rPr>
          <w:sz w:val="26"/>
          <w:szCs w:val="26"/>
        </w:rPr>
        <w:t>_</w:t>
      </w:r>
      <w:r w:rsidRPr="0095103D">
        <w:rPr>
          <w:i/>
          <w:iCs/>
          <w:sz w:val="26"/>
          <w:szCs w:val="26"/>
        </w:rPr>
        <w:t>(</w:t>
      </w:r>
      <w:proofErr w:type="gramEnd"/>
      <w:r w:rsidRPr="0095103D">
        <w:rPr>
          <w:i/>
          <w:iCs/>
          <w:sz w:val="26"/>
          <w:szCs w:val="26"/>
        </w:rPr>
        <w:t>trường hợp được ủy quyền) [Đơn vị được ủy quyền kê khai thông tin].</w:t>
      </w:r>
    </w:p>
    <w:p w14:paraId="434729B4" w14:textId="77777777" w:rsidR="006947B2" w:rsidRPr="0095103D" w:rsidRDefault="00946D0A">
      <w:pPr>
        <w:widowControl w:val="0"/>
        <w:pBdr>
          <w:top w:val="nil"/>
          <w:left w:val="nil"/>
          <w:bottom w:val="nil"/>
          <w:right w:val="nil"/>
          <w:between w:val="nil"/>
        </w:pBdr>
        <w:spacing w:before="120" w:line="276" w:lineRule="auto"/>
        <w:ind w:right="-72" w:firstLine="567"/>
        <w:rPr>
          <w:b/>
          <w:bCs/>
          <w:sz w:val="26"/>
          <w:szCs w:val="26"/>
        </w:rPr>
      </w:pPr>
      <w:r w:rsidRPr="0095103D">
        <w:rPr>
          <w:b/>
          <w:bCs/>
          <w:sz w:val="26"/>
          <w:szCs w:val="26"/>
        </w:rPr>
        <w:t>Nhà thầu (sau đây gọi là Bên B)</w:t>
      </w:r>
    </w:p>
    <w:p w14:paraId="1C17BF5A"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7"/>
        <w:rPr>
          <w:sz w:val="26"/>
          <w:szCs w:val="26"/>
        </w:rPr>
      </w:pPr>
      <w:r w:rsidRPr="0095103D">
        <w:rPr>
          <w:sz w:val="26"/>
          <w:szCs w:val="26"/>
        </w:rPr>
        <w:lastRenderedPageBreak/>
        <w:t>Tên nhà thầu</w:t>
      </w:r>
      <w:r w:rsidRPr="0095103D">
        <w:rPr>
          <w:i/>
          <w:iCs/>
          <w:sz w:val="26"/>
          <w:szCs w:val="26"/>
        </w:rPr>
        <w:t>:</w:t>
      </w:r>
      <w:r w:rsidRPr="0095103D">
        <w:rPr>
          <w:sz w:val="26"/>
          <w:szCs w:val="26"/>
        </w:rPr>
        <w:t xml:space="preserve"> _______________</w:t>
      </w:r>
      <w:r w:rsidRPr="0095103D">
        <w:rPr>
          <w:i/>
          <w:iCs/>
          <w:sz w:val="26"/>
          <w:szCs w:val="26"/>
        </w:rPr>
        <w:t xml:space="preserve"> [Đơn vị có nhu cầu mua sắm/đơn vị được ủy quyền kê khai thông tin]</w:t>
      </w:r>
    </w:p>
    <w:p w14:paraId="561494D2"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7"/>
        <w:rPr>
          <w:sz w:val="26"/>
          <w:szCs w:val="26"/>
        </w:rPr>
      </w:pPr>
      <w:r w:rsidRPr="0095103D">
        <w:rPr>
          <w:sz w:val="26"/>
          <w:szCs w:val="26"/>
        </w:rPr>
        <w:t>Địa chỉ: _______________</w:t>
      </w:r>
      <w:r w:rsidRPr="0095103D">
        <w:rPr>
          <w:i/>
          <w:iCs/>
          <w:sz w:val="26"/>
          <w:szCs w:val="26"/>
        </w:rPr>
        <w:t xml:space="preserve"> [Hệ thống trích xuất]</w:t>
      </w:r>
    </w:p>
    <w:p w14:paraId="6E9E0DCF"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7"/>
        <w:rPr>
          <w:sz w:val="26"/>
          <w:szCs w:val="26"/>
        </w:rPr>
      </w:pPr>
      <w:r w:rsidRPr="0095103D">
        <w:rPr>
          <w:sz w:val="26"/>
          <w:szCs w:val="26"/>
        </w:rPr>
        <w:t>Điện thoại: _______________</w:t>
      </w:r>
      <w:r w:rsidRPr="0095103D">
        <w:rPr>
          <w:i/>
          <w:iCs/>
          <w:sz w:val="26"/>
          <w:szCs w:val="26"/>
        </w:rPr>
        <w:t xml:space="preserve"> [Hệ thống trích xuất]</w:t>
      </w:r>
    </w:p>
    <w:p w14:paraId="4084B004"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7"/>
        <w:rPr>
          <w:sz w:val="26"/>
          <w:szCs w:val="26"/>
        </w:rPr>
      </w:pPr>
      <w:r w:rsidRPr="0095103D">
        <w:rPr>
          <w:sz w:val="26"/>
          <w:szCs w:val="26"/>
        </w:rPr>
        <w:t>Fax:</w:t>
      </w:r>
      <w:r w:rsidRPr="0095103D">
        <w:rPr>
          <w:sz w:val="26"/>
          <w:szCs w:val="26"/>
        </w:rPr>
        <w:tab/>
      </w:r>
    </w:p>
    <w:p w14:paraId="3D615FFF"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7"/>
        <w:rPr>
          <w:sz w:val="26"/>
          <w:szCs w:val="26"/>
        </w:rPr>
      </w:pPr>
      <w:r w:rsidRPr="0095103D">
        <w:rPr>
          <w:sz w:val="26"/>
          <w:szCs w:val="26"/>
        </w:rPr>
        <w:t>E-mail: _______________</w:t>
      </w:r>
      <w:r w:rsidRPr="0095103D">
        <w:rPr>
          <w:i/>
          <w:iCs/>
          <w:sz w:val="26"/>
          <w:szCs w:val="26"/>
        </w:rPr>
        <w:t xml:space="preserve"> [Hệ thống trích xuất]</w:t>
      </w:r>
    </w:p>
    <w:p w14:paraId="5BAC8B9B"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7"/>
        <w:rPr>
          <w:sz w:val="26"/>
          <w:szCs w:val="26"/>
        </w:rPr>
      </w:pPr>
      <w:r w:rsidRPr="0095103D">
        <w:rPr>
          <w:sz w:val="26"/>
          <w:szCs w:val="26"/>
        </w:rPr>
        <w:t>Tài khoản:</w:t>
      </w:r>
      <w:r w:rsidRPr="0095103D">
        <w:rPr>
          <w:sz w:val="26"/>
          <w:szCs w:val="26"/>
        </w:rPr>
        <w:tab/>
      </w:r>
    </w:p>
    <w:p w14:paraId="0574AE93"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7"/>
        <w:rPr>
          <w:sz w:val="26"/>
          <w:szCs w:val="26"/>
        </w:rPr>
      </w:pPr>
      <w:r w:rsidRPr="0095103D">
        <w:rPr>
          <w:sz w:val="26"/>
          <w:szCs w:val="26"/>
        </w:rPr>
        <w:t>Mã số thuế: _______________</w:t>
      </w:r>
      <w:r w:rsidRPr="0095103D">
        <w:rPr>
          <w:i/>
          <w:iCs/>
          <w:sz w:val="26"/>
          <w:szCs w:val="26"/>
        </w:rPr>
        <w:t xml:space="preserve"> [Hệ thống trích xuất]</w:t>
      </w:r>
    </w:p>
    <w:p w14:paraId="6859FB24"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7"/>
        <w:rPr>
          <w:sz w:val="26"/>
          <w:szCs w:val="26"/>
        </w:rPr>
      </w:pPr>
      <w:r w:rsidRPr="0095103D">
        <w:rPr>
          <w:sz w:val="26"/>
          <w:szCs w:val="26"/>
        </w:rPr>
        <w:t>Đại diện là ông/bà: _______________</w:t>
      </w:r>
      <w:r w:rsidRPr="0095103D">
        <w:rPr>
          <w:i/>
          <w:iCs/>
          <w:sz w:val="26"/>
          <w:szCs w:val="26"/>
        </w:rPr>
        <w:t xml:space="preserve"> [Hệ thống trích xuất]</w:t>
      </w:r>
    </w:p>
    <w:p w14:paraId="5F0487B1" w14:textId="77777777" w:rsidR="006947B2" w:rsidRPr="0095103D" w:rsidRDefault="00946D0A">
      <w:pPr>
        <w:widowControl w:val="0"/>
        <w:pBdr>
          <w:top w:val="nil"/>
          <w:left w:val="nil"/>
          <w:bottom w:val="nil"/>
          <w:right w:val="nil"/>
          <w:between w:val="nil"/>
        </w:pBdr>
        <w:tabs>
          <w:tab w:val="left" w:pos="9072"/>
        </w:tabs>
        <w:spacing w:before="120" w:line="276" w:lineRule="auto"/>
        <w:ind w:right="-72" w:firstLine="567"/>
        <w:rPr>
          <w:sz w:val="26"/>
          <w:szCs w:val="26"/>
        </w:rPr>
      </w:pPr>
      <w:r w:rsidRPr="0095103D">
        <w:rPr>
          <w:sz w:val="26"/>
          <w:szCs w:val="26"/>
        </w:rPr>
        <w:t>Chức vụ: _______________</w:t>
      </w:r>
      <w:r w:rsidRPr="0095103D">
        <w:rPr>
          <w:i/>
          <w:iCs/>
          <w:sz w:val="26"/>
          <w:szCs w:val="26"/>
        </w:rPr>
        <w:t xml:space="preserve"> [Hệ thống trích xuất]</w:t>
      </w:r>
    </w:p>
    <w:p w14:paraId="4BD6758E" w14:textId="77777777" w:rsidR="006947B2" w:rsidRPr="0095103D" w:rsidRDefault="00946D0A">
      <w:pPr>
        <w:widowControl w:val="0"/>
        <w:pBdr>
          <w:top w:val="nil"/>
          <w:left w:val="nil"/>
          <w:bottom w:val="nil"/>
          <w:right w:val="nil"/>
          <w:between w:val="nil"/>
        </w:pBdr>
        <w:spacing w:before="120" w:line="276" w:lineRule="auto"/>
        <w:ind w:right="-72" w:firstLine="567"/>
        <w:rPr>
          <w:sz w:val="26"/>
          <w:szCs w:val="26"/>
        </w:rPr>
      </w:pPr>
      <w:r w:rsidRPr="0095103D">
        <w:rPr>
          <w:sz w:val="26"/>
          <w:szCs w:val="26"/>
        </w:rPr>
        <w:t>Hai bên thỏa thuận ký kết hợp đồng cung cấp dịch vụ phi tư vấn với các nội dung sau:</w:t>
      </w:r>
    </w:p>
    <w:p w14:paraId="7D68A3C5" w14:textId="77777777" w:rsidR="006947B2" w:rsidRPr="0095103D" w:rsidRDefault="00946D0A">
      <w:pPr>
        <w:widowControl w:val="0"/>
        <w:pBdr>
          <w:top w:val="nil"/>
          <w:left w:val="nil"/>
          <w:bottom w:val="nil"/>
          <w:right w:val="nil"/>
          <w:between w:val="nil"/>
        </w:pBdr>
        <w:spacing w:before="120" w:line="276" w:lineRule="auto"/>
        <w:ind w:right="-72" w:firstLine="562"/>
        <w:rPr>
          <w:b/>
          <w:bCs/>
          <w:sz w:val="26"/>
          <w:szCs w:val="26"/>
        </w:rPr>
      </w:pPr>
      <w:r w:rsidRPr="0095103D">
        <w:rPr>
          <w:b/>
          <w:bCs/>
          <w:sz w:val="26"/>
          <w:szCs w:val="26"/>
        </w:rPr>
        <w:t>Điều 1. Đối tượng hợp đồng</w:t>
      </w:r>
    </w:p>
    <w:p w14:paraId="325FBEF1" w14:textId="77777777" w:rsidR="006947B2" w:rsidRPr="0095103D" w:rsidRDefault="00946D0A">
      <w:pPr>
        <w:widowControl w:val="0"/>
        <w:pBdr>
          <w:top w:val="nil"/>
          <w:left w:val="nil"/>
          <w:bottom w:val="nil"/>
          <w:right w:val="nil"/>
          <w:between w:val="nil"/>
        </w:pBdr>
        <w:spacing w:before="120" w:line="276" w:lineRule="auto"/>
        <w:ind w:right="-72" w:firstLine="562"/>
        <w:rPr>
          <w:sz w:val="26"/>
          <w:szCs w:val="26"/>
        </w:rPr>
      </w:pPr>
      <w:r w:rsidRPr="0095103D">
        <w:rPr>
          <w:sz w:val="26"/>
          <w:szCs w:val="26"/>
        </w:rPr>
        <w:t xml:space="preserve">Đối tượng của hợp đồng là các dịch vụ được nêu chi tiết tại Phụ lục kèm theo. </w:t>
      </w:r>
    </w:p>
    <w:p w14:paraId="1E2CFF7D" w14:textId="77777777" w:rsidR="006947B2" w:rsidRPr="0095103D" w:rsidRDefault="00946D0A">
      <w:pPr>
        <w:widowControl w:val="0"/>
        <w:pBdr>
          <w:top w:val="nil"/>
          <w:left w:val="nil"/>
          <w:bottom w:val="nil"/>
          <w:right w:val="nil"/>
          <w:between w:val="nil"/>
        </w:pBdr>
        <w:spacing w:before="120" w:line="276" w:lineRule="auto"/>
        <w:ind w:right="-72" w:firstLine="562"/>
        <w:rPr>
          <w:b/>
          <w:bCs/>
          <w:sz w:val="26"/>
          <w:szCs w:val="26"/>
        </w:rPr>
      </w:pPr>
      <w:r w:rsidRPr="0095103D">
        <w:rPr>
          <w:b/>
          <w:bCs/>
          <w:sz w:val="26"/>
          <w:szCs w:val="26"/>
        </w:rPr>
        <w:t>Điều 2. Thành phần hợp đồng</w:t>
      </w:r>
    </w:p>
    <w:p w14:paraId="3F523361" w14:textId="77777777" w:rsidR="006947B2" w:rsidRPr="0095103D" w:rsidRDefault="00946D0A">
      <w:pPr>
        <w:widowControl w:val="0"/>
        <w:pBdr>
          <w:top w:val="nil"/>
          <w:left w:val="nil"/>
          <w:bottom w:val="nil"/>
          <w:right w:val="nil"/>
          <w:between w:val="nil"/>
        </w:pBdr>
        <w:spacing w:before="120" w:line="276" w:lineRule="auto"/>
        <w:ind w:right="-72" w:firstLine="562"/>
        <w:rPr>
          <w:sz w:val="26"/>
          <w:szCs w:val="26"/>
        </w:rPr>
      </w:pPr>
      <w:r w:rsidRPr="0095103D">
        <w:rPr>
          <w:sz w:val="26"/>
          <w:szCs w:val="26"/>
        </w:rPr>
        <w:t>Thành phần hợp đồng và thứ tự ưu tiên pháp lý như sau:</w:t>
      </w:r>
    </w:p>
    <w:p w14:paraId="4F89E954" w14:textId="77777777" w:rsidR="006947B2" w:rsidRPr="0095103D" w:rsidRDefault="00946D0A">
      <w:pPr>
        <w:widowControl w:val="0"/>
        <w:spacing w:before="120" w:after="120" w:line="259" w:lineRule="auto"/>
        <w:ind w:right="9" w:firstLine="562"/>
        <w:rPr>
          <w:sz w:val="26"/>
          <w:szCs w:val="26"/>
        </w:rPr>
      </w:pPr>
      <w:r w:rsidRPr="0095103D">
        <w:rPr>
          <w:sz w:val="26"/>
          <w:szCs w:val="26"/>
        </w:rPr>
        <w:t>1. Văn bản hợp đồng, kèm theo các phụ lục hợp đồng;</w:t>
      </w:r>
    </w:p>
    <w:p w14:paraId="78C9143A" w14:textId="77777777" w:rsidR="006947B2" w:rsidRPr="0095103D" w:rsidRDefault="00946D0A">
      <w:pPr>
        <w:widowControl w:val="0"/>
        <w:spacing w:before="120" w:after="120" w:line="259" w:lineRule="auto"/>
        <w:ind w:right="9" w:firstLine="562"/>
        <w:rPr>
          <w:sz w:val="26"/>
          <w:szCs w:val="26"/>
        </w:rPr>
      </w:pPr>
      <w:r w:rsidRPr="0095103D">
        <w:rPr>
          <w:sz w:val="26"/>
          <w:szCs w:val="26"/>
        </w:rPr>
        <w:t>2. Thỏa thuận khung;</w:t>
      </w:r>
    </w:p>
    <w:p w14:paraId="5519F7AB" w14:textId="77777777" w:rsidR="006947B2" w:rsidRPr="0095103D" w:rsidRDefault="00946D0A">
      <w:pPr>
        <w:widowControl w:val="0"/>
        <w:spacing w:before="120" w:after="120" w:line="259" w:lineRule="auto"/>
        <w:ind w:right="9" w:firstLine="562"/>
        <w:rPr>
          <w:sz w:val="26"/>
          <w:szCs w:val="26"/>
        </w:rPr>
      </w:pPr>
      <w:r w:rsidRPr="0095103D">
        <w:rPr>
          <w:sz w:val="26"/>
          <w:szCs w:val="26"/>
        </w:rPr>
        <w:t>3. E-ĐKCT của hợp đồng đã được điền đầy đủ các nội dung và bao gồm cả các nội dung hiệu chỉnh, bổ sung, làm rõ trong quá trình lựa chọn nhà thầu, hoàn thiện hợp đồng (nếu có);</w:t>
      </w:r>
    </w:p>
    <w:p w14:paraId="603F4C09" w14:textId="77777777" w:rsidR="006947B2" w:rsidRPr="0095103D" w:rsidRDefault="00946D0A">
      <w:pPr>
        <w:widowControl w:val="0"/>
        <w:spacing w:before="120" w:after="120" w:line="259" w:lineRule="auto"/>
        <w:ind w:right="9" w:firstLine="562"/>
        <w:rPr>
          <w:sz w:val="26"/>
          <w:szCs w:val="26"/>
        </w:rPr>
      </w:pPr>
      <w:r w:rsidRPr="0095103D">
        <w:rPr>
          <w:sz w:val="26"/>
          <w:szCs w:val="26"/>
        </w:rPr>
        <w:t>4. Biên bản thương thảo hợp đồng (nếu có), hoàn thiện hợp đồng;</w:t>
      </w:r>
    </w:p>
    <w:p w14:paraId="7754EB34" w14:textId="77777777" w:rsidR="006947B2" w:rsidRPr="0095103D" w:rsidRDefault="00946D0A">
      <w:pPr>
        <w:widowControl w:val="0"/>
        <w:spacing w:before="120" w:after="120" w:line="259" w:lineRule="auto"/>
        <w:ind w:right="9" w:firstLine="562"/>
        <w:rPr>
          <w:sz w:val="26"/>
          <w:szCs w:val="26"/>
        </w:rPr>
      </w:pPr>
      <w:r w:rsidRPr="0095103D">
        <w:rPr>
          <w:sz w:val="26"/>
          <w:szCs w:val="26"/>
        </w:rPr>
        <w:t>5. E-ĐKC của hợp đồng;</w:t>
      </w:r>
    </w:p>
    <w:p w14:paraId="0FD0265A" w14:textId="77777777" w:rsidR="006947B2" w:rsidRPr="0095103D" w:rsidRDefault="00946D0A">
      <w:pPr>
        <w:widowControl w:val="0"/>
        <w:spacing w:before="120" w:after="120" w:line="259" w:lineRule="auto"/>
        <w:ind w:right="9" w:firstLine="562"/>
        <w:rPr>
          <w:sz w:val="26"/>
          <w:szCs w:val="26"/>
        </w:rPr>
      </w:pPr>
      <w:r w:rsidRPr="0095103D">
        <w:rPr>
          <w:sz w:val="26"/>
          <w:szCs w:val="26"/>
        </w:rPr>
        <w:t>6. Quyết định phê duyệt kết quả lựa chọn nhà thầu;</w:t>
      </w:r>
    </w:p>
    <w:p w14:paraId="3F5BF2EF" w14:textId="77777777" w:rsidR="006947B2" w:rsidRPr="0095103D" w:rsidRDefault="00946D0A">
      <w:pPr>
        <w:widowControl w:val="0"/>
        <w:spacing w:before="120" w:after="120" w:line="259" w:lineRule="auto"/>
        <w:ind w:right="9" w:firstLine="562"/>
        <w:rPr>
          <w:sz w:val="26"/>
          <w:szCs w:val="26"/>
        </w:rPr>
      </w:pPr>
      <w:r w:rsidRPr="0095103D">
        <w:rPr>
          <w:sz w:val="26"/>
          <w:szCs w:val="26"/>
        </w:rPr>
        <w:t>7. Thư chấp thuận E-HSDT và trao hợp đồng;</w:t>
      </w:r>
    </w:p>
    <w:p w14:paraId="4583830E" w14:textId="77777777" w:rsidR="006947B2" w:rsidRPr="0095103D" w:rsidRDefault="00946D0A">
      <w:pPr>
        <w:widowControl w:val="0"/>
        <w:spacing w:before="120" w:after="120" w:line="259" w:lineRule="auto"/>
        <w:ind w:right="9" w:firstLine="562"/>
        <w:rPr>
          <w:sz w:val="26"/>
          <w:szCs w:val="26"/>
        </w:rPr>
      </w:pPr>
      <w:r w:rsidRPr="0095103D">
        <w:rPr>
          <w:sz w:val="26"/>
          <w:szCs w:val="26"/>
        </w:rPr>
        <w:t>8. E-HSDT và các văn bản làm rõ E-HSDT (nếu có) của Nhà thầu;</w:t>
      </w:r>
    </w:p>
    <w:p w14:paraId="61478DD2" w14:textId="77777777" w:rsidR="006947B2" w:rsidRPr="0095103D" w:rsidRDefault="00946D0A">
      <w:pPr>
        <w:widowControl w:val="0"/>
        <w:spacing w:before="120" w:after="120" w:line="259" w:lineRule="auto"/>
        <w:ind w:right="9" w:firstLine="562"/>
        <w:rPr>
          <w:sz w:val="26"/>
          <w:szCs w:val="26"/>
        </w:rPr>
      </w:pPr>
      <w:r w:rsidRPr="0095103D">
        <w:rPr>
          <w:sz w:val="26"/>
          <w:szCs w:val="26"/>
        </w:rPr>
        <w:t>9. E-HSMT và các tài liệu sửa đổi, làm rõ E-HSMT (nếu có);</w:t>
      </w:r>
    </w:p>
    <w:p w14:paraId="1118940C" w14:textId="77777777" w:rsidR="006947B2" w:rsidRPr="0095103D" w:rsidRDefault="00946D0A">
      <w:pPr>
        <w:widowControl w:val="0"/>
        <w:pBdr>
          <w:top w:val="nil"/>
          <w:left w:val="nil"/>
          <w:bottom w:val="nil"/>
          <w:right w:val="nil"/>
          <w:between w:val="nil"/>
        </w:pBdr>
        <w:tabs>
          <w:tab w:val="left" w:pos="342"/>
          <w:tab w:val="left" w:pos="882"/>
        </w:tabs>
        <w:spacing w:before="120" w:after="120" w:line="259" w:lineRule="auto"/>
        <w:ind w:right="9" w:firstLine="562"/>
        <w:rPr>
          <w:sz w:val="26"/>
          <w:szCs w:val="26"/>
        </w:rPr>
      </w:pPr>
      <w:r w:rsidRPr="0095103D">
        <w:rPr>
          <w:sz w:val="26"/>
          <w:szCs w:val="26"/>
        </w:rPr>
        <w:t xml:space="preserve">10. Các tài liệu khác quy định tại </w:t>
      </w:r>
      <w:r w:rsidRPr="0095103D">
        <w:rPr>
          <w:b/>
          <w:bCs/>
          <w:sz w:val="26"/>
          <w:szCs w:val="26"/>
        </w:rPr>
        <w:t>E-ĐKCT</w:t>
      </w:r>
      <w:r w:rsidRPr="0095103D">
        <w:rPr>
          <w:sz w:val="26"/>
          <w:szCs w:val="26"/>
        </w:rPr>
        <w:t>.</w:t>
      </w:r>
    </w:p>
    <w:p w14:paraId="76F45344" w14:textId="77777777" w:rsidR="006947B2" w:rsidRPr="0095103D" w:rsidRDefault="00946D0A">
      <w:pPr>
        <w:widowControl w:val="0"/>
        <w:pBdr>
          <w:top w:val="nil"/>
          <w:left w:val="nil"/>
          <w:bottom w:val="nil"/>
          <w:right w:val="nil"/>
          <w:between w:val="nil"/>
        </w:pBdr>
        <w:spacing w:before="120" w:line="252" w:lineRule="auto"/>
        <w:ind w:right="-72" w:firstLine="562"/>
        <w:rPr>
          <w:b/>
          <w:bCs/>
          <w:sz w:val="26"/>
          <w:szCs w:val="26"/>
        </w:rPr>
      </w:pPr>
      <w:r w:rsidRPr="0095103D">
        <w:rPr>
          <w:b/>
          <w:bCs/>
          <w:sz w:val="26"/>
          <w:szCs w:val="26"/>
        </w:rPr>
        <w:t>Điều 3. Trách nhiệm của Bên A</w:t>
      </w:r>
    </w:p>
    <w:p w14:paraId="162B5FC7" w14:textId="77777777" w:rsidR="006947B2" w:rsidRPr="0095103D" w:rsidRDefault="00946D0A">
      <w:pPr>
        <w:widowControl w:val="0"/>
        <w:pBdr>
          <w:top w:val="nil"/>
          <w:left w:val="nil"/>
          <w:bottom w:val="nil"/>
          <w:right w:val="nil"/>
          <w:between w:val="nil"/>
        </w:pBdr>
        <w:spacing w:before="120" w:line="276" w:lineRule="auto"/>
        <w:ind w:right="-72" w:firstLine="562"/>
        <w:rPr>
          <w:b/>
          <w:bCs/>
          <w:sz w:val="26"/>
          <w:szCs w:val="26"/>
        </w:rPr>
      </w:pPr>
      <w:r w:rsidRPr="0095103D">
        <w:rPr>
          <w:sz w:val="26"/>
          <w:szCs w:val="26"/>
        </w:rPr>
        <w:t>Bên A cam kết thanh toán cho Bên B theo giá hợp đồng quy định tại Điều 5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19060360" w14:textId="77777777" w:rsidR="006947B2" w:rsidRPr="0095103D" w:rsidRDefault="00946D0A">
      <w:pPr>
        <w:widowControl w:val="0"/>
        <w:pBdr>
          <w:top w:val="nil"/>
          <w:left w:val="nil"/>
          <w:bottom w:val="nil"/>
          <w:right w:val="nil"/>
          <w:between w:val="nil"/>
        </w:pBdr>
        <w:spacing w:before="120" w:line="276" w:lineRule="auto"/>
        <w:ind w:right="-72" w:firstLine="567"/>
        <w:rPr>
          <w:b/>
          <w:bCs/>
          <w:sz w:val="26"/>
          <w:szCs w:val="26"/>
        </w:rPr>
      </w:pPr>
      <w:r w:rsidRPr="0095103D">
        <w:rPr>
          <w:b/>
          <w:bCs/>
          <w:sz w:val="26"/>
          <w:szCs w:val="26"/>
        </w:rPr>
        <w:t>Điều 4. Trách nhiệm của Bên B</w:t>
      </w:r>
    </w:p>
    <w:p w14:paraId="16BC488D" w14:textId="77777777" w:rsidR="006947B2" w:rsidRPr="0095103D" w:rsidRDefault="00946D0A">
      <w:pPr>
        <w:widowControl w:val="0"/>
        <w:pBdr>
          <w:top w:val="nil"/>
          <w:left w:val="nil"/>
          <w:bottom w:val="nil"/>
          <w:right w:val="nil"/>
          <w:between w:val="nil"/>
        </w:pBdr>
        <w:spacing w:before="120" w:line="276" w:lineRule="auto"/>
        <w:ind w:right="-72" w:firstLine="567"/>
        <w:rPr>
          <w:sz w:val="26"/>
          <w:szCs w:val="26"/>
        </w:rPr>
      </w:pPr>
      <w:r w:rsidRPr="0095103D">
        <w:rPr>
          <w:sz w:val="26"/>
          <w:szCs w:val="26"/>
        </w:rPr>
        <w:lastRenderedPageBreak/>
        <w:t>Bên B cam kết cung cấp cho Bên A đầy đủ các dịch vụ như quy định tại Điều 1 của hợp đồng này, đồng thời cam kết thực hiện đầy đủ các nghĩa vụ và trách nhiệm được nêu trong điều kiện chung và điều kiện cụ thể của hợp đồng.</w:t>
      </w:r>
    </w:p>
    <w:p w14:paraId="5038186C" w14:textId="77777777" w:rsidR="006947B2" w:rsidRPr="0095103D" w:rsidRDefault="00946D0A">
      <w:pPr>
        <w:widowControl w:val="0"/>
        <w:pBdr>
          <w:top w:val="nil"/>
          <w:left w:val="nil"/>
          <w:bottom w:val="nil"/>
          <w:right w:val="nil"/>
          <w:between w:val="nil"/>
        </w:pBdr>
        <w:spacing w:before="120" w:line="276" w:lineRule="auto"/>
        <w:ind w:right="-72" w:firstLine="567"/>
        <w:rPr>
          <w:b/>
          <w:bCs/>
          <w:sz w:val="26"/>
          <w:szCs w:val="26"/>
        </w:rPr>
      </w:pPr>
      <w:r w:rsidRPr="0095103D">
        <w:rPr>
          <w:b/>
          <w:bCs/>
          <w:sz w:val="26"/>
          <w:szCs w:val="26"/>
        </w:rPr>
        <w:t>Điều 5. Giá hợp đồng và phương thức thanh toán</w:t>
      </w:r>
    </w:p>
    <w:p w14:paraId="130DC0DA" w14:textId="77777777" w:rsidR="006947B2" w:rsidRPr="0095103D" w:rsidRDefault="00946D0A">
      <w:pPr>
        <w:widowControl w:val="0"/>
        <w:pBdr>
          <w:top w:val="nil"/>
          <w:left w:val="nil"/>
          <w:bottom w:val="nil"/>
          <w:right w:val="nil"/>
          <w:between w:val="nil"/>
        </w:pBdr>
        <w:spacing w:before="120" w:line="276" w:lineRule="auto"/>
        <w:ind w:right="-72" w:firstLine="567"/>
        <w:rPr>
          <w:i/>
          <w:iCs/>
          <w:sz w:val="26"/>
          <w:szCs w:val="26"/>
        </w:rPr>
      </w:pPr>
      <w:r w:rsidRPr="0095103D">
        <w:rPr>
          <w:sz w:val="26"/>
          <w:szCs w:val="26"/>
        </w:rPr>
        <w:t xml:space="preserve">1. Giá hợp đồng: </w:t>
      </w:r>
      <w:r w:rsidRPr="0095103D">
        <w:rPr>
          <w:i/>
          <w:iCs/>
          <w:sz w:val="26"/>
          <w:szCs w:val="26"/>
        </w:rPr>
        <w:t>[ghi rõ giá trị bằng số, bằng chữ và đồng tiền ký hợp đồng].</w:t>
      </w:r>
    </w:p>
    <w:p w14:paraId="11AC27F7" w14:textId="77777777" w:rsidR="006947B2" w:rsidRPr="0095103D" w:rsidRDefault="00946D0A">
      <w:pPr>
        <w:widowControl w:val="0"/>
        <w:pBdr>
          <w:top w:val="nil"/>
          <w:left w:val="nil"/>
          <w:bottom w:val="nil"/>
          <w:right w:val="nil"/>
          <w:between w:val="nil"/>
        </w:pBdr>
        <w:spacing w:before="120" w:line="276" w:lineRule="auto"/>
        <w:ind w:right="-72" w:firstLine="567"/>
        <w:rPr>
          <w:i/>
          <w:iCs/>
          <w:sz w:val="26"/>
          <w:szCs w:val="26"/>
        </w:rPr>
      </w:pPr>
      <w:r w:rsidRPr="0095103D">
        <w:rPr>
          <w:i/>
          <w:iCs/>
          <w:sz w:val="26"/>
          <w:szCs w:val="26"/>
        </w:rPr>
        <w:t>a) Giá hợp đồng đối với hợp đồng trọn gói:</w:t>
      </w:r>
    </w:p>
    <w:p w14:paraId="1485EE1F" w14:textId="51D13B0F" w:rsidR="006947B2" w:rsidRPr="0095103D" w:rsidRDefault="00946D0A">
      <w:pPr>
        <w:widowControl w:val="0"/>
        <w:pBdr>
          <w:top w:val="nil"/>
          <w:left w:val="nil"/>
          <w:bottom w:val="nil"/>
          <w:right w:val="nil"/>
          <w:between w:val="nil"/>
        </w:pBdr>
        <w:spacing w:before="120" w:line="276" w:lineRule="auto"/>
        <w:ind w:right="-72" w:firstLine="567"/>
        <w:rPr>
          <w:i/>
          <w:iCs/>
          <w:sz w:val="26"/>
          <w:szCs w:val="26"/>
        </w:rPr>
      </w:pPr>
      <w:r w:rsidRPr="0095103D">
        <w:rPr>
          <w:i/>
          <w:iCs/>
          <w:sz w:val="26"/>
          <w:szCs w:val="26"/>
        </w:rPr>
        <w:t xml:space="preserve">b) Giá hợp đồng đối với hợp đồng </w:t>
      </w:r>
      <w:r w:rsidR="00054E6C" w:rsidRPr="0095103D">
        <w:rPr>
          <w:i/>
          <w:iCs/>
          <w:sz w:val="26"/>
          <w:szCs w:val="26"/>
        </w:rPr>
        <w:t>Trọn gói</w:t>
      </w:r>
      <w:r w:rsidRPr="0095103D">
        <w:rPr>
          <w:i/>
          <w:iCs/>
          <w:sz w:val="26"/>
          <w:szCs w:val="26"/>
        </w:rPr>
        <w:t>:</w:t>
      </w:r>
    </w:p>
    <w:p w14:paraId="710CE85C" w14:textId="77777777" w:rsidR="006947B2" w:rsidRPr="0095103D" w:rsidRDefault="00946D0A">
      <w:pPr>
        <w:widowControl w:val="0"/>
        <w:pBdr>
          <w:top w:val="nil"/>
          <w:left w:val="nil"/>
          <w:bottom w:val="nil"/>
          <w:right w:val="nil"/>
          <w:between w:val="nil"/>
        </w:pBdr>
        <w:spacing w:before="120" w:line="276" w:lineRule="auto"/>
        <w:ind w:right="-72" w:firstLine="567"/>
        <w:rPr>
          <w:i/>
          <w:iCs/>
          <w:sz w:val="26"/>
          <w:szCs w:val="26"/>
        </w:rPr>
      </w:pPr>
      <w:r w:rsidRPr="0095103D">
        <w:rPr>
          <w:i/>
          <w:iCs/>
          <w:sz w:val="26"/>
          <w:szCs w:val="26"/>
        </w:rPr>
        <w:t>- Giá hợp đồng ban đầu (không bao gồm thuế);</w:t>
      </w:r>
    </w:p>
    <w:p w14:paraId="173B0E1B" w14:textId="77777777" w:rsidR="006947B2" w:rsidRPr="0095103D" w:rsidRDefault="00946D0A">
      <w:pPr>
        <w:widowControl w:val="0"/>
        <w:pBdr>
          <w:top w:val="nil"/>
          <w:left w:val="nil"/>
          <w:bottom w:val="nil"/>
          <w:right w:val="nil"/>
          <w:between w:val="nil"/>
        </w:pBdr>
        <w:spacing w:before="120" w:line="276" w:lineRule="auto"/>
        <w:ind w:right="-72" w:firstLine="567"/>
        <w:rPr>
          <w:i/>
          <w:iCs/>
          <w:sz w:val="26"/>
          <w:szCs w:val="26"/>
        </w:rPr>
      </w:pPr>
      <w:r w:rsidRPr="0095103D">
        <w:rPr>
          <w:i/>
          <w:iCs/>
          <w:sz w:val="26"/>
          <w:szCs w:val="26"/>
        </w:rPr>
        <w:t>- Giá trị thuế</w:t>
      </w:r>
    </w:p>
    <w:p w14:paraId="4F98DEE0" w14:textId="77777777" w:rsidR="006947B2" w:rsidRPr="0095103D" w:rsidRDefault="00946D0A">
      <w:pPr>
        <w:widowControl w:val="0"/>
        <w:pBdr>
          <w:top w:val="nil"/>
          <w:left w:val="nil"/>
          <w:bottom w:val="nil"/>
          <w:right w:val="nil"/>
          <w:between w:val="nil"/>
        </w:pBdr>
        <w:spacing w:before="120" w:line="276" w:lineRule="auto"/>
        <w:ind w:right="-72" w:firstLine="567"/>
        <w:rPr>
          <w:i/>
          <w:iCs/>
          <w:sz w:val="26"/>
          <w:szCs w:val="26"/>
        </w:rPr>
      </w:pPr>
      <w:r w:rsidRPr="0095103D">
        <w:rPr>
          <w:i/>
          <w:iCs/>
          <w:sz w:val="26"/>
          <w:szCs w:val="26"/>
        </w:rPr>
        <w:t>- Dự phòng.</w:t>
      </w:r>
    </w:p>
    <w:p w14:paraId="36AB12A3" w14:textId="77777777" w:rsidR="006947B2" w:rsidRPr="0095103D" w:rsidRDefault="00946D0A">
      <w:pPr>
        <w:widowControl w:val="0"/>
        <w:pBdr>
          <w:top w:val="nil"/>
          <w:left w:val="nil"/>
          <w:bottom w:val="nil"/>
          <w:right w:val="nil"/>
          <w:between w:val="nil"/>
        </w:pBdr>
        <w:spacing w:before="120" w:line="276" w:lineRule="auto"/>
        <w:ind w:right="-72" w:firstLine="567"/>
        <w:rPr>
          <w:i/>
          <w:iCs/>
          <w:sz w:val="26"/>
          <w:szCs w:val="26"/>
        </w:rPr>
      </w:pPr>
      <w:r w:rsidRPr="0095103D">
        <w:rPr>
          <w:i/>
          <w:iCs/>
          <w:sz w:val="26"/>
          <w:szCs w:val="26"/>
        </w:rPr>
        <w:t>c) Giá hợp đồng đối với hợp đồng theo đơn giá điều chỉnh:</w:t>
      </w:r>
    </w:p>
    <w:p w14:paraId="5BF6DA32" w14:textId="77777777" w:rsidR="006947B2" w:rsidRPr="0095103D" w:rsidRDefault="00946D0A">
      <w:pPr>
        <w:widowControl w:val="0"/>
        <w:pBdr>
          <w:top w:val="nil"/>
          <w:left w:val="nil"/>
          <w:bottom w:val="nil"/>
          <w:right w:val="nil"/>
          <w:between w:val="nil"/>
        </w:pBdr>
        <w:spacing w:before="120" w:line="276" w:lineRule="auto"/>
        <w:ind w:right="-72" w:firstLine="567"/>
        <w:rPr>
          <w:i/>
          <w:iCs/>
          <w:sz w:val="26"/>
          <w:szCs w:val="26"/>
        </w:rPr>
      </w:pPr>
      <w:r w:rsidRPr="0095103D">
        <w:rPr>
          <w:i/>
          <w:iCs/>
          <w:sz w:val="26"/>
          <w:szCs w:val="26"/>
        </w:rPr>
        <w:t>- Giá hợp đồng ban đầu (không bao gồm thuế);</w:t>
      </w:r>
    </w:p>
    <w:p w14:paraId="281D87FB" w14:textId="77777777" w:rsidR="006947B2" w:rsidRPr="0095103D" w:rsidRDefault="00946D0A">
      <w:pPr>
        <w:widowControl w:val="0"/>
        <w:pBdr>
          <w:top w:val="nil"/>
          <w:left w:val="nil"/>
          <w:bottom w:val="nil"/>
          <w:right w:val="nil"/>
          <w:between w:val="nil"/>
        </w:pBdr>
        <w:spacing w:before="120" w:line="276" w:lineRule="auto"/>
        <w:ind w:right="-72" w:firstLine="567"/>
        <w:rPr>
          <w:i/>
          <w:iCs/>
          <w:sz w:val="26"/>
          <w:szCs w:val="26"/>
        </w:rPr>
      </w:pPr>
      <w:r w:rsidRPr="0095103D">
        <w:rPr>
          <w:i/>
          <w:iCs/>
          <w:sz w:val="26"/>
          <w:szCs w:val="26"/>
        </w:rPr>
        <w:t>- Giá trị thuế</w:t>
      </w:r>
    </w:p>
    <w:p w14:paraId="0FF67D88" w14:textId="77777777" w:rsidR="006947B2" w:rsidRPr="0095103D" w:rsidRDefault="00946D0A">
      <w:pPr>
        <w:widowControl w:val="0"/>
        <w:pBdr>
          <w:top w:val="nil"/>
          <w:left w:val="nil"/>
          <w:bottom w:val="nil"/>
          <w:right w:val="nil"/>
          <w:between w:val="nil"/>
        </w:pBdr>
        <w:spacing w:before="120" w:line="276" w:lineRule="auto"/>
        <w:ind w:right="-72" w:firstLine="567"/>
        <w:rPr>
          <w:i/>
          <w:iCs/>
          <w:sz w:val="26"/>
          <w:szCs w:val="26"/>
        </w:rPr>
      </w:pPr>
      <w:r w:rsidRPr="0095103D">
        <w:rPr>
          <w:i/>
          <w:iCs/>
          <w:sz w:val="26"/>
          <w:szCs w:val="26"/>
        </w:rPr>
        <w:t xml:space="preserve">- Dự phòng: trong đó nêu rõ giá trị trượt giá tạm tính trên cơ sở dự kiến trượt giá và quy định pháp luật về quản lý chi </w:t>
      </w:r>
      <w:proofErr w:type="gramStart"/>
      <w:r w:rsidRPr="0095103D">
        <w:rPr>
          <w:i/>
          <w:iCs/>
          <w:sz w:val="26"/>
          <w:szCs w:val="26"/>
        </w:rPr>
        <w:t>phí .</w:t>
      </w:r>
      <w:proofErr w:type="gramEnd"/>
    </w:p>
    <w:p w14:paraId="7E3A799C" w14:textId="77777777" w:rsidR="006947B2" w:rsidRPr="0095103D" w:rsidRDefault="00946D0A">
      <w:pPr>
        <w:widowControl w:val="0"/>
        <w:pBdr>
          <w:top w:val="nil"/>
          <w:left w:val="nil"/>
          <w:bottom w:val="nil"/>
          <w:right w:val="nil"/>
          <w:between w:val="nil"/>
        </w:pBdr>
        <w:spacing w:before="120" w:line="276" w:lineRule="auto"/>
        <w:ind w:right="-72" w:firstLine="567"/>
        <w:rPr>
          <w:i/>
          <w:iCs/>
          <w:sz w:val="26"/>
          <w:szCs w:val="26"/>
        </w:rPr>
      </w:pPr>
      <w:r w:rsidRPr="0095103D">
        <w:rPr>
          <w:sz w:val="26"/>
          <w:szCs w:val="26"/>
        </w:rPr>
        <w:t xml:space="preserve">2. Phương thức thanh </w:t>
      </w:r>
      <w:proofErr w:type="gramStart"/>
      <w:r w:rsidRPr="0095103D">
        <w:rPr>
          <w:sz w:val="26"/>
          <w:szCs w:val="26"/>
        </w:rPr>
        <w:t>toán:_</w:t>
      </w:r>
      <w:proofErr w:type="gramEnd"/>
      <w:r w:rsidRPr="0095103D">
        <w:rPr>
          <w:sz w:val="26"/>
          <w:szCs w:val="26"/>
        </w:rPr>
        <w:t xml:space="preserve">___ </w:t>
      </w:r>
      <w:r w:rsidRPr="0095103D">
        <w:rPr>
          <w:i/>
          <w:iCs/>
          <w:sz w:val="26"/>
          <w:szCs w:val="26"/>
        </w:rPr>
        <w:t>[Hệ thống trích xuất phương thức thanh toán theo quy định tại Mục 13.1 E-ĐKCT của thỏa thuận khung].</w:t>
      </w:r>
    </w:p>
    <w:p w14:paraId="24584026" w14:textId="77777777" w:rsidR="006947B2" w:rsidRPr="0095103D" w:rsidRDefault="00946D0A">
      <w:pPr>
        <w:widowControl w:val="0"/>
        <w:pBdr>
          <w:top w:val="nil"/>
          <w:left w:val="nil"/>
          <w:bottom w:val="nil"/>
          <w:right w:val="nil"/>
          <w:between w:val="nil"/>
        </w:pBdr>
        <w:spacing w:before="120" w:line="276" w:lineRule="auto"/>
        <w:ind w:right="-72" w:firstLine="567"/>
        <w:rPr>
          <w:b/>
          <w:bCs/>
          <w:sz w:val="26"/>
          <w:szCs w:val="26"/>
        </w:rPr>
      </w:pPr>
      <w:r w:rsidRPr="0095103D">
        <w:rPr>
          <w:b/>
          <w:bCs/>
          <w:sz w:val="26"/>
          <w:szCs w:val="26"/>
        </w:rPr>
        <w:t>Điều 6. Loại hợp đồng</w:t>
      </w:r>
    </w:p>
    <w:p w14:paraId="68A1A9A0" w14:textId="77777777" w:rsidR="006947B2" w:rsidRPr="0095103D" w:rsidRDefault="00946D0A">
      <w:pPr>
        <w:widowControl w:val="0"/>
        <w:pBdr>
          <w:top w:val="nil"/>
          <w:left w:val="nil"/>
          <w:bottom w:val="nil"/>
          <w:right w:val="nil"/>
          <w:between w:val="nil"/>
        </w:pBdr>
        <w:spacing w:before="120" w:line="264" w:lineRule="auto"/>
        <w:ind w:right="51" w:firstLine="567"/>
        <w:rPr>
          <w:i/>
          <w:iCs/>
          <w:sz w:val="26"/>
          <w:szCs w:val="26"/>
        </w:rPr>
      </w:pPr>
      <w:r w:rsidRPr="0095103D">
        <w:rPr>
          <w:sz w:val="26"/>
          <w:szCs w:val="26"/>
        </w:rPr>
        <w:t xml:space="preserve">Loại hợp đồng: </w:t>
      </w:r>
      <w:r w:rsidRPr="0095103D">
        <w:rPr>
          <w:i/>
          <w:iCs/>
          <w:sz w:val="26"/>
          <w:szCs w:val="26"/>
        </w:rPr>
        <w:t>[Hệ thống trích xuất loại hợp đồng theo E-ĐKCT của thỏa thuận khung]</w:t>
      </w:r>
      <w:r w:rsidRPr="0095103D">
        <w:rPr>
          <w:sz w:val="26"/>
          <w:szCs w:val="26"/>
        </w:rPr>
        <w:t>.</w:t>
      </w:r>
    </w:p>
    <w:p w14:paraId="1CF54554" w14:textId="77777777" w:rsidR="006947B2" w:rsidRPr="0095103D" w:rsidRDefault="00946D0A">
      <w:pPr>
        <w:widowControl w:val="0"/>
        <w:pBdr>
          <w:top w:val="nil"/>
          <w:left w:val="nil"/>
          <w:bottom w:val="nil"/>
          <w:right w:val="nil"/>
          <w:between w:val="nil"/>
        </w:pBdr>
        <w:spacing w:before="120" w:line="276" w:lineRule="auto"/>
        <w:ind w:right="-72" w:firstLine="567"/>
        <w:rPr>
          <w:i/>
          <w:iCs/>
          <w:sz w:val="26"/>
          <w:szCs w:val="26"/>
        </w:rPr>
      </w:pPr>
      <w:r w:rsidRPr="0095103D">
        <w:rPr>
          <w:b/>
          <w:bCs/>
          <w:sz w:val="26"/>
          <w:szCs w:val="26"/>
        </w:rPr>
        <w:t xml:space="preserve">Điều 7. Thời gian thực hiện hợp đồng: ____ </w:t>
      </w:r>
      <w:r w:rsidRPr="0095103D">
        <w:rPr>
          <w:i/>
          <w:iCs/>
          <w:sz w:val="26"/>
          <w:szCs w:val="26"/>
        </w:rPr>
        <w:t xml:space="preserve">[Chủ đầu tư/Đơn vị được ủy quyền kê khai thông tin về thời gian thực hiện hợp đồng phù hợp với quy định tại Mục 8 E-ĐKC, E-HSDT và kết quả hoàn thiện hợp đồng giữa hai bên]. </w:t>
      </w:r>
    </w:p>
    <w:p w14:paraId="08717811" w14:textId="77777777" w:rsidR="006947B2" w:rsidRPr="0095103D" w:rsidRDefault="00946D0A">
      <w:pPr>
        <w:widowControl w:val="0"/>
        <w:pBdr>
          <w:top w:val="nil"/>
          <w:left w:val="nil"/>
          <w:bottom w:val="nil"/>
          <w:right w:val="nil"/>
          <w:between w:val="nil"/>
        </w:pBdr>
        <w:spacing w:before="120" w:line="276" w:lineRule="auto"/>
        <w:ind w:right="-72" w:firstLine="567"/>
        <w:rPr>
          <w:b/>
          <w:bCs/>
          <w:sz w:val="26"/>
          <w:szCs w:val="26"/>
        </w:rPr>
      </w:pPr>
      <w:r w:rsidRPr="0095103D">
        <w:rPr>
          <w:b/>
          <w:bCs/>
          <w:sz w:val="26"/>
          <w:szCs w:val="26"/>
        </w:rPr>
        <w:t xml:space="preserve">Điều 8. Hiệu lực hợp đồng </w:t>
      </w:r>
    </w:p>
    <w:p w14:paraId="0417E1C5" w14:textId="77777777" w:rsidR="006947B2" w:rsidRPr="0095103D" w:rsidRDefault="00946D0A">
      <w:pPr>
        <w:widowControl w:val="0"/>
        <w:pBdr>
          <w:top w:val="nil"/>
          <w:left w:val="nil"/>
          <w:bottom w:val="nil"/>
          <w:right w:val="nil"/>
          <w:between w:val="nil"/>
        </w:pBdr>
        <w:spacing w:before="120" w:line="276" w:lineRule="auto"/>
        <w:ind w:right="-72" w:firstLine="567"/>
        <w:rPr>
          <w:sz w:val="26"/>
          <w:szCs w:val="26"/>
        </w:rPr>
      </w:pPr>
      <w:r w:rsidRPr="0095103D">
        <w:rPr>
          <w:sz w:val="26"/>
          <w:szCs w:val="26"/>
        </w:rPr>
        <w:t xml:space="preserve">1. Hợp đồng có hiệu lực kể từ ___ </w:t>
      </w:r>
      <w:r w:rsidRPr="0095103D">
        <w:rPr>
          <w:i/>
          <w:iCs/>
          <w:sz w:val="26"/>
          <w:szCs w:val="26"/>
        </w:rPr>
        <w:t>[Chủ đầu tư/Đơn vị được ủy quyền kê khai thông tin về ngày có hiệu lực của hợp đồng].</w:t>
      </w:r>
    </w:p>
    <w:p w14:paraId="233D01E2" w14:textId="77777777" w:rsidR="006947B2" w:rsidRPr="0095103D" w:rsidRDefault="00946D0A">
      <w:pPr>
        <w:widowControl w:val="0"/>
        <w:pBdr>
          <w:top w:val="nil"/>
          <w:left w:val="nil"/>
          <w:bottom w:val="nil"/>
          <w:right w:val="nil"/>
          <w:between w:val="nil"/>
        </w:pBdr>
        <w:spacing w:before="120" w:line="276" w:lineRule="auto"/>
        <w:ind w:right="-72" w:firstLine="567"/>
        <w:rPr>
          <w:sz w:val="26"/>
          <w:szCs w:val="26"/>
        </w:rPr>
      </w:pPr>
      <w:r w:rsidRPr="0095103D">
        <w:rPr>
          <w:sz w:val="26"/>
          <w:szCs w:val="26"/>
        </w:rPr>
        <w:t>2. Hợp đồng hết hiệu lực sau khi hai bên tiến hành thanh lý hợp đồng theo luật định.</w:t>
      </w:r>
    </w:p>
    <w:p w14:paraId="767E013B" w14:textId="77777777" w:rsidR="006947B2" w:rsidRPr="0095103D" w:rsidRDefault="00946D0A">
      <w:pPr>
        <w:widowControl w:val="0"/>
        <w:pBdr>
          <w:top w:val="nil"/>
          <w:left w:val="nil"/>
          <w:bottom w:val="nil"/>
          <w:right w:val="nil"/>
          <w:between w:val="nil"/>
        </w:pBdr>
        <w:spacing w:before="120" w:line="276" w:lineRule="auto"/>
        <w:ind w:right="-72" w:firstLine="567"/>
        <w:rPr>
          <w:sz w:val="26"/>
          <w:szCs w:val="26"/>
        </w:rPr>
      </w:pPr>
      <w:r w:rsidRPr="0095103D">
        <w:rPr>
          <w:sz w:val="26"/>
          <w:szCs w:val="26"/>
        </w:rPr>
        <w:t>Hợp đồng được lập trên sự chấp thuận của tất cả các bên.</w:t>
      </w:r>
    </w:p>
    <w:tbl>
      <w:tblPr>
        <w:tblStyle w:val="afe"/>
        <w:tblW w:w="9390" w:type="dxa"/>
        <w:tblInd w:w="108" w:type="dxa"/>
        <w:tblLayout w:type="fixed"/>
        <w:tblLook w:val="0000" w:firstRow="0" w:lastRow="0" w:firstColumn="0" w:lastColumn="0" w:noHBand="0" w:noVBand="0"/>
      </w:tblPr>
      <w:tblGrid>
        <w:gridCol w:w="4570"/>
        <w:gridCol w:w="4820"/>
      </w:tblGrid>
      <w:tr w:rsidR="006947B2" w:rsidRPr="0095103D" w14:paraId="2F45C80E" w14:textId="77777777">
        <w:tc>
          <w:tcPr>
            <w:tcW w:w="4570" w:type="dxa"/>
          </w:tcPr>
          <w:p w14:paraId="5B02353C" w14:textId="77777777" w:rsidR="006947B2" w:rsidRPr="0095103D" w:rsidRDefault="00946D0A">
            <w:pPr>
              <w:widowControl w:val="0"/>
              <w:pBdr>
                <w:top w:val="nil"/>
                <w:left w:val="nil"/>
                <w:bottom w:val="nil"/>
                <w:right w:val="nil"/>
                <w:between w:val="nil"/>
              </w:pBdr>
              <w:spacing w:before="120"/>
              <w:ind w:right="-74"/>
              <w:jc w:val="center"/>
              <w:rPr>
                <w:b/>
                <w:bCs/>
                <w:sz w:val="26"/>
                <w:szCs w:val="26"/>
              </w:rPr>
            </w:pPr>
            <w:r w:rsidRPr="0095103D">
              <w:rPr>
                <w:b/>
                <w:bCs/>
                <w:sz w:val="26"/>
                <w:szCs w:val="26"/>
              </w:rPr>
              <w:t>ĐẠI DIỆN HỢP PHÁP CỦA</w:t>
            </w:r>
          </w:p>
          <w:p w14:paraId="7EC121EC" w14:textId="77777777" w:rsidR="006947B2" w:rsidRPr="0095103D" w:rsidRDefault="00946D0A">
            <w:pPr>
              <w:widowControl w:val="0"/>
              <w:pBdr>
                <w:top w:val="nil"/>
                <w:left w:val="nil"/>
                <w:bottom w:val="nil"/>
                <w:right w:val="nil"/>
                <w:between w:val="nil"/>
              </w:pBdr>
              <w:spacing w:before="120"/>
              <w:ind w:right="-74"/>
              <w:jc w:val="center"/>
              <w:rPr>
                <w:b/>
                <w:bCs/>
                <w:sz w:val="26"/>
                <w:szCs w:val="26"/>
              </w:rPr>
            </w:pPr>
            <w:r w:rsidRPr="0095103D">
              <w:rPr>
                <w:b/>
                <w:bCs/>
                <w:sz w:val="26"/>
                <w:szCs w:val="26"/>
              </w:rPr>
              <w:t>NHÀ THẦU</w:t>
            </w:r>
          </w:p>
          <w:p w14:paraId="523F66D9" w14:textId="77777777" w:rsidR="006947B2" w:rsidRPr="0095103D" w:rsidRDefault="00946D0A">
            <w:pPr>
              <w:spacing w:before="120" w:after="120" w:line="264" w:lineRule="auto"/>
              <w:jc w:val="center"/>
              <w:rPr>
                <w:i/>
                <w:iCs/>
                <w:sz w:val="26"/>
                <w:szCs w:val="26"/>
              </w:rPr>
            </w:pPr>
            <w:r w:rsidRPr="0095103D">
              <w:rPr>
                <w:i/>
                <w:iCs/>
                <w:sz w:val="26"/>
                <w:szCs w:val="26"/>
              </w:rPr>
              <w:t xml:space="preserve">[xác </w:t>
            </w:r>
            <w:proofErr w:type="gramStart"/>
            <w:r w:rsidRPr="0095103D">
              <w:rPr>
                <w:i/>
                <w:iCs/>
                <w:sz w:val="26"/>
                <w:szCs w:val="26"/>
              </w:rPr>
              <w:t>nhận,  ký</w:t>
            </w:r>
            <w:proofErr w:type="gramEnd"/>
            <w:r w:rsidRPr="0095103D">
              <w:rPr>
                <w:i/>
                <w:iCs/>
                <w:sz w:val="26"/>
                <w:szCs w:val="26"/>
              </w:rPr>
              <w:t xml:space="preserve"> số]</w:t>
            </w:r>
          </w:p>
          <w:p w14:paraId="65598672" w14:textId="77777777" w:rsidR="006947B2" w:rsidRPr="0095103D" w:rsidRDefault="006947B2">
            <w:pPr>
              <w:widowControl w:val="0"/>
              <w:pBdr>
                <w:top w:val="nil"/>
                <w:left w:val="nil"/>
                <w:bottom w:val="nil"/>
                <w:right w:val="nil"/>
                <w:between w:val="nil"/>
              </w:pBdr>
              <w:spacing w:before="120" w:line="264" w:lineRule="auto"/>
              <w:ind w:right="-72" w:firstLine="567"/>
              <w:jc w:val="center"/>
              <w:rPr>
                <w:b/>
                <w:bCs/>
                <w:sz w:val="26"/>
                <w:szCs w:val="26"/>
              </w:rPr>
            </w:pPr>
          </w:p>
        </w:tc>
        <w:tc>
          <w:tcPr>
            <w:tcW w:w="4820" w:type="dxa"/>
          </w:tcPr>
          <w:p w14:paraId="3687A7AB" w14:textId="77777777" w:rsidR="006947B2" w:rsidRPr="0095103D" w:rsidRDefault="00946D0A">
            <w:pPr>
              <w:widowControl w:val="0"/>
              <w:pBdr>
                <w:top w:val="nil"/>
                <w:left w:val="nil"/>
                <w:bottom w:val="nil"/>
                <w:right w:val="nil"/>
                <w:between w:val="nil"/>
              </w:pBdr>
              <w:spacing w:before="120"/>
              <w:ind w:right="-74"/>
              <w:jc w:val="center"/>
              <w:rPr>
                <w:b/>
                <w:bCs/>
                <w:sz w:val="26"/>
                <w:szCs w:val="26"/>
              </w:rPr>
            </w:pPr>
            <w:r w:rsidRPr="0095103D">
              <w:rPr>
                <w:b/>
                <w:bCs/>
                <w:sz w:val="26"/>
                <w:szCs w:val="26"/>
              </w:rPr>
              <w:t>ĐẠI DIỆN HỢP PHÁP CỦA</w:t>
            </w:r>
          </w:p>
          <w:p w14:paraId="0D382650" w14:textId="77777777" w:rsidR="006947B2" w:rsidRPr="0095103D" w:rsidRDefault="00946D0A">
            <w:pPr>
              <w:widowControl w:val="0"/>
              <w:pBdr>
                <w:top w:val="nil"/>
                <w:left w:val="nil"/>
                <w:bottom w:val="nil"/>
                <w:right w:val="nil"/>
                <w:between w:val="nil"/>
              </w:pBdr>
              <w:spacing w:before="120"/>
              <w:ind w:right="-74"/>
              <w:jc w:val="center"/>
              <w:rPr>
                <w:b/>
                <w:bCs/>
                <w:sz w:val="26"/>
                <w:szCs w:val="26"/>
              </w:rPr>
            </w:pPr>
            <w:r w:rsidRPr="0095103D">
              <w:rPr>
                <w:b/>
                <w:bCs/>
                <w:sz w:val="26"/>
                <w:szCs w:val="26"/>
              </w:rPr>
              <w:t>ĐƠN VỊ CÓ NHU CẦU MUA SẮM/ĐƠN VỊ ĐƯỢC ỦY QUYỀN</w:t>
            </w:r>
          </w:p>
          <w:p w14:paraId="3E2280B6" w14:textId="77777777" w:rsidR="006947B2" w:rsidRPr="0095103D" w:rsidRDefault="00946D0A">
            <w:pPr>
              <w:spacing w:before="120" w:after="120" w:line="264" w:lineRule="auto"/>
              <w:jc w:val="center"/>
              <w:rPr>
                <w:i/>
                <w:iCs/>
                <w:sz w:val="26"/>
                <w:szCs w:val="26"/>
              </w:rPr>
            </w:pPr>
            <w:r w:rsidRPr="0095103D">
              <w:rPr>
                <w:i/>
                <w:iCs/>
                <w:sz w:val="26"/>
                <w:szCs w:val="26"/>
              </w:rPr>
              <w:t>[xác nhận, ký số]</w:t>
            </w:r>
          </w:p>
          <w:p w14:paraId="4CB0A20E" w14:textId="77777777" w:rsidR="006947B2" w:rsidRPr="0095103D" w:rsidRDefault="006947B2">
            <w:pPr>
              <w:widowControl w:val="0"/>
              <w:pBdr>
                <w:top w:val="nil"/>
                <w:left w:val="nil"/>
                <w:bottom w:val="nil"/>
                <w:right w:val="nil"/>
                <w:between w:val="nil"/>
              </w:pBdr>
              <w:spacing w:before="120" w:line="264" w:lineRule="auto"/>
              <w:ind w:right="-72" w:firstLine="567"/>
              <w:jc w:val="center"/>
              <w:rPr>
                <w:b/>
                <w:bCs/>
                <w:sz w:val="26"/>
                <w:szCs w:val="26"/>
              </w:rPr>
            </w:pPr>
          </w:p>
        </w:tc>
      </w:tr>
    </w:tbl>
    <w:p w14:paraId="23189A2E" w14:textId="77777777" w:rsidR="006947B2" w:rsidRPr="0095103D" w:rsidRDefault="00946D0A">
      <w:pPr>
        <w:jc w:val="left"/>
        <w:rPr>
          <w:b/>
          <w:bCs/>
          <w:strike/>
          <w:sz w:val="26"/>
          <w:szCs w:val="26"/>
        </w:rPr>
      </w:pPr>
      <w:r w:rsidRPr="0095103D">
        <w:br w:type="page"/>
      </w:r>
    </w:p>
    <w:p w14:paraId="01DF8911" w14:textId="77777777" w:rsidR="006947B2" w:rsidRPr="0095103D" w:rsidRDefault="00946D0A">
      <w:pPr>
        <w:pBdr>
          <w:top w:val="nil"/>
          <w:left w:val="nil"/>
          <w:bottom w:val="nil"/>
          <w:right w:val="nil"/>
          <w:between w:val="nil"/>
        </w:pBdr>
        <w:tabs>
          <w:tab w:val="left" w:pos="9072"/>
        </w:tabs>
        <w:spacing w:before="120" w:after="120"/>
        <w:ind w:right="-74" w:firstLine="720"/>
        <w:jc w:val="right"/>
        <w:rPr>
          <w:b/>
          <w:bCs/>
          <w:sz w:val="26"/>
          <w:szCs w:val="26"/>
        </w:rPr>
      </w:pPr>
      <w:r w:rsidRPr="0095103D">
        <w:rPr>
          <w:b/>
          <w:bCs/>
          <w:sz w:val="26"/>
          <w:szCs w:val="26"/>
        </w:rPr>
        <w:lastRenderedPageBreak/>
        <w:t>Mẫu số 15</w:t>
      </w:r>
    </w:p>
    <w:p w14:paraId="779A070C" w14:textId="77777777" w:rsidR="006947B2" w:rsidRPr="0095103D" w:rsidRDefault="00946D0A">
      <w:pPr>
        <w:tabs>
          <w:tab w:val="left" w:pos="9072"/>
        </w:tabs>
        <w:spacing w:before="120" w:after="120"/>
        <w:jc w:val="center"/>
        <w:rPr>
          <w:b/>
          <w:bCs/>
          <w:sz w:val="26"/>
          <w:szCs w:val="26"/>
          <w:vertAlign w:val="superscript"/>
        </w:rPr>
      </w:pPr>
      <w:r w:rsidRPr="0095103D">
        <w:rPr>
          <w:b/>
          <w:bCs/>
          <w:sz w:val="26"/>
          <w:szCs w:val="26"/>
        </w:rPr>
        <w:t>BẢO LÃNH THỰC HIỆN HỢP ĐỒNG</w:t>
      </w:r>
    </w:p>
    <w:p w14:paraId="6B0D4834" w14:textId="77777777" w:rsidR="006947B2" w:rsidRPr="0095103D" w:rsidRDefault="006947B2">
      <w:pPr>
        <w:tabs>
          <w:tab w:val="left" w:pos="9072"/>
        </w:tabs>
        <w:spacing w:before="120" w:after="120"/>
        <w:jc w:val="right"/>
        <w:rPr>
          <w:sz w:val="26"/>
          <w:szCs w:val="26"/>
        </w:rPr>
      </w:pPr>
    </w:p>
    <w:p w14:paraId="7797D292" w14:textId="77777777" w:rsidR="006947B2" w:rsidRPr="0095103D" w:rsidRDefault="00946D0A">
      <w:pPr>
        <w:tabs>
          <w:tab w:val="left" w:pos="9072"/>
        </w:tabs>
        <w:spacing w:before="120" w:after="120"/>
        <w:ind w:firstLine="567"/>
        <w:jc w:val="right"/>
        <w:rPr>
          <w:sz w:val="26"/>
          <w:szCs w:val="26"/>
        </w:rPr>
      </w:pPr>
      <w:r w:rsidRPr="0095103D">
        <w:rPr>
          <w:sz w:val="26"/>
          <w:szCs w:val="26"/>
        </w:rPr>
        <w:t>____, ngày ____ tháng ____ năm ____</w:t>
      </w:r>
    </w:p>
    <w:p w14:paraId="16762999" w14:textId="77777777" w:rsidR="006947B2" w:rsidRPr="0095103D" w:rsidRDefault="006947B2">
      <w:pPr>
        <w:tabs>
          <w:tab w:val="left" w:pos="9072"/>
        </w:tabs>
        <w:spacing w:before="120" w:after="120"/>
        <w:ind w:firstLine="567"/>
        <w:jc w:val="center"/>
        <w:rPr>
          <w:sz w:val="26"/>
          <w:szCs w:val="26"/>
        </w:rPr>
      </w:pPr>
    </w:p>
    <w:p w14:paraId="4E267E1D" w14:textId="77777777" w:rsidR="006947B2" w:rsidRPr="0095103D" w:rsidRDefault="00946D0A">
      <w:pPr>
        <w:tabs>
          <w:tab w:val="left" w:pos="9072"/>
        </w:tabs>
        <w:spacing w:before="120" w:after="120"/>
        <w:ind w:firstLine="567"/>
        <w:jc w:val="center"/>
        <w:rPr>
          <w:sz w:val="26"/>
          <w:szCs w:val="26"/>
        </w:rPr>
      </w:pPr>
      <w:r w:rsidRPr="0095103D">
        <w:rPr>
          <w:sz w:val="26"/>
          <w:szCs w:val="26"/>
        </w:rPr>
        <w:t xml:space="preserve">Kính gửi: _____ </w:t>
      </w:r>
      <w:r w:rsidRPr="0095103D">
        <w:rPr>
          <w:i/>
          <w:iCs/>
          <w:sz w:val="26"/>
          <w:szCs w:val="26"/>
        </w:rPr>
        <w:t>[ghi tên Chủ đầu tư]</w:t>
      </w:r>
      <w:r w:rsidRPr="0095103D">
        <w:rPr>
          <w:sz w:val="26"/>
          <w:szCs w:val="26"/>
        </w:rPr>
        <w:t xml:space="preserve"> (sau đây gọi là “Chủ đầu tư”)</w:t>
      </w:r>
    </w:p>
    <w:p w14:paraId="35C10CD5" w14:textId="77777777" w:rsidR="006947B2" w:rsidRPr="0095103D" w:rsidRDefault="006947B2">
      <w:pPr>
        <w:tabs>
          <w:tab w:val="left" w:pos="9072"/>
        </w:tabs>
        <w:spacing w:before="120" w:after="120"/>
        <w:ind w:firstLine="567"/>
        <w:jc w:val="center"/>
        <w:rPr>
          <w:sz w:val="26"/>
          <w:szCs w:val="26"/>
        </w:rPr>
      </w:pPr>
    </w:p>
    <w:p w14:paraId="4A16093E" w14:textId="77777777" w:rsidR="006947B2" w:rsidRPr="0095103D" w:rsidRDefault="00946D0A">
      <w:pPr>
        <w:pBdr>
          <w:top w:val="nil"/>
          <w:left w:val="nil"/>
          <w:bottom w:val="nil"/>
          <w:right w:val="nil"/>
          <w:between w:val="nil"/>
        </w:pBdr>
        <w:tabs>
          <w:tab w:val="left" w:pos="9072"/>
        </w:tabs>
        <w:spacing w:before="120" w:after="120"/>
        <w:ind w:right="-74" w:firstLine="709"/>
        <w:rPr>
          <w:sz w:val="26"/>
          <w:szCs w:val="26"/>
          <w:vertAlign w:val="superscript"/>
        </w:rPr>
      </w:pPr>
      <w:r w:rsidRPr="0095103D">
        <w:rPr>
          <w:sz w:val="26"/>
          <w:szCs w:val="26"/>
        </w:rPr>
        <w:t xml:space="preserve">Theo đề nghị của ____ </w:t>
      </w:r>
      <w:r w:rsidRPr="0095103D">
        <w:rPr>
          <w:i/>
          <w:iCs/>
          <w:sz w:val="26"/>
          <w:szCs w:val="26"/>
        </w:rPr>
        <w:t>[ghi tên Nhà thầu]</w:t>
      </w:r>
      <w:r w:rsidRPr="0095103D">
        <w:rPr>
          <w:sz w:val="26"/>
          <w:szCs w:val="26"/>
        </w:rPr>
        <w:t xml:space="preserve"> (sau đây gọi là “Nhà thầu”) là nhà thầu đã trúng thầu gói thầu ____ </w:t>
      </w:r>
      <w:r w:rsidRPr="0095103D">
        <w:rPr>
          <w:i/>
          <w:iCs/>
          <w:sz w:val="26"/>
          <w:szCs w:val="26"/>
        </w:rPr>
        <w:t>[ghi tên gói thầu]</w:t>
      </w:r>
      <w:r w:rsidRPr="0095103D">
        <w:rPr>
          <w:sz w:val="26"/>
          <w:szCs w:val="26"/>
        </w:rPr>
        <w:t xml:space="preserve"> và cam kết sẽ ký kết hợp đồng cung cấp dịch vụ cho gói thầu trên (sau đây gọi là “Hợp đồng”); </w:t>
      </w:r>
      <w:r w:rsidRPr="0095103D">
        <w:rPr>
          <w:sz w:val="26"/>
          <w:szCs w:val="26"/>
          <w:vertAlign w:val="superscript"/>
        </w:rPr>
        <w:t>(1)</w:t>
      </w:r>
    </w:p>
    <w:p w14:paraId="4A6D5C66" w14:textId="77777777" w:rsidR="006947B2" w:rsidRPr="0095103D" w:rsidRDefault="00946D0A">
      <w:pPr>
        <w:pBdr>
          <w:top w:val="nil"/>
          <w:left w:val="nil"/>
          <w:bottom w:val="nil"/>
          <w:right w:val="nil"/>
          <w:between w:val="nil"/>
        </w:pBdr>
        <w:tabs>
          <w:tab w:val="left" w:pos="9072"/>
        </w:tabs>
        <w:spacing w:before="120" w:after="120"/>
        <w:ind w:right="-74" w:firstLine="709"/>
        <w:rPr>
          <w:sz w:val="26"/>
          <w:szCs w:val="26"/>
        </w:rPr>
      </w:pPr>
      <w:r w:rsidRPr="0095103D">
        <w:rPr>
          <w:sz w:val="26"/>
          <w:szCs w:val="26"/>
        </w:rPr>
        <w:t xml:space="preserve">Theo quy định trong E-HSMT </w:t>
      </w:r>
      <w:r w:rsidRPr="0095103D">
        <w:rPr>
          <w:i/>
          <w:iCs/>
          <w:sz w:val="26"/>
          <w:szCs w:val="26"/>
        </w:rPr>
        <w:t>(hoặc hợp đồng)</w:t>
      </w:r>
      <w:r w:rsidRPr="0095103D">
        <w:rPr>
          <w:sz w:val="26"/>
          <w:szCs w:val="26"/>
        </w:rPr>
        <w:t>, Nhà thầu phải nộp cho Chủ đầu tư bảo lãnh của một ngân hàng với một khoản tiền xác định để bảo đảm nghĩa vụ và trách nhiệm của mình trong việc thực hiện hợp đồng;</w:t>
      </w:r>
    </w:p>
    <w:p w14:paraId="607E9CD4" w14:textId="77777777" w:rsidR="006947B2" w:rsidRPr="0095103D" w:rsidRDefault="00946D0A">
      <w:pPr>
        <w:pBdr>
          <w:top w:val="nil"/>
          <w:left w:val="nil"/>
          <w:bottom w:val="nil"/>
          <w:right w:val="nil"/>
          <w:between w:val="nil"/>
        </w:pBdr>
        <w:tabs>
          <w:tab w:val="left" w:pos="9072"/>
        </w:tabs>
        <w:spacing w:before="120" w:after="120"/>
        <w:ind w:right="-74" w:firstLine="709"/>
        <w:rPr>
          <w:sz w:val="26"/>
          <w:szCs w:val="26"/>
        </w:rPr>
      </w:pPr>
      <w:r w:rsidRPr="0095103D">
        <w:rPr>
          <w:sz w:val="26"/>
          <w:szCs w:val="26"/>
        </w:rPr>
        <w:t xml:space="preserve">Chúng </w:t>
      </w:r>
      <w:proofErr w:type="gramStart"/>
      <w:r w:rsidRPr="0095103D">
        <w:rPr>
          <w:sz w:val="26"/>
          <w:szCs w:val="26"/>
        </w:rPr>
        <w:t>tôi,_</w:t>
      </w:r>
      <w:proofErr w:type="gramEnd"/>
      <w:r w:rsidRPr="0095103D">
        <w:rPr>
          <w:sz w:val="26"/>
          <w:szCs w:val="26"/>
        </w:rPr>
        <w:t xml:space="preserve">___ </w:t>
      </w:r>
      <w:r w:rsidRPr="0095103D">
        <w:rPr>
          <w:i/>
          <w:iCs/>
          <w:sz w:val="26"/>
          <w:szCs w:val="26"/>
        </w:rPr>
        <w:t>[ghi tên của ngân hàng]</w:t>
      </w:r>
      <w:r w:rsidRPr="0095103D">
        <w:rPr>
          <w:sz w:val="26"/>
          <w:szCs w:val="26"/>
        </w:rPr>
        <w:t xml:space="preserve"> có trụ sở đăng ký tại____ </w:t>
      </w:r>
      <w:r w:rsidRPr="0095103D">
        <w:rPr>
          <w:i/>
          <w:iCs/>
          <w:sz w:val="26"/>
          <w:szCs w:val="26"/>
        </w:rPr>
        <w:t>[ghi địa chỉ của ngân hàng</w:t>
      </w:r>
      <w:r w:rsidRPr="0095103D">
        <w:rPr>
          <w:sz w:val="26"/>
          <w:szCs w:val="26"/>
          <w:vertAlign w:val="superscript"/>
        </w:rPr>
        <w:t>(2)</w:t>
      </w:r>
      <w:r w:rsidRPr="0095103D">
        <w:rPr>
          <w:i/>
          <w:iCs/>
          <w:sz w:val="26"/>
          <w:szCs w:val="26"/>
        </w:rPr>
        <w:t>]</w:t>
      </w:r>
      <w:r w:rsidRPr="0095103D">
        <w:rPr>
          <w:sz w:val="26"/>
          <w:szCs w:val="26"/>
        </w:rPr>
        <w:t xml:space="preserve"> (sau đây gọi là “Ngân hàng”), xin cam kết bảo lãnh cho việc thực hiện hợp đồng của Nhà thầu với số tiền là____ </w:t>
      </w:r>
      <w:r w:rsidRPr="0095103D">
        <w:rPr>
          <w:i/>
          <w:iCs/>
          <w:sz w:val="26"/>
          <w:szCs w:val="26"/>
        </w:rPr>
        <w:t>[ghi rõ giá trị tương ứng bằng số, bằng chữ và đồng tiền sử dụng theo quy định tại Mục 5.2 E-ĐKCT của E-HSMT]</w:t>
      </w:r>
      <w:r w:rsidRPr="0095103D">
        <w:rPr>
          <w:sz w:val="26"/>
          <w:szCs w:val="26"/>
        </w:rPr>
        <w:t xml:space="preserve">. Chúng tôi cam kết thanh toán vô điều kiện, không hủy ngang cho Chủ đầu tư bất cứ khoản tiền nào trong giới hạn ____ </w:t>
      </w:r>
      <w:r w:rsidRPr="0095103D">
        <w:rPr>
          <w:i/>
          <w:iCs/>
          <w:sz w:val="26"/>
          <w:szCs w:val="26"/>
        </w:rPr>
        <w:t xml:space="preserve">[ghi số </w:t>
      </w:r>
      <w:r w:rsidRPr="0095103D">
        <w:rPr>
          <w:sz w:val="26"/>
          <w:szCs w:val="26"/>
        </w:rPr>
        <w:t>tiền bảo lãnh] như đã nêu trên, khi có văn bản của Chủ đầu tư thông báo Nhà thầu vi phạm hợp đồng trong thời hạn hiệu lực của bảo lãnh thực hiện hợp đồng.</w:t>
      </w:r>
    </w:p>
    <w:p w14:paraId="745360CE" w14:textId="77777777" w:rsidR="006947B2" w:rsidRPr="0095103D" w:rsidRDefault="00946D0A">
      <w:pPr>
        <w:pBdr>
          <w:top w:val="nil"/>
          <w:left w:val="nil"/>
          <w:bottom w:val="nil"/>
          <w:right w:val="nil"/>
          <w:between w:val="nil"/>
        </w:pBdr>
        <w:tabs>
          <w:tab w:val="left" w:pos="9072"/>
        </w:tabs>
        <w:spacing w:before="120" w:after="120"/>
        <w:ind w:right="-74" w:firstLine="709"/>
        <w:rPr>
          <w:sz w:val="26"/>
          <w:szCs w:val="26"/>
        </w:rPr>
      </w:pPr>
      <w:r w:rsidRPr="0095103D">
        <w:rPr>
          <w:sz w:val="26"/>
          <w:szCs w:val="26"/>
        </w:rPr>
        <w:t>Bảo lãnh này có hiệu lực kể từ ngày phát hành cho đến hết ngày___ tháng__ năm__</w:t>
      </w:r>
      <w:proofErr w:type="gramStart"/>
      <w:r w:rsidRPr="0095103D">
        <w:rPr>
          <w:sz w:val="26"/>
          <w:szCs w:val="26"/>
        </w:rPr>
        <w:t>_</w:t>
      </w:r>
      <w:r w:rsidRPr="0095103D">
        <w:rPr>
          <w:sz w:val="26"/>
          <w:szCs w:val="26"/>
          <w:vertAlign w:val="superscript"/>
        </w:rPr>
        <w:t>(</w:t>
      </w:r>
      <w:proofErr w:type="gramEnd"/>
      <w:r w:rsidRPr="0095103D">
        <w:rPr>
          <w:sz w:val="26"/>
          <w:szCs w:val="26"/>
          <w:vertAlign w:val="superscript"/>
        </w:rPr>
        <w:t>3)</w:t>
      </w:r>
      <w:r w:rsidRPr="0095103D">
        <w:rPr>
          <w:sz w:val="26"/>
          <w:szCs w:val="26"/>
        </w:rPr>
        <w:t>.</w:t>
      </w:r>
      <w:r w:rsidRPr="0095103D">
        <w:rPr>
          <w:sz w:val="26"/>
          <w:szCs w:val="26"/>
        </w:rPr>
        <w:tab/>
        <w:t xml:space="preserve">                                    </w:t>
      </w:r>
    </w:p>
    <w:tbl>
      <w:tblPr>
        <w:tblStyle w:val="aff"/>
        <w:tblW w:w="5069" w:type="dxa"/>
        <w:tblInd w:w="4219" w:type="dxa"/>
        <w:tblLayout w:type="fixed"/>
        <w:tblLook w:val="0400" w:firstRow="0" w:lastRow="0" w:firstColumn="0" w:lastColumn="0" w:noHBand="0" w:noVBand="1"/>
      </w:tblPr>
      <w:tblGrid>
        <w:gridCol w:w="5069"/>
      </w:tblGrid>
      <w:tr w:rsidR="006947B2" w:rsidRPr="0095103D" w14:paraId="6B247528" w14:textId="77777777">
        <w:tc>
          <w:tcPr>
            <w:tcW w:w="5069" w:type="dxa"/>
          </w:tcPr>
          <w:p w14:paraId="3DB5BF57" w14:textId="77777777" w:rsidR="006947B2" w:rsidRPr="0095103D" w:rsidRDefault="00946D0A">
            <w:pPr>
              <w:widowControl w:val="0"/>
              <w:tabs>
                <w:tab w:val="center" w:pos="5670"/>
                <w:tab w:val="left" w:pos="9072"/>
              </w:tabs>
              <w:spacing w:before="120" w:after="120"/>
              <w:ind w:right="51" w:firstLine="34"/>
              <w:jc w:val="center"/>
              <w:rPr>
                <w:b/>
                <w:bCs/>
                <w:sz w:val="26"/>
                <w:szCs w:val="26"/>
              </w:rPr>
            </w:pPr>
            <w:r w:rsidRPr="0095103D">
              <w:rPr>
                <w:b/>
                <w:bCs/>
                <w:sz w:val="26"/>
                <w:szCs w:val="26"/>
              </w:rPr>
              <w:t>Đại diện hợp pháp của ngân hàng</w:t>
            </w:r>
          </w:p>
          <w:p w14:paraId="007A33DE" w14:textId="77777777" w:rsidR="006947B2" w:rsidRPr="0095103D" w:rsidRDefault="00946D0A">
            <w:pPr>
              <w:widowControl w:val="0"/>
              <w:tabs>
                <w:tab w:val="center" w:pos="5670"/>
                <w:tab w:val="left" w:pos="9072"/>
              </w:tabs>
              <w:spacing w:before="120" w:after="120"/>
              <w:jc w:val="center"/>
              <w:rPr>
                <w:sz w:val="26"/>
                <w:szCs w:val="26"/>
              </w:rPr>
            </w:pPr>
            <w:r w:rsidRPr="0095103D">
              <w:rPr>
                <w:i/>
                <w:iCs/>
                <w:sz w:val="26"/>
                <w:szCs w:val="26"/>
              </w:rPr>
              <w:t>[ghi tên, chức danh, ký tên và đóng dấu]</w:t>
            </w:r>
          </w:p>
        </w:tc>
      </w:tr>
    </w:tbl>
    <w:p w14:paraId="70AF717F" w14:textId="77777777" w:rsidR="006947B2" w:rsidRPr="0095103D" w:rsidRDefault="00946D0A">
      <w:pPr>
        <w:spacing w:before="120" w:after="120"/>
        <w:ind w:firstLine="709"/>
        <w:rPr>
          <w:strike/>
          <w:sz w:val="26"/>
          <w:szCs w:val="26"/>
        </w:rPr>
      </w:pPr>
      <w:r w:rsidRPr="0095103D">
        <w:rPr>
          <w:sz w:val="26"/>
          <w:szCs w:val="26"/>
        </w:rPr>
        <w:t>Ghi chú:</w:t>
      </w:r>
    </w:p>
    <w:p w14:paraId="15A20528" w14:textId="77777777" w:rsidR="006947B2" w:rsidRPr="0095103D" w:rsidRDefault="00946D0A">
      <w:pPr>
        <w:spacing w:before="120" w:after="120"/>
        <w:ind w:firstLine="709"/>
        <w:rPr>
          <w:sz w:val="26"/>
          <w:szCs w:val="26"/>
        </w:rPr>
      </w:pPr>
      <w:r w:rsidRPr="0095103D">
        <w:rPr>
          <w:sz w:val="26"/>
          <w:szCs w:val="26"/>
        </w:rPr>
        <w:t>(1) Nếu ngân hàng bảo lãnh yêu cầu phải có hợp đồng đã ký mới cấp giấy bảo lãnh thì Chủ đầu tư xem xét, sửa lại như sau:</w:t>
      </w:r>
    </w:p>
    <w:p w14:paraId="03AC984A" w14:textId="77777777" w:rsidR="006947B2" w:rsidRPr="0095103D" w:rsidRDefault="00946D0A">
      <w:pPr>
        <w:widowControl w:val="0"/>
        <w:pBdr>
          <w:top w:val="nil"/>
          <w:left w:val="nil"/>
          <w:bottom w:val="nil"/>
          <w:right w:val="nil"/>
          <w:between w:val="nil"/>
        </w:pBdr>
        <w:tabs>
          <w:tab w:val="left" w:pos="9072"/>
        </w:tabs>
        <w:spacing w:before="120" w:after="120"/>
        <w:ind w:right="-72" w:firstLine="709"/>
        <w:rPr>
          <w:sz w:val="26"/>
          <w:szCs w:val="26"/>
        </w:rPr>
      </w:pPr>
      <w:r w:rsidRPr="0095103D">
        <w:rPr>
          <w:sz w:val="26"/>
          <w:szCs w:val="26"/>
        </w:rPr>
        <w:t xml:space="preserve">“Theo đề nghị của____ </w:t>
      </w:r>
      <w:r w:rsidRPr="0095103D">
        <w:rPr>
          <w:i/>
          <w:iCs/>
          <w:sz w:val="26"/>
          <w:szCs w:val="26"/>
        </w:rPr>
        <w:t>[ghi tên Nhà thầu]</w:t>
      </w:r>
      <w:r w:rsidRPr="0095103D">
        <w:rPr>
          <w:sz w:val="26"/>
          <w:szCs w:val="26"/>
        </w:rPr>
        <w:t xml:space="preserve"> (sau đây gọi là “Nhà thầu”) là nhà thầu trúng thầu gói thầu____ </w:t>
      </w:r>
      <w:r w:rsidRPr="0095103D">
        <w:rPr>
          <w:i/>
          <w:iCs/>
          <w:sz w:val="26"/>
          <w:szCs w:val="26"/>
        </w:rPr>
        <w:t>[ghi tên gói thầu]</w:t>
      </w:r>
      <w:r w:rsidRPr="0095103D">
        <w:rPr>
          <w:sz w:val="26"/>
          <w:szCs w:val="26"/>
        </w:rPr>
        <w:t xml:space="preserve"> đã ký hợp đồng số__ </w:t>
      </w:r>
      <w:r w:rsidRPr="0095103D">
        <w:rPr>
          <w:i/>
          <w:iCs/>
          <w:sz w:val="26"/>
          <w:szCs w:val="26"/>
        </w:rPr>
        <w:t>[ghi số hợp đồng]</w:t>
      </w:r>
      <w:r w:rsidRPr="0095103D">
        <w:rPr>
          <w:sz w:val="26"/>
          <w:szCs w:val="26"/>
        </w:rPr>
        <w:t xml:space="preserve"> ngày__ tháng___ năm___ (sau đây gọi là “Hợp đồng”).”</w:t>
      </w:r>
    </w:p>
    <w:p w14:paraId="0F5B10AC" w14:textId="77777777" w:rsidR="006947B2" w:rsidRPr="0095103D" w:rsidRDefault="00946D0A">
      <w:pPr>
        <w:widowControl w:val="0"/>
        <w:tabs>
          <w:tab w:val="left" w:pos="9072"/>
        </w:tabs>
        <w:spacing w:before="120" w:after="120"/>
        <w:ind w:firstLine="709"/>
        <w:rPr>
          <w:sz w:val="26"/>
          <w:szCs w:val="26"/>
        </w:rPr>
      </w:pPr>
      <w:r w:rsidRPr="0095103D">
        <w:rPr>
          <w:sz w:val="26"/>
          <w:szCs w:val="26"/>
        </w:rPr>
        <w:t>(2) Địa chỉ ngân hàng: ghi rõ địa chỉ, số điện thoại, số fax, e-mail để liên hệ.</w:t>
      </w:r>
    </w:p>
    <w:p w14:paraId="339B5C65" w14:textId="77777777" w:rsidR="006947B2" w:rsidRPr="0095103D" w:rsidRDefault="00946D0A">
      <w:pPr>
        <w:widowControl w:val="0"/>
        <w:tabs>
          <w:tab w:val="left" w:pos="9072"/>
        </w:tabs>
        <w:spacing w:before="120" w:after="120"/>
        <w:ind w:firstLine="709"/>
        <w:rPr>
          <w:sz w:val="26"/>
          <w:szCs w:val="26"/>
        </w:rPr>
      </w:pPr>
      <w:r w:rsidRPr="0095103D">
        <w:rPr>
          <w:sz w:val="26"/>
          <w:szCs w:val="26"/>
        </w:rPr>
        <w:t>(3) Ghi thời hạn phù hợp với yêu cầu quy định tại Mục 5.2 E-ĐKCT.</w:t>
      </w:r>
    </w:p>
    <w:p w14:paraId="6A345439" w14:textId="77777777" w:rsidR="006947B2" w:rsidRPr="0095103D" w:rsidRDefault="00946D0A">
      <w:pPr>
        <w:tabs>
          <w:tab w:val="left" w:pos="9072"/>
        </w:tabs>
        <w:spacing w:before="120" w:after="120"/>
        <w:jc w:val="right"/>
        <w:rPr>
          <w:b/>
          <w:bCs/>
          <w:sz w:val="26"/>
          <w:szCs w:val="26"/>
        </w:rPr>
      </w:pPr>
      <w:r w:rsidRPr="0095103D">
        <w:br w:type="page"/>
      </w:r>
      <w:r w:rsidRPr="0095103D">
        <w:rPr>
          <w:b/>
          <w:bCs/>
          <w:sz w:val="26"/>
          <w:szCs w:val="26"/>
        </w:rPr>
        <w:lastRenderedPageBreak/>
        <w:t>Mẫu số 16</w:t>
      </w:r>
    </w:p>
    <w:p w14:paraId="748FFE1F" w14:textId="77777777" w:rsidR="006947B2" w:rsidRPr="0095103D" w:rsidRDefault="00946D0A">
      <w:pPr>
        <w:tabs>
          <w:tab w:val="left" w:pos="9072"/>
        </w:tabs>
        <w:spacing w:before="120" w:after="120"/>
        <w:jc w:val="center"/>
        <w:rPr>
          <w:b/>
          <w:bCs/>
          <w:sz w:val="26"/>
          <w:szCs w:val="26"/>
          <w:vertAlign w:val="superscript"/>
        </w:rPr>
      </w:pPr>
      <w:r w:rsidRPr="0095103D">
        <w:rPr>
          <w:b/>
          <w:bCs/>
          <w:sz w:val="26"/>
          <w:szCs w:val="26"/>
        </w:rPr>
        <w:t xml:space="preserve">BẢO LÃNH TIỀN TẠM ỨNG </w:t>
      </w:r>
      <w:r w:rsidRPr="0095103D">
        <w:rPr>
          <w:sz w:val="26"/>
          <w:szCs w:val="26"/>
          <w:vertAlign w:val="superscript"/>
        </w:rPr>
        <w:t>(1)</w:t>
      </w:r>
    </w:p>
    <w:p w14:paraId="5314EF49" w14:textId="77777777" w:rsidR="006947B2" w:rsidRPr="0095103D" w:rsidRDefault="00946D0A">
      <w:pPr>
        <w:widowControl w:val="0"/>
        <w:tabs>
          <w:tab w:val="left" w:pos="9072"/>
        </w:tabs>
        <w:spacing w:before="120" w:after="120"/>
        <w:ind w:firstLine="567"/>
        <w:jc w:val="right"/>
        <w:rPr>
          <w:sz w:val="26"/>
          <w:szCs w:val="26"/>
        </w:rPr>
      </w:pPr>
      <w:r w:rsidRPr="0095103D">
        <w:rPr>
          <w:sz w:val="26"/>
          <w:szCs w:val="26"/>
        </w:rPr>
        <w:t>____, ngày ____ tháng ____ năm ____</w:t>
      </w:r>
    </w:p>
    <w:p w14:paraId="652C9F74" w14:textId="77777777" w:rsidR="006947B2" w:rsidRPr="0095103D" w:rsidRDefault="00946D0A">
      <w:pPr>
        <w:widowControl w:val="0"/>
        <w:tabs>
          <w:tab w:val="left" w:pos="9072"/>
        </w:tabs>
        <w:spacing w:before="120" w:after="120"/>
        <w:ind w:firstLine="567"/>
        <w:jc w:val="center"/>
        <w:rPr>
          <w:sz w:val="26"/>
          <w:szCs w:val="26"/>
        </w:rPr>
      </w:pPr>
      <w:r w:rsidRPr="0095103D">
        <w:rPr>
          <w:sz w:val="26"/>
          <w:szCs w:val="26"/>
        </w:rPr>
        <w:t xml:space="preserve">Kính </w:t>
      </w:r>
      <w:proofErr w:type="gramStart"/>
      <w:r w:rsidRPr="0095103D">
        <w:rPr>
          <w:sz w:val="26"/>
          <w:szCs w:val="26"/>
        </w:rPr>
        <w:t>gửi:_</w:t>
      </w:r>
      <w:proofErr w:type="gramEnd"/>
      <w:r w:rsidRPr="0095103D">
        <w:rPr>
          <w:sz w:val="26"/>
          <w:szCs w:val="26"/>
        </w:rPr>
        <w:t xml:space="preserve">__ </w:t>
      </w:r>
      <w:r w:rsidRPr="0095103D">
        <w:rPr>
          <w:i/>
          <w:iCs/>
          <w:sz w:val="26"/>
          <w:szCs w:val="26"/>
        </w:rPr>
        <w:t xml:space="preserve">[ghi tên Chủ đầu tư ] </w:t>
      </w:r>
      <w:r w:rsidRPr="0095103D">
        <w:rPr>
          <w:sz w:val="26"/>
          <w:szCs w:val="26"/>
        </w:rPr>
        <w:t>(sau đây gọi là “Chủ đầu tư ” )</w:t>
      </w:r>
    </w:p>
    <w:p w14:paraId="7BEE2078" w14:textId="77777777" w:rsidR="006947B2" w:rsidRPr="0095103D" w:rsidRDefault="00946D0A">
      <w:pPr>
        <w:widowControl w:val="0"/>
        <w:pBdr>
          <w:top w:val="nil"/>
          <w:left w:val="nil"/>
          <w:bottom w:val="nil"/>
          <w:right w:val="nil"/>
          <w:between w:val="nil"/>
        </w:pBdr>
        <w:tabs>
          <w:tab w:val="left" w:pos="9072"/>
        </w:tabs>
        <w:spacing w:before="120" w:after="120"/>
        <w:ind w:left="2273" w:right="-72" w:firstLine="566"/>
        <w:rPr>
          <w:i/>
          <w:iCs/>
          <w:sz w:val="26"/>
          <w:szCs w:val="26"/>
        </w:rPr>
      </w:pPr>
      <w:r w:rsidRPr="0095103D">
        <w:rPr>
          <w:i/>
          <w:iCs/>
          <w:sz w:val="26"/>
          <w:szCs w:val="26"/>
        </w:rPr>
        <w:t>[ghi tên hợp đồng, số hợp đồng]</w:t>
      </w:r>
    </w:p>
    <w:p w14:paraId="79609B0B" w14:textId="77777777" w:rsidR="006947B2" w:rsidRPr="0095103D" w:rsidRDefault="00946D0A">
      <w:pPr>
        <w:widowControl w:val="0"/>
        <w:pBdr>
          <w:top w:val="nil"/>
          <w:left w:val="nil"/>
          <w:bottom w:val="nil"/>
          <w:right w:val="nil"/>
          <w:between w:val="nil"/>
        </w:pBdr>
        <w:tabs>
          <w:tab w:val="left" w:pos="9072"/>
        </w:tabs>
        <w:spacing w:before="120" w:after="120"/>
        <w:ind w:right="-72" w:firstLine="709"/>
        <w:rPr>
          <w:sz w:val="26"/>
          <w:szCs w:val="26"/>
        </w:rPr>
      </w:pPr>
      <w:r w:rsidRPr="0095103D">
        <w:rPr>
          <w:sz w:val="26"/>
          <w:szCs w:val="26"/>
        </w:rPr>
        <w:t xml:space="preserve">Theo điều khoản về tạm ứng nêu trong điều kiện cụ thể của hợp đồng, ___ </w:t>
      </w:r>
      <w:r w:rsidRPr="0095103D">
        <w:rPr>
          <w:i/>
          <w:iCs/>
          <w:sz w:val="26"/>
          <w:szCs w:val="26"/>
        </w:rPr>
        <w:t xml:space="preserve">[ghi tên và địa chỉ của nhà thầu] </w:t>
      </w:r>
      <w:r w:rsidRPr="0095103D">
        <w:rPr>
          <w:sz w:val="26"/>
          <w:szCs w:val="26"/>
        </w:rPr>
        <w:t xml:space="preserve">(sau đây gọi là “Nhà thầu”) phải nộp cho Chủ đầu tư một bảo lãnh ngân hàng để bảo đảm nhà thầu sử dụng đúng mục đích khoản tiền tạm ứng ___ </w:t>
      </w:r>
      <w:r w:rsidRPr="0095103D">
        <w:rPr>
          <w:i/>
          <w:iCs/>
          <w:sz w:val="26"/>
          <w:szCs w:val="26"/>
        </w:rPr>
        <w:t xml:space="preserve">[ghi rõ giá trị bằng số, bằng chữ và đồng tiền sử dụng] </w:t>
      </w:r>
      <w:r w:rsidRPr="0095103D">
        <w:rPr>
          <w:sz w:val="26"/>
          <w:szCs w:val="26"/>
        </w:rPr>
        <w:t>cho việc thực hiện hợp đồng;</w:t>
      </w:r>
    </w:p>
    <w:p w14:paraId="0A28F427" w14:textId="77777777" w:rsidR="006947B2" w:rsidRPr="0095103D" w:rsidRDefault="00946D0A">
      <w:pPr>
        <w:widowControl w:val="0"/>
        <w:pBdr>
          <w:top w:val="nil"/>
          <w:left w:val="nil"/>
          <w:bottom w:val="nil"/>
          <w:right w:val="nil"/>
          <w:between w:val="nil"/>
        </w:pBdr>
        <w:tabs>
          <w:tab w:val="left" w:pos="9072"/>
        </w:tabs>
        <w:spacing w:before="120" w:after="120"/>
        <w:ind w:right="-72" w:firstLine="709"/>
        <w:rPr>
          <w:sz w:val="26"/>
          <w:szCs w:val="26"/>
        </w:rPr>
      </w:pPr>
      <w:r w:rsidRPr="0095103D">
        <w:rPr>
          <w:sz w:val="26"/>
          <w:szCs w:val="26"/>
        </w:rPr>
        <w:t xml:space="preserve">Chúng </w:t>
      </w:r>
      <w:proofErr w:type="gramStart"/>
      <w:r w:rsidRPr="0095103D">
        <w:rPr>
          <w:sz w:val="26"/>
          <w:szCs w:val="26"/>
        </w:rPr>
        <w:t>tôi,_</w:t>
      </w:r>
      <w:proofErr w:type="gramEnd"/>
      <w:r w:rsidRPr="0095103D">
        <w:rPr>
          <w:sz w:val="26"/>
          <w:szCs w:val="26"/>
        </w:rPr>
        <w:t xml:space="preserve">___ </w:t>
      </w:r>
      <w:r w:rsidRPr="0095103D">
        <w:rPr>
          <w:i/>
          <w:iCs/>
          <w:sz w:val="26"/>
          <w:szCs w:val="26"/>
        </w:rPr>
        <w:t>[ghi tên của ngân hàng]</w:t>
      </w:r>
      <w:r w:rsidRPr="0095103D">
        <w:rPr>
          <w:sz w:val="26"/>
          <w:szCs w:val="26"/>
        </w:rPr>
        <w:t xml:space="preserve"> có trụ sở đăng ký tại ___ </w:t>
      </w:r>
      <w:r w:rsidRPr="0095103D">
        <w:rPr>
          <w:i/>
          <w:iCs/>
          <w:sz w:val="26"/>
          <w:szCs w:val="26"/>
        </w:rPr>
        <w:t>[ghi địa chỉ của ngân hàng</w:t>
      </w:r>
      <w:r w:rsidRPr="0095103D">
        <w:rPr>
          <w:sz w:val="26"/>
          <w:szCs w:val="26"/>
          <w:vertAlign w:val="superscript"/>
        </w:rPr>
        <w:t>(2)</w:t>
      </w:r>
      <w:r w:rsidRPr="0095103D">
        <w:rPr>
          <w:i/>
          <w:iCs/>
          <w:sz w:val="26"/>
          <w:szCs w:val="26"/>
        </w:rPr>
        <w:t>]</w:t>
      </w:r>
      <w:r w:rsidRPr="0095103D">
        <w:rPr>
          <w:sz w:val="26"/>
          <w:szCs w:val="26"/>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 </w:t>
      </w:r>
      <w:r w:rsidRPr="0095103D">
        <w:rPr>
          <w:i/>
          <w:iCs/>
          <w:sz w:val="26"/>
          <w:szCs w:val="26"/>
        </w:rPr>
        <w:t>[ghi rõ giá trị bằng số, bằng chữ và đồng tiền sử dụng theo quy định tại Mục 12.1  E-ĐKCT của E-HSMT].</w:t>
      </w:r>
    </w:p>
    <w:p w14:paraId="602B3915" w14:textId="77777777" w:rsidR="006947B2" w:rsidRPr="0095103D" w:rsidRDefault="00946D0A">
      <w:pPr>
        <w:widowControl w:val="0"/>
        <w:pBdr>
          <w:top w:val="nil"/>
          <w:left w:val="nil"/>
          <w:bottom w:val="nil"/>
          <w:right w:val="nil"/>
          <w:between w:val="nil"/>
        </w:pBdr>
        <w:tabs>
          <w:tab w:val="left" w:pos="9072"/>
        </w:tabs>
        <w:spacing w:before="120" w:after="120"/>
        <w:ind w:right="-72" w:firstLine="709"/>
        <w:rPr>
          <w:sz w:val="26"/>
          <w:szCs w:val="26"/>
        </w:rPr>
      </w:pPr>
      <w:r w:rsidRPr="0095103D">
        <w:rPr>
          <w:sz w:val="26"/>
          <w:szCs w:val="26"/>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7539CE51" w14:textId="77777777" w:rsidR="006947B2" w:rsidRPr="0095103D" w:rsidRDefault="00946D0A">
      <w:pPr>
        <w:widowControl w:val="0"/>
        <w:tabs>
          <w:tab w:val="left" w:pos="0"/>
          <w:tab w:val="left" w:pos="9072"/>
        </w:tabs>
        <w:spacing w:before="120" w:after="120"/>
        <w:ind w:firstLine="709"/>
        <w:rPr>
          <w:sz w:val="26"/>
          <w:szCs w:val="26"/>
        </w:rPr>
      </w:pPr>
      <w:r w:rsidRPr="0095103D">
        <w:rPr>
          <w:sz w:val="26"/>
          <w:szCs w:val="26"/>
        </w:rPr>
        <w:t xml:space="preserve">Giá trị của bảo lãnh này sẽ được giảm dần tương ứng với số tiền tạm ứng mà Chủ đầu tư thu hồi qua các kỳ thanh toán quy định tại Điều 5 của Hợp đồng sau khi nhà thầu xuất trình văn bản xác nhận của Chủ đầu tư về số tiền đã thu hồi trong các kỳ thanh toán. </w:t>
      </w:r>
    </w:p>
    <w:p w14:paraId="45ACE4A6" w14:textId="77777777" w:rsidR="006947B2" w:rsidRPr="0095103D" w:rsidRDefault="00946D0A">
      <w:pPr>
        <w:widowControl w:val="0"/>
        <w:tabs>
          <w:tab w:val="left" w:pos="0"/>
          <w:tab w:val="left" w:pos="9072"/>
        </w:tabs>
        <w:spacing w:before="120" w:after="120"/>
        <w:ind w:firstLine="709"/>
        <w:rPr>
          <w:sz w:val="26"/>
          <w:szCs w:val="26"/>
        </w:rPr>
      </w:pPr>
      <w:r w:rsidRPr="0095103D">
        <w:rPr>
          <w:sz w:val="26"/>
          <w:szCs w:val="26"/>
        </w:rPr>
        <w:t xml:space="preserve">Bảo lãnh này có hiệu lực kể từ ngày nhà thầu nhận được khoản tạm ứng theo hợp đồng cho đến ngày___ tháng___ năm___ </w:t>
      </w:r>
      <w:r w:rsidRPr="0095103D">
        <w:rPr>
          <w:sz w:val="26"/>
          <w:szCs w:val="26"/>
          <w:vertAlign w:val="superscript"/>
        </w:rPr>
        <w:t>(3)</w:t>
      </w:r>
      <w:r w:rsidRPr="0095103D">
        <w:rPr>
          <w:sz w:val="26"/>
          <w:szCs w:val="26"/>
        </w:rPr>
        <w:t xml:space="preserve"> hoặc khi Chủ đầu tư thu hồi hết số tiền tạm ứng, tùy theo ngày nào đến sớm hơn. </w:t>
      </w:r>
    </w:p>
    <w:p w14:paraId="14CC8B73" w14:textId="77777777" w:rsidR="006947B2" w:rsidRPr="0095103D" w:rsidRDefault="00946D0A">
      <w:pPr>
        <w:tabs>
          <w:tab w:val="center" w:pos="5670"/>
          <w:tab w:val="left" w:pos="9072"/>
        </w:tabs>
        <w:spacing w:before="120" w:after="120"/>
        <w:rPr>
          <w:b/>
          <w:bCs/>
          <w:sz w:val="26"/>
          <w:szCs w:val="26"/>
        </w:rPr>
      </w:pPr>
      <w:r w:rsidRPr="0095103D">
        <w:rPr>
          <w:sz w:val="26"/>
          <w:szCs w:val="26"/>
        </w:rPr>
        <w:tab/>
        <w:t xml:space="preserve">                                     </w:t>
      </w:r>
      <w:r w:rsidRPr="0095103D">
        <w:rPr>
          <w:b/>
          <w:bCs/>
          <w:sz w:val="26"/>
          <w:szCs w:val="26"/>
        </w:rPr>
        <w:t>Đại diện hợp pháp của ngân hàng</w:t>
      </w:r>
    </w:p>
    <w:p w14:paraId="060E77C6" w14:textId="77777777" w:rsidR="006947B2" w:rsidRPr="0095103D" w:rsidRDefault="00946D0A">
      <w:pPr>
        <w:pBdr>
          <w:top w:val="nil"/>
          <w:left w:val="nil"/>
          <w:bottom w:val="nil"/>
          <w:right w:val="nil"/>
          <w:between w:val="nil"/>
        </w:pBdr>
        <w:tabs>
          <w:tab w:val="center" w:pos="5670"/>
          <w:tab w:val="left" w:pos="9072"/>
        </w:tabs>
        <w:spacing w:before="120" w:after="120"/>
        <w:ind w:right="-72"/>
        <w:rPr>
          <w:i/>
          <w:iCs/>
          <w:sz w:val="26"/>
          <w:szCs w:val="26"/>
        </w:rPr>
      </w:pPr>
      <w:r w:rsidRPr="0095103D">
        <w:rPr>
          <w:sz w:val="26"/>
          <w:szCs w:val="26"/>
        </w:rPr>
        <w:tab/>
        <w:t xml:space="preserve">                                    </w:t>
      </w:r>
      <w:r w:rsidRPr="0095103D">
        <w:rPr>
          <w:i/>
          <w:iCs/>
          <w:sz w:val="26"/>
          <w:szCs w:val="26"/>
        </w:rPr>
        <w:t>[ghi tên, chức danh, ký tên và đóng dấu]</w:t>
      </w:r>
    </w:p>
    <w:p w14:paraId="741594DC" w14:textId="77777777" w:rsidR="006947B2" w:rsidRPr="0095103D" w:rsidRDefault="00946D0A">
      <w:pPr>
        <w:widowControl w:val="0"/>
        <w:pBdr>
          <w:top w:val="nil"/>
          <w:left w:val="nil"/>
          <w:bottom w:val="nil"/>
          <w:right w:val="nil"/>
          <w:between w:val="nil"/>
        </w:pBdr>
        <w:tabs>
          <w:tab w:val="left" w:pos="9072"/>
        </w:tabs>
        <w:spacing w:before="120" w:after="120"/>
        <w:ind w:right="-72" w:firstLine="567"/>
        <w:rPr>
          <w:sz w:val="26"/>
          <w:szCs w:val="26"/>
        </w:rPr>
      </w:pPr>
      <w:r w:rsidRPr="0095103D">
        <w:rPr>
          <w:sz w:val="26"/>
          <w:szCs w:val="26"/>
        </w:rPr>
        <w:t xml:space="preserve">Ghi chú: </w:t>
      </w:r>
    </w:p>
    <w:p w14:paraId="7AFCA305" w14:textId="77777777" w:rsidR="006947B2" w:rsidRPr="0095103D" w:rsidRDefault="00946D0A">
      <w:pPr>
        <w:widowControl w:val="0"/>
        <w:pBdr>
          <w:top w:val="nil"/>
          <w:left w:val="nil"/>
          <w:bottom w:val="nil"/>
          <w:right w:val="nil"/>
          <w:between w:val="nil"/>
        </w:pBdr>
        <w:tabs>
          <w:tab w:val="left" w:pos="9072"/>
        </w:tabs>
        <w:spacing w:before="120" w:after="120"/>
        <w:ind w:right="-72" w:firstLine="567"/>
        <w:rPr>
          <w:sz w:val="26"/>
          <w:szCs w:val="26"/>
        </w:rPr>
      </w:pPr>
      <w:r w:rsidRPr="0095103D">
        <w:rPr>
          <w:sz w:val="26"/>
          <w:szCs w:val="26"/>
        </w:rPr>
        <w:t xml:space="preserve">(1) Căn cứ điều kiện cụ thể của gói thầu mà quy định phù hợp với yêu cầu quy định tại Mục 12.1 E-ĐKCT. </w:t>
      </w:r>
    </w:p>
    <w:p w14:paraId="4906F49F" w14:textId="77777777" w:rsidR="006947B2" w:rsidRPr="0095103D" w:rsidRDefault="00946D0A">
      <w:pPr>
        <w:widowControl w:val="0"/>
        <w:pBdr>
          <w:top w:val="nil"/>
          <w:left w:val="nil"/>
          <w:bottom w:val="nil"/>
          <w:right w:val="nil"/>
          <w:between w:val="nil"/>
        </w:pBdr>
        <w:tabs>
          <w:tab w:val="left" w:pos="9072"/>
        </w:tabs>
        <w:spacing w:before="120" w:after="120"/>
        <w:ind w:right="-72" w:firstLine="567"/>
        <w:rPr>
          <w:sz w:val="26"/>
          <w:szCs w:val="26"/>
        </w:rPr>
      </w:pPr>
      <w:r w:rsidRPr="0095103D">
        <w:rPr>
          <w:sz w:val="26"/>
          <w:szCs w:val="26"/>
        </w:rPr>
        <w:t>(2) Địa chỉ ngân hàng: ghi rõ địa chỉ, số điện thoại, số fax, e-mail để liên hệ.</w:t>
      </w:r>
    </w:p>
    <w:p w14:paraId="2AE350B4" w14:textId="77777777" w:rsidR="006947B2" w:rsidRPr="0095103D" w:rsidRDefault="00946D0A">
      <w:pPr>
        <w:pBdr>
          <w:top w:val="nil"/>
          <w:left w:val="nil"/>
          <w:bottom w:val="nil"/>
          <w:right w:val="nil"/>
          <w:between w:val="nil"/>
        </w:pBdr>
        <w:spacing w:before="120" w:after="120"/>
        <w:ind w:right="-72" w:firstLine="567"/>
        <w:rPr>
          <w:sz w:val="26"/>
          <w:szCs w:val="26"/>
        </w:rPr>
        <w:sectPr w:rsidR="006947B2" w:rsidRPr="0095103D" w:rsidSect="000D60AA">
          <w:pgSz w:w="11906" w:h="16838"/>
          <w:pgMar w:top="1134" w:right="1134" w:bottom="851" w:left="1418" w:header="737" w:footer="737" w:gutter="0"/>
          <w:cols w:space="720"/>
        </w:sectPr>
      </w:pPr>
      <w:r w:rsidRPr="0095103D">
        <w:rPr>
          <w:sz w:val="26"/>
          <w:szCs w:val="26"/>
        </w:rPr>
        <w:t>(3) Ngày hoàn thành việc cung cấp dịch vụ quy định trong hợp đồng. Trong trường hợp cần gia hạn thời gian thực hiện hợp đồng thì yêu cầu gia hạn thời gian có hiệu lực của bảo lãnh tiền tạm ứng.</w:t>
      </w:r>
    </w:p>
    <w:p w14:paraId="6D9BD42B" w14:textId="77777777" w:rsidR="006947B2" w:rsidRPr="0095103D" w:rsidRDefault="00946D0A">
      <w:pPr>
        <w:widowControl w:val="0"/>
        <w:spacing w:before="120" w:after="120" w:line="264" w:lineRule="auto"/>
        <w:ind w:firstLine="567"/>
        <w:jc w:val="right"/>
        <w:rPr>
          <w:b/>
          <w:bCs/>
          <w:sz w:val="26"/>
          <w:szCs w:val="26"/>
        </w:rPr>
      </w:pPr>
      <w:r w:rsidRPr="0095103D">
        <w:rPr>
          <w:b/>
          <w:bCs/>
          <w:sz w:val="26"/>
          <w:szCs w:val="26"/>
        </w:rPr>
        <w:lastRenderedPageBreak/>
        <w:t>Mẫu số 17</w:t>
      </w:r>
    </w:p>
    <w:p w14:paraId="0E275A1A" w14:textId="77777777" w:rsidR="006947B2" w:rsidRPr="0095103D" w:rsidRDefault="00946D0A">
      <w:pPr>
        <w:widowControl w:val="0"/>
        <w:spacing w:before="120" w:after="120" w:line="264" w:lineRule="auto"/>
        <w:ind w:right="17" w:firstLine="567"/>
        <w:jc w:val="center"/>
        <w:rPr>
          <w:b/>
          <w:bCs/>
          <w:sz w:val="26"/>
          <w:szCs w:val="26"/>
          <w:vertAlign w:val="superscript"/>
        </w:rPr>
      </w:pPr>
      <w:r w:rsidRPr="0095103D">
        <w:rPr>
          <w:b/>
          <w:bCs/>
          <w:sz w:val="26"/>
          <w:szCs w:val="26"/>
        </w:rPr>
        <w:t xml:space="preserve">GIẤY ỦY QUYỀN </w:t>
      </w:r>
      <w:r w:rsidRPr="0095103D">
        <w:rPr>
          <w:b/>
          <w:bCs/>
          <w:sz w:val="26"/>
          <w:szCs w:val="26"/>
          <w:vertAlign w:val="superscript"/>
        </w:rPr>
        <w:t>(1)</w:t>
      </w:r>
    </w:p>
    <w:p w14:paraId="16B86141" w14:textId="77777777" w:rsidR="006947B2" w:rsidRPr="0095103D" w:rsidRDefault="00946D0A">
      <w:pPr>
        <w:widowControl w:val="0"/>
        <w:spacing w:before="120" w:after="120" w:line="264" w:lineRule="auto"/>
        <w:ind w:firstLine="567"/>
        <w:rPr>
          <w:i/>
          <w:iCs/>
          <w:sz w:val="26"/>
          <w:szCs w:val="26"/>
        </w:rPr>
      </w:pPr>
      <w:r w:rsidRPr="0095103D">
        <w:rPr>
          <w:i/>
          <w:iCs/>
          <w:sz w:val="26"/>
          <w:szCs w:val="26"/>
        </w:rPr>
        <w:tab/>
      </w:r>
    </w:p>
    <w:p w14:paraId="3A77AADE" w14:textId="77777777" w:rsidR="006947B2" w:rsidRPr="0095103D" w:rsidRDefault="00946D0A">
      <w:pPr>
        <w:widowControl w:val="0"/>
        <w:spacing w:before="120" w:after="120" w:line="264" w:lineRule="auto"/>
        <w:ind w:firstLine="567"/>
        <w:rPr>
          <w:sz w:val="26"/>
          <w:szCs w:val="26"/>
        </w:rPr>
      </w:pPr>
      <w:r w:rsidRPr="0095103D">
        <w:rPr>
          <w:sz w:val="26"/>
          <w:szCs w:val="26"/>
        </w:rPr>
        <w:t>Hôm nay, ngày ____ tháng ____ năm ____, tại ____</w:t>
      </w:r>
    </w:p>
    <w:p w14:paraId="1BE2DF97" w14:textId="77777777" w:rsidR="006947B2" w:rsidRPr="0095103D" w:rsidRDefault="006947B2">
      <w:pPr>
        <w:widowControl w:val="0"/>
        <w:spacing w:before="120" w:after="120" w:line="264" w:lineRule="auto"/>
        <w:ind w:firstLine="567"/>
        <w:rPr>
          <w:sz w:val="26"/>
          <w:szCs w:val="26"/>
        </w:rPr>
      </w:pPr>
    </w:p>
    <w:p w14:paraId="69A86EA2" w14:textId="77777777" w:rsidR="006947B2" w:rsidRPr="0095103D" w:rsidRDefault="00946D0A">
      <w:pPr>
        <w:widowControl w:val="0"/>
        <w:spacing w:before="120" w:after="120" w:line="264" w:lineRule="auto"/>
        <w:ind w:firstLine="567"/>
        <w:rPr>
          <w:sz w:val="26"/>
          <w:szCs w:val="26"/>
        </w:rPr>
      </w:pPr>
      <w:r w:rsidRPr="0095103D">
        <w:rPr>
          <w:sz w:val="26"/>
          <w:szCs w:val="26"/>
        </w:rPr>
        <w:t>Tôi là ____</w:t>
      </w:r>
      <w:r w:rsidRPr="0095103D">
        <w:rPr>
          <w:i/>
          <w:iCs/>
          <w:sz w:val="26"/>
          <w:szCs w:val="26"/>
        </w:rPr>
        <w:t>[ghi tên, số CCCD hoặc số hộ chiếu, chức danh của người đại diện theo pháp luật của nhà thầu],</w:t>
      </w:r>
      <w:r w:rsidRPr="0095103D">
        <w:rPr>
          <w:sz w:val="26"/>
          <w:szCs w:val="26"/>
        </w:rPr>
        <w:t xml:space="preserve"> là người đại diện theo pháp luật của ____</w:t>
      </w:r>
      <w:r w:rsidRPr="0095103D">
        <w:rPr>
          <w:i/>
          <w:iCs/>
          <w:sz w:val="26"/>
          <w:szCs w:val="26"/>
        </w:rPr>
        <w:t xml:space="preserve"> [ghi tên nhà thầu] </w:t>
      </w:r>
      <w:r w:rsidRPr="0095103D">
        <w:rPr>
          <w:sz w:val="26"/>
          <w:szCs w:val="26"/>
        </w:rPr>
        <w:t>có địa chỉ tại ____</w:t>
      </w:r>
      <w:r w:rsidRPr="0095103D">
        <w:rPr>
          <w:i/>
          <w:iCs/>
          <w:sz w:val="26"/>
          <w:szCs w:val="26"/>
        </w:rPr>
        <w:t xml:space="preserve">[ghi địa chỉ của nhà thầu] </w:t>
      </w:r>
      <w:r w:rsidRPr="0095103D">
        <w:rPr>
          <w:sz w:val="26"/>
          <w:szCs w:val="26"/>
        </w:rPr>
        <w:t>bằng văn bản này ủy quyền cho____</w:t>
      </w:r>
      <w:r w:rsidRPr="0095103D">
        <w:rPr>
          <w:i/>
          <w:iCs/>
          <w:sz w:val="26"/>
          <w:szCs w:val="26"/>
        </w:rPr>
        <w:t xml:space="preserve"> [ghi tên, số CCCD hoặc số hộ chiếu, chức danh của người được ủy quyền] </w:t>
      </w:r>
      <w:r w:rsidRPr="0095103D">
        <w:rPr>
          <w:sz w:val="26"/>
          <w:szCs w:val="26"/>
        </w:rPr>
        <w:t>thực hiện các công việc sau đây trong quá trình tham dự thầu gói thầu ____</w:t>
      </w:r>
      <w:r w:rsidRPr="0095103D">
        <w:rPr>
          <w:i/>
          <w:iCs/>
          <w:sz w:val="26"/>
          <w:szCs w:val="26"/>
        </w:rPr>
        <w:t>[ghi tên gói thầu]</w:t>
      </w:r>
      <w:r w:rsidRPr="0095103D">
        <w:rPr>
          <w:sz w:val="26"/>
          <w:szCs w:val="26"/>
        </w:rPr>
        <w:t xml:space="preserve"> thuộc dự án/dự toán mua sắm____</w:t>
      </w:r>
      <w:r w:rsidRPr="0095103D">
        <w:rPr>
          <w:i/>
          <w:iCs/>
          <w:sz w:val="26"/>
          <w:szCs w:val="26"/>
        </w:rPr>
        <w:t>[ghi tên dự án/dự toán mua sắm]</w:t>
      </w:r>
      <w:r w:rsidRPr="0095103D">
        <w:rPr>
          <w:sz w:val="26"/>
          <w:szCs w:val="26"/>
        </w:rPr>
        <w:t xml:space="preserve"> do ____</w:t>
      </w:r>
      <w:r w:rsidRPr="0095103D">
        <w:rPr>
          <w:i/>
          <w:iCs/>
          <w:sz w:val="26"/>
          <w:szCs w:val="26"/>
        </w:rPr>
        <w:t xml:space="preserve">[ghi tên Chủ đầu tư] </w:t>
      </w:r>
      <w:r w:rsidRPr="0095103D">
        <w:rPr>
          <w:sz w:val="26"/>
          <w:szCs w:val="26"/>
        </w:rPr>
        <w:t>tổ chức:</w:t>
      </w:r>
    </w:p>
    <w:p w14:paraId="7DA92154" w14:textId="77777777" w:rsidR="006947B2" w:rsidRPr="0095103D" w:rsidRDefault="00946D0A">
      <w:pPr>
        <w:widowControl w:val="0"/>
        <w:spacing w:before="120" w:after="120" w:line="264" w:lineRule="auto"/>
        <w:ind w:firstLine="567"/>
        <w:rPr>
          <w:i/>
          <w:iCs/>
          <w:sz w:val="26"/>
          <w:szCs w:val="26"/>
        </w:rPr>
      </w:pPr>
      <w:r w:rsidRPr="0095103D">
        <w:rPr>
          <w:i/>
          <w:iCs/>
          <w:sz w:val="26"/>
          <w:szCs w:val="26"/>
        </w:rPr>
        <w:t>[- Tham gia, ký các tài liệu trong quá trình đối chiếu tài liệu;</w:t>
      </w:r>
    </w:p>
    <w:p w14:paraId="5C70839B" w14:textId="77777777" w:rsidR="006947B2" w:rsidRPr="0095103D" w:rsidRDefault="00946D0A">
      <w:pPr>
        <w:widowControl w:val="0"/>
        <w:spacing w:before="120" w:after="120" w:line="264" w:lineRule="auto"/>
        <w:ind w:firstLine="567"/>
        <w:rPr>
          <w:sz w:val="26"/>
          <w:szCs w:val="26"/>
        </w:rPr>
      </w:pPr>
      <w:r w:rsidRPr="0095103D">
        <w:rPr>
          <w:i/>
          <w:iCs/>
          <w:sz w:val="26"/>
          <w:szCs w:val="26"/>
        </w:rPr>
        <w:t xml:space="preserve">- Tham gia, ký các tài liệu trong quá trình hoàn thiện hợp đồng đối với trường hợp hoàn thiện hợp đồng trực </w:t>
      </w:r>
      <w:proofErr w:type="gramStart"/>
      <w:r w:rsidRPr="0095103D">
        <w:rPr>
          <w:i/>
          <w:iCs/>
          <w:sz w:val="26"/>
          <w:szCs w:val="26"/>
        </w:rPr>
        <w:t>tiếp]</w:t>
      </w:r>
      <w:r w:rsidRPr="0095103D">
        <w:rPr>
          <w:sz w:val="26"/>
          <w:szCs w:val="26"/>
          <w:vertAlign w:val="superscript"/>
        </w:rPr>
        <w:t>(</w:t>
      </w:r>
      <w:proofErr w:type="gramEnd"/>
      <w:r w:rsidRPr="0095103D">
        <w:rPr>
          <w:sz w:val="26"/>
          <w:szCs w:val="26"/>
          <w:vertAlign w:val="superscript"/>
        </w:rPr>
        <w:t>2)</w:t>
      </w:r>
      <w:r w:rsidRPr="0095103D">
        <w:rPr>
          <w:sz w:val="26"/>
          <w:szCs w:val="26"/>
        </w:rPr>
        <w:t>.</w:t>
      </w:r>
    </w:p>
    <w:p w14:paraId="6375C752" w14:textId="77777777" w:rsidR="006947B2" w:rsidRPr="0095103D" w:rsidRDefault="00946D0A">
      <w:pPr>
        <w:widowControl w:val="0"/>
        <w:tabs>
          <w:tab w:val="left" w:pos="1080"/>
        </w:tabs>
        <w:spacing w:before="120" w:after="120" w:line="264" w:lineRule="auto"/>
        <w:ind w:firstLine="567"/>
        <w:rPr>
          <w:sz w:val="26"/>
          <w:szCs w:val="26"/>
        </w:rPr>
      </w:pPr>
      <w:r w:rsidRPr="0095103D">
        <w:rPr>
          <w:sz w:val="26"/>
          <w:szCs w:val="26"/>
        </w:rPr>
        <w:t>Người được ủy quyền nêu trên chỉ thực hiện các công việc trong phạm vi ủy quyền với tư cách là đại diện hợp pháp của ___</w:t>
      </w:r>
      <w:proofErr w:type="gramStart"/>
      <w:r w:rsidRPr="0095103D">
        <w:rPr>
          <w:sz w:val="26"/>
          <w:szCs w:val="26"/>
        </w:rPr>
        <w:t>_</w:t>
      </w:r>
      <w:r w:rsidRPr="0095103D">
        <w:rPr>
          <w:i/>
          <w:iCs/>
          <w:sz w:val="26"/>
          <w:szCs w:val="26"/>
        </w:rPr>
        <w:t>[</w:t>
      </w:r>
      <w:proofErr w:type="gramEnd"/>
      <w:r w:rsidRPr="0095103D">
        <w:rPr>
          <w:i/>
          <w:iCs/>
          <w:sz w:val="26"/>
          <w:szCs w:val="26"/>
        </w:rPr>
        <w:t>ghi tên nhà thầu]</w:t>
      </w:r>
      <w:r w:rsidRPr="0095103D">
        <w:rPr>
          <w:sz w:val="26"/>
          <w:szCs w:val="26"/>
        </w:rPr>
        <w:t>. ___</w:t>
      </w:r>
      <w:proofErr w:type="gramStart"/>
      <w:r w:rsidRPr="0095103D">
        <w:rPr>
          <w:sz w:val="26"/>
          <w:szCs w:val="26"/>
        </w:rPr>
        <w:t>_</w:t>
      </w:r>
      <w:r w:rsidRPr="0095103D">
        <w:rPr>
          <w:i/>
          <w:iCs/>
          <w:sz w:val="26"/>
          <w:szCs w:val="26"/>
        </w:rPr>
        <w:t>[</w:t>
      </w:r>
      <w:proofErr w:type="gramEnd"/>
      <w:r w:rsidRPr="0095103D">
        <w:rPr>
          <w:i/>
          <w:iCs/>
          <w:sz w:val="26"/>
          <w:szCs w:val="26"/>
        </w:rPr>
        <w:t xml:space="preserve">ghi tên người đại diện theo pháp luật của nhà thầu] </w:t>
      </w:r>
      <w:r w:rsidRPr="0095103D">
        <w:rPr>
          <w:sz w:val="26"/>
          <w:szCs w:val="26"/>
        </w:rPr>
        <w:t>chịu trách nhiệm hoàn toàn về những công việc do ____</w:t>
      </w:r>
      <w:r w:rsidRPr="0095103D">
        <w:rPr>
          <w:i/>
          <w:iCs/>
          <w:sz w:val="26"/>
          <w:szCs w:val="26"/>
        </w:rPr>
        <w:t>[ghi tên người được ủy quyền]</w:t>
      </w:r>
      <w:r w:rsidRPr="0095103D">
        <w:rPr>
          <w:sz w:val="26"/>
          <w:szCs w:val="26"/>
        </w:rPr>
        <w:t xml:space="preserve"> thực hiện trong phạm vi ủy quyền. </w:t>
      </w:r>
    </w:p>
    <w:p w14:paraId="386C71DA" w14:textId="77777777" w:rsidR="006947B2" w:rsidRPr="0095103D" w:rsidRDefault="00946D0A">
      <w:pPr>
        <w:widowControl w:val="0"/>
        <w:tabs>
          <w:tab w:val="left" w:pos="1080"/>
        </w:tabs>
        <w:spacing w:before="120" w:after="120" w:line="264" w:lineRule="auto"/>
        <w:ind w:firstLine="567"/>
        <w:rPr>
          <w:sz w:val="26"/>
          <w:szCs w:val="26"/>
        </w:rPr>
      </w:pPr>
      <w:r w:rsidRPr="0095103D">
        <w:rPr>
          <w:sz w:val="26"/>
          <w:szCs w:val="26"/>
        </w:rPr>
        <w:t xml:space="preserve">Giấy ủy quyền có hiệu lực kể từ ngày ____ đến </w:t>
      </w:r>
      <w:proofErr w:type="gramStart"/>
      <w:r w:rsidRPr="0095103D">
        <w:rPr>
          <w:sz w:val="26"/>
          <w:szCs w:val="26"/>
        </w:rPr>
        <w:t>ngày  _</w:t>
      </w:r>
      <w:proofErr w:type="gramEnd"/>
      <w:r w:rsidRPr="0095103D">
        <w:rPr>
          <w:sz w:val="26"/>
          <w:szCs w:val="26"/>
        </w:rPr>
        <w:t>___</w:t>
      </w:r>
      <w:r w:rsidRPr="0095103D">
        <w:rPr>
          <w:sz w:val="26"/>
          <w:szCs w:val="26"/>
          <w:vertAlign w:val="superscript"/>
        </w:rPr>
        <w:t>(3)</w:t>
      </w:r>
      <w:r w:rsidRPr="0095103D">
        <w:rPr>
          <w:sz w:val="26"/>
          <w:szCs w:val="26"/>
        </w:rPr>
        <w:t>. Giấy ủy quyền này được lập thành ____ bản có giá trị pháp lý như nhau, người ủy quyền giữ ____ bản, người được ủy quyền giữ ____ bản, Chủ đầu tư giữ___bản.</w:t>
      </w:r>
    </w:p>
    <w:p w14:paraId="3358829A" w14:textId="77777777" w:rsidR="006947B2" w:rsidRPr="0095103D" w:rsidRDefault="006947B2">
      <w:pPr>
        <w:widowControl w:val="0"/>
        <w:tabs>
          <w:tab w:val="left" w:pos="1080"/>
        </w:tabs>
        <w:spacing w:before="120" w:after="120" w:line="264" w:lineRule="auto"/>
        <w:ind w:firstLine="567"/>
        <w:rPr>
          <w:sz w:val="26"/>
          <w:szCs w:val="26"/>
        </w:rPr>
      </w:pPr>
    </w:p>
    <w:tbl>
      <w:tblPr>
        <w:tblStyle w:val="aff0"/>
        <w:tblW w:w="9639" w:type="dxa"/>
        <w:jc w:val="center"/>
        <w:tblLayout w:type="fixed"/>
        <w:tblLook w:val="0000" w:firstRow="0" w:lastRow="0" w:firstColumn="0" w:lastColumn="0" w:noHBand="0" w:noVBand="0"/>
      </w:tblPr>
      <w:tblGrid>
        <w:gridCol w:w="4394"/>
        <w:gridCol w:w="5245"/>
      </w:tblGrid>
      <w:tr w:rsidR="006947B2" w:rsidRPr="0095103D" w14:paraId="02A7CF3E" w14:textId="77777777">
        <w:trPr>
          <w:trHeight w:val="903"/>
          <w:jc w:val="center"/>
        </w:trPr>
        <w:tc>
          <w:tcPr>
            <w:tcW w:w="4394" w:type="dxa"/>
          </w:tcPr>
          <w:p w14:paraId="65970F95" w14:textId="77777777" w:rsidR="006947B2" w:rsidRPr="0095103D" w:rsidRDefault="00946D0A">
            <w:pPr>
              <w:widowControl w:val="0"/>
              <w:tabs>
                <w:tab w:val="left" w:pos="1080"/>
              </w:tabs>
              <w:spacing w:line="264" w:lineRule="auto"/>
              <w:jc w:val="center"/>
              <w:rPr>
                <w:b/>
                <w:bCs/>
                <w:sz w:val="26"/>
                <w:szCs w:val="26"/>
              </w:rPr>
            </w:pPr>
            <w:r w:rsidRPr="0095103D">
              <w:rPr>
                <w:b/>
                <w:bCs/>
                <w:sz w:val="26"/>
                <w:szCs w:val="26"/>
              </w:rPr>
              <w:t>Người được ủy quyền</w:t>
            </w:r>
          </w:p>
          <w:p w14:paraId="6F3DA576" w14:textId="77777777" w:rsidR="006947B2" w:rsidRPr="0095103D" w:rsidRDefault="00946D0A">
            <w:pPr>
              <w:widowControl w:val="0"/>
              <w:tabs>
                <w:tab w:val="left" w:pos="1080"/>
              </w:tabs>
              <w:spacing w:line="264" w:lineRule="auto"/>
              <w:jc w:val="center"/>
              <w:rPr>
                <w:i/>
                <w:iCs/>
                <w:sz w:val="26"/>
                <w:szCs w:val="26"/>
              </w:rPr>
            </w:pPr>
            <w:r w:rsidRPr="0095103D">
              <w:rPr>
                <w:i/>
                <w:iCs/>
                <w:sz w:val="26"/>
                <w:szCs w:val="26"/>
              </w:rPr>
              <w:t>[ghi tên, chức danh, ký tên và</w:t>
            </w:r>
          </w:p>
          <w:p w14:paraId="2B019402" w14:textId="77777777" w:rsidR="006947B2" w:rsidRPr="0095103D" w:rsidRDefault="00946D0A">
            <w:pPr>
              <w:widowControl w:val="0"/>
              <w:tabs>
                <w:tab w:val="left" w:pos="1080"/>
              </w:tabs>
              <w:spacing w:line="264" w:lineRule="auto"/>
              <w:jc w:val="center"/>
              <w:rPr>
                <w:i/>
                <w:iCs/>
                <w:sz w:val="26"/>
                <w:szCs w:val="26"/>
              </w:rPr>
            </w:pPr>
            <w:r w:rsidRPr="0095103D">
              <w:rPr>
                <w:i/>
                <w:iCs/>
                <w:sz w:val="26"/>
                <w:szCs w:val="26"/>
              </w:rPr>
              <w:t xml:space="preserve"> đóng dấu (nếu có)]</w:t>
            </w:r>
          </w:p>
        </w:tc>
        <w:tc>
          <w:tcPr>
            <w:tcW w:w="5245" w:type="dxa"/>
          </w:tcPr>
          <w:p w14:paraId="7697D92E" w14:textId="77777777" w:rsidR="006947B2" w:rsidRPr="0095103D" w:rsidRDefault="00946D0A">
            <w:pPr>
              <w:widowControl w:val="0"/>
              <w:tabs>
                <w:tab w:val="left" w:pos="1080"/>
              </w:tabs>
              <w:spacing w:line="264" w:lineRule="auto"/>
              <w:jc w:val="center"/>
              <w:rPr>
                <w:b/>
                <w:bCs/>
                <w:sz w:val="26"/>
                <w:szCs w:val="26"/>
              </w:rPr>
            </w:pPr>
            <w:r w:rsidRPr="0095103D">
              <w:rPr>
                <w:b/>
                <w:bCs/>
                <w:sz w:val="26"/>
                <w:szCs w:val="26"/>
              </w:rPr>
              <w:t>Người ủy quyền</w:t>
            </w:r>
          </w:p>
          <w:p w14:paraId="3A73AC5A" w14:textId="77777777" w:rsidR="006947B2" w:rsidRPr="0095103D" w:rsidRDefault="00946D0A">
            <w:pPr>
              <w:widowControl w:val="0"/>
              <w:tabs>
                <w:tab w:val="left" w:pos="1080"/>
              </w:tabs>
              <w:spacing w:line="264" w:lineRule="auto"/>
              <w:jc w:val="center"/>
              <w:rPr>
                <w:i/>
                <w:iCs/>
                <w:sz w:val="26"/>
                <w:szCs w:val="26"/>
              </w:rPr>
            </w:pPr>
            <w:r w:rsidRPr="0095103D">
              <w:rPr>
                <w:i/>
                <w:iCs/>
                <w:sz w:val="26"/>
                <w:szCs w:val="26"/>
              </w:rPr>
              <w:t>[ghi tên người đại diện theo pháp luật của nhà thầu, chức danh, ký tên và đóng dấu]</w:t>
            </w:r>
          </w:p>
        </w:tc>
      </w:tr>
    </w:tbl>
    <w:p w14:paraId="7AC62921" w14:textId="77777777" w:rsidR="006947B2" w:rsidRPr="0095103D" w:rsidRDefault="006947B2">
      <w:pPr>
        <w:widowControl w:val="0"/>
        <w:spacing w:before="120" w:after="120" w:line="264" w:lineRule="auto"/>
        <w:ind w:right="-72" w:firstLine="567"/>
        <w:rPr>
          <w:i/>
          <w:iCs/>
          <w:sz w:val="26"/>
          <w:szCs w:val="26"/>
        </w:rPr>
      </w:pPr>
    </w:p>
    <w:p w14:paraId="1F24CC41" w14:textId="77777777" w:rsidR="006947B2" w:rsidRPr="0095103D" w:rsidRDefault="00946D0A">
      <w:pPr>
        <w:widowControl w:val="0"/>
        <w:spacing w:before="120" w:after="120" w:line="264" w:lineRule="auto"/>
        <w:ind w:firstLine="567"/>
        <w:rPr>
          <w:sz w:val="26"/>
          <w:szCs w:val="26"/>
        </w:rPr>
      </w:pPr>
      <w:r w:rsidRPr="0095103D">
        <w:rPr>
          <w:sz w:val="26"/>
          <w:szCs w:val="26"/>
        </w:rPr>
        <w:t>Ghi chú:</w:t>
      </w:r>
    </w:p>
    <w:p w14:paraId="61BCAE5B" w14:textId="77777777" w:rsidR="006947B2" w:rsidRPr="0095103D" w:rsidRDefault="00946D0A">
      <w:pPr>
        <w:widowControl w:val="0"/>
        <w:tabs>
          <w:tab w:val="left" w:pos="1080"/>
        </w:tabs>
        <w:spacing w:before="120" w:after="120" w:line="264" w:lineRule="auto"/>
        <w:ind w:firstLine="567"/>
        <w:rPr>
          <w:sz w:val="26"/>
          <w:szCs w:val="26"/>
        </w:rPr>
      </w:pPr>
      <w:r w:rsidRPr="0095103D">
        <w:rPr>
          <w:sz w:val="26"/>
          <w:szCs w:val="26"/>
        </w:rPr>
        <w:t>(1) Trường hợp ủy quyền thì bản gốc giấy ủy quyền phải được gửi cho Chủ đầu tư khi đối chiếu tài liệu, hoàn thiện hợp đồng. 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 Người được ủy quyền không được tiếp tục ủy quyền cho người khác.</w:t>
      </w:r>
    </w:p>
    <w:p w14:paraId="1E79C39C" w14:textId="77777777" w:rsidR="006947B2" w:rsidRPr="0095103D" w:rsidRDefault="00946D0A">
      <w:pPr>
        <w:widowControl w:val="0"/>
        <w:tabs>
          <w:tab w:val="left" w:pos="1080"/>
        </w:tabs>
        <w:spacing w:before="120" w:after="120" w:line="264" w:lineRule="auto"/>
        <w:ind w:firstLine="567"/>
        <w:rPr>
          <w:sz w:val="26"/>
          <w:szCs w:val="26"/>
        </w:rPr>
      </w:pPr>
      <w:r w:rsidRPr="0095103D">
        <w:rPr>
          <w:sz w:val="26"/>
          <w:szCs w:val="26"/>
        </w:rPr>
        <w:t>(2) Phạm vi ủy quyền bao gồm một hoặc nhiều công việc nêu trên.</w:t>
      </w:r>
    </w:p>
    <w:p w14:paraId="4051F663" w14:textId="77777777" w:rsidR="006947B2" w:rsidRPr="0095103D" w:rsidRDefault="00946D0A">
      <w:pPr>
        <w:widowControl w:val="0"/>
        <w:tabs>
          <w:tab w:val="left" w:pos="1080"/>
        </w:tabs>
        <w:spacing w:before="120" w:after="120" w:line="264" w:lineRule="auto"/>
        <w:ind w:firstLine="567"/>
        <w:rPr>
          <w:sz w:val="26"/>
          <w:szCs w:val="26"/>
        </w:rPr>
      </w:pPr>
      <w:r w:rsidRPr="0095103D">
        <w:rPr>
          <w:sz w:val="26"/>
          <w:szCs w:val="26"/>
        </w:rPr>
        <w:t>(3) Ghi ngày có hiệu lực và ngày hết hiệu lực của giấy ủy quyền phù hợp với quá trình đối chiếu tài liệu, hoàn thiện hợp đồng và phải bảo đảm ngày có hiệu lực trước ngày thực hiện các công việc được ủy quyền.</w:t>
      </w:r>
    </w:p>
    <w:p w14:paraId="23660F14" w14:textId="77777777" w:rsidR="006947B2" w:rsidRPr="0095103D" w:rsidRDefault="00946D0A">
      <w:pPr>
        <w:spacing w:before="60" w:after="60"/>
        <w:ind w:right="-74"/>
        <w:jc w:val="center"/>
        <w:rPr>
          <w:b/>
          <w:bCs/>
          <w:sz w:val="26"/>
          <w:szCs w:val="26"/>
        </w:rPr>
      </w:pPr>
      <w:r w:rsidRPr="0095103D">
        <w:rPr>
          <w:b/>
          <w:bCs/>
          <w:smallCaps/>
          <w:sz w:val="26"/>
          <w:szCs w:val="26"/>
        </w:rPr>
        <w:lastRenderedPageBreak/>
        <w:t>PHỤ LỤC</w:t>
      </w:r>
    </w:p>
    <w:p w14:paraId="1D5D4750" w14:textId="77777777" w:rsidR="006947B2" w:rsidRPr="0095103D" w:rsidRDefault="00946D0A">
      <w:pPr>
        <w:widowControl w:val="0"/>
        <w:spacing w:before="120" w:after="120" w:line="264" w:lineRule="auto"/>
        <w:jc w:val="center"/>
        <w:rPr>
          <w:b/>
          <w:bCs/>
          <w:sz w:val="26"/>
          <w:szCs w:val="26"/>
        </w:rPr>
      </w:pPr>
      <w:r w:rsidRPr="0095103D">
        <w:rPr>
          <w:b/>
          <w:bCs/>
          <w:sz w:val="26"/>
          <w:szCs w:val="26"/>
        </w:rPr>
        <w:t xml:space="preserve">MỘT SỐ VÍ DỤ VỀ YÊU CẦU VỀ KỸ THUẬT </w:t>
      </w:r>
    </w:p>
    <w:p w14:paraId="1E8581C2" w14:textId="77777777" w:rsidR="006947B2" w:rsidRPr="0095103D" w:rsidRDefault="00946D0A">
      <w:pPr>
        <w:widowControl w:val="0"/>
        <w:spacing w:before="120" w:after="120" w:line="264" w:lineRule="auto"/>
        <w:jc w:val="center"/>
        <w:rPr>
          <w:b/>
          <w:bCs/>
          <w:sz w:val="26"/>
          <w:szCs w:val="26"/>
        </w:rPr>
      </w:pPr>
      <w:r w:rsidRPr="0095103D">
        <w:rPr>
          <w:b/>
          <w:bCs/>
          <w:sz w:val="26"/>
          <w:szCs w:val="26"/>
        </w:rPr>
        <w:t xml:space="preserve">DỰA TRÊN KẾT QUẢ ĐẦU RA </w:t>
      </w:r>
    </w:p>
    <w:p w14:paraId="02CFC413" w14:textId="77777777" w:rsidR="006947B2" w:rsidRPr="0095103D" w:rsidRDefault="00946D0A">
      <w:pPr>
        <w:spacing w:before="120" w:after="120" w:line="264" w:lineRule="auto"/>
        <w:ind w:firstLine="567"/>
        <w:rPr>
          <w:sz w:val="26"/>
          <w:szCs w:val="26"/>
        </w:rPr>
      </w:pPr>
      <w:r w:rsidRPr="0095103D">
        <w:rPr>
          <w:b/>
          <w:bCs/>
          <w:sz w:val="26"/>
          <w:szCs w:val="26"/>
        </w:rPr>
        <w:t>Ví dụ 1: Yêu cầu kỹ thuật dựa trên chất lượng đầu ra gói thầu cung cấp dịch vụ vệ sinh toà nhà</w:t>
      </w:r>
    </w:p>
    <w:p w14:paraId="77A1C326" w14:textId="77777777" w:rsidR="006947B2" w:rsidRPr="0095103D" w:rsidRDefault="006947B2">
      <w:pPr>
        <w:rPr>
          <w:b/>
          <w:bCs/>
          <w:sz w:val="26"/>
          <w:szCs w:val="26"/>
        </w:rPr>
      </w:pPr>
    </w:p>
    <w:tbl>
      <w:tblPr>
        <w:tblStyle w:val="aff1"/>
        <w:tblW w:w="9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4819"/>
      </w:tblGrid>
      <w:tr w:rsidR="006947B2" w:rsidRPr="0095103D" w14:paraId="240ED54C" w14:textId="77777777">
        <w:trPr>
          <w:jc w:val="center"/>
        </w:trPr>
        <w:tc>
          <w:tcPr>
            <w:tcW w:w="4678" w:type="dxa"/>
          </w:tcPr>
          <w:p w14:paraId="13C87621" w14:textId="77777777" w:rsidR="006947B2" w:rsidRPr="0095103D" w:rsidRDefault="00946D0A">
            <w:pPr>
              <w:jc w:val="center"/>
              <w:rPr>
                <w:b/>
                <w:bCs/>
                <w:sz w:val="26"/>
                <w:szCs w:val="26"/>
              </w:rPr>
            </w:pPr>
            <w:r w:rsidRPr="0095103D">
              <w:rPr>
                <w:b/>
                <w:bCs/>
                <w:sz w:val="26"/>
                <w:szCs w:val="26"/>
              </w:rPr>
              <w:t>Danh mục dịch vụ</w:t>
            </w:r>
          </w:p>
        </w:tc>
        <w:tc>
          <w:tcPr>
            <w:tcW w:w="4819" w:type="dxa"/>
          </w:tcPr>
          <w:p w14:paraId="0C689AFF" w14:textId="77777777" w:rsidR="006947B2" w:rsidRPr="0095103D" w:rsidRDefault="00946D0A">
            <w:pPr>
              <w:jc w:val="center"/>
              <w:rPr>
                <w:b/>
                <w:bCs/>
                <w:sz w:val="26"/>
                <w:szCs w:val="26"/>
              </w:rPr>
            </w:pPr>
            <w:r w:rsidRPr="0095103D">
              <w:rPr>
                <w:b/>
                <w:bCs/>
                <w:sz w:val="26"/>
                <w:szCs w:val="26"/>
              </w:rPr>
              <w:t>Yêu cầu về đầu ra</w:t>
            </w:r>
          </w:p>
        </w:tc>
      </w:tr>
      <w:tr w:rsidR="006947B2" w:rsidRPr="0095103D" w14:paraId="359C2498" w14:textId="77777777">
        <w:trPr>
          <w:jc w:val="center"/>
        </w:trPr>
        <w:tc>
          <w:tcPr>
            <w:tcW w:w="9497" w:type="dxa"/>
            <w:gridSpan w:val="2"/>
          </w:tcPr>
          <w:p w14:paraId="681981F9" w14:textId="77777777" w:rsidR="006947B2" w:rsidRPr="0095103D" w:rsidRDefault="00946D0A">
            <w:pPr>
              <w:rPr>
                <w:b/>
                <w:bCs/>
                <w:sz w:val="26"/>
                <w:szCs w:val="26"/>
              </w:rPr>
            </w:pPr>
            <w:r w:rsidRPr="0095103D">
              <w:rPr>
                <w:b/>
                <w:bCs/>
                <w:sz w:val="26"/>
                <w:szCs w:val="26"/>
              </w:rPr>
              <w:t>1. Lối vào và hành lang</w:t>
            </w:r>
          </w:p>
        </w:tc>
      </w:tr>
      <w:tr w:rsidR="006947B2" w:rsidRPr="0095103D" w14:paraId="6A0596A7" w14:textId="77777777">
        <w:trPr>
          <w:jc w:val="center"/>
        </w:trPr>
        <w:tc>
          <w:tcPr>
            <w:tcW w:w="4678" w:type="dxa"/>
          </w:tcPr>
          <w:p w14:paraId="4234ADB7" w14:textId="77777777" w:rsidR="006947B2" w:rsidRPr="0095103D" w:rsidRDefault="00946D0A">
            <w:pPr>
              <w:rPr>
                <w:b/>
                <w:bCs/>
                <w:sz w:val="26"/>
                <w:szCs w:val="26"/>
              </w:rPr>
            </w:pPr>
            <w:r w:rsidRPr="0095103D">
              <w:rPr>
                <w:sz w:val="26"/>
                <w:szCs w:val="26"/>
              </w:rPr>
              <w:t>1.1. Bề mặt cửa/Khung cửa/Tay co thuỷ lực</w:t>
            </w:r>
          </w:p>
        </w:tc>
        <w:tc>
          <w:tcPr>
            <w:tcW w:w="4819" w:type="dxa"/>
          </w:tcPr>
          <w:p w14:paraId="79F91ECB" w14:textId="77777777" w:rsidR="006947B2" w:rsidRPr="0095103D" w:rsidRDefault="00946D0A">
            <w:pPr>
              <w:rPr>
                <w:sz w:val="26"/>
                <w:szCs w:val="26"/>
              </w:rPr>
            </w:pPr>
            <w:r w:rsidRPr="0095103D">
              <w:rPr>
                <w:sz w:val="26"/>
                <w:szCs w:val="26"/>
              </w:rPr>
              <w:t>- Không có bụi và vết bẩn</w:t>
            </w:r>
          </w:p>
          <w:p w14:paraId="651F3F5D" w14:textId="77777777" w:rsidR="006947B2" w:rsidRPr="0095103D" w:rsidRDefault="00946D0A">
            <w:pPr>
              <w:rPr>
                <w:sz w:val="26"/>
                <w:szCs w:val="26"/>
              </w:rPr>
            </w:pPr>
            <w:r w:rsidRPr="0095103D">
              <w:rPr>
                <w:sz w:val="26"/>
                <w:szCs w:val="26"/>
              </w:rPr>
              <w:t>- Các vệt do giày gây ra trong quá trình dọn dẹp không được coi là thiếu sót</w:t>
            </w:r>
          </w:p>
          <w:p w14:paraId="7ACEC918" w14:textId="77777777" w:rsidR="006947B2" w:rsidRPr="0095103D" w:rsidRDefault="00946D0A">
            <w:pPr>
              <w:rPr>
                <w:b/>
                <w:bCs/>
                <w:i/>
                <w:iCs/>
                <w:sz w:val="26"/>
                <w:szCs w:val="26"/>
              </w:rPr>
            </w:pPr>
            <w:r w:rsidRPr="0095103D">
              <w:rPr>
                <w:i/>
                <w:iCs/>
                <w:sz w:val="26"/>
                <w:szCs w:val="26"/>
              </w:rPr>
              <w:t>Lưu ý: Phải đặc biệt chú ý tới khu vực quanh tay nắm cửa. Nếu xuất hiện các vệt bẩn gây ra do quá trình làm sạch, điều này được coi là thiếu sót</w:t>
            </w:r>
          </w:p>
        </w:tc>
      </w:tr>
      <w:tr w:rsidR="006947B2" w:rsidRPr="0095103D" w14:paraId="61FFA115" w14:textId="77777777">
        <w:trPr>
          <w:jc w:val="center"/>
        </w:trPr>
        <w:tc>
          <w:tcPr>
            <w:tcW w:w="4678" w:type="dxa"/>
          </w:tcPr>
          <w:p w14:paraId="73716519" w14:textId="77777777" w:rsidR="006947B2" w:rsidRPr="0095103D" w:rsidRDefault="00946D0A">
            <w:pPr>
              <w:rPr>
                <w:sz w:val="26"/>
                <w:szCs w:val="26"/>
              </w:rPr>
            </w:pPr>
            <w:r w:rsidRPr="0095103D">
              <w:rPr>
                <w:sz w:val="26"/>
                <w:szCs w:val="26"/>
              </w:rPr>
              <w:t>1.2. Sàn</w:t>
            </w:r>
          </w:p>
        </w:tc>
        <w:tc>
          <w:tcPr>
            <w:tcW w:w="4819" w:type="dxa"/>
          </w:tcPr>
          <w:p w14:paraId="60406784" w14:textId="77777777" w:rsidR="006947B2" w:rsidRPr="0095103D" w:rsidRDefault="00946D0A">
            <w:pPr>
              <w:rPr>
                <w:sz w:val="26"/>
                <w:szCs w:val="26"/>
              </w:rPr>
            </w:pPr>
            <w:r w:rsidRPr="0095103D">
              <w:rPr>
                <w:sz w:val="26"/>
                <w:szCs w:val="26"/>
              </w:rPr>
              <w:t>- Sàn nhẵn không có bụi và vết bẩn</w:t>
            </w:r>
          </w:p>
          <w:p w14:paraId="21D02179" w14:textId="77777777" w:rsidR="006947B2" w:rsidRPr="0095103D" w:rsidRDefault="00946D0A">
            <w:pPr>
              <w:rPr>
                <w:sz w:val="26"/>
                <w:szCs w:val="26"/>
              </w:rPr>
            </w:pPr>
            <w:r w:rsidRPr="0095103D">
              <w:rPr>
                <w:sz w:val="26"/>
                <w:szCs w:val="26"/>
              </w:rPr>
              <w:t>- Vết bẩn nhám không xuất hiện trên mặt sàn</w:t>
            </w:r>
          </w:p>
          <w:p w14:paraId="48A0F5B9" w14:textId="77777777" w:rsidR="006947B2" w:rsidRPr="0095103D" w:rsidRDefault="00946D0A">
            <w:pPr>
              <w:rPr>
                <w:sz w:val="26"/>
                <w:szCs w:val="26"/>
              </w:rPr>
            </w:pPr>
            <w:r w:rsidRPr="0095103D">
              <w:rPr>
                <w:sz w:val="26"/>
                <w:szCs w:val="26"/>
              </w:rPr>
              <w:t>- Một vết bẩn được cô lập có thể được chấp nhận. Sàn được phủ bằng hàng dệt may không được có vết bẩn nhìn thấy được bằng mắt thường.</w:t>
            </w:r>
          </w:p>
        </w:tc>
      </w:tr>
      <w:tr w:rsidR="006947B2" w:rsidRPr="0095103D" w14:paraId="295A4DD6" w14:textId="77777777">
        <w:trPr>
          <w:jc w:val="center"/>
        </w:trPr>
        <w:tc>
          <w:tcPr>
            <w:tcW w:w="4678" w:type="dxa"/>
          </w:tcPr>
          <w:p w14:paraId="26D38B88" w14:textId="77777777" w:rsidR="006947B2" w:rsidRPr="0095103D" w:rsidRDefault="00946D0A">
            <w:pPr>
              <w:rPr>
                <w:sz w:val="26"/>
                <w:szCs w:val="26"/>
              </w:rPr>
            </w:pPr>
            <w:r w:rsidRPr="0095103D">
              <w:rPr>
                <w:sz w:val="26"/>
                <w:szCs w:val="26"/>
              </w:rPr>
              <w:t>1.3. Tường/Vách ngăn</w:t>
            </w:r>
          </w:p>
        </w:tc>
        <w:tc>
          <w:tcPr>
            <w:tcW w:w="4819" w:type="dxa"/>
          </w:tcPr>
          <w:p w14:paraId="1C9C9F46" w14:textId="77777777" w:rsidR="006947B2" w:rsidRPr="0095103D" w:rsidRDefault="00946D0A">
            <w:pPr>
              <w:rPr>
                <w:sz w:val="26"/>
                <w:szCs w:val="26"/>
              </w:rPr>
            </w:pPr>
            <w:r w:rsidRPr="0095103D">
              <w:rPr>
                <w:sz w:val="26"/>
                <w:szCs w:val="26"/>
              </w:rPr>
              <w:t>- Không có bụi và vết bẩn</w:t>
            </w:r>
          </w:p>
          <w:p w14:paraId="3F97031E" w14:textId="77777777" w:rsidR="006947B2" w:rsidRPr="0095103D" w:rsidRDefault="00946D0A">
            <w:pPr>
              <w:rPr>
                <w:sz w:val="26"/>
                <w:szCs w:val="26"/>
              </w:rPr>
            </w:pPr>
            <w:r w:rsidRPr="0095103D">
              <w:rPr>
                <w:sz w:val="26"/>
                <w:szCs w:val="26"/>
              </w:rPr>
              <w:t>- Khung của vách ngăn dựng lên không có bụi và vết bẩn</w:t>
            </w:r>
          </w:p>
          <w:p w14:paraId="1F5F62B4" w14:textId="77777777" w:rsidR="006947B2" w:rsidRPr="0095103D" w:rsidRDefault="00946D0A">
            <w:pPr>
              <w:rPr>
                <w:i/>
                <w:iCs/>
                <w:sz w:val="26"/>
                <w:szCs w:val="26"/>
              </w:rPr>
            </w:pPr>
            <w:r w:rsidRPr="0095103D">
              <w:rPr>
                <w:i/>
                <w:iCs/>
                <w:sz w:val="26"/>
                <w:szCs w:val="26"/>
              </w:rPr>
              <w:t>Lưu ý: Phải đặc biệt chú ý tới phần đường chỉ đính kèm giữa vách ngăn và khung vách ngăn.</w:t>
            </w:r>
          </w:p>
        </w:tc>
      </w:tr>
      <w:tr w:rsidR="006947B2" w:rsidRPr="0095103D" w14:paraId="300130CB" w14:textId="77777777">
        <w:trPr>
          <w:jc w:val="center"/>
        </w:trPr>
        <w:tc>
          <w:tcPr>
            <w:tcW w:w="4678" w:type="dxa"/>
          </w:tcPr>
          <w:p w14:paraId="0868D84C" w14:textId="77777777" w:rsidR="006947B2" w:rsidRPr="0095103D" w:rsidRDefault="00946D0A">
            <w:pPr>
              <w:rPr>
                <w:sz w:val="26"/>
                <w:szCs w:val="26"/>
              </w:rPr>
            </w:pPr>
            <w:r w:rsidRPr="0095103D">
              <w:rPr>
                <w:sz w:val="26"/>
                <w:szCs w:val="26"/>
              </w:rPr>
              <w:t>1.4. Phào chân tường</w:t>
            </w:r>
          </w:p>
        </w:tc>
        <w:tc>
          <w:tcPr>
            <w:tcW w:w="4819" w:type="dxa"/>
          </w:tcPr>
          <w:p w14:paraId="393E8F03" w14:textId="77777777" w:rsidR="006947B2" w:rsidRPr="0095103D" w:rsidRDefault="00946D0A">
            <w:pPr>
              <w:rPr>
                <w:sz w:val="26"/>
                <w:szCs w:val="26"/>
              </w:rPr>
            </w:pPr>
            <w:r w:rsidRPr="0095103D">
              <w:rPr>
                <w:sz w:val="26"/>
                <w:szCs w:val="26"/>
              </w:rPr>
              <w:t>Được phép có ít bụi</w:t>
            </w:r>
          </w:p>
        </w:tc>
      </w:tr>
      <w:tr w:rsidR="006947B2" w:rsidRPr="0095103D" w14:paraId="7F182249" w14:textId="77777777">
        <w:trPr>
          <w:jc w:val="center"/>
        </w:trPr>
        <w:tc>
          <w:tcPr>
            <w:tcW w:w="4678" w:type="dxa"/>
          </w:tcPr>
          <w:p w14:paraId="38B9B942" w14:textId="77777777" w:rsidR="006947B2" w:rsidRPr="0095103D" w:rsidRDefault="00946D0A">
            <w:pPr>
              <w:rPr>
                <w:sz w:val="26"/>
                <w:szCs w:val="26"/>
              </w:rPr>
            </w:pPr>
            <w:r w:rsidRPr="0095103D">
              <w:rPr>
                <w:sz w:val="26"/>
                <w:szCs w:val="26"/>
              </w:rPr>
              <w:t>1.5. Kính/Cửa sổ</w:t>
            </w:r>
          </w:p>
        </w:tc>
        <w:tc>
          <w:tcPr>
            <w:tcW w:w="4819" w:type="dxa"/>
          </w:tcPr>
          <w:p w14:paraId="4804E6D4" w14:textId="77777777" w:rsidR="006947B2" w:rsidRPr="0095103D" w:rsidRDefault="00946D0A">
            <w:pPr>
              <w:rPr>
                <w:sz w:val="26"/>
                <w:szCs w:val="26"/>
              </w:rPr>
            </w:pPr>
            <w:r w:rsidRPr="0095103D">
              <w:rPr>
                <w:sz w:val="26"/>
                <w:szCs w:val="26"/>
              </w:rPr>
              <w:t>Có thể xuất hiện một số vết bẩn nhỏ</w:t>
            </w:r>
          </w:p>
        </w:tc>
      </w:tr>
      <w:tr w:rsidR="006947B2" w:rsidRPr="0095103D" w14:paraId="202CE729" w14:textId="77777777">
        <w:trPr>
          <w:jc w:val="center"/>
        </w:trPr>
        <w:tc>
          <w:tcPr>
            <w:tcW w:w="4678" w:type="dxa"/>
          </w:tcPr>
          <w:p w14:paraId="5BE85177" w14:textId="77777777" w:rsidR="006947B2" w:rsidRPr="0095103D" w:rsidRDefault="00946D0A">
            <w:pPr>
              <w:rPr>
                <w:sz w:val="26"/>
                <w:szCs w:val="26"/>
              </w:rPr>
            </w:pPr>
            <w:r w:rsidRPr="0095103D">
              <w:rPr>
                <w:sz w:val="26"/>
                <w:szCs w:val="26"/>
              </w:rPr>
              <w:t>1.6. Đồ đạc/Nội thất</w:t>
            </w:r>
          </w:p>
        </w:tc>
        <w:tc>
          <w:tcPr>
            <w:tcW w:w="4819" w:type="dxa"/>
          </w:tcPr>
          <w:p w14:paraId="7A8A2150" w14:textId="77777777" w:rsidR="006947B2" w:rsidRPr="0095103D" w:rsidRDefault="00946D0A">
            <w:pPr>
              <w:rPr>
                <w:sz w:val="26"/>
                <w:szCs w:val="26"/>
              </w:rPr>
            </w:pPr>
            <w:r w:rsidRPr="0095103D">
              <w:rPr>
                <w:sz w:val="26"/>
                <w:szCs w:val="26"/>
              </w:rPr>
              <w:t>Được phép có ít bụi</w:t>
            </w:r>
          </w:p>
        </w:tc>
      </w:tr>
      <w:tr w:rsidR="006947B2" w:rsidRPr="0095103D" w14:paraId="479B5B5F" w14:textId="77777777">
        <w:trPr>
          <w:jc w:val="center"/>
        </w:trPr>
        <w:tc>
          <w:tcPr>
            <w:tcW w:w="4678" w:type="dxa"/>
          </w:tcPr>
          <w:p w14:paraId="75ACD55A" w14:textId="77777777" w:rsidR="006947B2" w:rsidRPr="0095103D" w:rsidRDefault="00946D0A">
            <w:pPr>
              <w:rPr>
                <w:sz w:val="26"/>
                <w:szCs w:val="26"/>
              </w:rPr>
            </w:pPr>
            <w:r w:rsidRPr="0095103D">
              <w:rPr>
                <w:sz w:val="26"/>
                <w:szCs w:val="26"/>
              </w:rPr>
              <w:t>1.7. Công tắc/Bảng chỉ dẫn</w:t>
            </w:r>
          </w:p>
        </w:tc>
        <w:tc>
          <w:tcPr>
            <w:tcW w:w="4819" w:type="dxa"/>
          </w:tcPr>
          <w:p w14:paraId="0281C626" w14:textId="77777777" w:rsidR="006947B2" w:rsidRPr="0095103D" w:rsidRDefault="00946D0A">
            <w:pPr>
              <w:rPr>
                <w:sz w:val="26"/>
                <w:szCs w:val="26"/>
              </w:rPr>
            </w:pPr>
            <w:r w:rsidRPr="0095103D">
              <w:rPr>
                <w:sz w:val="26"/>
                <w:szCs w:val="26"/>
              </w:rPr>
              <w:t>Không có bụi và vết bẩn</w:t>
            </w:r>
          </w:p>
        </w:tc>
      </w:tr>
      <w:tr w:rsidR="006947B2" w:rsidRPr="0095103D" w14:paraId="01426A35" w14:textId="77777777">
        <w:trPr>
          <w:jc w:val="center"/>
        </w:trPr>
        <w:tc>
          <w:tcPr>
            <w:tcW w:w="4678" w:type="dxa"/>
          </w:tcPr>
          <w:p w14:paraId="2E0D34DD" w14:textId="77777777" w:rsidR="006947B2" w:rsidRPr="0095103D" w:rsidRDefault="00946D0A">
            <w:pPr>
              <w:rPr>
                <w:sz w:val="26"/>
                <w:szCs w:val="26"/>
              </w:rPr>
            </w:pPr>
            <w:r w:rsidRPr="0095103D">
              <w:rPr>
                <w:sz w:val="26"/>
                <w:szCs w:val="26"/>
              </w:rPr>
              <w:t>1.8. Cuộn dây vòi cứu hoả/Bình cứu hoả</w:t>
            </w:r>
          </w:p>
        </w:tc>
        <w:tc>
          <w:tcPr>
            <w:tcW w:w="4819" w:type="dxa"/>
          </w:tcPr>
          <w:p w14:paraId="4BB1DB99" w14:textId="77777777" w:rsidR="006947B2" w:rsidRPr="0095103D" w:rsidRDefault="00946D0A">
            <w:pPr>
              <w:rPr>
                <w:sz w:val="26"/>
                <w:szCs w:val="26"/>
              </w:rPr>
            </w:pPr>
            <w:r w:rsidRPr="0095103D">
              <w:rPr>
                <w:sz w:val="26"/>
                <w:szCs w:val="26"/>
              </w:rPr>
              <w:t>Có thể xuất hiện một số vết bẩn nhỏ</w:t>
            </w:r>
          </w:p>
        </w:tc>
      </w:tr>
      <w:tr w:rsidR="006947B2" w:rsidRPr="0095103D" w14:paraId="1BE956CF" w14:textId="77777777">
        <w:trPr>
          <w:jc w:val="center"/>
        </w:trPr>
        <w:tc>
          <w:tcPr>
            <w:tcW w:w="9497" w:type="dxa"/>
            <w:gridSpan w:val="2"/>
          </w:tcPr>
          <w:p w14:paraId="6BF11CC3" w14:textId="77777777" w:rsidR="006947B2" w:rsidRPr="0095103D" w:rsidRDefault="00946D0A">
            <w:pPr>
              <w:rPr>
                <w:sz w:val="26"/>
                <w:szCs w:val="26"/>
              </w:rPr>
            </w:pPr>
            <w:r w:rsidRPr="0095103D">
              <w:rPr>
                <w:b/>
                <w:bCs/>
                <w:sz w:val="26"/>
                <w:szCs w:val="26"/>
              </w:rPr>
              <w:t>2. Cầu thang</w:t>
            </w:r>
          </w:p>
        </w:tc>
      </w:tr>
      <w:tr w:rsidR="006947B2" w:rsidRPr="0095103D" w14:paraId="5A995228" w14:textId="77777777">
        <w:trPr>
          <w:jc w:val="center"/>
        </w:trPr>
        <w:tc>
          <w:tcPr>
            <w:tcW w:w="4678" w:type="dxa"/>
          </w:tcPr>
          <w:p w14:paraId="61B40CDA" w14:textId="77777777" w:rsidR="006947B2" w:rsidRPr="0095103D" w:rsidRDefault="00946D0A">
            <w:pPr>
              <w:rPr>
                <w:sz w:val="26"/>
                <w:szCs w:val="26"/>
              </w:rPr>
            </w:pPr>
            <w:r w:rsidRPr="0095103D">
              <w:rPr>
                <w:sz w:val="26"/>
                <w:szCs w:val="26"/>
              </w:rPr>
              <w:t>2.1. Bề mặt cửa/Khung cửa/Tay co thuỷ lực</w:t>
            </w:r>
          </w:p>
        </w:tc>
        <w:tc>
          <w:tcPr>
            <w:tcW w:w="4819" w:type="dxa"/>
          </w:tcPr>
          <w:p w14:paraId="535DF63D" w14:textId="77777777" w:rsidR="006947B2" w:rsidRPr="0095103D" w:rsidRDefault="00946D0A">
            <w:pPr>
              <w:rPr>
                <w:sz w:val="26"/>
                <w:szCs w:val="26"/>
              </w:rPr>
            </w:pPr>
            <w:r w:rsidRPr="0095103D">
              <w:rPr>
                <w:sz w:val="26"/>
                <w:szCs w:val="26"/>
              </w:rPr>
              <w:t>- Không có bụi và vết bẩn</w:t>
            </w:r>
          </w:p>
          <w:p w14:paraId="56BC6357" w14:textId="77777777" w:rsidR="006947B2" w:rsidRPr="0095103D" w:rsidRDefault="00946D0A">
            <w:pPr>
              <w:rPr>
                <w:sz w:val="26"/>
                <w:szCs w:val="26"/>
              </w:rPr>
            </w:pPr>
            <w:r w:rsidRPr="0095103D">
              <w:rPr>
                <w:sz w:val="26"/>
                <w:szCs w:val="26"/>
              </w:rPr>
              <w:t>- Các vệt do giày gây ra không được coi là thiếu sót</w:t>
            </w:r>
          </w:p>
          <w:p w14:paraId="143BF100" w14:textId="77777777" w:rsidR="006947B2" w:rsidRPr="0095103D" w:rsidRDefault="00946D0A">
            <w:pPr>
              <w:rPr>
                <w:sz w:val="26"/>
                <w:szCs w:val="26"/>
              </w:rPr>
            </w:pPr>
            <w:r w:rsidRPr="0095103D">
              <w:rPr>
                <w:i/>
                <w:iCs/>
                <w:sz w:val="26"/>
                <w:szCs w:val="26"/>
              </w:rPr>
              <w:t>Lưu ý: Phải đặc biệt chú ý tới khu vực quanh tay nắm cửa. Nếu xuất hiện các vệt bẩn gây ra do quá trình làm sạch, điều này được coi là thiếu sót</w:t>
            </w:r>
          </w:p>
        </w:tc>
      </w:tr>
      <w:tr w:rsidR="006947B2" w:rsidRPr="0095103D" w14:paraId="53C7EBDE" w14:textId="77777777">
        <w:trPr>
          <w:jc w:val="center"/>
        </w:trPr>
        <w:tc>
          <w:tcPr>
            <w:tcW w:w="4678" w:type="dxa"/>
          </w:tcPr>
          <w:p w14:paraId="46F1BB79" w14:textId="77777777" w:rsidR="006947B2" w:rsidRPr="0095103D" w:rsidRDefault="00946D0A">
            <w:pPr>
              <w:rPr>
                <w:sz w:val="26"/>
                <w:szCs w:val="26"/>
              </w:rPr>
            </w:pPr>
            <w:r w:rsidRPr="0095103D">
              <w:rPr>
                <w:sz w:val="26"/>
                <w:szCs w:val="26"/>
              </w:rPr>
              <w:t>2.2. Sàn</w:t>
            </w:r>
          </w:p>
        </w:tc>
        <w:tc>
          <w:tcPr>
            <w:tcW w:w="4819" w:type="dxa"/>
          </w:tcPr>
          <w:p w14:paraId="42B1DCDC" w14:textId="77777777" w:rsidR="006947B2" w:rsidRPr="0095103D" w:rsidRDefault="00946D0A">
            <w:pPr>
              <w:rPr>
                <w:sz w:val="26"/>
                <w:szCs w:val="26"/>
              </w:rPr>
            </w:pPr>
            <w:r w:rsidRPr="0095103D">
              <w:rPr>
                <w:sz w:val="26"/>
                <w:szCs w:val="26"/>
              </w:rPr>
              <w:t>- Sàn nhẵn không có bụi và vết bẩn</w:t>
            </w:r>
          </w:p>
          <w:p w14:paraId="3C72BDD6" w14:textId="77777777" w:rsidR="006947B2" w:rsidRPr="0095103D" w:rsidRDefault="00946D0A">
            <w:pPr>
              <w:rPr>
                <w:sz w:val="26"/>
                <w:szCs w:val="26"/>
              </w:rPr>
            </w:pPr>
            <w:r w:rsidRPr="0095103D">
              <w:rPr>
                <w:sz w:val="26"/>
                <w:szCs w:val="26"/>
              </w:rPr>
              <w:t>- Vết bẩn nhám không xuất hiện trên mặt sàn</w:t>
            </w:r>
          </w:p>
          <w:p w14:paraId="18E99363" w14:textId="77777777" w:rsidR="006947B2" w:rsidRPr="0095103D" w:rsidRDefault="00946D0A">
            <w:pPr>
              <w:rPr>
                <w:sz w:val="26"/>
                <w:szCs w:val="26"/>
              </w:rPr>
            </w:pPr>
            <w:r w:rsidRPr="0095103D">
              <w:rPr>
                <w:sz w:val="26"/>
                <w:szCs w:val="26"/>
              </w:rPr>
              <w:t>- Một vết bẩn được cô lập có thể được chấp nhận. Sàn được phủ bằng hàng dệt may không được có vết bẩn nhìn thấy được bằng mắt thường.</w:t>
            </w:r>
          </w:p>
        </w:tc>
      </w:tr>
      <w:tr w:rsidR="006947B2" w:rsidRPr="0095103D" w14:paraId="1F789854" w14:textId="77777777">
        <w:trPr>
          <w:jc w:val="center"/>
        </w:trPr>
        <w:tc>
          <w:tcPr>
            <w:tcW w:w="4678" w:type="dxa"/>
          </w:tcPr>
          <w:p w14:paraId="37B0989D" w14:textId="77777777" w:rsidR="006947B2" w:rsidRPr="0095103D" w:rsidRDefault="00946D0A">
            <w:pPr>
              <w:rPr>
                <w:sz w:val="26"/>
                <w:szCs w:val="26"/>
              </w:rPr>
            </w:pPr>
            <w:r w:rsidRPr="0095103D">
              <w:rPr>
                <w:sz w:val="26"/>
                <w:szCs w:val="26"/>
              </w:rPr>
              <w:lastRenderedPageBreak/>
              <w:t>2.3. Tường</w:t>
            </w:r>
          </w:p>
        </w:tc>
        <w:tc>
          <w:tcPr>
            <w:tcW w:w="4819" w:type="dxa"/>
          </w:tcPr>
          <w:p w14:paraId="0CDB8745" w14:textId="77777777" w:rsidR="006947B2" w:rsidRPr="0095103D" w:rsidRDefault="00946D0A">
            <w:pPr>
              <w:rPr>
                <w:sz w:val="26"/>
                <w:szCs w:val="26"/>
              </w:rPr>
            </w:pPr>
            <w:r w:rsidRPr="0095103D">
              <w:rPr>
                <w:sz w:val="26"/>
                <w:szCs w:val="26"/>
              </w:rPr>
              <w:t>- Không có bụi và vết bẩn</w:t>
            </w:r>
          </w:p>
          <w:p w14:paraId="5CE11970" w14:textId="77777777" w:rsidR="006947B2" w:rsidRPr="0095103D" w:rsidRDefault="00946D0A">
            <w:pPr>
              <w:rPr>
                <w:sz w:val="26"/>
                <w:szCs w:val="26"/>
              </w:rPr>
            </w:pPr>
            <w:r w:rsidRPr="0095103D">
              <w:rPr>
                <w:sz w:val="26"/>
                <w:szCs w:val="26"/>
              </w:rPr>
              <w:t>- Khung của vách ngăn dựng lên không có bụi và vết bẩn</w:t>
            </w:r>
          </w:p>
          <w:p w14:paraId="4299C071" w14:textId="77777777" w:rsidR="006947B2" w:rsidRPr="0095103D" w:rsidRDefault="00946D0A">
            <w:pPr>
              <w:rPr>
                <w:sz w:val="26"/>
                <w:szCs w:val="26"/>
              </w:rPr>
            </w:pPr>
            <w:r w:rsidRPr="0095103D">
              <w:rPr>
                <w:i/>
                <w:iCs/>
                <w:sz w:val="26"/>
                <w:szCs w:val="26"/>
              </w:rPr>
              <w:t>Lưu ý: Phải đặc biệt chú ý tới phần đường chỉ đính kèm giữa vách ngăn và khung vách ngăn.</w:t>
            </w:r>
          </w:p>
        </w:tc>
      </w:tr>
      <w:tr w:rsidR="006947B2" w:rsidRPr="0095103D" w14:paraId="49CE91E6" w14:textId="77777777">
        <w:trPr>
          <w:jc w:val="center"/>
        </w:trPr>
        <w:tc>
          <w:tcPr>
            <w:tcW w:w="4678" w:type="dxa"/>
          </w:tcPr>
          <w:p w14:paraId="707889DB" w14:textId="77777777" w:rsidR="006947B2" w:rsidRPr="0095103D" w:rsidRDefault="00946D0A">
            <w:pPr>
              <w:rPr>
                <w:sz w:val="26"/>
                <w:szCs w:val="26"/>
              </w:rPr>
            </w:pPr>
            <w:r w:rsidRPr="0095103D">
              <w:rPr>
                <w:sz w:val="26"/>
                <w:szCs w:val="26"/>
              </w:rPr>
              <w:t>2.4. Bậc thang</w:t>
            </w:r>
          </w:p>
        </w:tc>
        <w:tc>
          <w:tcPr>
            <w:tcW w:w="4819" w:type="dxa"/>
          </w:tcPr>
          <w:p w14:paraId="5B4D915D" w14:textId="77777777" w:rsidR="006947B2" w:rsidRPr="0095103D" w:rsidRDefault="00946D0A">
            <w:pPr>
              <w:rPr>
                <w:sz w:val="26"/>
                <w:szCs w:val="26"/>
              </w:rPr>
            </w:pPr>
            <w:r w:rsidRPr="0095103D">
              <w:rPr>
                <w:sz w:val="26"/>
                <w:szCs w:val="26"/>
              </w:rPr>
              <w:t>Không có bụi, vết bẩn và mảnh vụn</w:t>
            </w:r>
          </w:p>
        </w:tc>
      </w:tr>
      <w:tr w:rsidR="006947B2" w:rsidRPr="0095103D" w14:paraId="0A449689" w14:textId="77777777">
        <w:trPr>
          <w:jc w:val="center"/>
        </w:trPr>
        <w:tc>
          <w:tcPr>
            <w:tcW w:w="4678" w:type="dxa"/>
          </w:tcPr>
          <w:p w14:paraId="14BFFABA" w14:textId="77777777" w:rsidR="006947B2" w:rsidRPr="0095103D" w:rsidRDefault="00946D0A">
            <w:pPr>
              <w:rPr>
                <w:sz w:val="26"/>
                <w:szCs w:val="26"/>
              </w:rPr>
            </w:pPr>
            <w:r w:rsidRPr="0095103D">
              <w:rPr>
                <w:sz w:val="26"/>
                <w:szCs w:val="26"/>
              </w:rPr>
              <w:t>2.5. Tay vịn</w:t>
            </w:r>
          </w:p>
        </w:tc>
        <w:tc>
          <w:tcPr>
            <w:tcW w:w="4819" w:type="dxa"/>
          </w:tcPr>
          <w:p w14:paraId="240260B4" w14:textId="77777777" w:rsidR="006947B2" w:rsidRPr="0095103D" w:rsidRDefault="00946D0A">
            <w:pPr>
              <w:rPr>
                <w:sz w:val="26"/>
                <w:szCs w:val="26"/>
              </w:rPr>
            </w:pPr>
            <w:r w:rsidRPr="0095103D">
              <w:rPr>
                <w:sz w:val="26"/>
                <w:szCs w:val="26"/>
              </w:rPr>
              <w:t>Không có bụi và vết bẩn</w:t>
            </w:r>
          </w:p>
        </w:tc>
      </w:tr>
      <w:tr w:rsidR="006947B2" w:rsidRPr="0095103D" w14:paraId="43FFD618" w14:textId="77777777">
        <w:trPr>
          <w:jc w:val="center"/>
        </w:trPr>
        <w:tc>
          <w:tcPr>
            <w:tcW w:w="4678" w:type="dxa"/>
          </w:tcPr>
          <w:p w14:paraId="044FC1A4" w14:textId="77777777" w:rsidR="006947B2" w:rsidRPr="0095103D" w:rsidRDefault="00946D0A">
            <w:pPr>
              <w:rPr>
                <w:sz w:val="26"/>
                <w:szCs w:val="26"/>
              </w:rPr>
            </w:pPr>
            <w:r w:rsidRPr="0095103D">
              <w:rPr>
                <w:sz w:val="26"/>
                <w:szCs w:val="26"/>
              </w:rPr>
              <w:t>2.6. Công tắc/Bảng chỉ dẫn</w:t>
            </w:r>
          </w:p>
        </w:tc>
        <w:tc>
          <w:tcPr>
            <w:tcW w:w="4819" w:type="dxa"/>
          </w:tcPr>
          <w:p w14:paraId="02C46914" w14:textId="77777777" w:rsidR="006947B2" w:rsidRPr="0095103D" w:rsidRDefault="00946D0A">
            <w:pPr>
              <w:rPr>
                <w:sz w:val="26"/>
                <w:szCs w:val="26"/>
              </w:rPr>
            </w:pPr>
            <w:r w:rsidRPr="0095103D">
              <w:rPr>
                <w:sz w:val="26"/>
                <w:szCs w:val="26"/>
              </w:rPr>
              <w:t>Không có bụi và vết bẩn</w:t>
            </w:r>
          </w:p>
        </w:tc>
      </w:tr>
      <w:tr w:rsidR="006947B2" w:rsidRPr="0095103D" w14:paraId="4EB13476" w14:textId="77777777">
        <w:trPr>
          <w:jc w:val="center"/>
        </w:trPr>
        <w:tc>
          <w:tcPr>
            <w:tcW w:w="9497" w:type="dxa"/>
            <w:gridSpan w:val="2"/>
          </w:tcPr>
          <w:p w14:paraId="48C5288B" w14:textId="77777777" w:rsidR="006947B2" w:rsidRPr="0095103D" w:rsidRDefault="00946D0A">
            <w:pPr>
              <w:rPr>
                <w:sz w:val="26"/>
                <w:szCs w:val="26"/>
              </w:rPr>
            </w:pPr>
            <w:r w:rsidRPr="0095103D">
              <w:rPr>
                <w:b/>
                <w:bCs/>
                <w:sz w:val="26"/>
                <w:szCs w:val="26"/>
              </w:rPr>
              <w:t>3. Nhà vệ sinh</w:t>
            </w:r>
          </w:p>
        </w:tc>
      </w:tr>
      <w:tr w:rsidR="006947B2" w:rsidRPr="0095103D" w14:paraId="0DC9E1F7" w14:textId="77777777">
        <w:trPr>
          <w:jc w:val="center"/>
        </w:trPr>
        <w:tc>
          <w:tcPr>
            <w:tcW w:w="4678" w:type="dxa"/>
          </w:tcPr>
          <w:p w14:paraId="7F367625" w14:textId="77777777" w:rsidR="006947B2" w:rsidRPr="0095103D" w:rsidRDefault="00946D0A">
            <w:pPr>
              <w:rPr>
                <w:sz w:val="26"/>
                <w:szCs w:val="26"/>
              </w:rPr>
            </w:pPr>
            <w:r w:rsidRPr="0095103D">
              <w:rPr>
                <w:sz w:val="26"/>
                <w:szCs w:val="26"/>
              </w:rPr>
              <w:t>3.1. Bề mặt cửa/Khung cửa/Tay co thuỷ lực</w:t>
            </w:r>
          </w:p>
        </w:tc>
        <w:tc>
          <w:tcPr>
            <w:tcW w:w="4819" w:type="dxa"/>
          </w:tcPr>
          <w:p w14:paraId="675F5D21" w14:textId="77777777" w:rsidR="006947B2" w:rsidRPr="0095103D" w:rsidRDefault="00946D0A">
            <w:pPr>
              <w:rPr>
                <w:sz w:val="26"/>
                <w:szCs w:val="26"/>
              </w:rPr>
            </w:pPr>
            <w:r w:rsidRPr="0095103D">
              <w:rPr>
                <w:sz w:val="26"/>
                <w:szCs w:val="26"/>
              </w:rPr>
              <w:t>- Không có bụi và vết bẩn</w:t>
            </w:r>
          </w:p>
          <w:p w14:paraId="5084A636" w14:textId="77777777" w:rsidR="006947B2" w:rsidRPr="0095103D" w:rsidRDefault="00946D0A">
            <w:pPr>
              <w:rPr>
                <w:sz w:val="26"/>
                <w:szCs w:val="26"/>
              </w:rPr>
            </w:pPr>
            <w:r w:rsidRPr="0095103D">
              <w:rPr>
                <w:sz w:val="26"/>
                <w:szCs w:val="26"/>
              </w:rPr>
              <w:t>- Các vệt do giày gây ra không được coi là thiếu sót</w:t>
            </w:r>
          </w:p>
          <w:p w14:paraId="0BE93CB0" w14:textId="77777777" w:rsidR="006947B2" w:rsidRPr="0095103D" w:rsidRDefault="00946D0A">
            <w:pPr>
              <w:rPr>
                <w:sz w:val="26"/>
                <w:szCs w:val="26"/>
              </w:rPr>
            </w:pPr>
            <w:r w:rsidRPr="0095103D">
              <w:rPr>
                <w:i/>
                <w:iCs/>
                <w:sz w:val="26"/>
                <w:szCs w:val="26"/>
              </w:rPr>
              <w:t>Lưu ý: Phải đặc biệt chú ý tới khu vực quanh tay nắm cửa. Nếu xuất hiện các vệt bẩn gây ra do quá trình làm sạch, điều này được coi là thiếu sót</w:t>
            </w:r>
          </w:p>
        </w:tc>
      </w:tr>
      <w:tr w:rsidR="006947B2" w:rsidRPr="0095103D" w14:paraId="0EA3F4C9" w14:textId="77777777">
        <w:trPr>
          <w:jc w:val="center"/>
        </w:trPr>
        <w:tc>
          <w:tcPr>
            <w:tcW w:w="4678" w:type="dxa"/>
          </w:tcPr>
          <w:p w14:paraId="14EE72C9" w14:textId="77777777" w:rsidR="006947B2" w:rsidRPr="0095103D" w:rsidRDefault="00946D0A">
            <w:pPr>
              <w:rPr>
                <w:sz w:val="26"/>
                <w:szCs w:val="26"/>
              </w:rPr>
            </w:pPr>
            <w:r w:rsidRPr="0095103D">
              <w:rPr>
                <w:sz w:val="26"/>
                <w:szCs w:val="26"/>
              </w:rPr>
              <w:t>3.2. Sàn (bao gồm cả nắp thoát nước)</w:t>
            </w:r>
          </w:p>
        </w:tc>
        <w:tc>
          <w:tcPr>
            <w:tcW w:w="4819" w:type="dxa"/>
          </w:tcPr>
          <w:p w14:paraId="1AB64963" w14:textId="77777777" w:rsidR="006947B2" w:rsidRPr="0095103D" w:rsidRDefault="00946D0A">
            <w:pPr>
              <w:rPr>
                <w:sz w:val="26"/>
                <w:szCs w:val="26"/>
              </w:rPr>
            </w:pPr>
            <w:r w:rsidRPr="0095103D">
              <w:rPr>
                <w:sz w:val="26"/>
                <w:szCs w:val="26"/>
              </w:rPr>
              <w:t>- Không có bụi, bùn đất và vết bẩn</w:t>
            </w:r>
          </w:p>
          <w:p w14:paraId="5E2A0F90" w14:textId="77777777" w:rsidR="006947B2" w:rsidRPr="0095103D" w:rsidRDefault="00946D0A">
            <w:pPr>
              <w:rPr>
                <w:sz w:val="26"/>
                <w:szCs w:val="26"/>
              </w:rPr>
            </w:pPr>
            <w:r w:rsidRPr="0095103D">
              <w:rPr>
                <w:sz w:val="26"/>
                <w:szCs w:val="26"/>
              </w:rPr>
              <w:t>- Một vết bẩn được cô lập có thể được chấp nhận. Sàn được phủ bằng hàng dệt may không được có vết bẩn nhìn thấy được bằng mắt thường.</w:t>
            </w:r>
          </w:p>
        </w:tc>
      </w:tr>
      <w:tr w:rsidR="006947B2" w:rsidRPr="0095103D" w14:paraId="4C9C436A" w14:textId="77777777">
        <w:trPr>
          <w:jc w:val="center"/>
        </w:trPr>
        <w:tc>
          <w:tcPr>
            <w:tcW w:w="4678" w:type="dxa"/>
          </w:tcPr>
          <w:p w14:paraId="42F284F5" w14:textId="77777777" w:rsidR="006947B2" w:rsidRPr="0095103D" w:rsidRDefault="00946D0A">
            <w:pPr>
              <w:rPr>
                <w:sz w:val="26"/>
                <w:szCs w:val="26"/>
              </w:rPr>
            </w:pPr>
            <w:r w:rsidRPr="0095103D">
              <w:rPr>
                <w:sz w:val="26"/>
                <w:szCs w:val="26"/>
              </w:rPr>
              <w:t>3.3. Vách ngăn/Tường</w:t>
            </w:r>
          </w:p>
        </w:tc>
        <w:tc>
          <w:tcPr>
            <w:tcW w:w="4819" w:type="dxa"/>
          </w:tcPr>
          <w:p w14:paraId="6CE37ED9" w14:textId="77777777" w:rsidR="006947B2" w:rsidRPr="0095103D" w:rsidRDefault="00946D0A">
            <w:pPr>
              <w:rPr>
                <w:sz w:val="26"/>
                <w:szCs w:val="26"/>
              </w:rPr>
            </w:pPr>
            <w:r w:rsidRPr="0095103D">
              <w:rPr>
                <w:sz w:val="26"/>
                <w:szCs w:val="26"/>
              </w:rPr>
              <w:t>- Không có bụi và vết bẩn</w:t>
            </w:r>
          </w:p>
          <w:p w14:paraId="6E862E7C" w14:textId="77777777" w:rsidR="006947B2" w:rsidRPr="0095103D" w:rsidRDefault="00946D0A">
            <w:pPr>
              <w:rPr>
                <w:sz w:val="26"/>
                <w:szCs w:val="26"/>
              </w:rPr>
            </w:pPr>
            <w:r w:rsidRPr="0095103D">
              <w:rPr>
                <w:sz w:val="26"/>
                <w:szCs w:val="26"/>
              </w:rPr>
              <w:t>- Khung của vách ngăn dựng lên không có bụi và vết bẩn</w:t>
            </w:r>
          </w:p>
          <w:p w14:paraId="2CB23B5E" w14:textId="77777777" w:rsidR="006947B2" w:rsidRPr="0095103D" w:rsidRDefault="00946D0A">
            <w:pPr>
              <w:rPr>
                <w:sz w:val="26"/>
                <w:szCs w:val="26"/>
              </w:rPr>
            </w:pPr>
            <w:r w:rsidRPr="0095103D">
              <w:rPr>
                <w:i/>
                <w:iCs/>
                <w:sz w:val="26"/>
                <w:szCs w:val="26"/>
              </w:rPr>
              <w:t>Lưu ý: Phải đặc biệt chú ý tới phần đường chỉ đính kèm giữa vách ngăn và khung vách ngăn.</w:t>
            </w:r>
          </w:p>
        </w:tc>
      </w:tr>
      <w:tr w:rsidR="006947B2" w:rsidRPr="0095103D" w14:paraId="684473EC" w14:textId="77777777">
        <w:trPr>
          <w:jc w:val="center"/>
        </w:trPr>
        <w:tc>
          <w:tcPr>
            <w:tcW w:w="4678" w:type="dxa"/>
          </w:tcPr>
          <w:p w14:paraId="21D3112D" w14:textId="77777777" w:rsidR="006947B2" w:rsidRPr="0095103D" w:rsidRDefault="00946D0A">
            <w:pPr>
              <w:rPr>
                <w:sz w:val="26"/>
                <w:szCs w:val="26"/>
              </w:rPr>
            </w:pPr>
            <w:r w:rsidRPr="0095103D">
              <w:rPr>
                <w:sz w:val="26"/>
                <w:szCs w:val="26"/>
              </w:rPr>
              <w:t>3.4. Bảng kính/Cửa sổ</w:t>
            </w:r>
          </w:p>
        </w:tc>
        <w:tc>
          <w:tcPr>
            <w:tcW w:w="4819" w:type="dxa"/>
          </w:tcPr>
          <w:p w14:paraId="3946B2C1" w14:textId="77777777" w:rsidR="006947B2" w:rsidRPr="0095103D" w:rsidRDefault="00946D0A">
            <w:pPr>
              <w:rPr>
                <w:sz w:val="26"/>
                <w:szCs w:val="26"/>
              </w:rPr>
            </w:pPr>
            <w:r w:rsidRPr="0095103D">
              <w:rPr>
                <w:sz w:val="26"/>
                <w:szCs w:val="26"/>
              </w:rPr>
              <w:t>Có thể xuất hiện một số vết bẩn nhỏ</w:t>
            </w:r>
          </w:p>
        </w:tc>
      </w:tr>
      <w:tr w:rsidR="006947B2" w:rsidRPr="0095103D" w14:paraId="010B7776" w14:textId="77777777">
        <w:trPr>
          <w:jc w:val="center"/>
        </w:trPr>
        <w:tc>
          <w:tcPr>
            <w:tcW w:w="4678" w:type="dxa"/>
          </w:tcPr>
          <w:p w14:paraId="25200E76" w14:textId="77777777" w:rsidR="006947B2" w:rsidRPr="0095103D" w:rsidRDefault="00946D0A">
            <w:pPr>
              <w:rPr>
                <w:sz w:val="26"/>
                <w:szCs w:val="26"/>
              </w:rPr>
            </w:pPr>
            <w:r w:rsidRPr="0095103D">
              <w:rPr>
                <w:sz w:val="26"/>
                <w:szCs w:val="26"/>
              </w:rPr>
              <w:t>3.5. Gương</w:t>
            </w:r>
          </w:p>
        </w:tc>
        <w:tc>
          <w:tcPr>
            <w:tcW w:w="4819" w:type="dxa"/>
          </w:tcPr>
          <w:p w14:paraId="59D783A8" w14:textId="77777777" w:rsidR="006947B2" w:rsidRPr="0095103D" w:rsidRDefault="00946D0A">
            <w:pPr>
              <w:rPr>
                <w:sz w:val="26"/>
                <w:szCs w:val="26"/>
              </w:rPr>
            </w:pPr>
            <w:r w:rsidRPr="0095103D">
              <w:rPr>
                <w:sz w:val="26"/>
                <w:szCs w:val="26"/>
              </w:rPr>
              <w:t>- Không có bụi và vết bẩn</w:t>
            </w:r>
          </w:p>
          <w:p w14:paraId="3BE2A61D" w14:textId="77777777" w:rsidR="006947B2" w:rsidRPr="0095103D" w:rsidRDefault="00946D0A">
            <w:pPr>
              <w:rPr>
                <w:sz w:val="26"/>
                <w:szCs w:val="26"/>
              </w:rPr>
            </w:pPr>
            <w:r w:rsidRPr="0095103D">
              <w:rPr>
                <w:sz w:val="26"/>
                <w:szCs w:val="26"/>
              </w:rPr>
              <w:t>- Các vệt gây ra do quá trình dọn dẹp được coi là thiếu sót</w:t>
            </w:r>
          </w:p>
        </w:tc>
      </w:tr>
      <w:tr w:rsidR="006947B2" w:rsidRPr="0095103D" w14:paraId="1E5880DA" w14:textId="77777777">
        <w:trPr>
          <w:jc w:val="center"/>
        </w:trPr>
        <w:tc>
          <w:tcPr>
            <w:tcW w:w="4678" w:type="dxa"/>
          </w:tcPr>
          <w:p w14:paraId="2FF2A3F0" w14:textId="77777777" w:rsidR="006947B2" w:rsidRPr="0095103D" w:rsidRDefault="00946D0A">
            <w:pPr>
              <w:rPr>
                <w:sz w:val="26"/>
                <w:szCs w:val="26"/>
              </w:rPr>
            </w:pPr>
            <w:r w:rsidRPr="0095103D">
              <w:rPr>
                <w:sz w:val="26"/>
                <w:szCs w:val="26"/>
              </w:rPr>
              <w:t>3.6. Đồ đạc/Nội thất</w:t>
            </w:r>
          </w:p>
        </w:tc>
        <w:tc>
          <w:tcPr>
            <w:tcW w:w="4819" w:type="dxa"/>
          </w:tcPr>
          <w:p w14:paraId="0A87FF44" w14:textId="77777777" w:rsidR="006947B2" w:rsidRPr="0095103D" w:rsidRDefault="00946D0A">
            <w:pPr>
              <w:rPr>
                <w:sz w:val="26"/>
                <w:szCs w:val="26"/>
              </w:rPr>
            </w:pPr>
            <w:r w:rsidRPr="0095103D">
              <w:rPr>
                <w:sz w:val="26"/>
                <w:szCs w:val="26"/>
              </w:rPr>
              <w:t>Được phép có ít bụi</w:t>
            </w:r>
          </w:p>
        </w:tc>
      </w:tr>
      <w:tr w:rsidR="006947B2" w:rsidRPr="0095103D" w14:paraId="53BD5667" w14:textId="77777777">
        <w:trPr>
          <w:jc w:val="center"/>
        </w:trPr>
        <w:tc>
          <w:tcPr>
            <w:tcW w:w="4678" w:type="dxa"/>
          </w:tcPr>
          <w:p w14:paraId="4453DC50" w14:textId="77777777" w:rsidR="006947B2" w:rsidRPr="0095103D" w:rsidRDefault="00946D0A">
            <w:pPr>
              <w:rPr>
                <w:sz w:val="26"/>
                <w:szCs w:val="26"/>
              </w:rPr>
            </w:pPr>
            <w:r w:rsidRPr="0095103D">
              <w:rPr>
                <w:sz w:val="26"/>
                <w:szCs w:val="26"/>
              </w:rPr>
              <w:t>3.7. Công tắc/Ổ điện/Bảng chỉ dẫn</w:t>
            </w:r>
          </w:p>
        </w:tc>
        <w:tc>
          <w:tcPr>
            <w:tcW w:w="4819" w:type="dxa"/>
          </w:tcPr>
          <w:p w14:paraId="6037B23A" w14:textId="77777777" w:rsidR="006947B2" w:rsidRPr="0095103D" w:rsidRDefault="00946D0A">
            <w:pPr>
              <w:rPr>
                <w:sz w:val="26"/>
                <w:szCs w:val="26"/>
              </w:rPr>
            </w:pPr>
            <w:r w:rsidRPr="0095103D">
              <w:rPr>
                <w:sz w:val="26"/>
                <w:szCs w:val="26"/>
              </w:rPr>
              <w:t>Không có bụi và vết bẩn</w:t>
            </w:r>
          </w:p>
        </w:tc>
      </w:tr>
      <w:tr w:rsidR="006947B2" w:rsidRPr="0095103D" w14:paraId="71A85C25" w14:textId="77777777">
        <w:trPr>
          <w:jc w:val="center"/>
        </w:trPr>
        <w:tc>
          <w:tcPr>
            <w:tcW w:w="4678" w:type="dxa"/>
          </w:tcPr>
          <w:p w14:paraId="21A88683" w14:textId="77777777" w:rsidR="006947B2" w:rsidRPr="0095103D" w:rsidRDefault="00946D0A">
            <w:pPr>
              <w:rPr>
                <w:sz w:val="26"/>
                <w:szCs w:val="26"/>
              </w:rPr>
            </w:pPr>
            <w:r w:rsidRPr="0095103D">
              <w:rPr>
                <w:sz w:val="26"/>
                <w:szCs w:val="26"/>
              </w:rPr>
              <w:t>3.8. Chậu rửa tay/ Bàn chậu</w:t>
            </w:r>
          </w:p>
        </w:tc>
        <w:tc>
          <w:tcPr>
            <w:tcW w:w="4819" w:type="dxa"/>
          </w:tcPr>
          <w:p w14:paraId="593D01F1" w14:textId="77777777" w:rsidR="006947B2" w:rsidRPr="0095103D" w:rsidRDefault="00946D0A">
            <w:pPr>
              <w:rPr>
                <w:sz w:val="26"/>
                <w:szCs w:val="26"/>
              </w:rPr>
            </w:pPr>
            <w:r w:rsidRPr="0095103D">
              <w:rPr>
                <w:sz w:val="26"/>
                <w:szCs w:val="26"/>
              </w:rPr>
              <w:t>- Không có bụi và vết bẩn</w:t>
            </w:r>
          </w:p>
          <w:p w14:paraId="148056CA" w14:textId="77777777" w:rsidR="006947B2" w:rsidRPr="0095103D" w:rsidRDefault="00946D0A">
            <w:pPr>
              <w:rPr>
                <w:sz w:val="26"/>
                <w:szCs w:val="26"/>
              </w:rPr>
            </w:pPr>
            <w:r w:rsidRPr="0095103D">
              <w:rPr>
                <w:sz w:val="26"/>
                <w:szCs w:val="26"/>
              </w:rPr>
              <w:t>- Vòi nước không có vết bẩn</w:t>
            </w:r>
          </w:p>
          <w:p w14:paraId="1A8E4DDD" w14:textId="77777777" w:rsidR="006947B2" w:rsidRPr="0095103D" w:rsidRDefault="00946D0A">
            <w:pPr>
              <w:rPr>
                <w:sz w:val="26"/>
                <w:szCs w:val="26"/>
              </w:rPr>
            </w:pPr>
            <w:r w:rsidRPr="0095103D">
              <w:rPr>
                <w:sz w:val="26"/>
                <w:szCs w:val="26"/>
              </w:rPr>
              <w:t>- Không có tóc và rác trên lưới lọc trong lỗ thoát nước</w:t>
            </w:r>
          </w:p>
          <w:p w14:paraId="604DDFE4" w14:textId="77777777" w:rsidR="006947B2" w:rsidRPr="0095103D" w:rsidRDefault="00946D0A">
            <w:pPr>
              <w:rPr>
                <w:sz w:val="26"/>
                <w:szCs w:val="26"/>
              </w:rPr>
            </w:pPr>
            <w:r w:rsidRPr="0095103D">
              <w:rPr>
                <w:sz w:val="26"/>
                <w:szCs w:val="26"/>
              </w:rPr>
              <w:t>- Nếu ống thoát nước bao gồm trong chương trình hàng ngày, ống thoát nước không có bụi và vết bẩn</w:t>
            </w:r>
          </w:p>
          <w:p w14:paraId="2693080B" w14:textId="77777777" w:rsidR="006947B2" w:rsidRPr="0095103D" w:rsidRDefault="00946D0A">
            <w:pPr>
              <w:rPr>
                <w:sz w:val="26"/>
                <w:szCs w:val="26"/>
              </w:rPr>
            </w:pPr>
            <w:r w:rsidRPr="0095103D">
              <w:rPr>
                <w:i/>
                <w:iCs/>
                <w:sz w:val="26"/>
                <w:szCs w:val="26"/>
              </w:rPr>
              <w:t xml:space="preserve">Lưu ý: Nếu lòng chậu rửa mặt bị bẩn do da dầu hoặc cặn xà phòng, có thể xác minh bằng mắt thông qua việc cho nước chảy trên bề mặt chậu. Nếu chậu rửa mặt được làm sạch đúng cách, nước sẽ chảy như một lớp mỏng trên thành chậu tới lỗ thoát nước. Nếu chậu rửa mặt được làm sạch không đúng </w:t>
            </w:r>
            <w:r w:rsidRPr="0095103D">
              <w:rPr>
                <w:i/>
                <w:iCs/>
                <w:sz w:val="26"/>
                <w:szCs w:val="26"/>
              </w:rPr>
              <w:lastRenderedPageBreak/>
              <w:t>cách, nước sẽ chảy theo các dòng bị vỡ dọc theo lòng chậu.</w:t>
            </w:r>
          </w:p>
        </w:tc>
      </w:tr>
      <w:tr w:rsidR="006947B2" w:rsidRPr="0095103D" w14:paraId="3A7D52E4" w14:textId="77777777">
        <w:trPr>
          <w:jc w:val="center"/>
        </w:trPr>
        <w:tc>
          <w:tcPr>
            <w:tcW w:w="4678" w:type="dxa"/>
          </w:tcPr>
          <w:p w14:paraId="62E3E296" w14:textId="77777777" w:rsidR="006947B2" w:rsidRPr="0095103D" w:rsidRDefault="00946D0A">
            <w:pPr>
              <w:rPr>
                <w:sz w:val="26"/>
                <w:szCs w:val="26"/>
              </w:rPr>
            </w:pPr>
            <w:r w:rsidRPr="0095103D">
              <w:rPr>
                <w:sz w:val="26"/>
                <w:szCs w:val="26"/>
              </w:rPr>
              <w:t>3.9. Máy sấy tay</w:t>
            </w:r>
          </w:p>
        </w:tc>
        <w:tc>
          <w:tcPr>
            <w:tcW w:w="4819" w:type="dxa"/>
          </w:tcPr>
          <w:p w14:paraId="5B788B1A" w14:textId="77777777" w:rsidR="006947B2" w:rsidRPr="0095103D" w:rsidRDefault="00946D0A">
            <w:pPr>
              <w:rPr>
                <w:sz w:val="26"/>
                <w:szCs w:val="26"/>
              </w:rPr>
            </w:pPr>
            <w:r w:rsidRPr="0095103D">
              <w:rPr>
                <w:sz w:val="26"/>
                <w:szCs w:val="26"/>
              </w:rPr>
              <w:t>Không có bụi và vết bẩn</w:t>
            </w:r>
          </w:p>
        </w:tc>
      </w:tr>
      <w:tr w:rsidR="006947B2" w:rsidRPr="0095103D" w14:paraId="43C5923F" w14:textId="77777777">
        <w:trPr>
          <w:jc w:val="center"/>
        </w:trPr>
        <w:tc>
          <w:tcPr>
            <w:tcW w:w="4678" w:type="dxa"/>
          </w:tcPr>
          <w:p w14:paraId="74E1C4A0" w14:textId="77777777" w:rsidR="006947B2" w:rsidRPr="0095103D" w:rsidRDefault="00946D0A">
            <w:pPr>
              <w:rPr>
                <w:sz w:val="26"/>
                <w:szCs w:val="26"/>
              </w:rPr>
            </w:pPr>
            <w:r w:rsidRPr="0095103D">
              <w:rPr>
                <w:sz w:val="26"/>
                <w:szCs w:val="26"/>
              </w:rPr>
              <w:t>3.10. Bồn cầu</w:t>
            </w:r>
          </w:p>
        </w:tc>
        <w:tc>
          <w:tcPr>
            <w:tcW w:w="4819" w:type="dxa"/>
          </w:tcPr>
          <w:p w14:paraId="14411920" w14:textId="77777777" w:rsidR="006947B2" w:rsidRPr="0095103D" w:rsidRDefault="00946D0A">
            <w:pPr>
              <w:rPr>
                <w:sz w:val="26"/>
                <w:szCs w:val="26"/>
              </w:rPr>
            </w:pPr>
            <w:r w:rsidRPr="0095103D">
              <w:rPr>
                <w:sz w:val="26"/>
                <w:szCs w:val="26"/>
              </w:rPr>
              <w:t>- Lòng bồn cầu không có vết bẩn</w:t>
            </w:r>
          </w:p>
          <w:p w14:paraId="206DA2CA" w14:textId="77777777" w:rsidR="006947B2" w:rsidRPr="0095103D" w:rsidRDefault="00946D0A">
            <w:pPr>
              <w:rPr>
                <w:sz w:val="26"/>
                <w:szCs w:val="26"/>
              </w:rPr>
            </w:pPr>
            <w:r w:rsidRPr="0095103D">
              <w:rPr>
                <w:sz w:val="26"/>
                <w:szCs w:val="26"/>
              </w:rPr>
              <w:t>- Không có mùi hôi</w:t>
            </w:r>
          </w:p>
          <w:p w14:paraId="290AE1C5" w14:textId="77777777" w:rsidR="006947B2" w:rsidRPr="0095103D" w:rsidRDefault="00946D0A">
            <w:pPr>
              <w:rPr>
                <w:sz w:val="26"/>
                <w:szCs w:val="26"/>
              </w:rPr>
            </w:pPr>
            <w:r w:rsidRPr="0095103D">
              <w:rPr>
                <w:sz w:val="26"/>
                <w:szCs w:val="26"/>
              </w:rPr>
              <w:t>- Không xuất hiện cặn đá vôi</w:t>
            </w:r>
          </w:p>
          <w:p w14:paraId="218419DC" w14:textId="77777777" w:rsidR="006947B2" w:rsidRPr="0095103D" w:rsidRDefault="00946D0A">
            <w:pPr>
              <w:rPr>
                <w:sz w:val="26"/>
                <w:szCs w:val="26"/>
              </w:rPr>
            </w:pPr>
            <w:r w:rsidRPr="0095103D">
              <w:rPr>
                <w:sz w:val="26"/>
                <w:szCs w:val="26"/>
              </w:rPr>
              <w:t>- Bên ngoài bồn cầu không có bụi và vết bẩn</w:t>
            </w:r>
          </w:p>
          <w:p w14:paraId="63E0D7D9" w14:textId="77777777" w:rsidR="006947B2" w:rsidRPr="0095103D" w:rsidRDefault="00946D0A">
            <w:pPr>
              <w:rPr>
                <w:sz w:val="26"/>
                <w:szCs w:val="26"/>
              </w:rPr>
            </w:pPr>
            <w:r w:rsidRPr="0095103D">
              <w:rPr>
                <w:i/>
                <w:iCs/>
                <w:sz w:val="26"/>
                <w:szCs w:val="26"/>
              </w:rPr>
              <w:t>Lưu ý: Phải đặc biệt chú ý tới khu vực nối giữa bệ ngồi và bồn cầu, vị trí đầu ra của ống thoát nước và chân bồn cầu nơi có các ốc vít bắt xuống</w:t>
            </w:r>
          </w:p>
        </w:tc>
      </w:tr>
      <w:tr w:rsidR="006947B2" w:rsidRPr="0095103D" w14:paraId="1214C927" w14:textId="77777777">
        <w:trPr>
          <w:jc w:val="center"/>
        </w:trPr>
        <w:tc>
          <w:tcPr>
            <w:tcW w:w="4678" w:type="dxa"/>
          </w:tcPr>
          <w:p w14:paraId="0D8862BE" w14:textId="77777777" w:rsidR="006947B2" w:rsidRPr="0095103D" w:rsidRDefault="00946D0A">
            <w:pPr>
              <w:rPr>
                <w:sz w:val="26"/>
                <w:szCs w:val="26"/>
              </w:rPr>
            </w:pPr>
            <w:r w:rsidRPr="0095103D">
              <w:rPr>
                <w:sz w:val="26"/>
                <w:szCs w:val="26"/>
              </w:rPr>
              <w:t>3.11. Nắp bồn cầu</w:t>
            </w:r>
          </w:p>
        </w:tc>
        <w:tc>
          <w:tcPr>
            <w:tcW w:w="4819" w:type="dxa"/>
          </w:tcPr>
          <w:p w14:paraId="4440BD0F" w14:textId="77777777" w:rsidR="006947B2" w:rsidRPr="0095103D" w:rsidRDefault="00946D0A">
            <w:pPr>
              <w:rPr>
                <w:sz w:val="26"/>
                <w:szCs w:val="26"/>
              </w:rPr>
            </w:pPr>
            <w:r w:rsidRPr="0095103D">
              <w:rPr>
                <w:sz w:val="26"/>
                <w:szCs w:val="26"/>
              </w:rPr>
              <w:t>- Cả mặt trên và mặt dưới nắp bồn cầu không có bụi và vết bẩn</w:t>
            </w:r>
          </w:p>
          <w:p w14:paraId="02A1BE79" w14:textId="77777777" w:rsidR="006947B2" w:rsidRPr="0095103D" w:rsidRDefault="00946D0A">
            <w:pPr>
              <w:rPr>
                <w:sz w:val="26"/>
                <w:szCs w:val="26"/>
              </w:rPr>
            </w:pPr>
            <w:r w:rsidRPr="0095103D">
              <w:rPr>
                <w:i/>
                <w:iCs/>
                <w:sz w:val="26"/>
                <w:szCs w:val="26"/>
              </w:rPr>
              <w:t>Lưu ý: Phải đặc biệt chú ý tới phần bản lề và các điểm cố định</w:t>
            </w:r>
            <w:r w:rsidRPr="0095103D">
              <w:rPr>
                <w:sz w:val="26"/>
                <w:szCs w:val="26"/>
              </w:rPr>
              <w:t xml:space="preserve"> </w:t>
            </w:r>
          </w:p>
        </w:tc>
      </w:tr>
      <w:tr w:rsidR="006947B2" w:rsidRPr="0095103D" w14:paraId="79F2866B" w14:textId="77777777">
        <w:trPr>
          <w:jc w:val="center"/>
        </w:trPr>
        <w:tc>
          <w:tcPr>
            <w:tcW w:w="4678" w:type="dxa"/>
          </w:tcPr>
          <w:p w14:paraId="4275A28E" w14:textId="77777777" w:rsidR="006947B2" w:rsidRPr="0095103D" w:rsidRDefault="00946D0A">
            <w:pPr>
              <w:rPr>
                <w:sz w:val="26"/>
                <w:szCs w:val="26"/>
              </w:rPr>
            </w:pPr>
            <w:r w:rsidRPr="0095103D">
              <w:rPr>
                <w:sz w:val="26"/>
                <w:szCs w:val="26"/>
              </w:rPr>
              <w:t>3.12. Bồn tiểu nam</w:t>
            </w:r>
          </w:p>
        </w:tc>
        <w:tc>
          <w:tcPr>
            <w:tcW w:w="4819" w:type="dxa"/>
          </w:tcPr>
          <w:p w14:paraId="35E9F3B5" w14:textId="77777777" w:rsidR="006947B2" w:rsidRPr="0095103D" w:rsidRDefault="00946D0A">
            <w:pPr>
              <w:rPr>
                <w:sz w:val="26"/>
                <w:szCs w:val="26"/>
              </w:rPr>
            </w:pPr>
            <w:r w:rsidRPr="0095103D">
              <w:rPr>
                <w:sz w:val="26"/>
                <w:szCs w:val="26"/>
              </w:rPr>
              <w:t>- Lòng trong bồn tiểu không có vết bẩn</w:t>
            </w:r>
          </w:p>
          <w:p w14:paraId="6B374396" w14:textId="77777777" w:rsidR="006947B2" w:rsidRPr="0095103D" w:rsidRDefault="00946D0A">
            <w:pPr>
              <w:rPr>
                <w:sz w:val="26"/>
                <w:szCs w:val="26"/>
              </w:rPr>
            </w:pPr>
            <w:r w:rsidRPr="0095103D">
              <w:rPr>
                <w:sz w:val="26"/>
                <w:szCs w:val="26"/>
              </w:rPr>
              <w:t>- Không có mùi hôi</w:t>
            </w:r>
          </w:p>
          <w:p w14:paraId="4228D3B8" w14:textId="77777777" w:rsidR="006947B2" w:rsidRPr="0095103D" w:rsidRDefault="00946D0A">
            <w:pPr>
              <w:rPr>
                <w:sz w:val="26"/>
                <w:szCs w:val="26"/>
              </w:rPr>
            </w:pPr>
            <w:r w:rsidRPr="0095103D">
              <w:rPr>
                <w:sz w:val="26"/>
                <w:szCs w:val="26"/>
              </w:rPr>
              <w:t>- Không xuất hiện cặn đá vôi</w:t>
            </w:r>
          </w:p>
          <w:p w14:paraId="334F07FF" w14:textId="77777777" w:rsidR="006947B2" w:rsidRPr="0095103D" w:rsidRDefault="00946D0A">
            <w:pPr>
              <w:rPr>
                <w:sz w:val="26"/>
                <w:szCs w:val="26"/>
              </w:rPr>
            </w:pPr>
            <w:r w:rsidRPr="0095103D">
              <w:rPr>
                <w:sz w:val="26"/>
                <w:szCs w:val="26"/>
              </w:rPr>
              <w:t>- Bên ngoài bồn tiểu không có bụi và vết bẩn</w:t>
            </w:r>
          </w:p>
        </w:tc>
      </w:tr>
      <w:tr w:rsidR="006947B2" w:rsidRPr="0095103D" w14:paraId="0FED5681" w14:textId="77777777">
        <w:trPr>
          <w:jc w:val="center"/>
        </w:trPr>
        <w:tc>
          <w:tcPr>
            <w:tcW w:w="4678" w:type="dxa"/>
          </w:tcPr>
          <w:p w14:paraId="681BAD55" w14:textId="77777777" w:rsidR="006947B2" w:rsidRPr="0095103D" w:rsidRDefault="00946D0A">
            <w:pPr>
              <w:rPr>
                <w:sz w:val="26"/>
                <w:szCs w:val="26"/>
              </w:rPr>
            </w:pPr>
            <w:r w:rsidRPr="0095103D">
              <w:rPr>
                <w:sz w:val="26"/>
                <w:szCs w:val="26"/>
              </w:rPr>
              <w:t>3.13. Thiết bị xả nước</w:t>
            </w:r>
          </w:p>
        </w:tc>
        <w:tc>
          <w:tcPr>
            <w:tcW w:w="4819" w:type="dxa"/>
          </w:tcPr>
          <w:p w14:paraId="08D57677" w14:textId="77777777" w:rsidR="006947B2" w:rsidRPr="0095103D" w:rsidRDefault="00946D0A">
            <w:pPr>
              <w:rPr>
                <w:sz w:val="26"/>
                <w:szCs w:val="26"/>
              </w:rPr>
            </w:pPr>
            <w:r w:rsidRPr="0095103D">
              <w:rPr>
                <w:sz w:val="26"/>
                <w:szCs w:val="26"/>
              </w:rPr>
              <w:t>- Cần gạt của thiết bị xả nước, bể nước gắn thấp và ống thoát nước của bồn cầu hoặc tiểu nam không có bụi và vết bẩn</w:t>
            </w:r>
          </w:p>
          <w:p w14:paraId="002E6BE1" w14:textId="77777777" w:rsidR="006947B2" w:rsidRPr="0095103D" w:rsidRDefault="00946D0A">
            <w:pPr>
              <w:rPr>
                <w:sz w:val="26"/>
                <w:szCs w:val="26"/>
              </w:rPr>
            </w:pPr>
            <w:r w:rsidRPr="0095103D">
              <w:rPr>
                <w:sz w:val="26"/>
                <w:szCs w:val="26"/>
              </w:rPr>
              <w:t>- Các phần còn lại của hệ thống (như bể nước gắn cao) phải sạch sẽ, một ít vết bẩn hoặc bụi có thể xuất hiện</w:t>
            </w:r>
          </w:p>
        </w:tc>
      </w:tr>
      <w:tr w:rsidR="006947B2" w:rsidRPr="0095103D" w14:paraId="2BB1F818" w14:textId="77777777">
        <w:trPr>
          <w:jc w:val="center"/>
        </w:trPr>
        <w:tc>
          <w:tcPr>
            <w:tcW w:w="4678" w:type="dxa"/>
          </w:tcPr>
          <w:p w14:paraId="1F1C5C72" w14:textId="77777777" w:rsidR="006947B2" w:rsidRPr="0095103D" w:rsidRDefault="00946D0A">
            <w:pPr>
              <w:rPr>
                <w:sz w:val="26"/>
                <w:szCs w:val="26"/>
              </w:rPr>
            </w:pPr>
            <w:r w:rsidRPr="0095103D">
              <w:rPr>
                <w:sz w:val="26"/>
                <w:szCs w:val="26"/>
              </w:rPr>
              <w:t>3.14. Phòng tắm:</w:t>
            </w:r>
          </w:p>
          <w:p w14:paraId="1E13517F" w14:textId="77777777" w:rsidR="006947B2" w:rsidRPr="0095103D" w:rsidRDefault="00946D0A">
            <w:pPr>
              <w:rPr>
                <w:i/>
                <w:iCs/>
                <w:sz w:val="26"/>
                <w:szCs w:val="26"/>
              </w:rPr>
            </w:pPr>
            <w:r w:rsidRPr="0095103D">
              <w:rPr>
                <w:i/>
                <w:iCs/>
                <w:sz w:val="26"/>
                <w:szCs w:val="26"/>
              </w:rPr>
              <w:t>3.14.1. Thiết bị vòi tắm</w:t>
            </w:r>
          </w:p>
          <w:p w14:paraId="662A3726" w14:textId="77777777" w:rsidR="006947B2" w:rsidRPr="0095103D" w:rsidRDefault="00946D0A">
            <w:pPr>
              <w:rPr>
                <w:i/>
                <w:iCs/>
                <w:sz w:val="26"/>
                <w:szCs w:val="26"/>
              </w:rPr>
            </w:pPr>
            <w:r w:rsidRPr="0095103D">
              <w:rPr>
                <w:i/>
                <w:iCs/>
                <w:sz w:val="26"/>
                <w:szCs w:val="26"/>
              </w:rPr>
              <w:t>3.14.2. Sàn phòng tắm, bao gồm cả khe thoát nước</w:t>
            </w:r>
          </w:p>
          <w:p w14:paraId="7C92879D" w14:textId="77777777" w:rsidR="006947B2" w:rsidRPr="0095103D" w:rsidRDefault="00946D0A">
            <w:pPr>
              <w:rPr>
                <w:sz w:val="26"/>
                <w:szCs w:val="26"/>
              </w:rPr>
            </w:pPr>
            <w:r w:rsidRPr="0095103D">
              <w:rPr>
                <w:i/>
                <w:iCs/>
                <w:sz w:val="26"/>
                <w:szCs w:val="26"/>
              </w:rPr>
              <w:t>3.14.3. Tường phòng tắm</w:t>
            </w:r>
          </w:p>
        </w:tc>
        <w:tc>
          <w:tcPr>
            <w:tcW w:w="4819" w:type="dxa"/>
          </w:tcPr>
          <w:p w14:paraId="1C6997EF" w14:textId="77777777" w:rsidR="006947B2" w:rsidRPr="0095103D" w:rsidRDefault="00946D0A">
            <w:pPr>
              <w:rPr>
                <w:sz w:val="26"/>
                <w:szCs w:val="26"/>
              </w:rPr>
            </w:pPr>
            <w:r w:rsidRPr="0095103D">
              <w:rPr>
                <w:sz w:val="26"/>
                <w:szCs w:val="26"/>
              </w:rPr>
              <w:t>- Tất cả 3 thành phần trên không có bụi và vết bẩn</w:t>
            </w:r>
          </w:p>
          <w:p w14:paraId="19F67615" w14:textId="77777777" w:rsidR="006947B2" w:rsidRPr="0095103D" w:rsidRDefault="00946D0A">
            <w:pPr>
              <w:rPr>
                <w:sz w:val="26"/>
                <w:szCs w:val="26"/>
              </w:rPr>
            </w:pPr>
            <w:r w:rsidRPr="0095103D">
              <w:rPr>
                <w:sz w:val="26"/>
                <w:szCs w:val="26"/>
              </w:rPr>
              <w:t>- Không có tóc hoặc rác trên khe thoát nước</w:t>
            </w:r>
          </w:p>
          <w:p w14:paraId="1F1CB755" w14:textId="77777777" w:rsidR="006947B2" w:rsidRPr="0095103D" w:rsidRDefault="00946D0A">
            <w:pPr>
              <w:rPr>
                <w:sz w:val="26"/>
                <w:szCs w:val="26"/>
              </w:rPr>
            </w:pPr>
            <w:r w:rsidRPr="0095103D">
              <w:rPr>
                <w:i/>
                <w:iCs/>
                <w:sz w:val="26"/>
                <w:szCs w:val="26"/>
              </w:rPr>
              <w:t>Lưu ý: Nếu trong phòng tắm bị bẩn do da dầu hoặc cặn xà phòng, có thể xác minh bằng mắt thông qua việc cho nước chảy trên tường phòng tắm. Nếu phòng tắm được làm sạch đúng cách, nước sẽ chảy như một lớp mỏng trên tường tới khe thoát nước. Nếu phòng tắm được làm sạch không đúng cách, nước sẽ chảy theo các dòng bị vỡ dọc theo bề mặt tường.</w:t>
            </w:r>
          </w:p>
        </w:tc>
      </w:tr>
      <w:tr w:rsidR="006947B2" w:rsidRPr="0095103D" w14:paraId="69F615B8" w14:textId="77777777">
        <w:trPr>
          <w:jc w:val="center"/>
        </w:trPr>
        <w:tc>
          <w:tcPr>
            <w:tcW w:w="4678" w:type="dxa"/>
          </w:tcPr>
          <w:p w14:paraId="65877DBE" w14:textId="77777777" w:rsidR="006947B2" w:rsidRPr="0095103D" w:rsidRDefault="00946D0A">
            <w:pPr>
              <w:rPr>
                <w:sz w:val="26"/>
                <w:szCs w:val="26"/>
              </w:rPr>
            </w:pPr>
            <w:r w:rsidRPr="0095103D">
              <w:rPr>
                <w:sz w:val="26"/>
                <w:szCs w:val="26"/>
              </w:rPr>
              <w:t>3.15. Hộp đựng khăn tắm</w:t>
            </w:r>
          </w:p>
        </w:tc>
        <w:tc>
          <w:tcPr>
            <w:tcW w:w="4819" w:type="dxa"/>
          </w:tcPr>
          <w:p w14:paraId="19EFD7BD" w14:textId="77777777" w:rsidR="006947B2" w:rsidRPr="0095103D" w:rsidRDefault="00946D0A">
            <w:pPr>
              <w:rPr>
                <w:sz w:val="26"/>
                <w:szCs w:val="26"/>
              </w:rPr>
            </w:pPr>
            <w:r w:rsidRPr="0095103D">
              <w:rPr>
                <w:sz w:val="26"/>
                <w:szCs w:val="26"/>
              </w:rPr>
              <w:t>- Không có bụi và vết bẩn</w:t>
            </w:r>
          </w:p>
          <w:p w14:paraId="21342EDA" w14:textId="77777777" w:rsidR="006947B2" w:rsidRPr="0095103D" w:rsidRDefault="00946D0A">
            <w:pPr>
              <w:rPr>
                <w:sz w:val="26"/>
                <w:szCs w:val="26"/>
              </w:rPr>
            </w:pPr>
            <w:r w:rsidRPr="0095103D">
              <w:rPr>
                <w:i/>
                <w:iCs/>
                <w:sz w:val="26"/>
                <w:szCs w:val="26"/>
              </w:rPr>
              <w:t>Lưu ý: Một số nơi để khăn tắm được làm từ nhựa và có thể tích điện khi cọ xát. Nếu xuất hiện bụi ở hộp đựng khăn tắm, điều này được coi là thiếu sót</w:t>
            </w:r>
          </w:p>
        </w:tc>
      </w:tr>
      <w:tr w:rsidR="006947B2" w:rsidRPr="0095103D" w14:paraId="0CD82A4A" w14:textId="77777777">
        <w:trPr>
          <w:jc w:val="center"/>
        </w:trPr>
        <w:tc>
          <w:tcPr>
            <w:tcW w:w="4678" w:type="dxa"/>
          </w:tcPr>
          <w:p w14:paraId="20AC1A59" w14:textId="77777777" w:rsidR="006947B2" w:rsidRPr="0095103D" w:rsidRDefault="00946D0A">
            <w:pPr>
              <w:rPr>
                <w:sz w:val="26"/>
                <w:szCs w:val="26"/>
              </w:rPr>
            </w:pPr>
            <w:r w:rsidRPr="0095103D">
              <w:rPr>
                <w:sz w:val="26"/>
                <w:szCs w:val="26"/>
              </w:rPr>
              <w:t>3.16. Hộp đựng xà phòng</w:t>
            </w:r>
          </w:p>
        </w:tc>
        <w:tc>
          <w:tcPr>
            <w:tcW w:w="4819" w:type="dxa"/>
          </w:tcPr>
          <w:p w14:paraId="057B8E65" w14:textId="77777777" w:rsidR="006947B2" w:rsidRPr="0095103D" w:rsidRDefault="00946D0A">
            <w:pPr>
              <w:rPr>
                <w:sz w:val="26"/>
                <w:szCs w:val="26"/>
              </w:rPr>
            </w:pPr>
            <w:r w:rsidRPr="0095103D">
              <w:rPr>
                <w:sz w:val="26"/>
                <w:szCs w:val="26"/>
              </w:rPr>
              <w:t>- Không có bụi và vết bẩn</w:t>
            </w:r>
          </w:p>
          <w:p w14:paraId="701265CC" w14:textId="77777777" w:rsidR="006947B2" w:rsidRPr="0095103D" w:rsidRDefault="00946D0A">
            <w:pPr>
              <w:rPr>
                <w:sz w:val="26"/>
                <w:szCs w:val="26"/>
              </w:rPr>
            </w:pPr>
            <w:r w:rsidRPr="0095103D">
              <w:rPr>
                <w:sz w:val="26"/>
                <w:szCs w:val="26"/>
              </w:rPr>
              <w:t>- Xà phòng phải luôn được cung cấp đầy đủ</w:t>
            </w:r>
          </w:p>
        </w:tc>
      </w:tr>
      <w:tr w:rsidR="006947B2" w:rsidRPr="0095103D" w14:paraId="0F6BC60C" w14:textId="77777777">
        <w:trPr>
          <w:jc w:val="center"/>
        </w:trPr>
        <w:tc>
          <w:tcPr>
            <w:tcW w:w="4678" w:type="dxa"/>
          </w:tcPr>
          <w:p w14:paraId="5BDB1101" w14:textId="77777777" w:rsidR="006947B2" w:rsidRPr="0095103D" w:rsidRDefault="00946D0A">
            <w:pPr>
              <w:rPr>
                <w:sz w:val="26"/>
                <w:szCs w:val="26"/>
              </w:rPr>
            </w:pPr>
            <w:r w:rsidRPr="0095103D">
              <w:rPr>
                <w:sz w:val="26"/>
                <w:szCs w:val="26"/>
              </w:rPr>
              <w:t>3.17. Hộp đựng giấy vệ sinh</w:t>
            </w:r>
          </w:p>
        </w:tc>
        <w:tc>
          <w:tcPr>
            <w:tcW w:w="4819" w:type="dxa"/>
          </w:tcPr>
          <w:p w14:paraId="7E282F12" w14:textId="77777777" w:rsidR="006947B2" w:rsidRPr="0095103D" w:rsidRDefault="00946D0A">
            <w:pPr>
              <w:rPr>
                <w:sz w:val="26"/>
                <w:szCs w:val="26"/>
              </w:rPr>
            </w:pPr>
            <w:r w:rsidRPr="0095103D">
              <w:rPr>
                <w:sz w:val="26"/>
                <w:szCs w:val="26"/>
              </w:rPr>
              <w:t>- Không có bụi và vết bẩn</w:t>
            </w:r>
          </w:p>
          <w:p w14:paraId="66A2D254" w14:textId="77777777" w:rsidR="006947B2" w:rsidRPr="0095103D" w:rsidRDefault="00946D0A">
            <w:pPr>
              <w:rPr>
                <w:sz w:val="26"/>
                <w:szCs w:val="26"/>
              </w:rPr>
            </w:pPr>
            <w:r w:rsidRPr="0095103D">
              <w:rPr>
                <w:sz w:val="26"/>
                <w:szCs w:val="26"/>
              </w:rPr>
              <w:t>- Giấy vệ sinh phải luôn được cung cấp đầy đủ</w:t>
            </w:r>
          </w:p>
        </w:tc>
      </w:tr>
      <w:tr w:rsidR="006947B2" w:rsidRPr="0095103D" w14:paraId="1A254D8F" w14:textId="77777777">
        <w:trPr>
          <w:jc w:val="center"/>
        </w:trPr>
        <w:tc>
          <w:tcPr>
            <w:tcW w:w="4678" w:type="dxa"/>
          </w:tcPr>
          <w:p w14:paraId="3499728E" w14:textId="77777777" w:rsidR="006947B2" w:rsidRPr="0095103D" w:rsidRDefault="00946D0A">
            <w:pPr>
              <w:rPr>
                <w:sz w:val="26"/>
                <w:szCs w:val="26"/>
              </w:rPr>
            </w:pPr>
            <w:r w:rsidRPr="0095103D">
              <w:rPr>
                <w:sz w:val="26"/>
                <w:szCs w:val="26"/>
              </w:rPr>
              <w:t>3.18. Nơi treo giấy vệ sinh</w:t>
            </w:r>
          </w:p>
        </w:tc>
        <w:tc>
          <w:tcPr>
            <w:tcW w:w="4819" w:type="dxa"/>
          </w:tcPr>
          <w:p w14:paraId="7DCC9443" w14:textId="77777777" w:rsidR="006947B2" w:rsidRPr="0095103D" w:rsidRDefault="00946D0A">
            <w:pPr>
              <w:rPr>
                <w:sz w:val="26"/>
                <w:szCs w:val="26"/>
              </w:rPr>
            </w:pPr>
            <w:r w:rsidRPr="0095103D">
              <w:rPr>
                <w:sz w:val="26"/>
                <w:szCs w:val="26"/>
              </w:rPr>
              <w:t>- Không có bụi và vết bẩn</w:t>
            </w:r>
          </w:p>
          <w:p w14:paraId="2C60D703" w14:textId="77777777" w:rsidR="006947B2" w:rsidRPr="0095103D" w:rsidRDefault="00946D0A">
            <w:pPr>
              <w:rPr>
                <w:sz w:val="26"/>
                <w:szCs w:val="26"/>
              </w:rPr>
            </w:pPr>
            <w:r w:rsidRPr="0095103D">
              <w:rPr>
                <w:sz w:val="26"/>
                <w:szCs w:val="26"/>
              </w:rPr>
              <w:lastRenderedPageBreak/>
              <w:t>- Giấy vệ sinh phải luôn được cung cấp đầy đủ</w:t>
            </w:r>
          </w:p>
        </w:tc>
      </w:tr>
      <w:tr w:rsidR="006947B2" w:rsidRPr="0095103D" w14:paraId="698660FF" w14:textId="77777777">
        <w:trPr>
          <w:jc w:val="center"/>
        </w:trPr>
        <w:tc>
          <w:tcPr>
            <w:tcW w:w="4678" w:type="dxa"/>
          </w:tcPr>
          <w:p w14:paraId="241D14A8" w14:textId="77777777" w:rsidR="006947B2" w:rsidRPr="0095103D" w:rsidRDefault="00946D0A">
            <w:pPr>
              <w:rPr>
                <w:sz w:val="26"/>
                <w:szCs w:val="26"/>
              </w:rPr>
            </w:pPr>
            <w:r w:rsidRPr="0095103D">
              <w:rPr>
                <w:sz w:val="26"/>
                <w:szCs w:val="26"/>
              </w:rPr>
              <w:t>3.19. Thùng rác</w:t>
            </w:r>
          </w:p>
        </w:tc>
        <w:tc>
          <w:tcPr>
            <w:tcW w:w="4819" w:type="dxa"/>
          </w:tcPr>
          <w:p w14:paraId="0AAE433B" w14:textId="77777777" w:rsidR="006947B2" w:rsidRPr="0095103D" w:rsidRDefault="00946D0A">
            <w:pPr>
              <w:rPr>
                <w:sz w:val="26"/>
                <w:szCs w:val="26"/>
              </w:rPr>
            </w:pPr>
            <w:r w:rsidRPr="0095103D">
              <w:rPr>
                <w:sz w:val="26"/>
                <w:szCs w:val="26"/>
              </w:rPr>
              <w:t>- Không có rác bừa bãi trên nền nhà</w:t>
            </w:r>
          </w:p>
          <w:p w14:paraId="5A55EBE0" w14:textId="77777777" w:rsidR="006947B2" w:rsidRPr="0095103D" w:rsidRDefault="00946D0A">
            <w:pPr>
              <w:rPr>
                <w:sz w:val="26"/>
                <w:szCs w:val="26"/>
              </w:rPr>
            </w:pPr>
            <w:r w:rsidRPr="0095103D">
              <w:rPr>
                <w:sz w:val="26"/>
                <w:szCs w:val="26"/>
              </w:rPr>
              <w:t>- Có thể có rác trong thùng rác (một hoặc hai tờ khăn giấy do bộ phận lau dọn sử dụng)</w:t>
            </w:r>
          </w:p>
          <w:p w14:paraId="2D46C81E" w14:textId="77777777" w:rsidR="006947B2" w:rsidRPr="0095103D" w:rsidRDefault="00946D0A">
            <w:pPr>
              <w:rPr>
                <w:sz w:val="26"/>
                <w:szCs w:val="26"/>
              </w:rPr>
            </w:pPr>
            <w:r w:rsidRPr="0095103D">
              <w:rPr>
                <w:sz w:val="26"/>
                <w:szCs w:val="26"/>
              </w:rPr>
              <w:t>- Trong thùng rác không phải hoàn toàn sạch sẽ, nhưng không được có bùn đất và bụi bẩn bám vào. Áp dụng tương tự với nắp thùng, nếu có.</w:t>
            </w:r>
          </w:p>
          <w:p w14:paraId="0F77F547" w14:textId="77777777" w:rsidR="006947B2" w:rsidRPr="0095103D" w:rsidRDefault="00946D0A">
            <w:pPr>
              <w:rPr>
                <w:sz w:val="26"/>
                <w:szCs w:val="26"/>
              </w:rPr>
            </w:pPr>
            <w:r w:rsidRPr="0095103D">
              <w:rPr>
                <w:sz w:val="26"/>
                <w:szCs w:val="26"/>
              </w:rPr>
              <w:t>- Nếu rác thải được cung cấp với một bao nhựa bên trong những điều trên áp dụng cho bao bì nhựa</w:t>
            </w:r>
          </w:p>
          <w:p w14:paraId="0809581F" w14:textId="77777777" w:rsidR="006947B2" w:rsidRPr="0095103D" w:rsidRDefault="00946D0A">
            <w:pPr>
              <w:rPr>
                <w:sz w:val="26"/>
                <w:szCs w:val="26"/>
              </w:rPr>
            </w:pPr>
            <w:r w:rsidRPr="0095103D">
              <w:rPr>
                <w:sz w:val="26"/>
                <w:szCs w:val="26"/>
              </w:rPr>
              <w:t>- Bên ngoài nắp thùng, nếu có, không có bụi và vết bẩn. Một vài vết có thể xuất hiện bên ngoài nắm thùng.</w:t>
            </w:r>
          </w:p>
        </w:tc>
      </w:tr>
      <w:tr w:rsidR="006947B2" w:rsidRPr="0095103D" w14:paraId="0857734C" w14:textId="77777777">
        <w:trPr>
          <w:jc w:val="center"/>
        </w:trPr>
        <w:tc>
          <w:tcPr>
            <w:tcW w:w="4678" w:type="dxa"/>
          </w:tcPr>
          <w:p w14:paraId="6343F844" w14:textId="77777777" w:rsidR="006947B2" w:rsidRPr="0095103D" w:rsidRDefault="00946D0A">
            <w:pPr>
              <w:rPr>
                <w:sz w:val="26"/>
                <w:szCs w:val="26"/>
              </w:rPr>
            </w:pPr>
            <w:r w:rsidRPr="0095103D">
              <w:rPr>
                <w:sz w:val="26"/>
                <w:szCs w:val="26"/>
              </w:rPr>
              <w:t>3.20. Khu vực thay tã trẻ em</w:t>
            </w:r>
          </w:p>
        </w:tc>
        <w:tc>
          <w:tcPr>
            <w:tcW w:w="4819" w:type="dxa"/>
          </w:tcPr>
          <w:p w14:paraId="41983C8B" w14:textId="77777777" w:rsidR="006947B2" w:rsidRPr="0095103D" w:rsidRDefault="00946D0A">
            <w:pPr>
              <w:rPr>
                <w:sz w:val="26"/>
                <w:szCs w:val="26"/>
              </w:rPr>
            </w:pPr>
            <w:r w:rsidRPr="0095103D">
              <w:rPr>
                <w:sz w:val="26"/>
                <w:szCs w:val="26"/>
              </w:rPr>
              <w:t>Không có bụi và vết bẩn</w:t>
            </w:r>
          </w:p>
        </w:tc>
      </w:tr>
      <w:tr w:rsidR="006947B2" w:rsidRPr="0095103D" w14:paraId="6E2436AC" w14:textId="77777777">
        <w:trPr>
          <w:jc w:val="center"/>
        </w:trPr>
        <w:tc>
          <w:tcPr>
            <w:tcW w:w="9497" w:type="dxa"/>
            <w:gridSpan w:val="2"/>
          </w:tcPr>
          <w:p w14:paraId="1DEED313" w14:textId="77777777" w:rsidR="006947B2" w:rsidRPr="0095103D" w:rsidRDefault="00946D0A">
            <w:pPr>
              <w:rPr>
                <w:sz w:val="26"/>
                <w:szCs w:val="26"/>
              </w:rPr>
            </w:pPr>
            <w:r w:rsidRPr="0095103D">
              <w:rPr>
                <w:b/>
                <w:bCs/>
                <w:sz w:val="26"/>
                <w:szCs w:val="26"/>
              </w:rPr>
              <w:t>4. Thang máy</w:t>
            </w:r>
          </w:p>
        </w:tc>
      </w:tr>
      <w:tr w:rsidR="006947B2" w:rsidRPr="0095103D" w14:paraId="5DFB4BFC" w14:textId="77777777">
        <w:trPr>
          <w:jc w:val="center"/>
        </w:trPr>
        <w:tc>
          <w:tcPr>
            <w:tcW w:w="4678" w:type="dxa"/>
          </w:tcPr>
          <w:p w14:paraId="7E525C37" w14:textId="77777777" w:rsidR="006947B2" w:rsidRPr="0095103D" w:rsidRDefault="00946D0A">
            <w:pPr>
              <w:rPr>
                <w:sz w:val="26"/>
                <w:szCs w:val="26"/>
              </w:rPr>
            </w:pPr>
            <w:r w:rsidRPr="0095103D">
              <w:rPr>
                <w:sz w:val="26"/>
                <w:szCs w:val="26"/>
              </w:rPr>
              <w:t>4.1. Sàn/Tường/Cửa</w:t>
            </w:r>
          </w:p>
        </w:tc>
        <w:tc>
          <w:tcPr>
            <w:tcW w:w="4819" w:type="dxa"/>
          </w:tcPr>
          <w:p w14:paraId="38A8B460" w14:textId="77777777" w:rsidR="006947B2" w:rsidRPr="0095103D" w:rsidRDefault="00946D0A">
            <w:pPr>
              <w:rPr>
                <w:sz w:val="26"/>
                <w:szCs w:val="26"/>
              </w:rPr>
            </w:pPr>
            <w:r w:rsidRPr="0095103D">
              <w:rPr>
                <w:sz w:val="26"/>
                <w:szCs w:val="26"/>
              </w:rPr>
              <w:t xml:space="preserve">- Sàn không có bụi </w:t>
            </w:r>
          </w:p>
          <w:p w14:paraId="3B1C8D3C" w14:textId="77777777" w:rsidR="006947B2" w:rsidRPr="0095103D" w:rsidRDefault="00946D0A">
            <w:pPr>
              <w:rPr>
                <w:sz w:val="26"/>
                <w:szCs w:val="26"/>
              </w:rPr>
            </w:pPr>
            <w:r w:rsidRPr="0095103D">
              <w:rPr>
                <w:sz w:val="26"/>
                <w:szCs w:val="26"/>
              </w:rPr>
              <w:t>- Một vết bẩn nhỏ có thể chấp nhận</w:t>
            </w:r>
          </w:p>
          <w:p w14:paraId="5162FFC7" w14:textId="77777777" w:rsidR="006947B2" w:rsidRPr="0095103D" w:rsidRDefault="00946D0A">
            <w:pPr>
              <w:rPr>
                <w:sz w:val="26"/>
                <w:szCs w:val="26"/>
              </w:rPr>
            </w:pPr>
            <w:r w:rsidRPr="0095103D">
              <w:rPr>
                <w:sz w:val="26"/>
                <w:szCs w:val="26"/>
              </w:rPr>
              <w:t>- Các vách bên trong thùng thang và bảng điều khiển không có bụi và vết bẩn</w:t>
            </w:r>
          </w:p>
        </w:tc>
      </w:tr>
      <w:tr w:rsidR="006947B2" w:rsidRPr="0095103D" w14:paraId="77763568" w14:textId="77777777">
        <w:trPr>
          <w:jc w:val="center"/>
        </w:trPr>
        <w:tc>
          <w:tcPr>
            <w:tcW w:w="4678" w:type="dxa"/>
          </w:tcPr>
          <w:p w14:paraId="0C9EE275" w14:textId="77777777" w:rsidR="006947B2" w:rsidRPr="0095103D" w:rsidRDefault="00946D0A">
            <w:pPr>
              <w:rPr>
                <w:sz w:val="26"/>
                <w:szCs w:val="26"/>
              </w:rPr>
            </w:pPr>
            <w:r w:rsidRPr="0095103D">
              <w:rPr>
                <w:sz w:val="26"/>
                <w:szCs w:val="26"/>
              </w:rPr>
              <w:t>4.2. Gương</w:t>
            </w:r>
          </w:p>
          <w:p w14:paraId="46626929" w14:textId="77777777" w:rsidR="006947B2" w:rsidRPr="0095103D" w:rsidRDefault="006947B2">
            <w:pPr>
              <w:rPr>
                <w:sz w:val="26"/>
                <w:szCs w:val="26"/>
              </w:rPr>
            </w:pPr>
          </w:p>
        </w:tc>
        <w:tc>
          <w:tcPr>
            <w:tcW w:w="4819" w:type="dxa"/>
          </w:tcPr>
          <w:p w14:paraId="48692EBF" w14:textId="77777777" w:rsidR="006947B2" w:rsidRPr="0095103D" w:rsidRDefault="00946D0A">
            <w:pPr>
              <w:rPr>
                <w:sz w:val="26"/>
                <w:szCs w:val="26"/>
              </w:rPr>
            </w:pPr>
            <w:r w:rsidRPr="0095103D">
              <w:rPr>
                <w:sz w:val="26"/>
                <w:szCs w:val="26"/>
              </w:rPr>
              <w:t>- Không có vết bẩn</w:t>
            </w:r>
          </w:p>
          <w:p w14:paraId="063341F6" w14:textId="77777777" w:rsidR="006947B2" w:rsidRPr="0095103D" w:rsidRDefault="00946D0A">
            <w:pPr>
              <w:rPr>
                <w:sz w:val="26"/>
                <w:szCs w:val="26"/>
              </w:rPr>
            </w:pPr>
            <w:r w:rsidRPr="0095103D">
              <w:rPr>
                <w:sz w:val="26"/>
                <w:szCs w:val="26"/>
              </w:rPr>
              <w:t>- Không có dấu vân tay</w:t>
            </w:r>
          </w:p>
        </w:tc>
      </w:tr>
      <w:tr w:rsidR="006947B2" w:rsidRPr="0095103D" w14:paraId="3573652C" w14:textId="77777777">
        <w:trPr>
          <w:jc w:val="center"/>
        </w:trPr>
        <w:tc>
          <w:tcPr>
            <w:tcW w:w="4678" w:type="dxa"/>
          </w:tcPr>
          <w:p w14:paraId="0CEBDC15" w14:textId="77777777" w:rsidR="006947B2" w:rsidRPr="0095103D" w:rsidRDefault="00946D0A">
            <w:pPr>
              <w:rPr>
                <w:sz w:val="26"/>
                <w:szCs w:val="26"/>
              </w:rPr>
            </w:pPr>
            <w:r w:rsidRPr="0095103D">
              <w:rPr>
                <w:sz w:val="26"/>
                <w:szCs w:val="26"/>
              </w:rPr>
              <w:t>4.3. Góc thang và đèn</w:t>
            </w:r>
          </w:p>
        </w:tc>
        <w:tc>
          <w:tcPr>
            <w:tcW w:w="4819" w:type="dxa"/>
          </w:tcPr>
          <w:p w14:paraId="4F66CA80" w14:textId="77777777" w:rsidR="006947B2" w:rsidRPr="0095103D" w:rsidRDefault="00946D0A">
            <w:pPr>
              <w:rPr>
                <w:sz w:val="26"/>
                <w:szCs w:val="26"/>
              </w:rPr>
            </w:pPr>
            <w:r w:rsidRPr="0095103D">
              <w:rPr>
                <w:sz w:val="26"/>
                <w:szCs w:val="26"/>
              </w:rPr>
              <w:t>Không có bụi</w:t>
            </w:r>
          </w:p>
        </w:tc>
      </w:tr>
      <w:tr w:rsidR="006947B2" w:rsidRPr="0095103D" w14:paraId="62A5A94F" w14:textId="77777777">
        <w:trPr>
          <w:jc w:val="center"/>
        </w:trPr>
        <w:tc>
          <w:tcPr>
            <w:tcW w:w="4678" w:type="dxa"/>
          </w:tcPr>
          <w:p w14:paraId="26FD0634" w14:textId="77777777" w:rsidR="006947B2" w:rsidRPr="0095103D" w:rsidRDefault="00946D0A">
            <w:pPr>
              <w:rPr>
                <w:sz w:val="26"/>
                <w:szCs w:val="26"/>
              </w:rPr>
            </w:pPr>
            <w:r w:rsidRPr="0095103D">
              <w:rPr>
                <w:sz w:val="26"/>
                <w:szCs w:val="26"/>
              </w:rPr>
              <w:t>4.4. Ray trượt cửa thang máy</w:t>
            </w:r>
          </w:p>
        </w:tc>
        <w:tc>
          <w:tcPr>
            <w:tcW w:w="4819" w:type="dxa"/>
          </w:tcPr>
          <w:p w14:paraId="53E3BBBA" w14:textId="77777777" w:rsidR="006947B2" w:rsidRPr="0095103D" w:rsidRDefault="00946D0A">
            <w:pPr>
              <w:rPr>
                <w:sz w:val="26"/>
                <w:szCs w:val="26"/>
              </w:rPr>
            </w:pPr>
            <w:r w:rsidRPr="0095103D">
              <w:rPr>
                <w:sz w:val="26"/>
                <w:szCs w:val="26"/>
              </w:rPr>
              <w:t>Không có các mảnh vụn</w:t>
            </w:r>
          </w:p>
        </w:tc>
      </w:tr>
      <w:tr w:rsidR="006947B2" w:rsidRPr="0095103D" w14:paraId="75DF4300" w14:textId="77777777">
        <w:trPr>
          <w:jc w:val="center"/>
        </w:trPr>
        <w:tc>
          <w:tcPr>
            <w:tcW w:w="9497" w:type="dxa"/>
            <w:gridSpan w:val="2"/>
          </w:tcPr>
          <w:p w14:paraId="085D1445" w14:textId="77777777" w:rsidR="006947B2" w:rsidRPr="0095103D" w:rsidRDefault="00946D0A">
            <w:pPr>
              <w:rPr>
                <w:sz w:val="26"/>
                <w:szCs w:val="26"/>
              </w:rPr>
            </w:pPr>
            <w:r w:rsidRPr="0095103D">
              <w:rPr>
                <w:b/>
                <w:bCs/>
                <w:sz w:val="26"/>
                <w:szCs w:val="26"/>
              </w:rPr>
              <w:t>5. Thang cuốn</w:t>
            </w:r>
          </w:p>
        </w:tc>
      </w:tr>
      <w:tr w:rsidR="006947B2" w:rsidRPr="0095103D" w14:paraId="565BCC5A" w14:textId="77777777">
        <w:trPr>
          <w:jc w:val="center"/>
        </w:trPr>
        <w:tc>
          <w:tcPr>
            <w:tcW w:w="4678" w:type="dxa"/>
          </w:tcPr>
          <w:p w14:paraId="111A5016" w14:textId="77777777" w:rsidR="006947B2" w:rsidRPr="0095103D" w:rsidRDefault="00946D0A">
            <w:pPr>
              <w:rPr>
                <w:sz w:val="26"/>
                <w:szCs w:val="26"/>
              </w:rPr>
            </w:pPr>
            <w:r w:rsidRPr="0095103D">
              <w:rPr>
                <w:sz w:val="26"/>
                <w:szCs w:val="26"/>
              </w:rPr>
              <w:t>5.1. Kính</w:t>
            </w:r>
          </w:p>
        </w:tc>
        <w:tc>
          <w:tcPr>
            <w:tcW w:w="4819" w:type="dxa"/>
          </w:tcPr>
          <w:p w14:paraId="397F23D9" w14:textId="77777777" w:rsidR="006947B2" w:rsidRPr="0095103D" w:rsidRDefault="00946D0A">
            <w:pPr>
              <w:rPr>
                <w:sz w:val="26"/>
                <w:szCs w:val="26"/>
              </w:rPr>
            </w:pPr>
            <w:r w:rsidRPr="0095103D">
              <w:rPr>
                <w:sz w:val="26"/>
                <w:szCs w:val="26"/>
              </w:rPr>
              <w:t>- Có thể xuất hiện ít bụi</w:t>
            </w:r>
          </w:p>
          <w:p w14:paraId="5D8F1D16" w14:textId="77777777" w:rsidR="006947B2" w:rsidRPr="0095103D" w:rsidRDefault="00946D0A">
            <w:pPr>
              <w:rPr>
                <w:sz w:val="26"/>
                <w:szCs w:val="26"/>
              </w:rPr>
            </w:pPr>
            <w:r w:rsidRPr="0095103D">
              <w:rPr>
                <w:sz w:val="26"/>
                <w:szCs w:val="26"/>
              </w:rPr>
              <w:t>- Không có dấu vân tay</w:t>
            </w:r>
          </w:p>
        </w:tc>
      </w:tr>
      <w:tr w:rsidR="006947B2" w:rsidRPr="0095103D" w14:paraId="753134F9" w14:textId="77777777">
        <w:trPr>
          <w:jc w:val="center"/>
        </w:trPr>
        <w:tc>
          <w:tcPr>
            <w:tcW w:w="4678" w:type="dxa"/>
          </w:tcPr>
          <w:p w14:paraId="1ABB8019" w14:textId="77777777" w:rsidR="006947B2" w:rsidRPr="0095103D" w:rsidRDefault="00946D0A">
            <w:pPr>
              <w:rPr>
                <w:sz w:val="26"/>
                <w:szCs w:val="26"/>
              </w:rPr>
            </w:pPr>
            <w:r w:rsidRPr="0095103D">
              <w:rPr>
                <w:sz w:val="26"/>
                <w:szCs w:val="26"/>
              </w:rPr>
              <w:t>5.2. Tay vịn</w:t>
            </w:r>
          </w:p>
        </w:tc>
        <w:tc>
          <w:tcPr>
            <w:tcW w:w="4819" w:type="dxa"/>
          </w:tcPr>
          <w:p w14:paraId="262E0C09" w14:textId="77777777" w:rsidR="006947B2" w:rsidRPr="0095103D" w:rsidRDefault="00946D0A">
            <w:pPr>
              <w:rPr>
                <w:sz w:val="26"/>
                <w:szCs w:val="26"/>
              </w:rPr>
            </w:pPr>
            <w:r w:rsidRPr="0095103D">
              <w:rPr>
                <w:sz w:val="26"/>
                <w:szCs w:val="26"/>
              </w:rPr>
              <w:t>- Không có bụi</w:t>
            </w:r>
          </w:p>
          <w:p w14:paraId="4F907DA6" w14:textId="77777777" w:rsidR="006947B2" w:rsidRPr="0095103D" w:rsidRDefault="00946D0A">
            <w:pPr>
              <w:rPr>
                <w:sz w:val="26"/>
                <w:szCs w:val="26"/>
              </w:rPr>
            </w:pPr>
            <w:r w:rsidRPr="0095103D">
              <w:rPr>
                <w:sz w:val="26"/>
                <w:szCs w:val="26"/>
              </w:rPr>
              <w:t>- Không có vết bẩn</w:t>
            </w:r>
          </w:p>
        </w:tc>
      </w:tr>
      <w:tr w:rsidR="006947B2" w:rsidRPr="0095103D" w14:paraId="2B40FC99" w14:textId="77777777">
        <w:trPr>
          <w:jc w:val="center"/>
        </w:trPr>
        <w:tc>
          <w:tcPr>
            <w:tcW w:w="4678" w:type="dxa"/>
          </w:tcPr>
          <w:p w14:paraId="7BCA3555" w14:textId="77777777" w:rsidR="006947B2" w:rsidRPr="0095103D" w:rsidRDefault="00946D0A">
            <w:pPr>
              <w:rPr>
                <w:sz w:val="26"/>
                <w:szCs w:val="26"/>
              </w:rPr>
            </w:pPr>
            <w:r w:rsidRPr="0095103D">
              <w:rPr>
                <w:sz w:val="26"/>
                <w:szCs w:val="26"/>
              </w:rPr>
              <w:t>5.3. Cấu trúc</w:t>
            </w:r>
          </w:p>
        </w:tc>
        <w:tc>
          <w:tcPr>
            <w:tcW w:w="4819" w:type="dxa"/>
          </w:tcPr>
          <w:p w14:paraId="176CE7E8" w14:textId="77777777" w:rsidR="006947B2" w:rsidRPr="0095103D" w:rsidRDefault="00946D0A">
            <w:pPr>
              <w:rPr>
                <w:sz w:val="26"/>
                <w:szCs w:val="26"/>
              </w:rPr>
            </w:pPr>
            <w:r w:rsidRPr="0095103D">
              <w:rPr>
                <w:sz w:val="26"/>
                <w:szCs w:val="26"/>
              </w:rPr>
              <w:t>- Có thể xuất hiện ít bụi</w:t>
            </w:r>
          </w:p>
          <w:p w14:paraId="480963A8" w14:textId="77777777" w:rsidR="006947B2" w:rsidRPr="0095103D" w:rsidRDefault="00946D0A">
            <w:pPr>
              <w:rPr>
                <w:sz w:val="26"/>
                <w:szCs w:val="26"/>
              </w:rPr>
            </w:pPr>
            <w:r w:rsidRPr="0095103D">
              <w:rPr>
                <w:sz w:val="26"/>
                <w:szCs w:val="26"/>
              </w:rPr>
              <w:t>- Không có vết bẩn không thể lau chùi</w:t>
            </w:r>
          </w:p>
        </w:tc>
      </w:tr>
      <w:tr w:rsidR="006947B2" w:rsidRPr="0095103D" w14:paraId="3939FD7C" w14:textId="77777777">
        <w:trPr>
          <w:jc w:val="center"/>
        </w:trPr>
        <w:tc>
          <w:tcPr>
            <w:tcW w:w="4678" w:type="dxa"/>
          </w:tcPr>
          <w:p w14:paraId="772747E1" w14:textId="77777777" w:rsidR="006947B2" w:rsidRPr="0095103D" w:rsidRDefault="00946D0A">
            <w:pPr>
              <w:rPr>
                <w:sz w:val="26"/>
                <w:szCs w:val="26"/>
              </w:rPr>
            </w:pPr>
            <w:r w:rsidRPr="0095103D">
              <w:rPr>
                <w:sz w:val="26"/>
                <w:szCs w:val="26"/>
              </w:rPr>
              <w:t>5.4. Bậc nghỉ đầu và cuối thang</w:t>
            </w:r>
          </w:p>
        </w:tc>
        <w:tc>
          <w:tcPr>
            <w:tcW w:w="4819" w:type="dxa"/>
          </w:tcPr>
          <w:p w14:paraId="38FD7BD3" w14:textId="77777777" w:rsidR="006947B2" w:rsidRPr="0095103D" w:rsidRDefault="00946D0A">
            <w:pPr>
              <w:rPr>
                <w:sz w:val="26"/>
                <w:szCs w:val="26"/>
              </w:rPr>
            </w:pPr>
            <w:r w:rsidRPr="0095103D">
              <w:rPr>
                <w:sz w:val="26"/>
                <w:szCs w:val="26"/>
              </w:rPr>
              <w:t>- Không có mảnh vụn</w:t>
            </w:r>
          </w:p>
          <w:p w14:paraId="6F841582" w14:textId="77777777" w:rsidR="006947B2" w:rsidRPr="0095103D" w:rsidRDefault="00946D0A">
            <w:pPr>
              <w:rPr>
                <w:sz w:val="26"/>
                <w:szCs w:val="26"/>
              </w:rPr>
            </w:pPr>
            <w:r w:rsidRPr="0095103D">
              <w:rPr>
                <w:sz w:val="26"/>
                <w:szCs w:val="26"/>
              </w:rPr>
              <w:t>- Đường rãnh không phải hoàn toàn sạch sẽ nhưng không có bùn đất và bụi bẩn bám vào</w:t>
            </w:r>
          </w:p>
        </w:tc>
      </w:tr>
      <w:tr w:rsidR="006947B2" w:rsidRPr="0095103D" w14:paraId="2412FF04" w14:textId="77777777">
        <w:trPr>
          <w:jc w:val="center"/>
        </w:trPr>
        <w:tc>
          <w:tcPr>
            <w:tcW w:w="4678" w:type="dxa"/>
          </w:tcPr>
          <w:p w14:paraId="00BE4F33" w14:textId="77777777" w:rsidR="006947B2" w:rsidRPr="0095103D" w:rsidRDefault="00946D0A">
            <w:pPr>
              <w:rPr>
                <w:sz w:val="26"/>
                <w:szCs w:val="26"/>
              </w:rPr>
            </w:pPr>
            <w:r w:rsidRPr="0095103D">
              <w:rPr>
                <w:sz w:val="26"/>
                <w:szCs w:val="26"/>
              </w:rPr>
              <w:t>5.5. Bậc thang</w:t>
            </w:r>
          </w:p>
        </w:tc>
        <w:tc>
          <w:tcPr>
            <w:tcW w:w="4819" w:type="dxa"/>
          </w:tcPr>
          <w:p w14:paraId="1FF10024" w14:textId="77777777" w:rsidR="006947B2" w:rsidRPr="0095103D" w:rsidRDefault="00946D0A">
            <w:pPr>
              <w:rPr>
                <w:sz w:val="26"/>
                <w:szCs w:val="26"/>
              </w:rPr>
            </w:pPr>
            <w:r w:rsidRPr="0095103D">
              <w:rPr>
                <w:sz w:val="26"/>
                <w:szCs w:val="26"/>
              </w:rPr>
              <w:t>- Không có mảnh vụn</w:t>
            </w:r>
          </w:p>
          <w:p w14:paraId="7B9F29C9" w14:textId="77777777" w:rsidR="006947B2" w:rsidRPr="0095103D" w:rsidRDefault="00946D0A">
            <w:pPr>
              <w:rPr>
                <w:sz w:val="26"/>
                <w:szCs w:val="26"/>
              </w:rPr>
            </w:pPr>
            <w:r w:rsidRPr="0095103D">
              <w:rPr>
                <w:sz w:val="26"/>
                <w:szCs w:val="26"/>
              </w:rPr>
              <w:t>- Đường rãnh không phải hoàn toàn sạch sẽ nhưng không có bùn đất và bụi bẩn bám vào</w:t>
            </w:r>
          </w:p>
        </w:tc>
      </w:tr>
      <w:tr w:rsidR="006947B2" w:rsidRPr="0095103D" w14:paraId="064BA32A" w14:textId="77777777">
        <w:trPr>
          <w:jc w:val="center"/>
        </w:trPr>
        <w:tc>
          <w:tcPr>
            <w:tcW w:w="9497" w:type="dxa"/>
            <w:gridSpan w:val="2"/>
          </w:tcPr>
          <w:p w14:paraId="07CE0969" w14:textId="77777777" w:rsidR="006947B2" w:rsidRPr="0095103D" w:rsidRDefault="00946D0A">
            <w:pPr>
              <w:rPr>
                <w:sz w:val="26"/>
                <w:szCs w:val="26"/>
              </w:rPr>
            </w:pPr>
            <w:r w:rsidRPr="0095103D">
              <w:rPr>
                <w:b/>
                <w:bCs/>
                <w:sz w:val="26"/>
                <w:szCs w:val="26"/>
              </w:rPr>
              <w:t>6. Văn phòng</w:t>
            </w:r>
          </w:p>
        </w:tc>
      </w:tr>
      <w:tr w:rsidR="006947B2" w:rsidRPr="0095103D" w14:paraId="08160B28" w14:textId="77777777">
        <w:trPr>
          <w:jc w:val="center"/>
        </w:trPr>
        <w:tc>
          <w:tcPr>
            <w:tcW w:w="4678" w:type="dxa"/>
          </w:tcPr>
          <w:p w14:paraId="1EBF4792" w14:textId="77777777" w:rsidR="006947B2" w:rsidRPr="0095103D" w:rsidRDefault="00946D0A">
            <w:pPr>
              <w:rPr>
                <w:sz w:val="26"/>
                <w:szCs w:val="26"/>
              </w:rPr>
            </w:pPr>
            <w:r w:rsidRPr="0095103D">
              <w:rPr>
                <w:sz w:val="26"/>
                <w:szCs w:val="26"/>
              </w:rPr>
              <w:t>6.1. Bề mặt cửa/Khung cửa/Tay co thuỷ lực</w:t>
            </w:r>
          </w:p>
        </w:tc>
        <w:tc>
          <w:tcPr>
            <w:tcW w:w="4819" w:type="dxa"/>
          </w:tcPr>
          <w:p w14:paraId="2B296031" w14:textId="77777777" w:rsidR="006947B2" w:rsidRPr="0095103D" w:rsidRDefault="00946D0A">
            <w:pPr>
              <w:rPr>
                <w:sz w:val="26"/>
                <w:szCs w:val="26"/>
              </w:rPr>
            </w:pPr>
            <w:r w:rsidRPr="0095103D">
              <w:rPr>
                <w:sz w:val="26"/>
                <w:szCs w:val="26"/>
              </w:rPr>
              <w:t>- Không có bụi và vết bẩn</w:t>
            </w:r>
          </w:p>
          <w:p w14:paraId="6D5BFB75" w14:textId="77777777" w:rsidR="006947B2" w:rsidRPr="0095103D" w:rsidRDefault="00946D0A">
            <w:pPr>
              <w:rPr>
                <w:sz w:val="26"/>
                <w:szCs w:val="26"/>
              </w:rPr>
            </w:pPr>
            <w:r w:rsidRPr="0095103D">
              <w:rPr>
                <w:sz w:val="26"/>
                <w:szCs w:val="26"/>
              </w:rPr>
              <w:t>- Các vệt do giày gây ra trong quá trình dọn dẹp không được coi là thiếu sót</w:t>
            </w:r>
          </w:p>
          <w:p w14:paraId="7CCAB887" w14:textId="77777777" w:rsidR="006947B2" w:rsidRPr="0095103D" w:rsidRDefault="00946D0A">
            <w:pPr>
              <w:rPr>
                <w:sz w:val="26"/>
                <w:szCs w:val="26"/>
              </w:rPr>
            </w:pPr>
            <w:r w:rsidRPr="0095103D">
              <w:rPr>
                <w:i/>
                <w:iCs/>
                <w:sz w:val="26"/>
                <w:szCs w:val="26"/>
              </w:rPr>
              <w:t>Lưu ý: Phải đặc biệt chú ý tới khu vực quanh tay nắm cửa. Nếu xuất hiện các vệt bẩn gây ra do quá trình làm sạch, điều này được coi là thiếu sót</w:t>
            </w:r>
          </w:p>
        </w:tc>
      </w:tr>
      <w:tr w:rsidR="006947B2" w:rsidRPr="0095103D" w14:paraId="1F3CA7CE" w14:textId="77777777">
        <w:trPr>
          <w:jc w:val="center"/>
        </w:trPr>
        <w:tc>
          <w:tcPr>
            <w:tcW w:w="4678" w:type="dxa"/>
          </w:tcPr>
          <w:p w14:paraId="50B6B79A" w14:textId="77777777" w:rsidR="006947B2" w:rsidRPr="0095103D" w:rsidRDefault="00946D0A">
            <w:pPr>
              <w:rPr>
                <w:sz w:val="26"/>
                <w:szCs w:val="26"/>
              </w:rPr>
            </w:pPr>
            <w:r w:rsidRPr="0095103D">
              <w:rPr>
                <w:sz w:val="26"/>
                <w:szCs w:val="26"/>
              </w:rPr>
              <w:t>6.2. Sàn</w:t>
            </w:r>
          </w:p>
        </w:tc>
        <w:tc>
          <w:tcPr>
            <w:tcW w:w="4819" w:type="dxa"/>
          </w:tcPr>
          <w:p w14:paraId="0CAE6005" w14:textId="77777777" w:rsidR="006947B2" w:rsidRPr="0095103D" w:rsidRDefault="00946D0A">
            <w:pPr>
              <w:rPr>
                <w:sz w:val="26"/>
                <w:szCs w:val="26"/>
              </w:rPr>
            </w:pPr>
            <w:r w:rsidRPr="0095103D">
              <w:rPr>
                <w:sz w:val="26"/>
                <w:szCs w:val="26"/>
              </w:rPr>
              <w:t>- Sàn nhẵn không có bụi và vết bẩn</w:t>
            </w:r>
          </w:p>
          <w:p w14:paraId="18A667D3" w14:textId="77777777" w:rsidR="006947B2" w:rsidRPr="0095103D" w:rsidRDefault="00946D0A">
            <w:pPr>
              <w:rPr>
                <w:sz w:val="26"/>
                <w:szCs w:val="26"/>
              </w:rPr>
            </w:pPr>
            <w:r w:rsidRPr="0095103D">
              <w:rPr>
                <w:sz w:val="26"/>
                <w:szCs w:val="26"/>
              </w:rPr>
              <w:lastRenderedPageBreak/>
              <w:t>- Vết bẩn nhám không xuất hiện trên mặt sàn</w:t>
            </w:r>
          </w:p>
          <w:p w14:paraId="42E9D27C" w14:textId="77777777" w:rsidR="006947B2" w:rsidRPr="0095103D" w:rsidRDefault="00946D0A">
            <w:pPr>
              <w:rPr>
                <w:sz w:val="26"/>
                <w:szCs w:val="26"/>
              </w:rPr>
            </w:pPr>
            <w:r w:rsidRPr="0095103D">
              <w:rPr>
                <w:sz w:val="26"/>
                <w:szCs w:val="26"/>
              </w:rPr>
              <w:t>- Một vết bẩn được cô lập có thể được chấp nhận. Sàn được phủ bằng hàng dệt may không được có vết bẩn nhìn thấy được bằng mắt thường.</w:t>
            </w:r>
          </w:p>
        </w:tc>
      </w:tr>
      <w:tr w:rsidR="006947B2" w:rsidRPr="0095103D" w14:paraId="20D6A662" w14:textId="77777777">
        <w:trPr>
          <w:jc w:val="center"/>
        </w:trPr>
        <w:tc>
          <w:tcPr>
            <w:tcW w:w="4678" w:type="dxa"/>
          </w:tcPr>
          <w:p w14:paraId="74FE4B9F" w14:textId="77777777" w:rsidR="006947B2" w:rsidRPr="0095103D" w:rsidRDefault="00946D0A">
            <w:pPr>
              <w:rPr>
                <w:sz w:val="26"/>
                <w:szCs w:val="26"/>
              </w:rPr>
            </w:pPr>
            <w:r w:rsidRPr="0095103D">
              <w:rPr>
                <w:sz w:val="26"/>
                <w:szCs w:val="26"/>
              </w:rPr>
              <w:t>6.3. Tường/Vách ngăn</w:t>
            </w:r>
          </w:p>
        </w:tc>
        <w:tc>
          <w:tcPr>
            <w:tcW w:w="4819" w:type="dxa"/>
          </w:tcPr>
          <w:p w14:paraId="5AA7FF08" w14:textId="77777777" w:rsidR="006947B2" w:rsidRPr="0095103D" w:rsidRDefault="00946D0A">
            <w:pPr>
              <w:rPr>
                <w:sz w:val="26"/>
                <w:szCs w:val="26"/>
              </w:rPr>
            </w:pPr>
            <w:r w:rsidRPr="0095103D">
              <w:rPr>
                <w:sz w:val="26"/>
                <w:szCs w:val="26"/>
              </w:rPr>
              <w:t>- Không có bụi và vết bẩn</w:t>
            </w:r>
          </w:p>
          <w:p w14:paraId="79EFC1E0" w14:textId="77777777" w:rsidR="006947B2" w:rsidRPr="0095103D" w:rsidRDefault="00946D0A">
            <w:pPr>
              <w:rPr>
                <w:sz w:val="26"/>
                <w:szCs w:val="26"/>
              </w:rPr>
            </w:pPr>
            <w:r w:rsidRPr="0095103D">
              <w:rPr>
                <w:sz w:val="26"/>
                <w:szCs w:val="26"/>
              </w:rPr>
              <w:t>- Khung của vách ngăn dựng lên không có bụi và vết bẩn</w:t>
            </w:r>
          </w:p>
          <w:p w14:paraId="7DEDA4C2" w14:textId="77777777" w:rsidR="006947B2" w:rsidRPr="0095103D" w:rsidRDefault="00946D0A">
            <w:pPr>
              <w:rPr>
                <w:sz w:val="26"/>
                <w:szCs w:val="26"/>
              </w:rPr>
            </w:pPr>
            <w:r w:rsidRPr="0095103D">
              <w:rPr>
                <w:i/>
                <w:iCs/>
                <w:sz w:val="26"/>
                <w:szCs w:val="26"/>
              </w:rPr>
              <w:t>Lưu ý: Phải đặc biệt chú ý tới phần đường chỉ đính kèm giữa vách ngăn và khung vách ngăn.</w:t>
            </w:r>
          </w:p>
        </w:tc>
      </w:tr>
      <w:tr w:rsidR="006947B2" w:rsidRPr="0095103D" w14:paraId="17159615" w14:textId="77777777">
        <w:trPr>
          <w:jc w:val="center"/>
        </w:trPr>
        <w:tc>
          <w:tcPr>
            <w:tcW w:w="4678" w:type="dxa"/>
          </w:tcPr>
          <w:p w14:paraId="65B9B379" w14:textId="77777777" w:rsidR="006947B2" w:rsidRPr="0095103D" w:rsidRDefault="00946D0A">
            <w:pPr>
              <w:rPr>
                <w:sz w:val="26"/>
                <w:szCs w:val="26"/>
              </w:rPr>
            </w:pPr>
            <w:r w:rsidRPr="0095103D">
              <w:rPr>
                <w:sz w:val="26"/>
                <w:szCs w:val="26"/>
              </w:rPr>
              <w:t>6.4. Phào chân tường</w:t>
            </w:r>
          </w:p>
        </w:tc>
        <w:tc>
          <w:tcPr>
            <w:tcW w:w="4819" w:type="dxa"/>
          </w:tcPr>
          <w:p w14:paraId="202719CD" w14:textId="77777777" w:rsidR="006947B2" w:rsidRPr="0095103D" w:rsidRDefault="00946D0A">
            <w:pPr>
              <w:rPr>
                <w:sz w:val="26"/>
                <w:szCs w:val="26"/>
              </w:rPr>
            </w:pPr>
            <w:r w:rsidRPr="0095103D">
              <w:rPr>
                <w:sz w:val="26"/>
                <w:szCs w:val="26"/>
              </w:rPr>
              <w:t>Được phép có ít bụi</w:t>
            </w:r>
          </w:p>
        </w:tc>
      </w:tr>
      <w:tr w:rsidR="006947B2" w:rsidRPr="0095103D" w14:paraId="64AFF186" w14:textId="77777777">
        <w:trPr>
          <w:jc w:val="center"/>
        </w:trPr>
        <w:tc>
          <w:tcPr>
            <w:tcW w:w="4678" w:type="dxa"/>
          </w:tcPr>
          <w:p w14:paraId="322B577B" w14:textId="77777777" w:rsidR="006947B2" w:rsidRPr="0095103D" w:rsidRDefault="00946D0A">
            <w:pPr>
              <w:rPr>
                <w:sz w:val="26"/>
                <w:szCs w:val="26"/>
              </w:rPr>
            </w:pPr>
            <w:r w:rsidRPr="0095103D">
              <w:rPr>
                <w:sz w:val="26"/>
                <w:szCs w:val="26"/>
              </w:rPr>
              <w:t>6.5. Kính/Cửa sổ</w:t>
            </w:r>
          </w:p>
        </w:tc>
        <w:tc>
          <w:tcPr>
            <w:tcW w:w="4819" w:type="dxa"/>
          </w:tcPr>
          <w:p w14:paraId="43C7D7D5" w14:textId="77777777" w:rsidR="006947B2" w:rsidRPr="0095103D" w:rsidRDefault="00946D0A">
            <w:pPr>
              <w:rPr>
                <w:sz w:val="26"/>
                <w:szCs w:val="26"/>
              </w:rPr>
            </w:pPr>
            <w:r w:rsidRPr="0095103D">
              <w:rPr>
                <w:sz w:val="26"/>
                <w:szCs w:val="26"/>
              </w:rPr>
              <w:t>Có thể xuất hiện một số vết bẩn nhỏ</w:t>
            </w:r>
          </w:p>
        </w:tc>
      </w:tr>
      <w:tr w:rsidR="006947B2" w:rsidRPr="0095103D" w14:paraId="1CCCBB89" w14:textId="77777777">
        <w:trPr>
          <w:jc w:val="center"/>
        </w:trPr>
        <w:tc>
          <w:tcPr>
            <w:tcW w:w="4678" w:type="dxa"/>
          </w:tcPr>
          <w:p w14:paraId="4CD19824" w14:textId="77777777" w:rsidR="006947B2" w:rsidRPr="0095103D" w:rsidRDefault="00946D0A">
            <w:pPr>
              <w:rPr>
                <w:sz w:val="26"/>
                <w:szCs w:val="26"/>
              </w:rPr>
            </w:pPr>
            <w:r w:rsidRPr="0095103D">
              <w:rPr>
                <w:sz w:val="26"/>
                <w:szCs w:val="26"/>
              </w:rPr>
              <w:t>6.6. Đồ đạc/Nội thất</w:t>
            </w:r>
          </w:p>
        </w:tc>
        <w:tc>
          <w:tcPr>
            <w:tcW w:w="4819" w:type="dxa"/>
          </w:tcPr>
          <w:p w14:paraId="1FC67D97" w14:textId="77777777" w:rsidR="006947B2" w:rsidRPr="0095103D" w:rsidRDefault="00946D0A">
            <w:pPr>
              <w:rPr>
                <w:sz w:val="26"/>
                <w:szCs w:val="26"/>
              </w:rPr>
            </w:pPr>
            <w:r w:rsidRPr="0095103D">
              <w:rPr>
                <w:sz w:val="26"/>
                <w:szCs w:val="26"/>
              </w:rPr>
              <w:t>Không có bụi và vết bẩn</w:t>
            </w:r>
          </w:p>
        </w:tc>
      </w:tr>
      <w:tr w:rsidR="006947B2" w:rsidRPr="0095103D" w14:paraId="13FED179" w14:textId="77777777">
        <w:trPr>
          <w:jc w:val="center"/>
        </w:trPr>
        <w:tc>
          <w:tcPr>
            <w:tcW w:w="4678" w:type="dxa"/>
          </w:tcPr>
          <w:p w14:paraId="75433AA7" w14:textId="77777777" w:rsidR="006947B2" w:rsidRPr="0095103D" w:rsidRDefault="00946D0A">
            <w:pPr>
              <w:rPr>
                <w:sz w:val="26"/>
                <w:szCs w:val="26"/>
              </w:rPr>
            </w:pPr>
            <w:r w:rsidRPr="0095103D">
              <w:rPr>
                <w:sz w:val="26"/>
                <w:szCs w:val="26"/>
              </w:rPr>
              <w:t>6.7. Công tắc/Bảng chỉ dẫn</w:t>
            </w:r>
          </w:p>
        </w:tc>
        <w:tc>
          <w:tcPr>
            <w:tcW w:w="4819" w:type="dxa"/>
          </w:tcPr>
          <w:p w14:paraId="2F2E083D" w14:textId="77777777" w:rsidR="006947B2" w:rsidRPr="0095103D" w:rsidRDefault="00946D0A">
            <w:pPr>
              <w:rPr>
                <w:sz w:val="26"/>
                <w:szCs w:val="26"/>
              </w:rPr>
            </w:pPr>
            <w:r w:rsidRPr="0095103D">
              <w:rPr>
                <w:sz w:val="26"/>
                <w:szCs w:val="26"/>
              </w:rPr>
              <w:t>Không có bụi và vết bẩn</w:t>
            </w:r>
          </w:p>
        </w:tc>
      </w:tr>
      <w:tr w:rsidR="006947B2" w:rsidRPr="0095103D" w14:paraId="6829E20A" w14:textId="77777777">
        <w:trPr>
          <w:jc w:val="center"/>
        </w:trPr>
        <w:tc>
          <w:tcPr>
            <w:tcW w:w="4678" w:type="dxa"/>
          </w:tcPr>
          <w:p w14:paraId="31B6C31C" w14:textId="77777777" w:rsidR="006947B2" w:rsidRPr="0095103D" w:rsidRDefault="00946D0A">
            <w:pPr>
              <w:rPr>
                <w:sz w:val="26"/>
                <w:szCs w:val="26"/>
              </w:rPr>
            </w:pPr>
            <w:r w:rsidRPr="0095103D">
              <w:rPr>
                <w:sz w:val="26"/>
                <w:szCs w:val="26"/>
              </w:rPr>
              <w:t>6.8. Cuộn dây vòi cứu hoả/Bình cứu hoả</w:t>
            </w:r>
          </w:p>
        </w:tc>
        <w:tc>
          <w:tcPr>
            <w:tcW w:w="4819" w:type="dxa"/>
          </w:tcPr>
          <w:p w14:paraId="4B67CCD5" w14:textId="77777777" w:rsidR="006947B2" w:rsidRPr="0095103D" w:rsidRDefault="00946D0A">
            <w:pPr>
              <w:rPr>
                <w:sz w:val="26"/>
                <w:szCs w:val="26"/>
              </w:rPr>
            </w:pPr>
            <w:r w:rsidRPr="0095103D">
              <w:rPr>
                <w:sz w:val="26"/>
                <w:szCs w:val="26"/>
              </w:rPr>
              <w:t>Có thể xuất hiện một số vết bẩn nhỏ</w:t>
            </w:r>
          </w:p>
        </w:tc>
      </w:tr>
      <w:tr w:rsidR="006947B2" w:rsidRPr="0095103D" w14:paraId="7C193115" w14:textId="77777777">
        <w:trPr>
          <w:jc w:val="center"/>
        </w:trPr>
        <w:tc>
          <w:tcPr>
            <w:tcW w:w="4678" w:type="dxa"/>
          </w:tcPr>
          <w:p w14:paraId="29D19198" w14:textId="77777777" w:rsidR="006947B2" w:rsidRPr="0095103D" w:rsidRDefault="00946D0A">
            <w:pPr>
              <w:rPr>
                <w:sz w:val="26"/>
                <w:szCs w:val="26"/>
              </w:rPr>
            </w:pPr>
            <w:r w:rsidRPr="0095103D">
              <w:rPr>
                <w:sz w:val="26"/>
                <w:szCs w:val="26"/>
              </w:rPr>
              <w:t>6.9. Thùng đựng giấy rác</w:t>
            </w:r>
          </w:p>
        </w:tc>
        <w:tc>
          <w:tcPr>
            <w:tcW w:w="4819" w:type="dxa"/>
          </w:tcPr>
          <w:p w14:paraId="67CB46A3" w14:textId="77777777" w:rsidR="006947B2" w:rsidRPr="0095103D" w:rsidRDefault="00946D0A">
            <w:pPr>
              <w:rPr>
                <w:sz w:val="26"/>
                <w:szCs w:val="26"/>
              </w:rPr>
            </w:pPr>
            <w:r w:rsidRPr="0095103D">
              <w:rPr>
                <w:sz w:val="26"/>
                <w:szCs w:val="26"/>
              </w:rPr>
              <w:t>- Không có rác bừa bãi trên nền nhà</w:t>
            </w:r>
          </w:p>
          <w:p w14:paraId="7C61D3EC" w14:textId="77777777" w:rsidR="006947B2" w:rsidRPr="0095103D" w:rsidRDefault="00946D0A">
            <w:pPr>
              <w:rPr>
                <w:sz w:val="26"/>
                <w:szCs w:val="26"/>
              </w:rPr>
            </w:pPr>
            <w:r w:rsidRPr="0095103D">
              <w:rPr>
                <w:sz w:val="26"/>
                <w:szCs w:val="26"/>
              </w:rPr>
              <w:t>- Có thể có rác trong thùng rác (một hoặc hai tờ khăn giấy do bộ phận lau dọn sử dụng)</w:t>
            </w:r>
          </w:p>
          <w:p w14:paraId="500BF67A" w14:textId="77777777" w:rsidR="006947B2" w:rsidRPr="0095103D" w:rsidRDefault="00946D0A">
            <w:pPr>
              <w:rPr>
                <w:sz w:val="26"/>
                <w:szCs w:val="26"/>
              </w:rPr>
            </w:pPr>
            <w:r w:rsidRPr="0095103D">
              <w:rPr>
                <w:sz w:val="26"/>
                <w:szCs w:val="26"/>
              </w:rPr>
              <w:t>- Trong thùng rác không phải hoàn toàn sạch sẽ, nhưng không được có bùn đất và bụi bẩn bám vào. Áp dụng tương tự với nắp thùng, nếu có.</w:t>
            </w:r>
          </w:p>
          <w:p w14:paraId="75FB75F7" w14:textId="77777777" w:rsidR="006947B2" w:rsidRPr="0095103D" w:rsidRDefault="00946D0A">
            <w:pPr>
              <w:rPr>
                <w:sz w:val="26"/>
                <w:szCs w:val="26"/>
              </w:rPr>
            </w:pPr>
            <w:r w:rsidRPr="0095103D">
              <w:rPr>
                <w:sz w:val="26"/>
                <w:szCs w:val="26"/>
              </w:rPr>
              <w:t>- Nếu rác thải được cung cấp với một bao nhựa bên trong những điều trên áp dụng cho bao bì nhựa</w:t>
            </w:r>
          </w:p>
          <w:p w14:paraId="4AE98828" w14:textId="77777777" w:rsidR="006947B2" w:rsidRPr="0095103D" w:rsidRDefault="00946D0A">
            <w:pPr>
              <w:rPr>
                <w:sz w:val="26"/>
                <w:szCs w:val="26"/>
              </w:rPr>
            </w:pPr>
            <w:r w:rsidRPr="0095103D">
              <w:rPr>
                <w:sz w:val="26"/>
                <w:szCs w:val="26"/>
              </w:rPr>
              <w:t>- Bên ngoài nắp thùng, nếu có, không có bụi và vết bẩn. Một vài vết có thể xuất hiện bên ngoài nắm thùng.</w:t>
            </w:r>
          </w:p>
        </w:tc>
      </w:tr>
      <w:tr w:rsidR="006947B2" w:rsidRPr="0095103D" w14:paraId="6BF2D8EA" w14:textId="77777777">
        <w:trPr>
          <w:jc w:val="center"/>
        </w:trPr>
        <w:tc>
          <w:tcPr>
            <w:tcW w:w="9497" w:type="dxa"/>
            <w:gridSpan w:val="2"/>
          </w:tcPr>
          <w:p w14:paraId="6D7CE890" w14:textId="77777777" w:rsidR="006947B2" w:rsidRPr="0095103D" w:rsidRDefault="00946D0A">
            <w:pPr>
              <w:rPr>
                <w:b/>
                <w:bCs/>
                <w:sz w:val="26"/>
                <w:szCs w:val="26"/>
              </w:rPr>
            </w:pPr>
            <w:r w:rsidRPr="0095103D">
              <w:rPr>
                <w:b/>
                <w:bCs/>
                <w:sz w:val="26"/>
                <w:szCs w:val="26"/>
              </w:rPr>
              <w:t>7. Trần nhà</w:t>
            </w:r>
          </w:p>
        </w:tc>
      </w:tr>
      <w:tr w:rsidR="006947B2" w:rsidRPr="0095103D" w14:paraId="039BA759" w14:textId="77777777">
        <w:trPr>
          <w:jc w:val="center"/>
        </w:trPr>
        <w:tc>
          <w:tcPr>
            <w:tcW w:w="4678" w:type="dxa"/>
          </w:tcPr>
          <w:p w14:paraId="5E788BE8" w14:textId="77777777" w:rsidR="006947B2" w:rsidRPr="0095103D" w:rsidRDefault="00946D0A">
            <w:pPr>
              <w:rPr>
                <w:sz w:val="26"/>
                <w:szCs w:val="26"/>
              </w:rPr>
            </w:pPr>
            <w:r w:rsidRPr="0095103D">
              <w:rPr>
                <w:sz w:val="26"/>
                <w:szCs w:val="26"/>
              </w:rPr>
              <w:t>7.1. Thiết bị chiếu sáng</w:t>
            </w:r>
          </w:p>
        </w:tc>
        <w:tc>
          <w:tcPr>
            <w:tcW w:w="4819" w:type="dxa"/>
          </w:tcPr>
          <w:p w14:paraId="519C29B5" w14:textId="77777777" w:rsidR="006947B2" w:rsidRPr="0095103D" w:rsidRDefault="00946D0A">
            <w:pPr>
              <w:rPr>
                <w:sz w:val="26"/>
                <w:szCs w:val="26"/>
              </w:rPr>
            </w:pPr>
            <w:r w:rsidRPr="0095103D">
              <w:rPr>
                <w:sz w:val="26"/>
                <w:szCs w:val="26"/>
              </w:rPr>
              <w:t>- Không có dấu vân tay</w:t>
            </w:r>
          </w:p>
          <w:p w14:paraId="6EF8EA34" w14:textId="77777777" w:rsidR="006947B2" w:rsidRPr="0095103D" w:rsidRDefault="00946D0A">
            <w:pPr>
              <w:rPr>
                <w:sz w:val="26"/>
                <w:szCs w:val="26"/>
              </w:rPr>
            </w:pPr>
            <w:r w:rsidRPr="0095103D">
              <w:rPr>
                <w:sz w:val="26"/>
                <w:szCs w:val="26"/>
              </w:rPr>
              <w:t>- Không có bụi</w:t>
            </w:r>
          </w:p>
          <w:p w14:paraId="5E3DCAD8" w14:textId="77777777" w:rsidR="006947B2" w:rsidRPr="0095103D" w:rsidRDefault="00946D0A">
            <w:pPr>
              <w:rPr>
                <w:sz w:val="26"/>
                <w:szCs w:val="26"/>
              </w:rPr>
            </w:pPr>
            <w:r w:rsidRPr="0095103D">
              <w:rPr>
                <w:sz w:val="26"/>
                <w:szCs w:val="26"/>
              </w:rPr>
              <w:t>- Không có vết bẩn</w:t>
            </w:r>
          </w:p>
        </w:tc>
      </w:tr>
      <w:tr w:rsidR="006947B2" w:rsidRPr="0095103D" w14:paraId="08257467" w14:textId="77777777">
        <w:trPr>
          <w:jc w:val="center"/>
        </w:trPr>
        <w:tc>
          <w:tcPr>
            <w:tcW w:w="4678" w:type="dxa"/>
          </w:tcPr>
          <w:p w14:paraId="056FC3DF" w14:textId="77777777" w:rsidR="006947B2" w:rsidRPr="0095103D" w:rsidRDefault="00946D0A">
            <w:pPr>
              <w:rPr>
                <w:sz w:val="26"/>
                <w:szCs w:val="26"/>
              </w:rPr>
            </w:pPr>
            <w:r w:rsidRPr="0095103D">
              <w:rPr>
                <w:sz w:val="26"/>
                <w:szCs w:val="26"/>
              </w:rPr>
              <w:t>7.2. Lỗ thông hơi</w:t>
            </w:r>
          </w:p>
        </w:tc>
        <w:tc>
          <w:tcPr>
            <w:tcW w:w="4819" w:type="dxa"/>
          </w:tcPr>
          <w:p w14:paraId="2BBA00E1" w14:textId="77777777" w:rsidR="006947B2" w:rsidRPr="0095103D" w:rsidRDefault="00946D0A">
            <w:pPr>
              <w:rPr>
                <w:sz w:val="26"/>
                <w:szCs w:val="26"/>
              </w:rPr>
            </w:pPr>
            <w:r w:rsidRPr="0095103D">
              <w:rPr>
                <w:sz w:val="26"/>
                <w:szCs w:val="26"/>
              </w:rPr>
              <w:t>- Không có bụi</w:t>
            </w:r>
          </w:p>
          <w:p w14:paraId="19C07A6D" w14:textId="77777777" w:rsidR="006947B2" w:rsidRPr="0095103D" w:rsidRDefault="00946D0A">
            <w:pPr>
              <w:rPr>
                <w:sz w:val="26"/>
                <w:szCs w:val="26"/>
              </w:rPr>
            </w:pPr>
            <w:r w:rsidRPr="0095103D">
              <w:rPr>
                <w:sz w:val="26"/>
                <w:szCs w:val="26"/>
              </w:rPr>
              <w:t>- Không có vết bẩn</w:t>
            </w:r>
          </w:p>
        </w:tc>
      </w:tr>
      <w:tr w:rsidR="006947B2" w:rsidRPr="0095103D" w14:paraId="42B4A8EE" w14:textId="77777777">
        <w:trPr>
          <w:jc w:val="center"/>
        </w:trPr>
        <w:tc>
          <w:tcPr>
            <w:tcW w:w="4678" w:type="dxa"/>
          </w:tcPr>
          <w:p w14:paraId="1FEF4DDD" w14:textId="77777777" w:rsidR="006947B2" w:rsidRPr="0095103D" w:rsidRDefault="00946D0A">
            <w:pPr>
              <w:rPr>
                <w:sz w:val="26"/>
                <w:szCs w:val="26"/>
              </w:rPr>
            </w:pPr>
            <w:r w:rsidRPr="0095103D">
              <w:rPr>
                <w:sz w:val="26"/>
                <w:szCs w:val="26"/>
              </w:rPr>
              <w:t>7.3. Tấm trần/quạt trần</w:t>
            </w:r>
          </w:p>
        </w:tc>
        <w:tc>
          <w:tcPr>
            <w:tcW w:w="4819" w:type="dxa"/>
          </w:tcPr>
          <w:p w14:paraId="3A8AE4D6" w14:textId="77777777" w:rsidR="006947B2" w:rsidRPr="0095103D" w:rsidRDefault="00946D0A">
            <w:pPr>
              <w:rPr>
                <w:sz w:val="26"/>
                <w:szCs w:val="26"/>
              </w:rPr>
            </w:pPr>
            <w:r w:rsidRPr="0095103D">
              <w:rPr>
                <w:sz w:val="26"/>
                <w:szCs w:val="26"/>
              </w:rPr>
              <w:t>- Không có bụi</w:t>
            </w:r>
          </w:p>
          <w:p w14:paraId="7D79BF81" w14:textId="77777777" w:rsidR="006947B2" w:rsidRPr="0095103D" w:rsidRDefault="00946D0A">
            <w:pPr>
              <w:rPr>
                <w:sz w:val="26"/>
                <w:szCs w:val="26"/>
              </w:rPr>
            </w:pPr>
            <w:r w:rsidRPr="0095103D">
              <w:rPr>
                <w:sz w:val="26"/>
                <w:szCs w:val="26"/>
              </w:rPr>
              <w:t>- Không có vết bẩn</w:t>
            </w:r>
          </w:p>
        </w:tc>
      </w:tr>
      <w:tr w:rsidR="006947B2" w:rsidRPr="0095103D" w14:paraId="36EFCB3E" w14:textId="77777777">
        <w:trPr>
          <w:jc w:val="center"/>
        </w:trPr>
        <w:tc>
          <w:tcPr>
            <w:tcW w:w="4678" w:type="dxa"/>
          </w:tcPr>
          <w:p w14:paraId="27C1900C" w14:textId="77777777" w:rsidR="006947B2" w:rsidRPr="0095103D" w:rsidRDefault="00946D0A">
            <w:pPr>
              <w:rPr>
                <w:sz w:val="26"/>
                <w:szCs w:val="26"/>
              </w:rPr>
            </w:pPr>
            <w:r w:rsidRPr="0095103D">
              <w:rPr>
                <w:sz w:val="26"/>
                <w:szCs w:val="26"/>
              </w:rPr>
              <w:t>7.4. Ống dẫn</w:t>
            </w:r>
          </w:p>
        </w:tc>
        <w:tc>
          <w:tcPr>
            <w:tcW w:w="4819" w:type="dxa"/>
          </w:tcPr>
          <w:p w14:paraId="47BFF12E" w14:textId="77777777" w:rsidR="006947B2" w:rsidRPr="0095103D" w:rsidRDefault="00946D0A">
            <w:pPr>
              <w:rPr>
                <w:sz w:val="26"/>
                <w:szCs w:val="26"/>
              </w:rPr>
            </w:pPr>
            <w:r w:rsidRPr="0095103D">
              <w:rPr>
                <w:sz w:val="26"/>
                <w:szCs w:val="26"/>
              </w:rPr>
              <w:t>- Không có bụi</w:t>
            </w:r>
          </w:p>
          <w:p w14:paraId="29943CDE" w14:textId="77777777" w:rsidR="006947B2" w:rsidRPr="0095103D" w:rsidRDefault="00946D0A">
            <w:pPr>
              <w:rPr>
                <w:sz w:val="26"/>
                <w:szCs w:val="26"/>
              </w:rPr>
            </w:pPr>
            <w:r w:rsidRPr="0095103D">
              <w:rPr>
                <w:sz w:val="26"/>
                <w:szCs w:val="26"/>
              </w:rPr>
              <w:t>- Không có vết bẩn</w:t>
            </w:r>
          </w:p>
        </w:tc>
      </w:tr>
      <w:tr w:rsidR="006947B2" w:rsidRPr="0095103D" w14:paraId="7BAC38E0" w14:textId="77777777">
        <w:trPr>
          <w:jc w:val="center"/>
        </w:trPr>
        <w:tc>
          <w:tcPr>
            <w:tcW w:w="4678" w:type="dxa"/>
          </w:tcPr>
          <w:p w14:paraId="2854E503" w14:textId="77777777" w:rsidR="006947B2" w:rsidRPr="0095103D" w:rsidRDefault="00946D0A">
            <w:pPr>
              <w:rPr>
                <w:sz w:val="26"/>
                <w:szCs w:val="26"/>
              </w:rPr>
            </w:pPr>
            <w:r w:rsidRPr="0095103D">
              <w:rPr>
                <w:sz w:val="26"/>
                <w:szCs w:val="26"/>
              </w:rPr>
              <w:t>7.5. Đường ống</w:t>
            </w:r>
          </w:p>
        </w:tc>
        <w:tc>
          <w:tcPr>
            <w:tcW w:w="4819" w:type="dxa"/>
          </w:tcPr>
          <w:p w14:paraId="5BE2759C" w14:textId="77777777" w:rsidR="006947B2" w:rsidRPr="0095103D" w:rsidRDefault="00946D0A">
            <w:pPr>
              <w:rPr>
                <w:sz w:val="26"/>
                <w:szCs w:val="26"/>
              </w:rPr>
            </w:pPr>
            <w:r w:rsidRPr="0095103D">
              <w:rPr>
                <w:sz w:val="26"/>
                <w:szCs w:val="26"/>
              </w:rPr>
              <w:t>- Không có bụi</w:t>
            </w:r>
          </w:p>
          <w:p w14:paraId="19C6D37E" w14:textId="77777777" w:rsidR="006947B2" w:rsidRPr="0095103D" w:rsidRDefault="00946D0A">
            <w:pPr>
              <w:rPr>
                <w:sz w:val="26"/>
                <w:szCs w:val="26"/>
              </w:rPr>
            </w:pPr>
            <w:r w:rsidRPr="0095103D">
              <w:rPr>
                <w:sz w:val="26"/>
                <w:szCs w:val="26"/>
              </w:rPr>
              <w:t>- Không có vết bẩn</w:t>
            </w:r>
          </w:p>
        </w:tc>
      </w:tr>
      <w:tr w:rsidR="006947B2" w:rsidRPr="0095103D" w14:paraId="502FCD3C" w14:textId="77777777">
        <w:trPr>
          <w:jc w:val="center"/>
        </w:trPr>
        <w:tc>
          <w:tcPr>
            <w:tcW w:w="4678" w:type="dxa"/>
          </w:tcPr>
          <w:p w14:paraId="190EDABF" w14:textId="77777777" w:rsidR="006947B2" w:rsidRPr="0095103D" w:rsidRDefault="00946D0A">
            <w:pPr>
              <w:rPr>
                <w:b/>
                <w:bCs/>
                <w:sz w:val="26"/>
                <w:szCs w:val="26"/>
              </w:rPr>
            </w:pPr>
            <w:r w:rsidRPr="0095103D">
              <w:rPr>
                <w:b/>
                <w:bCs/>
                <w:sz w:val="26"/>
                <w:szCs w:val="26"/>
              </w:rPr>
              <w:t>8. Chậu cây</w:t>
            </w:r>
          </w:p>
        </w:tc>
        <w:tc>
          <w:tcPr>
            <w:tcW w:w="4819" w:type="dxa"/>
          </w:tcPr>
          <w:p w14:paraId="69EA7E1E" w14:textId="77777777" w:rsidR="006947B2" w:rsidRPr="0095103D" w:rsidRDefault="00946D0A">
            <w:pPr>
              <w:rPr>
                <w:sz w:val="26"/>
                <w:szCs w:val="26"/>
              </w:rPr>
            </w:pPr>
            <w:r w:rsidRPr="0095103D">
              <w:rPr>
                <w:sz w:val="26"/>
                <w:szCs w:val="26"/>
              </w:rPr>
              <w:t>- Không có đầu mẩu thuốc lá</w:t>
            </w:r>
          </w:p>
          <w:p w14:paraId="63F52F98" w14:textId="77777777" w:rsidR="006947B2" w:rsidRPr="0095103D" w:rsidRDefault="00946D0A">
            <w:pPr>
              <w:rPr>
                <w:sz w:val="26"/>
                <w:szCs w:val="26"/>
              </w:rPr>
            </w:pPr>
            <w:r w:rsidRPr="0095103D">
              <w:rPr>
                <w:sz w:val="26"/>
                <w:szCs w:val="26"/>
              </w:rPr>
              <w:t>- Không có rác và mảnh vụn</w:t>
            </w:r>
          </w:p>
        </w:tc>
      </w:tr>
      <w:tr w:rsidR="006947B2" w:rsidRPr="0095103D" w14:paraId="61D3FAEA" w14:textId="77777777">
        <w:trPr>
          <w:jc w:val="center"/>
        </w:trPr>
        <w:tc>
          <w:tcPr>
            <w:tcW w:w="9497" w:type="dxa"/>
            <w:gridSpan w:val="2"/>
          </w:tcPr>
          <w:p w14:paraId="54E149AB" w14:textId="77777777" w:rsidR="006947B2" w:rsidRPr="0095103D" w:rsidRDefault="00946D0A">
            <w:pPr>
              <w:rPr>
                <w:sz w:val="26"/>
                <w:szCs w:val="26"/>
              </w:rPr>
            </w:pPr>
            <w:r w:rsidRPr="0095103D">
              <w:rPr>
                <w:b/>
                <w:bCs/>
                <w:sz w:val="26"/>
                <w:szCs w:val="26"/>
              </w:rPr>
              <w:t>9. Mặt tiền bên ngoài</w:t>
            </w:r>
          </w:p>
        </w:tc>
      </w:tr>
      <w:tr w:rsidR="006947B2" w:rsidRPr="0095103D" w14:paraId="592A7B74" w14:textId="77777777">
        <w:trPr>
          <w:jc w:val="center"/>
        </w:trPr>
        <w:tc>
          <w:tcPr>
            <w:tcW w:w="4678" w:type="dxa"/>
          </w:tcPr>
          <w:p w14:paraId="1C4DBC06" w14:textId="77777777" w:rsidR="006947B2" w:rsidRPr="0095103D" w:rsidRDefault="00946D0A">
            <w:pPr>
              <w:rPr>
                <w:sz w:val="26"/>
                <w:szCs w:val="26"/>
              </w:rPr>
            </w:pPr>
            <w:r w:rsidRPr="0095103D">
              <w:rPr>
                <w:sz w:val="26"/>
                <w:szCs w:val="26"/>
              </w:rPr>
              <w:t>9.1. Tường</w:t>
            </w:r>
          </w:p>
        </w:tc>
        <w:tc>
          <w:tcPr>
            <w:tcW w:w="4819" w:type="dxa"/>
          </w:tcPr>
          <w:p w14:paraId="6D3303ED" w14:textId="77777777" w:rsidR="006947B2" w:rsidRPr="0095103D" w:rsidRDefault="00946D0A">
            <w:pPr>
              <w:rPr>
                <w:sz w:val="26"/>
                <w:szCs w:val="26"/>
              </w:rPr>
            </w:pPr>
            <w:r w:rsidRPr="0095103D">
              <w:rPr>
                <w:sz w:val="26"/>
                <w:szCs w:val="26"/>
              </w:rPr>
              <w:t>Không có chất bẩn không làm sạch được</w:t>
            </w:r>
          </w:p>
        </w:tc>
      </w:tr>
      <w:tr w:rsidR="006947B2" w:rsidRPr="0095103D" w14:paraId="2AACE2CB" w14:textId="77777777">
        <w:trPr>
          <w:jc w:val="center"/>
        </w:trPr>
        <w:tc>
          <w:tcPr>
            <w:tcW w:w="4678" w:type="dxa"/>
          </w:tcPr>
          <w:p w14:paraId="4DCF01C2" w14:textId="77777777" w:rsidR="006947B2" w:rsidRPr="0095103D" w:rsidRDefault="00946D0A">
            <w:pPr>
              <w:rPr>
                <w:sz w:val="26"/>
                <w:szCs w:val="26"/>
              </w:rPr>
            </w:pPr>
            <w:r w:rsidRPr="0095103D">
              <w:rPr>
                <w:sz w:val="26"/>
                <w:szCs w:val="26"/>
              </w:rPr>
              <w:t>9.2. Bề mặt kính</w:t>
            </w:r>
          </w:p>
        </w:tc>
        <w:tc>
          <w:tcPr>
            <w:tcW w:w="4819" w:type="dxa"/>
          </w:tcPr>
          <w:p w14:paraId="1983498B" w14:textId="77777777" w:rsidR="006947B2" w:rsidRPr="0095103D" w:rsidRDefault="00946D0A">
            <w:pPr>
              <w:rPr>
                <w:sz w:val="26"/>
                <w:szCs w:val="26"/>
              </w:rPr>
            </w:pPr>
            <w:r w:rsidRPr="0095103D">
              <w:rPr>
                <w:sz w:val="26"/>
                <w:szCs w:val="26"/>
              </w:rPr>
              <w:t>- Không có dấu vân tay</w:t>
            </w:r>
          </w:p>
          <w:p w14:paraId="5CA919B5" w14:textId="77777777" w:rsidR="006947B2" w:rsidRPr="0095103D" w:rsidRDefault="00946D0A">
            <w:pPr>
              <w:rPr>
                <w:sz w:val="26"/>
                <w:szCs w:val="26"/>
              </w:rPr>
            </w:pPr>
            <w:r w:rsidRPr="0095103D">
              <w:rPr>
                <w:sz w:val="26"/>
                <w:szCs w:val="26"/>
              </w:rPr>
              <w:t>- Không có hơi nước</w:t>
            </w:r>
          </w:p>
          <w:p w14:paraId="5E4C2824" w14:textId="77777777" w:rsidR="006947B2" w:rsidRPr="0095103D" w:rsidRDefault="00946D0A">
            <w:pPr>
              <w:rPr>
                <w:sz w:val="26"/>
                <w:szCs w:val="26"/>
              </w:rPr>
            </w:pPr>
            <w:r w:rsidRPr="0095103D">
              <w:rPr>
                <w:sz w:val="26"/>
                <w:szCs w:val="26"/>
              </w:rPr>
              <w:lastRenderedPageBreak/>
              <w:t>- Không có chất bẩn không làm sạch được</w:t>
            </w:r>
          </w:p>
        </w:tc>
      </w:tr>
      <w:tr w:rsidR="006947B2" w:rsidRPr="0095103D" w14:paraId="24FF19B7" w14:textId="77777777">
        <w:trPr>
          <w:jc w:val="center"/>
        </w:trPr>
        <w:tc>
          <w:tcPr>
            <w:tcW w:w="9497" w:type="dxa"/>
            <w:gridSpan w:val="2"/>
          </w:tcPr>
          <w:p w14:paraId="458546EF" w14:textId="77777777" w:rsidR="006947B2" w:rsidRPr="0095103D" w:rsidRDefault="00946D0A">
            <w:pPr>
              <w:rPr>
                <w:sz w:val="26"/>
                <w:szCs w:val="26"/>
              </w:rPr>
            </w:pPr>
            <w:r w:rsidRPr="0095103D">
              <w:rPr>
                <w:b/>
                <w:bCs/>
                <w:sz w:val="26"/>
                <w:szCs w:val="26"/>
              </w:rPr>
              <w:t>10. Mái nhà</w:t>
            </w:r>
          </w:p>
        </w:tc>
      </w:tr>
      <w:tr w:rsidR="006947B2" w:rsidRPr="0095103D" w14:paraId="56CC0AD1" w14:textId="77777777">
        <w:trPr>
          <w:jc w:val="center"/>
        </w:trPr>
        <w:tc>
          <w:tcPr>
            <w:tcW w:w="4678" w:type="dxa"/>
          </w:tcPr>
          <w:p w14:paraId="698A419E" w14:textId="77777777" w:rsidR="006947B2" w:rsidRPr="0095103D" w:rsidRDefault="00946D0A">
            <w:pPr>
              <w:rPr>
                <w:sz w:val="26"/>
                <w:szCs w:val="26"/>
              </w:rPr>
            </w:pPr>
            <w:r w:rsidRPr="0095103D">
              <w:rPr>
                <w:sz w:val="26"/>
                <w:szCs w:val="26"/>
              </w:rPr>
              <w:t>10.1. Bề mặt mái nhà</w:t>
            </w:r>
          </w:p>
        </w:tc>
        <w:tc>
          <w:tcPr>
            <w:tcW w:w="4819" w:type="dxa"/>
          </w:tcPr>
          <w:p w14:paraId="780436D1" w14:textId="77777777" w:rsidR="006947B2" w:rsidRPr="0095103D" w:rsidRDefault="00946D0A">
            <w:pPr>
              <w:rPr>
                <w:sz w:val="26"/>
                <w:szCs w:val="26"/>
              </w:rPr>
            </w:pPr>
            <w:r w:rsidRPr="0095103D">
              <w:rPr>
                <w:sz w:val="26"/>
                <w:szCs w:val="26"/>
              </w:rPr>
              <w:t>- Không có cát</w:t>
            </w:r>
          </w:p>
          <w:p w14:paraId="54B7E9C2" w14:textId="77777777" w:rsidR="006947B2" w:rsidRPr="0095103D" w:rsidRDefault="00946D0A">
            <w:pPr>
              <w:rPr>
                <w:sz w:val="26"/>
                <w:szCs w:val="26"/>
              </w:rPr>
            </w:pPr>
            <w:r w:rsidRPr="0095103D">
              <w:rPr>
                <w:sz w:val="26"/>
                <w:szCs w:val="26"/>
              </w:rPr>
              <w:t>- Không có rác</w:t>
            </w:r>
          </w:p>
          <w:p w14:paraId="2E8F9ECE" w14:textId="77777777" w:rsidR="006947B2" w:rsidRPr="0095103D" w:rsidRDefault="00946D0A">
            <w:pPr>
              <w:rPr>
                <w:sz w:val="26"/>
                <w:szCs w:val="26"/>
              </w:rPr>
            </w:pPr>
            <w:r w:rsidRPr="0095103D">
              <w:rPr>
                <w:sz w:val="26"/>
                <w:szCs w:val="26"/>
              </w:rPr>
              <w:t>- Không có mảnh vụn</w:t>
            </w:r>
          </w:p>
        </w:tc>
      </w:tr>
      <w:tr w:rsidR="006947B2" w:rsidRPr="0095103D" w14:paraId="7396251B" w14:textId="77777777">
        <w:trPr>
          <w:jc w:val="center"/>
        </w:trPr>
        <w:tc>
          <w:tcPr>
            <w:tcW w:w="4678" w:type="dxa"/>
          </w:tcPr>
          <w:p w14:paraId="6CC7E6CA" w14:textId="77777777" w:rsidR="006947B2" w:rsidRPr="0095103D" w:rsidRDefault="00946D0A">
            <w:pPr>
              <w:rPr>
                <w:sz w:val="26"/>
                <w:szCs w:val="26"/>
              </w:rPr>
            </w:pPr>
            <w:r w:rsidRPr="0095103D">
              <w:rPr>
                <w:sz w:val="26"/>
                <w:szCs w:val="26"/>
              </w:rPr>
              <w:t>10.2. Lối thoát nước mưa</w:t>
            </w:r>
          </w:p>
        </w:tc>
        <w:tc>
          <w:tcPr>
            <w:tcW w:w="4819" w:type="dxa"/>
          </w:tcPr>
          <w:p w14:paraId="4BEDBEAE" w14:textId="77777777" w:rsidR="006947B2" w:rsidRPr="0095103D" w:rsidRDefault="00946D0A">
            <w:pPr>
              <w:rPr>
                <w:sz w:val="26"/>
                <w:szCs w:val="26"/>
              </w:rPr>
            </w:pPr>
            <w:r w:rsidRPr="0095103D">
              <w:rPr>
                <w:sz w:val="26"/>
                <w:szCs w:val="26"/>
              </w:rPr>
              <w:t>- Không có cát</w:t>
            </w:r>
          </w:p>
          <w:p w14:paraId="7AB8F73E" w14:textId="77777777" w:rsidR="006947B2" w:rsidRPr="0095103D" w:rsidRDefault="00946D0A">
            <w:pPr>
              <w:rPr>
                <w:sz w:val="26"/>
                <w:szCs w:val="26"/>
              </w:rPr>
            </w:pPr>
            <w:r w:rsidRPr="0095103D">
              <w:rPr>
                <w:sz w:val="26"/>
                <w:szCs w:val="26"/>
              </w:rPr>
              <w:t>- Không có rác</w:t>
            </w:r>
          </w:p>
          <w:p w14:paraId="24F20427" w14:textId="77777777" w:rsidR="006947B2" w:rsidRPr="0095103D" w:rsidRDefault="00946D0A">
            <w:pPr>
              <w:rPr>
                <w:sz w:val="26"/>
                <w:szCs w:val="26"/>
              </w:rPr>
            </w:pPr>
            <w:r w:rsidRPr="0095103D">
              <w:rPr>
                <w:sz w:val="26"/>
                <w:szCs w:val="26"/>
              </w:rPr>
              <w:t>- Không có mảnh vụn</w:t>
            </w:r>
          </w:p>
        </w:tc>
      </w:tr>
      <w:tr w:rsidR="006947B2" w:rsidRPr="0095103D" w14:paraId="1C701A63" w14:textId="77777777">
        <w:trPr>
          <w:jc w:val="center"/>
        </w:trPr>
        <w:tc>
          <w:tcPr>
            <w:tcW w:w="4678" w:type="dxa"/>
          </w:tcPr>
          <w:p w14:paraId="621A6DF3" w14:textId="77777777" w:rsidR="006947B2" w:rsidRPr="0095103D" w:rsidRDefault="00946D0A">
            <w:pPr>
              <w:rPr>
                <w:sz w:val="26"/>
                <w:szCs w:val="26"/>
              </w:rPr>
            </w:pPr>
            <w:r w:rsidRPr="0095103D">
              <w:rPr>
                <w:sz w:val="26"/>
                <w:szCs w:val="26"/>
              </w:rPr>
              <w:t>10.3. Rãnh nước</w:t>
            </w:r>
          </w:p>
        </w:tc>
        <w:tc>
          <w:tcPr>
            <w:tcW w:w="4819" w:type="dxa"/>
          </w:tcPr>
          <w:p w14:paraId="2AF8E7E8" w14:textId="77777777" w:rsidR="006947B2" w:rsidRPr="0095103D" w:rsidRDefault="00946D0A">
            <w:pPr>
              <w:rPr>
                <w:sz w:val="26"/>
                <w:szCs w:val="26"/>
              </w:rPr>
            </w:pPr>
            <w:r w:rsidRPr="0095103D">
              <w:rPr>
                <w:sz w:val="26"/>
                <w:szCs w:val="26"/>
              </w:rPr>
              <w:t>- Không có cát</w:t>
            </w:r>
          </w:p>
          <w:p w14:paraId="29E586F3" w14:textId="77777777" w:rsidR="006947B2" w:rsidRPr="0095103D" w:rsidRDefault="00946D0A">
            <w:pPr>
              <w:rPr>
                <w:sz w:val="26"/>
                <w:szCs w:val="26"/>
              </w:rPr>
            </w:pPr>
            <w:r w:rsidRPr="0095103D">
              <w:rPr>
                <w:sz w:val="26"/>
                <w:szCs w:val="26"/>
              </w:rPr>
              <w:t>- Không có rác</w:t>
            </w:r>
          </w:p>
          <w:p w14:paraId="6576DFAF" w14:textId="77777777" w:rsidR="006947B2" w:rsidRPr="0095103D" w:rsidRDefault="00946D0A">
            <w:pPr>
              <w:rPr>
                <w:sz w:val="26"/>
                <w:szCs w:val="26"/>
              </w:rPr>
            </w:pPr>
            <w:r w:rsidRPr="0095103D">
              <w:rPr>
                <w:sz w:val="26"/>
                <w:szCs w:val="26"/>
              </w:rPr>
              <w:t>- Không có mảnh vụn</w:t>
            </w:r>
          </w:p>
        </w:tc>
      </w:tr>
      <w:tr w:rsidR="006947B2" w:rsidRPr="0095103D" w14:paraId="7F4B8706" w14:textId="77777777">
        <w:trPr>
          <w:jc w:val="center"/>
        </w:trPr>
        <w:tc>
          <w:tcPr>
            <w:tcW w:w="4678" w:type="dxa"/>
          </w:tcPr>
          <w:p w14:paraId="13B10B54" w14:textId="77777777" w:rsidR="006947B2" w:rsidRPr="0095103D" w:rsidRDefault="00946D0A">
            <w:pPr>
              <w:rPr>
                <w:b/>
                <w:bCs/>
                <w:sz w:val="26"/>
                <w:szCs w:val="26"/>
              </w:rPr>
            </w:pPr>
            <w:r w:rsidRPr="0095103D">
              <w:rPr>
                <w:b/>
                <w:bCs/>
                <w:sz w:val="26"/>
                <w:szCs w:val="26"/>
              </w:rPr>
              <w:t>11. Lề đường, đường lái xe, bãi đậu xe và vỉa hè đi bộ</w:t>
            </w:r>
          </w:p>
        </w:tc>
        <w:tc>
          <w:tcPr>
            <w:tcW w:w="4819" w:type="dxa"/>
          </w:tcPr>
          <w:p w14:paraId="0A0C544F" w14:textId="77777777" w:rsidR="006947B2" w:rsidRPr="0095103D" w:rsidRDefault="00946D0A">
            <w:pPr>
              <w:rPr>
                <w:sz w:val="26"/>
                <w:szCs w:val="26"/>
              </w:rPr>
            </w:pPr>
            <w:r w:rsidRPr="0095103D">
              <w:rPr>
                <w:sz w:val="26"/>
                <w:szCs w:val="26"/>
              </w:rPr>
              <w:t>- Không có cát</w:t>
            </w:r>
          </w:p>
          <w:p w14:paraId="160B166C" w14:textId="77777777" w:rsidR="006947B2" w:rsidRPr="0095103D" w:rsidRDefault="00946D0A">
            <w:pPr>
              <w:rPr>
                <w:sz w:val="26"/>
                <w:szCs w:val="26"/>
              </w:rPr>
            </w:pPr>
            <w:r w:rsidRPr="0095103D">
              <w:rPr>
                <w:sz w:val="26"/>
                <w:szCs w:val="26"/>
              </w:rPr>
              <w:t>- Không có rác</w:t>
            </w:r>
          </w:p>
          <w:p w14:paraId="4267D7CB" w14:textId="77777777" w:rsidR="006947B2" w:rsidRPr="0095103D" w:rsidRDefault="00946D0A">
            <w:pPr>
              <w:rPr>
                <w:sz w:val="26"/>
                <w:szCs w:val="26"/>
              </w:rPr>
            </w:pPr>
            <w:r w:rsidRPr="0095103D">
              <w:rPr>
                <w:sz w:val="26"/>
                <w:szCs w:val="26"/>
              </w:rPr>
              <w:t>- Không có mảnh vụn phi hữu cơ</w:t>
            </w:r>
          </w:p>
          <w:p w14:paraId="24CE672E" w14:textId="77777777" w:rsidR="006947B2" w:rsidRPr="0095103D" w:rsidRDefault="00946D0A">
            <w:pPr>
              <w:rPr>
                <w:sz w:val="26"/>
                <w:szCs w:val="26"/>
              </w:rPr>
            </w:pPr>
            <w:r w:rsidRPr="0095103D">
              <w:rPr>
                <w:sz w:val="26"/>
                <w:szCs w:val="26"/>
              </w:rPr>
              <w:t>- Không có vết bẩn</w:t>
            </w:r>
          </w:p>
          <w:p w14:paraId="1D5920C9" w14:textId="77777777" w:rsidR="006947B2" w:rsidRPr="0095103D" w:rsidRDefault="00946D0A">
            <w:pPr>
              <w:rPr>
                <w:sz w:val="26"/>
                <w:szCs w:val="26"/>
              </w:rPr>
            </w:pPr>
            <w:r w:rsidRPr="0095103D">
              <w:rPr>
                <w:sz w:val="26"/>
                <w:szCs w:val="26"/>
              </w:rPr>
              <w:t>- Khô ráo</w:t>
            </w:r>
          </w:p>
        </w:tc>
      </w:tr>
      <w:tr w:rsidR="006947B2" w:rsidRPr="0095103D" w14:paraId="2D0FD4F2" w14:textId="77777777">
        <w:trPr>
          <w:jc w:val="center"/>
        </w:trPr>
        <w:tc>
          <w:tcPr>
            <w:tcW w:w="4678" w:type="dxa"/>
          </w:tcPr>
          <w:p w14:paraId="0F87E060" w14:textId="77777777" w:rsidR="006947B2" w:rsidRPr="0095103D" w:rsidRDefault="00946D0A">
            <w:pPr>
              <w:rPr>
                <w:b/>
                <w:bCs/>
                <w:sz w:val="26"/>
                <w:szCs w:val="26"/>
              </w:rPr>
            </w:pPr>
            <w:r w:rsidRPr="0095103D">
              <w:rPr>
                <w:b/>
                <w:bCs/>
                <w:sz w:val="26"/>
                <w:szCs w:val="26"/>
              </w:rPr>
              <w:t xml:space="preserve">12. Khu vực cảnh quan </w:t>
            </w:r>
          </w:p>
        </w:tc>
        <w:tc>
          <w:tcPr>
            <w:tcW w:w="4819" w:type="dxa"/>
          </w:tcPr>
          <w:p w14:paraId="6AB78BA1" w14:textId="77777777" w:rsidR="006947B2" w:rsidRPr="0095103D" w:rsidRDefault="00946D0A">
            <w:pPr>
              <w:rPr>
                <w:sz w:val="26"/>
                <w:szCs w:val="26"/>
              </w:rPr>
            </w:pPr>
            <w:r w:rsidRPr="0095103D">
              <w:rPr>
                <w:sz w:val="26"/>
                <w:szCs w:val="26"/>
              </w:rPr>
              <w:t>- Không có rác</w:t>
            </w:r>
          </w:p>
          <w:p w14:paraId="1E7487A4" w14:textId="77777777" w:rsidR="006947B2" w:rsidRPr="0095103D" w:rsidRDefault="00946D0A">
            <w:pPr>
              <w:rPr>
                <w:sz w:val="26"/>
                <w:szCs w:val="26"/>
              </w:rPr>
            </w:pPr>
            <w:r w:rsidRPr="0095103D">
              <w:rPr>
                <w:sz w:val="26"/>
                <w:szCs w:val="26"/>
              </w:rPr>
              <w:t>- Không có lá và cành khô</w:t>
            </w:r>
          </w:p>
          <w:p w14:paraId="7784647C" w14:textId="77777777" w:rsidR="006947B2" w:rsidRPr="0095103D" w:rsidRDefault="00946D0A">
            <w:pPr>
              <w:rPr>
                <w:sz w:val="26"/>
                <w:szCs w:val="26"/>
              </w:rPr>
            </w:pPr>
            <w:r w:rsidRPr="0095103D">
              <w:rPr>
                <w:sz w:val="26"/>
                <w:szCs w:val="26"/>
              </w:rPr>
              <w:t>- Không có mảnh vụn phi hữu cơ</w:t>
            </w:r>
          </w:p>
        </w:tc>
      </w:tr>
      <w:tr w:rsidR="006947B2" w:rsidRPr="0095103D" w14:paraId="69A11D12" w14:textId="77777777">
        <w:trPr>
          <w:jc w:val="center"/>
        </w:trPr>
        <w:tc>
          <w:tcPr>
            <w:tcW w:w="4678" w:type="dxa"/>
          </w:tcPr>
          <w:p w14:paraId="536910F8" w14:textId="77777777" w:rsidR="006947B2" w:rsidRPr="0095103D" w:rsidRDefault="00946D0A">
            <w:pPr>
              <w:rPr>
                <w:b/>
                <w:bCs/>
                <w:sz w:val="26"/>
                <w:szCs w:val="26"/>
              </w:rPr>
            </w:pPr>
            <w:r w:rsidRPr="0095103D">
              <w:rPr>
                <w:b/>
                <w:bCs/>
                <w:sz w:val="26"/>
                <w:szCs w:val="26"/>
              </w:rPr>
              <w:t xml:space="preserve">13. Thoát nước </w:t>
            </w:r>
          </w:p>
        </w:tc>
        <w:tc>
          <w:tcPr>
            <w:tcW w:w="4819" w:type="dxa"/>
          </w:tcPr>
          <w:p w14:paraId="00BCD7C2" w14:textId="77777777" w:rsidR="006947B2" w:rsidRPr="0095103D" w:rsidRDefault="00946D0A">
            <w:pPr>
              <w:rPr>
                <w:sz w:val="26"/>
                <w:szCs w:val="26"/>
              </w:rPr>
            </w:pPr>
            <w:r w:rsidRPr="0095103D">
              <w:rPr>
                <w:sz w:val="26"/>
                <w:szCs w:val="26"/>
              </w:rPr>
              <w:t>- Không có cát</w:t>
            </w:r>
          </w:p>
          <w:p w14:paraId="67ADE2E6" w14:textId="77777777" w:rsidR="006947B2" w:rsidRPr="0095103D" w:rsidRDefault="00946D0A">
            <w:pPr>
              <w:rPr>
                <w:sz w:val="26"/>
                <w:szCs w:val="26"/>
              </w:rPr>
            </w:pPr>
            <w:r w:rsidRPr="0095103D">
              <w:rPr>
                <w:sz w:val="26"/>
                <w:szCs w:val="26"/>
              </w:rPr>
              <w:t>- Không có đất</w:t>
            </w:r>
          </w:p>
          <w:p w14:paraId="14E67EF4" w14:textId="77777777" w:rsidR="006947B2" w:rsidRPr="0095103D" w:rsidRDefault="00946D0A">
            <w:pPr>
              <w:rPr>
                <w:sz w:val="26"/>
                <w:szCs w:val="26"/>
              </w:rPr>
            </w:pPr>
            <w:r w:rsidRPr="0095103D">
              <w:rPr>
                <w:sz w:val="26"/>
                <w:szCs w:val="26"/>
              </w:rPr>
              <w:t>- Không có rác</w:t>
            </w:r>
          </w:p>
        </w:tc>
      </w:tr>
      <w:tr w:rsidR="006947B2" w:rsidRPr="0095103D" w14:paraId="57947B8B" w14:textId="77777777">
        <w:trPr>
          <w:jc w:val="center"/>
        </w:trPr>
        <w:tc>
          <w:tcPr>
            <w:tcW w:w="4678" w:type="dxa"/>
          </w:tcPr>
          <w:p w14:paraId="64E531D9" w14:textId="77777777" w:rsidR="006947B2" w:rsidRPr="0095103D" w:rsidRDefault="00946D0A">
            <w:pPr>
              <w:rPr>
                <w:b/>
                <w:bCs/>
                <w:sz w:val="26"/>
                <w:szCs w:val="26"/>
              </w:rPr>
            </w:pPr>
            <w:r w:rsidRPr="0095103D">
              <w:rPr>
                <w:b/>
                <w:bCs/>
                <w:sz w:val="26"/>
                <w:szCs w:val="26"/>
              </w:rPr>
              <w:t>12. Lan can</w:t>
            </w:r>
          </w:p>
        </w:tc>
        <w:tc>
          <w:tcPr>
            <w:tcW w:w="4819" w:type="dxa"/>
          </w:tcPr>
          <w:p w14:paraId="47B64AC4" w14:textId="77777777" w:rsidR="006947B2" w:rsidRPr="0095103D" w:rsidRDefault="00946D0A">
            <w:pPr>
              <w:rPr>
                <w:sz w:val="26"/>
                <w:szCs w:val="26"/>
              </w:rPr>
            </w:pPr>
            <w:r w:rsidRPr="0095103D">
              <w:rPr>
                <w:sz w:val="26"/>
                <w:szCs w:val="26"/>
              </w:rPr>
              <w:t>- Không có bụi</w:t>
            </w:r>
          </w:p>
          <w:p w14:paraId="375F217D" w14:textId="77777777" w:rsidR="006947B2" w:rsidRPr="0095103D" w:rsidRDefault="00946D0A">
            <w:pPr>
              <w:rPr>
                <w:sz w:val="26"/>
                <w:szCs w:val="26"/>
              </w:rPr>
            </w:pPr>
            <w:r w:rsidRPr="0095103D">
              <w:rPr>
                <w:sz w:val="26"/>
                <w:szCs w:val="26"/>
              </w:rPr>
              <w:t>- Không có vết bẩn</w:t>
            </w:r>
          </w:p>
        </w:tc>
      </w:tr>
      <w:tr w:rsidR="006947B2" w:rsidRPr="0095103D" w14:paraId="6051FD62" w14:textId="77777777">
        <w:trPr>
          <w:jc w:val="center"/>
        </w:trPr>
        <w:tc>
          <w:tcPr>
            <w:tcW w:w="4678" w:type="dxa"/>
          </w:tcPr>
          <w:p w14:paraId="76547A1B" w14:textId="77777777" w:rsidR="006947B2" w:rsidRPr="0095103D" w:rsidRDefault="00946D0A">
            <w:pPr>
              <w:rPr>
                <w:b/>
                <w:bCs/>
                <w:sz w:val="26"/>
                <w:szCs w:val="26"/>
              </w:rPr>
            </w:pPr>
            <w:r w:rsidRPr="0095103D">
              <w:rPr>
                <w:b/>
                <w:bCs/>
                <w:sz w:val="26"/>
                <w:szCs w:val="26"/>
              </w:rPr>
              <w:t>13. Khu vực tập kết rác/ Ống đổ rác</w:t>
            </w:r>
          </w:p>
        </w:tc>
        <w:tc>
          <w:tcPr>
            <w:tcW w:w="4819" w:type="dxa"/>
          </w:tcPr>
          <w:p w14:paraId="21DD4C41" w14:textId="77777777" w:rsidR="006947B2" w:rsidRPr="0095103D" w:rsidRDefault="00946D0A">
            <w:pPr>
              <w:rPr>
                <w:sz w:val="26"/>
                <w:szCs w:val="26"/>
              </w:rPr>
            </w:pPr>
            <w:r w:rsidRPr="0095103D">
              <w:rPr>
                <w:sz w:val="26"/>
                <w:szCs w:val="26"/>
              </w:rPr>
              <w:t>- Không có rác và mảnh vụn rơi vãi</w:t>
            </w:r>
          </w:p>
          <w:p w14:paraId="41C32990" w14:textId="77777777" w:rsidR="006947B2" w:rsidRPr="0095103D" w:rsidRDefault="00946D0A">
            <w:pPr>
              <w:rPr>
                <w:sz w:val="26"/>
                <w:szCs w:val="26"/>
              </w:rPr>
            </w:pPr>
            <w:r w:rsidRPr="0095103D">
              <w:rPr>
                <w:sz w:val="26"/>
                <w:szCs w:val="26"/>
              </w:rPr>
              <w:t>- Không có vết bẩn và chất thải rắn trên tường</w:t>
            </w:r>
          </w:p>
          <w:p w14:paraId="771E4BE1" w14:textId="77777777" w:rsidR="006947B2" w:rsidRPr="0095103D" w:rsidRDefault="00946D0A">
            <w:pPr>
              <w:rPr>
                <w:sz w:val="26"/>
                <w:szCs w:val="26"/>
              </w:rPr>
            </w:pPr>
            <w:r w:rsidRPr="0095103D">
              <w:rPr>
                <w:sz w:val="26"/>
                <w:szCs w:val="26"/>
              </w:rPr>
              <w:t>- Không có mùi hôi</w:t>
            </w:r>
          </w:p>
        </w:tc>
      </w:tr>
      <w:tr w:rsidR="006947B2" w:rsidRPr="0095103D" w14:paraId="1C62BF50" w14:textId="77777777">
        <w:trPr>
          <w:jc w:val="center"/>
        </w:trPr>
        <w:tc>
          <w:tcPr>
            <w:tcW w:w="4678" w:type="dxa"/>
          </w:tcPr>
          <w:p w14:paraId="4472822D" w14:textId="77777777" w:rsidR="006947B2" w:rsidRPr="0095103D" w:rsidRDefault="00946D0A">
            <w:pPr>
              <w:rPr>
                <w:b/>
                <w:bCs/>
                <w:sz w:val="26"/>
                <w:szCs w:val="26"/>
              </w:rPr>
            </w:pPr>
            <w:r w:rsidRPr="0095103D">
              <w:rPr>
                <w:b/>
                <w:bCs/>
                <w:sz w:val="26"/>
                <w:szCs w:val="26"/>
              </w:rPr>
              <w:t>14. Thùng rác</w:t>
            </w:r>
          </w:p>
        </w:tc>
        <w:tc>
          <w:tcPr>
            <w:tcW w:w="4819" w:type="dxa"/>
          </w:tcPr>
          <w:p w14:paraId="77F8CF90" w14:textId="77777777" w:rsidR="006947B2" w:rsidRPr="0095103D" w:rsidRDefault="00946D0A">
            <w:pPr>
              <w:rPr>
                <w:sz w:val="26"/>
                <w:szCs w:val="26"/>
              </w:rPr>
            </w:pPr>
            <w:r w:rsidRPr="0095103D">
              <w:rPr>
                <w:sz w:val="26"/>
                <w:szCs w:val="26"/>
              </w:rPr>
              <w:t>- Không có mùi</w:t>
            </w:r>
          </w:p>
          <w:p w14:paraId="1F3FB1A3" w14:textId="77777777" w:rsidR="006947B2" w:rsidRPr="0095103D" w:rsidRDefault="00946D0A">
            <w:pPr>
              <w:rPr>
                <w:sz w:val="26"/>
                <w:szCs w:val="26"/>
              </w:rPr>
            </w:pPr>
            <w:r w:rsidRPr="0095103D">
              <w:rPr>
                <w:sz w:val="26"/>
                <w:szCs w:val="26"/>
              </w:rPr>
              <w:t>- Lượng rác có ít hơn ½ dung tích thùng</w:t>
            </w:r>
          </w:p>
          <w:p w14:paraId="698E8A76" w14:textId="77777777" w:rsidR="006947B2" w:rsidRPr="0095103D" w:rsidRDefault="00946D0A">
            <w:pPr>
              <w:rPr>
                <w:sz w:val="26"/>
                <w:szCs w:val="26"/>
              </w:rPr>
            </w:pPr>
            <w:r w:rsidRPr="0095103D">
              <w:rPr>
                <w:sz w:val="26"/>
                <w:szCs w:val="26"/>
              </w:rPr>
              <w:t>- Không có vết bẩn ngoài thùng</w:t>
            </w:r>
          </w:p>
        </w:tc>
      </w:tr>
      <w:tr w:rsidR="006947B2" w:rsidRPr="0095103D" w14:paraId="3F7C2E66" w14:textId="77777777">
        <w:trPr>
          <w:jc w:val="center"/>
        </w:trPr>
        <w:tc>
          <w:tcPr>
            <w:tcW w:w="4678" w:type="dxa"/>
          </w:tcPr>
          <w:p w14:paraId="13522FDD" w14:textId="77777777" w:rsidR="006947B2" w:rsidRPr="0095103D" w:rsidRDefault="00946D0A">
            <w:pPr>
              <w:rPr>
                <w:b/>
                <w:bCs/>
                <w:sz w:val="26"/>
                <w:szCs w:val="26"/>
              </w:rPr>
            </w:pPr>
            <w:r w:rsidRPr="0095103D">
              <w:rPr>
                <w:b/>
                <w:bCs/>
                <w:sz w:val="26"/>
                <w:szCs w:val="26"/>
              </w:rPr>
              <w:t>15. Khu vực xếp dỡ</w:t>
            </w:r>
          </w:p>
        </w:tc>
        <w:tc>
          <w:tcPr>
            <w:tcW w:w="4819" w:type="dxa"/>
          </w:tcPr>
          <w:p w14:paraId="5302F5EB" w14:textId="77777777" w:rsidR="006947B2" w:rsidRPr="0095103D" w:rsidRDefault="00946D0A">
            <w:pPr>
              <w:rPr>
                <w:sz w:val="26"/>
                <w:szCs w:val="26"/>
              </w:rPr>
            </w:pPr>
            <w:r w:rsidRPr="0095103D">
              <w:rPr>
                <w:sz w:val="26"/>
                <w:szCs w:val="26"/>
              </w:rPr>
              <w:t>- Sàn khô ráo</w:t>
            </w:r>
          </w:p>
          <w:p w14:paraId="33A120E6" w14:textId="77777777" w:rsidR="006947B2" w:rsidRPr="0095103D" w:rsidRDefault="00946D0A">
            <w:pPr>
              <w:rPr>
                <w:sz w:val="26"/>
                <w:szCs w:val="26"/>
              </w:rPr>
            </w:pPr>
            <w:r w:rsidRPr="0095103D">
              <w:rPr>
                <w:sz w:val="26"/>
                <w:szCs w:val="26"/>
              </w:rPr>
              <w:t xml:space="preserve">- Không có rác </w:t>
            </w:r>
          </w:p>
          <w:p w14:paraId="4777D9F1" w14:textId="77777777" w:rsidR="006947B2" w:rsidRPr="0095103D" w:rsidRDefault="00946D0A">
            <w:pPr>
              <w:rPr>
                <w:sz w:val="26"/>
                <w:szCs w:val="26"/>
              </w:rPr>
            </w:pPr>
            <w:r w:rsidRPr="0095103D">
              <w:rPr>
                <w:sz w:val="26"/>
                <w:szCs w:val="26"/>
              </w:rPr>
              <w:t>- Không có cát</w:t>
            </w:r>
          </w:p>
          <w:p w14:paraId="5BF0C9D7" w14:textId="77777777" w:rsidR="006947B2" w:rsidRPr="0095103D" w:rsidRDefault="00946D0A">
            <w:pPr>
              <w:rPr>
                <w:sz w:val="26"/>
                <w:szCs w:val="26"/>
              </w:rPr>
            </w:pPr>
            <w:r w:rsidRPr="0095103D">
              <w:rPr>
                <w:sz w:val="26"/>
                <w:szCs w:val="26"/>
              </w:rPr>
              <w:t>- Không có vệt dầu và dư lượng hoá chất</w:t>
            </w:r>
          </w:p>
        </w:tc>
      </w:tr>
    </w:tbl>
    <w:p w14:paraId="1A0CCB1C" w14:textId="77777777" w:rsidR="006947B2" w:rsidRPr="0095103D" w:rsidRDefault="006947B2">
      <w:pPr>
        <w:spacing w:after="120"/>
        <w:rPr>
          <w:sz w:val="26"/>
          <w:szCs w:val="26"/>
        </w:rPr>
        <w:sectPr w:rsidR="006947B2" w:rsidRPr="0095103D" w:rsidSect="000D60AA">
          <w:headerReference w:type="default" r:id="rId17"/>
          <w:headerReference w:type="first" r:id="rId18"/>
          <w:pgSz w:w="11906" w:h="16838"/>
          <w:pgMar w:top="1134" w:right="1134" w:bottom="851" w:left="1418" w:header="720" w:footer="505" w:gutter="0"/>
          <w:cols w:space="720"/>
        </w:sectPr>
      </w:pPr>
    </w:p>
    <w:p w14:paraId="77D8B2A8" w14:textId="77777777" w:rsidR="006947B2" w:rsidRPr="0095103D" w:rsidRDefault="00946D0A">
      <w:pPr>
        <w:jc w:val="center"/>
        <w:rPr>
          <w:sz w:val="26"/>
          <w:szCs w:val="26"/>
        </w:rPr>
      </w:pPr>
      <w:r w:rsidRPr="0095103D">
        <w:rPr>
          <w:b/>
          <w:bCs/>
          <w:sz w:val="26"/>
          <w:szCs w:val="26"/>
          <w:u w:val="single"/>
        </w:rPr>
        <w:lastRenderedPageBreak/>
        <w:t>Ví dụ 2</w:t>
      </w:r>
      <w:r w:rsidRPr="0095103D">
        <w:rPr>
          <w:sz w:val="26"/>
          <w:szCs w:val="26"/>
        </w:rPr>
        <w:t xml:space="preserve">: </w:t>
      </w:r>
      <w:r w:rsidRPr="0095103D">
        <w:rPr>
          <w:b/>
          <w:bCs/>
          <w:sz w:val="26"/>
          <w:szCs w:val="26"/>
        </w:rPr>
        <w:t>Phụ lục hợp đồng về giảm trừ thanh toán đối với gói thầu cung cấp dịch vụ hỗ trợ khách hàng</w:t>
      </w:r>
    </w:p>
    <w:p w14:paraId="4F4ACDCB" w14:textId="77777777" w:rsidR="006947B2" w:rsidRPr="0095103D" w:rsidRDefault="006947B2">
      <w:pPr>
        <w:rPr>
          <w:sz w:val="26"/>
          <w:szCs w:val="26"/>
        </w:rPr>
      </w:pPr>
    </w:p>
    <w:tbl>
      <w:tblPr>
        <w:tblStyle w:val="aff2"/>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9"/>
        <w:gridCol w:w="2552"/>
        <w:gridCol w:w="2410"/>
        <w:gridCol w:w="2268"/>
        <w:gridCol w:w="2652"/>
        <w:gridCol w:w="2338"/>
      </w:tblGrid>
      <w:tr w:rsidR="006947B2" w:rsidRPr="0095103D" w14:paraId="36DCFD2C" w14:textId="77777777" w:rsidTr="00C935CC">
        <w:trPr>
          <w:jc w:val="center"/>
        </w:trPr>
        <w:tc>
          <w:tcPr>
            <w:tcW w:w="2239" w:type="dxa"/>
          </w:tcPr>
          <w:p w14:paraId="03C5BAD8" w14:textId="77777777" w:rsidR="006947B2" w:rsidRPr="0095103D" w:rsidRDefault="00946D0A">
            <w:pPr>
              <w:jc w:val="center"/>
              <w:rPr>
                <w:b/>
                <w:bCs/>
                <w:sz w:val="26"/>
                <w:szCs w:val="26"/>
              </w:rPr>
            </w:pPr>
            <w:r w:rsidRPr="0095103D">
              <w:rPr>
                <w:b/>
                <w:bCs/>
                <w:sz w:val="26"/>
                <w:szCs w:val="26"/>
              </w:rPr>
              <w:t>Yêu cầu đầu ra</w:t>
            </w:r>
          </w:p>
        </w:tc>
        <w:tc>
          <w:tcPr>
            <w:tcW w:w="2552" w:type="dxa"/>
          </w:tcPr>
          <w:p w14:paraId="539D98A1" w14:textId="77777777" w:rsidR="006947B2" w:rsidRPr="0095103D" w:rsidRDefault="00946D0A">
            <w:pPr>
              <w:jc w:val="center"/>
              <w:rPr>
                <w:b/>
                <w:bCs/>
                <w:sz w:val="26"/>
                <w:szCs w:val="26"/>
              </w:rPr>
            </w:pPr>
            <w:r w:rsidRPr="0095103D">
              <w:rPr>
                <w:b/>
                <w:bCs/>
                <w:sz w:val="26"/>
                <w:szCs w:val="26"/>
              </w:rPr>
              <w:t>Yêu cầu về dịch vụ</w:t>
            </w:r>
          </w:p>
        </w:tc>
        <w:tc>
          <w:tcPr>
            <w:tcW w:w="2410" w:type="dxa"/>
          </w:tcPr>
          <w:p w14:paraId="5FF5401D" w14:textId="77777777" w:rsidR="006947B2" w:rsidRPr="0095103D" w:rsidRDefault="00946D0A">
            <w:pPr>
              <w:jc w:val="center"/>
              <w:rPr>
                <w:b/>
                <w:bCs/>
                <w:sz w:val="26"/>
                <w:szCs w:val="26"/>
              </w:rPr>
            </w:pPr>
            <w:r w:rsidRPr="0095103D">
              <w:rPr>
                <w:b/>
                <w:bCs/>
                <w:sz w:val="26"/>
                <w:szCs w:val="26"/>
              </w:rPr>
              <w:t>Tiêu chuẩn về chất lượng dịch vụ</w:t>
            </w:r>
          </w:p>
        </w:tc>
        <w:tc>
          <w:tcPr>
            <w:tcW w:w="2268" w:type="dxa"/>
          </w:tcPr>
          <w:p w14:paraId="5EA97A64" w14:textId="77777777" w:rsidR="006947B2" w:rsidRPr="0095103D" w:rsidRDefault="00946D0A">
            <w:pPr>
              <w:jc w:val="center"/>
              <w:rPr>
                <w:b/>
                <w:bCs/>
                <w:sz w:val="26"/>
                <w:szCs w:val="26"/>
              </w:rPr>
            </w:pPr>
            <w:r w:rsidRPr="0095103D">
              <w:rPr>
                <w:b/>
                <w:bCs/>
                <w:sz w:val="26"/>
                <w:szCs w:val="26"/>
              </w:rPr>
              <w:t>Mức độ chất lượng chấp nhận được</w:t>
            </w:r>
          </w:p>
        </w:tc>
        <w:tc>
          <w:tcPr>
            <w:tcW w:w="2652" w:type="dxa"/>
          </w:tcPr>
          <w:p w14:paraId="26C930B6" w14:textId="77777777" w:rsidR="006947B2" w:rsidRPr="0095103D" w:rsidRDefault="00946D0A">
            <w:pPr>
              <w:jc w:val="center"/>
              <w:rPr>
                <w:b/>
                <w:bCs/>
                <w:sz w:val="26"/>
                <w:szCs w:val="26"/>
              </w:rPr>
            </w:pPr>
            <w:r w:rsidRPr="0095103D">
              <w:rPr>
                <w:b/>
                <w:bCs/>
                <w:sz w:val="26"/>
                <w:szCs w:val="26"/>
              </w:rPr>
              <w:t>Phương pháp giám sát</w:t>
            </w:r>
          </w:p>
        </w:tc>
        <w:tc>
          <w:tcPr>
            <w:tcW w:w="2338" w:type="dxa"/>
          </w:tcPr>
          <w:p w14:paraId="0F5E7C8E" w14:textId="77777777" w:rsidR="006947B2" w:rsidRPr="0095103D" w:rsidRDefault="00946D0A">
            <w:pPr>
              <w:jc w:val="center"/>
              <w:rPr>
                <w:b/>
                <w:bCs/>
                <w:sz w:val="26"/>
                <w:szCs w:val="26"/>
              </w:rPr>
            </w:pPr>
            <w:r w:rsidRPr="0095103D">
              <w:rPr>
                <w:b/>
                <w:bCs/>
                <w:sz w:val="26"/>
                <w:szCs w:val="26"/>
              </w:rPr>
              <w:t>Giảm trừ thanh toán vì không đáp ứng tiêu chuẩn về chất lượng dịch vụ</w:t>
            </w:r>
          </w:p>
        </w:tc>
      </w:tr>
      <w:tr w:rsidR="006947B2" w:rsidRPr="0095103D" w14:paraId="6170F1C2" w14:textId="77777777" w:rsidTr="00C935CC">
        <w:trPr>
          <w:jc w:val="center"/>
        </w:trPr>
        <w:tc>
          <w:tcPr>
            <w:tcW w:w="2239" w:type="dxa"/>
          </w:tcPr>
          <w:p w14:paraId="56E9538E" w14:textId="77777777" w:rsidR="006947B2" w:rsidRPr="0095103D" w:rsidRDefault="00946D0A">
            <w:pPr>
              <w:rPr>
                <w:sz w:val="26"/>
                <w:szCs w:val="26"/>
              </w:rPr>
            </w:pPr>
            <w:r w:rsidRPr="0095103D">
              <w:rPr>
                <w:sz w:val="26"/>
                <w:szCs w:val="26"/>
              </w:rPr>
              <w:t>Khách hàng gọi điện trong thời gian từ 8h00 đến 17h00 các ngày trong tuần đều có thể gặp được nhân viên hỗ trợ.</w:t>
            </w:r>
          </w:p>
        </w:tc>
        <w:tc>
          <w:tcPr>
            <w:tcW w:w="2552" w:type="dxa"/>
          </w:tcPr>
          <w:p w14:paraId="50374EDE" w14:textId="77777777" w:rsidR="006947B2" w:rsidRPr="0095103D" w:rsidRDefault="00946D0A">
            <w:pPr>
              <w:rPr>
                <w:sz w:val="26"/>
                <w:szCs w:val="26"/>
              </w:rPr>
            </w:pPr>
            <w:r w:rsidRPr="0095103D">
              <w:rPr>
                <w:sz w:val="26"/>
                <w:szCs w:val="26"/>
              </w:rPr>
              <w:t>Tổng đài có đủ nhân sự và đủ đường dây điện thoại để xử lý cuộc gọi của khách hàng.</w:t>
            </w:r>
          </w:p>
        </w:tc>
        <w:tc>
          <w:tcPr>
            <w:tcW w:w="2410" w:type="dxa"/>
          </w:tcPr>
          <w:p w14:paraId="74D98425" w14:textId="77777777" w:rsidR="006947B2" w:rsidRPr="0095103D" w:rsidRDefault="00946D0A">
            <w:pPr>
              <w:rPr>
                <w:sz w:val="26"/>
                <w:szCs w:val="26"/>
              </w:rPr>
            </w:pPr>
            <w:r w:rsidRPr="0095103D">
              <w:rPr>
                <w:sz w:val="26"/>
                <w:szCs w:val="26"/>
              </w:rPr>
              <w:t>99% số cuộc gọi đầu tiên của khách hàng được trả lời ngay.</w:t>
            </w:r>
          </w:p>
        </w:tc>
        <w:tc>
          <w:tcPr>
            <w:tcW w:w="2268" w:type="dxa"/>
          </w:tcPr>
          <w:p w14:paraId="57AF760D" w14:textId="77777777" w:rsidR="006947B2" w:rsidRPr="0095103D" w:rsidRDefault="00946D0A">
            <w:pPr>
              <w:rPr>
                <w:sz w:val="26"/>
                <w:szCs w:val="26"/>
              </w:rPr>
            </w:pPr>
            <w:r w:rsidRPr="0095103D">
              <w:rPr>
                <w:sz w:val="26"/>
                <w:szCs w:val="26"/>
              </w:rPr>
              <w:t>99% số cuộc gọi đầu tiên của khách hàng được trả lời ngay.</w:t>
            </w:r>
          </w:p>
        </w:tc>
        <w:tc>
          <w:tcPr>
            <w:tcW w:w="2652" w:type="dxa"/>
          </w:tcPr>
          <w:p w14:paraId="0150BF3F" w14:textId="77777777" w:rsidR="006947B2" w:rsidRPr="0095103D" w:rsidRDefault="00946D0A">
            <w:pPr>
              <w:rPr>
                <w:sz w:val="26"/>
                <w:szCs w:val="26"/>
              </w:rPr>
            </w:pPr>
            <w:r w:rsidRPr="0095103D">
              <w:rPr>
                <w:sz w:val="26"/>
                <w:szCs w:val="26"/>
              </w:rPr>
              <w:t>Khảo sát, đánh giá phản hồi của khách hàng. Kiểm tra lịch sử cuộc gọi. Phân tích xu hướng.</w:t>
            </w:r>
          </w:p>
        </w:tc>
        <w:tc>
          <w:tcPr>
            <w:tcW w:w="2338" w:type="dxa"/>
          </w:tcPr>
          <w:p w14:paraId="11C5844B" w14:textId="77777777" w:rsidR="006947B2" w:rsidRPr="0095103D" w:rsidRDefault="00946D0A">
            <w:pPr>
              <w:rPr>
                <w:sz w:val="26"/>
                <w:szCs w:val="26"/>
              </w:rPr>
            </w:pPr>
            <w:r w:rsidRPr="0095103D">
              <w:rPr>
                <w:sz w:val="26"/>
                <w:szCs w:val="26"/>
              </w:rPr>
              <w:t>Trừ 2% phí dịch vụ hàng tháng</w:t>
            </w:r>
          </w:p>
        </w:tc>
      </w:tr>
      <w:tr w:rsidR="006947B2" w:rsidRPr="0095103D" w14:paraId="59ADA675" w14:textId="77777777" w:rsidTr="00C935CC">
        <w:trPr>
          <w:jc w:val="center"/>
        </w:trPr>
        <w:tc>
          <w:tcPr>
            <w:tcW w:w="2239" w:type="dxa"/>
          </w:tcPr>
          <w:p w14:paraId="44F793E1" w14:textId="77777777" w:rsidR="006947B2" w:rsidRPr="0095103D" w:rsidRDefault="00946D0A">
            <w:pPr>
              <w:rPr>
                <w:sz w:val="26"/>
                <w:szCs w:val="26"/>
              </w:rPr>
            </w:pPr>
            <w:r w:rsidRPr="0095103D">
              <w:rPr>
                <w:sz w:val="26"/>
                <w:szCs w:val="26"/>
              </w:rPr>
              <w:t>Cuộc gọi của khách hàng được nhân viên tổng đài trả lời kịp thời.</w:t>
            </w:r>
          </w:p>
        </w:tc>
        <w:tc>
          <w:tcPr>
            <w:tcW w:w="2552" w:type="dxa"/>
          </w:tcPr>
          <w:p w14:paraId="68F0EC36" w14:textId="77777777" w:rsidR="006947B2" w:rsidRPr="0095103D" w:rsidRDefault="00946D0A">
            <w:pPr>
              <w:rPr>
                <w:sz w:val="26"/>
                <w:szCs w:val="26"/>
              </w:rPr>
            </w:pPr>
            <w:r w:rsidRPr="0095103D">
              <w:rPr>
                <w:sz w:val="26"/>
                <w:szCs w:val="26"/>
              </w:rPr>
              <w:t>Tổng đài có đủ nhân sự và đủ đường dây điện thoại để xử lý cuộc gọi của khách hàng.</w:t>
            </w:r>
          </w:p>
        </w:tc>
        <w:tc>
          <w:tcPr>
            <w:tcW w:w="2410" w:type="dxa"/>
          </w:tcPr>
          <w:p w14:paraId="7DA2CCC6" w14:textId="77777777" w:rsidR="006947B2" w:rsidRPr="0095103D" w:rsidRDefault="00946D0A">
            <w:pPr>
              <w:rPr>
                <w:sz w:val="26"/>
                <w:szCs w:val="26"/>
              </w:rPr>
            </w:pPr>
            <w:r w:rsidRPr="0095103D">
              <w:rPr>
                <w:sz w:val="26"/>
                <w:szCs w:val="26"/>
              </w:rPr>
              <w:t>Nhân viên tổng đài nhấc máy trả lời cuộc gọi trong vòng 20 giây hoặc chế độ trả lời tự động được bật lên sau đó. Trong vòng 1 tiếng kể từ cuộc gọi của khách hàng, tổng đài sẽ liên hệ lại.</w:t>
            </w:r>
          </w:p>
        </w:tc>
        <w:tc>
          <w:tcPr>
            <w:tcW w:w="2268" w:type="dxa"/>
          </w:tcPr>
          <w:p w14:paraId="6996BD1E" w14:textId="77777777" w:rsidR="006947B2" w:rsidRPr="0095103D" w:rsidRDefault="00946D0A">
            <w:pPr>
              <w:rPr>
                <w:sz w:val="26"/>
                <w:szCs w:val="26"/>
              </w:rPr>
            </w:pPr>
            <w:r w:rsidRPr="0095103D">
              <w:rPr>
                <w:sz w:val="26"/>
                <w:szCs w:val="26"/>
              </w:rPr>
              <w:t>Nhân viên tổng đài nhấc máy trả lời cuộc gọi trong vòng 30 giây hoặc chế độ trả lời tự động được bật lên sau đó. Trong vòng 30 phút kể từ cuộc gọi của khách hàng nhóm A, tổng đài sẽ liên hệ lại; đối với khách hàng nhóm B là 60 phút.</w:t>
            </w:r>
          </w:p>
        </w:tc>
        <w:tc>
          <w:tcPr>
            <w:tcW w:w="2652" w:type="dxa"/>
          </w:tcPr>
          <w:p w14:paraId="56E20509" w14:textId="77777777" w:rsidR="006947B2" w:rsidRPr="0095103D" w:rsidRDefault="00946D0A">
            <w:pPr>
              <w:rPr>
                <w:sz w:val="26"/>
                <w:szCs w:val="26"/>
              </w:rPr>
            </w:pPr>
            <w:r w:rsidRPr="0095103D">
              <w:rPr>
                <w:sz w:val="26"/>
                <w:szCs w:val="26"/>
              </w:rPr>
              <w:t>Chọn mẫu ngẫu nhiên trong lịch sử cuộc gọi để kiểm tra thời gian nhận cuộc gọi và thời gian gọi lại cho khách hàng. Đột xuất kiểm tra tổng đài. Phân tích xu hướng.</w:t>
            </w:r>
          </w:p>
        </w:tc>
        <w:tc>
          <w:tcPr>
            <w:tcW w:w="2338" w:type="dxa"/>
          </w:tcPr>
          <w:p w14:paraId="37E7FBA4" w14:textId="77777777" w:rsidR="006947B2" w:rsidRPr="0095103D" w:rsidRDefault="00946D0A">
            <w:pPr>
              <w:rPr>
                <w:sz w:val="26"/>
                <w:szCs w:val="26"/>
              </w:rPr>
            </w:pPr>
            <w:r w:rsidRPr="0095103D">
              <w:rPr>
                <w:sz w:val="26"/>
                <w:szCs w:val="26"/>
              </w:rPr>
              <w:t>Trừ 2% phí dịch vụ hàng tháng</w:t>
            </w:r>
          </w:p>
        </w:tc>
      </w:tr>
      <w:tr w:rsidR="006947B2" w:rsidRPr="0095103D" w14:paraId="751A7230" w14:textId="77777777" w:rsidTr="00C935CC">
        <w:trPr>
          <w:jc w:val="center"/>
        </w:trPr>
        <w:tc>
          <w:tcPr>
            <w:tcW w:w="2239" w:type="dxa"/>
          </w:tcPr>
          <w:p w14:paraId="75D7B536" w14:textId="77777777" w:rsidR="006947B2" w:rsidRPr="0095103D" w:rsidRDefault="00946D0A">
            <w:pPr>
              <w:rPr>
                <w:sz w:val="26"/>
                <w:szCs w:val="26"/>
              </w:rPr>
            </w:pPr>
            <w:r w:rsidRPr="0095103D">
              <w:rPr>
                <w:sz w:val="26"/>
                <w:szCs w:val="26"/>
              </w:rPr>
              <w:t>Thời gian trả lời khách hàng càng ngắn càng tốt.</w:t>
            </w:r>
          </w:p>
        </w:tc>
        <w:tc>
          <w:tcPr>
            <w:tcW w:w="2552" w:type="dxa"/>
          </w:tcPr>
          <w:p w14:paraId="6F4FC93B" w14:textId="77777777" w:rsidR="006947B2" w:rsidRPr="0095103D" w:rsidRDefault="00946D0A">
            <w:pPr>
              <w:rPr>
                <w:sz w:val="26"/>
                <w:szCs w:val="26"/>
              </w:rPr>
            </w:pPr>
            <w:r w:rsidRPr="0095103D">
              <w:rPr>
                <w:sz w:val="26"/>
                <w:szCs w:val="26"/>
              </w:rPr>
              <w:t>Thời gian trả lời khách hàng không dài hơn so với quy định.</w:t>
            </w:r>
          </w:p>
        </w:tc>
        <w:tc>
          <w:tcPr>
            <w:tcW w:w="2410" w:type="dxa"/>
          </w:tcPr>
          <w:p w14:paraId="62E7DCEF" w14:textId="77777777" w:rsidR="006947B2" w:rsidRPr="0095103D" w:rsidRDefault="00946D0A">
            <w:pPr>
              <w:rPr>
                <w:sz w:val="26"/>
                <w:szCs w:val="26"/>
              </w:rPr>
            </w:pPr>
            <w:r w:rsidRPr="0095103D">
              <w:rPr>
                <w:sz w:val="26"/>
                <w:szCs w:val="26"/>
              </w:rPr>
              <w:t>96% số cuộc gọi được giải quyết trong vòng 1 ngày làm việc.</w:t>
            </w:r>
          </w:p>
        </w:tc>
        <w:tc>
          <w:tcPr>
            <w:tcW w:w="2268" w:type="dxa"/>
          </w:tcPr>
          <w:p w14:paraId="7413AA71" w14:textId="77777777" w:rsidR="006947B2" w:rsidRPr="0095103D" w:rsidRDefault="00946D0A">
            <w:pPr>
              <w:rPr>
                <w:sz w:val="26"/>
                <w:szCs w:val="26"/>
              </w:rPr>
            </w:pPr>
            <w:r w:rsidRPr="0095103D">
              <w:rPr>
                <w:sz w:val="26"/>
                <w:szCs w:val="26"/>
              </w:rPr>
              <w:t>96% số cuộc gọi được giải quyết trong vòng 1 ngày làm việc.</w:t>
            </w:r>
          </w:p>
        </w:tc>
        <w:tc>
          <w:tcPr>
            <w:tcW w:w="2652" w:type="dxa"/>
          </w:tcPr>
          <w:p w14:paraId="317EA74A" w14:textId="77777777" w:rsidR="006947B2" w:rsidRPr="0095103D" w:rsidRDefault="00946D0A">
            <w:pPr>
              <w:rPr>
                <w:sz w:val="26"/>
                <w:szCs w:val="26"/>
              </w:rPr>
            </w:pPr>
            <w:r w:rsidRPr="0095103D">
              <w:rPr>
                <w:sz w:val="26"/>
                <w:szCs w:val="26"/>
              </w:rPr>
              <w:t xml:space="preserve">Chọn mẫu ngẫu nhiên trong lịch sử cuộc gọi để kiểm tra thời gian nhận cuộc gọi và thời gian giải đáp xong thắc </w:t>
            </w:r>
            <w:r w:rsidRPr="0095103D">
              <w:rPr>
                <w:sz w:val="26"/>
                <w:szCs w:val="26"/>
              </w:rPr>
              <w:lastRenderedPageBreak/>
              <w:t>mắc của khách hàng. Phân tích xu hướng.</w:t>
            </w:r>
          </w:p>
        </w:tc>
        <w:tc>
          <w:tcPr>
            <w:tcW w:w="2338" w:type="dxa"/>
          </w:tcPr>
          <w:p w14:paraId="62E48DA2" w14:textId="77777777" w:rsidR="006947B2" w:rsidRPr="0095103D" w:rsidRDefault="00946D0A">
            <w:pPr>
              <w:rPr>
                <w:sz w:val="26"/>
                <w:szCs w:val="26"/>
              </w:rPr>
            </w:pPr>
            <w:r w:rsidRPr="0095103D">
              <w:rPr>
                <w:sz w:val="26"/>
                <w:szCs w:val="26"/>
              </w:rPr>
              <w:lastRenderedPageBreak/>
              <w:t>Trừ 3% phí dịch vụ hàng tháng</w:t>
            </w:r>
          </w:p>
        </w:tc>
      </w:tr>
      <w:tr w:rsidR="006947B2" w:rsidRPr="0095103D" w14:paraId="71B34CAF" w14:textId="77777777" w:rsidTr="00C935CC">
        <w:trPr>
          <w:jc w:val="center"/>
        </w:trPr>
        <w:tc>
          <w:tcPr>
            <w:tcW w:w="2239" w:type="dxa"/>
          </w:tcPr>
          <w:p w14:paraId="129BA2B0" w14:textId="77777777" w:rsidR="006947B2" w:rsidRPr="0095103D" w:rsidRDefault="00946D0A">
            <w:pPr>
              <w:rPr>
                <w:sz w:val="26"/>
                <w:szCs w:val="26"/>
              </w:rPr>
            </w:pPr>
            <w:r w:rsidRPr="0095103D">
              <w:rPr>
                <w:sz w:val="26"/>
                <w:szCs w:val="26"/>
              </w:rPr>
              <w:t>Nhân viên tổng đài nhã nhặn và làm việc hiệu quả</w:t>
            </w:r>
          </w:p>
        </w:tc>
        <w:tc>
          <w:tcPr>
            <w:tcW w:w="2552" w:type="dxa"/>
          </w:tcPr>
          <w:p w14:paraId="77BCE82A" w14:textId="77777777" w:rsidR="006947B2" w:rsidRPr="0095103D" w:rsidRDefault="00946D0A">
            <w:pPr>
              <w:rPr>
                <w:sz w:val="26"/>
                <w:szCs w:val="26"/>
              </w:rPr>
            </w:pPr>
            <w:r w:rsidRPr="0095103D">
              <w:rPr>
                <w:sz w:val="26"/>
                <w:szCs w:val="26"/>
              </w:rPr>
              <w:t>Nhân viên trả lời điện thoại phải nhã nhặn và tiếp nhận cuộc gọi một cách chuẩn xác, đúng quy trình</w:t>
            </w:r>
          </w:p>
        </w:tc>
        <w:tc>
          <w:tcPr>
            <w:tcW w:w="2410" w:type="dxa"/>
          </w:tcPr>
          <w:p w14:paraId="2523963C" w14:textId="77777777" w:rsidR="006947B2" w:rsidRPr="0095103D" w:rsidRDefault="00946D0A">
            <w:pPr>
              <w:rPr>
                <w:sz w:val="26"/>
                <w:szCs w:val="26"/>
              </w:rPr>
            </w:pPr>
            <w:r w:rsidRPr="0095103D">
              <w:rPr>
                <w:sz w:val="26"/>
                <w:szCs w:val="26"/>
              </w:rPr>
              <w:t>Hàng tháng không có quá 2 phản hồi của khách hàng phàn nàn về thái độ nhân viên, về việc làm mất lời nhắn tổng đài của khách hàng.</w:t>
            </w:r>
          </w:p>
        </w:tc>
        <w:tc>
          <w:tcPr>
            <w:tcW w:w="2268" w:type="dxa"/>
          </w:tcPr>
          <w:p w14:paraId="614742C1" w14:textId="77777777" w:rsidR="006947B2" w:rsidRPr="0095103D" w:rsidRDefault="00946D0A">
            <w:pPr>
              <w:rPr>
                <w:sz w:val="26"/>
                <w:szCs w:val="26"/>
              </w:rPr>
            </w:pPr>
            <w:r w:rsidRPr="0095103D">
              <w:rPr>
                <w:sz w:val="26"/>
                <w:szCs w:val="26"/>
              </w:rPr>
              <w:t>Hàng tháng không có quá 2 phản hồi của khách hàng phàn nàn về thái độ nhân viên, về việc làm mất lời nhắn tổng đài của khách hàng.</w:t>
            </w:r>
          </w:p>
        </w:tc>
        <w:tc>
          <w:tcPr>
            <w:tcW w:w="2652" w:type="dxa"/>
          </w:tcPr>
          <w:p w14:paraId="05D8C07B" w14:textId="77777777" w:rsidR="006947B2" w:rsidRPr="0095103D" w:rsidRDefault="00946D0A">
            <w:pPr>
              <w:rPr>
                <w:sz w:val="26"/>
                <w:szCs w:val="26"/>
              </w:rPr>
            </w:pPr>
            <w:r w:rsidRPr="0095103D">
              <w:rPr>
                <w:sz w:val="26"/>
                <w:szCs w:val="26"/>
              </w:rPr>
              <w:t>Đột xuất kiểm tra tổng đài. Thu thập ý kiến khách hàng. Tìm hiểu nguyên nhân khiếu nại và giải quyết trong vòng 1 tuần.</w:t>
            </w:r>
          </w:p>
        </w:tc>
        <w:tc>
          <w:tcPr>
            <w:tcW w:w="2338" w:type="dxa"/>
          </w:tcPr>
          <w:p w14:paraId="675CE468" w14:textId="77777777" w:rsidR="006947B2" w:rsidRPr="0095103D" w:rsidRDefault="00946D0A">
            <w:pPr>
              <w:rPr>
                <w:sz w:val="26"/>
                <w:szCs w:val="26"/>
              </w:rPr>
            </w:pPr>
            <w:r w:rsidRPr="0095103D">
              <w:rPr>
                <w:sz w:val="26"/>
                <w:szCs w:val="26"/>
              </w:rPr>
              <w:t>Trừ 3% phí dịch vụ hàng tháng</w:t>
            </w:r>
          </w:p>
        </w:tc>
      </w:tr>
      <w:tr w:rsidR="006947B2" w:rsidRPr="0095103D" w14:paraId="226A1490" w14:textId="77777777" w:rsidTr="00C935CC">
        <w:trPr>
          <w:jc w:val="center"/>
        </w:trPr>
        <w:tc>
          <w:tcPr>
            <w:tcW w:w="14459" w:type="dxa"/>
            <w:gridSpan w:val="6"/>
          </w:tcPr>
          <w:p w14:paraId="0691CCCA" w14:textId="77777777" w:rsidR="006947B2" w:rsidRPr="0095103D" w:rsidRDefault="00946D0A">
            <w:pPr>
              <w:rPr>
                <w:i/>
                <w:iCs/>
                <w:sz w:val="26"/>
                <w:szCs w:val="26"/>
              </w:rPr>
            </w:pPr>
            <w:r w:rsidRPr="0095103D">
              <w:rPr>
                <w:i/>
                <w:iCs/>
                <w:sz w:val="26"/>
                <w:szCs w:val="26"/>
              </w:rPr>
              <w:t>Các khoản giảm trừ sẽ được tính một lần theo quý</w:t>
            </w:r>
          </w:p>
        </w:tc>
      </w:tr>
    </w:tbl>
    <w:p w14:paraId="5AA38E1C" w14:textId="77777777" w:rsidR="006947B2" w:rsidRPr="0095103D" w:rsidRDefault="006947B2">
      <w:pPr>
        <w:rPr>
          <w:sz w:val="26"/>
          <w:szCs w:val="26"/>
        </w:rPr>
      </w:pPr>
    </w:p>
    <w:p w14:paraId="4F8FB20C" w14:textId="77777777" w:rsidR="006947B2" w:rsidRPr="0095103D" w:rsidRDefault="00946D0A">
      <w:pPr>
        <w:jc w:val="center"/>
        <w:rPr>
          <w:b/>
          <w:bCs/>
          <w:sz w:val="26"/>
          <w:szCs w:val="26"/>
        </w:rPr>
      </w:pPr>
      <w:r w:rsidRPr="0095103D">
        <w:br w:type="page"/>
      </w:r>
      <w:r w:rsidRPr="0095103D">
        <w:rPr>
          <w:b/>
          <w:bCs/>
          <w:sz w:val="26"/>
          <w:szCs w:val="26"/>
          <w:u w:val="single"/>
        </w:rPr>
        <w:lastRenderedPageBreak/>
        <w:t>Ví dụ 3</w:t>
      </w:r>
      <w:r w:rsidRPr="0095103D">
        <w:rPr>
          <w:b/>
          <w:bCs/>
          <w:sz w:val="26"/>
          <w:szCs w:val="26"/>
        </w:rPr>
        <w:t>: Phụ lục hợp đồng về giảm trừ thanh toán đối với gói thầu cung cấp dịch vụ quản lý hệ thống máy tính nội bộ</w:t>
      </w:r>
    </w:p>
    <w:p w14:paraId="56AE4316" w14:textId="77777777" w:rsidR="006947B2" w:rsidRPr="0095103D" w:rsidRDefault="006947B2">
      <w:pPr>
        <w:jc w:val="center"/>
        <w:rPr>
          <w:b/>
          <w:bCs/>
          <w:sz w:val="26"/>
          <w:szCs w:val="26"/>
        </w:rPr>
      </w:pPr>
    </w:p>
    <w:tbl>
      <w:tblPr>
        <w:tblStyle w:val="aff3"/>
        <w:tblW w:w="143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7"/>
        <w:gridCol w:w="3118"/>
        <w:gridCol w:w="2977"/>
        <w:gridCol w:w="2936"/>
        <w:gridCol w:w="2054"/>
      </w:tblGrid>
      <w:tr w:rsidR="006947B2" w:rsidRPr="0095103D" w14:paraId="75F05257" w14:textId="77777777" w:rsidTr="00D870E4">
        <w:trPr>
          <w:jc w:val="center"/>
        </w:trPr>
        <w:tc>
          <w:tcPr>
            <w:tcW w:w="3227" w:type="dxa"/>
          </w:tcPr>
          <w:p w14:paraId="76507CD4" w14:textId="77777777" w:rsidR="006947B2" w:rsidRPr="0095103D" w:rsidRDefault="00946D0A">
            <w:pPr>
              <w:jc w:val="center"/>
              <w:rPr>
                <w:b/>
                <w:bCs/>
                <w:sz w:val="26"/>
                <w:szCs w:val="26"/>
              </w:rPr>
            </w:pPr>
            <w:r w:rsidRPr="0095103D">
              <w:rPr>
                <w:b/>
                <w:bCs/>
                <w:sz w:val="26"/>
                <w:szCs w:val="26"/>
              </w:rPr>
              <w:t>Yêu cầu đầu ra</w:t>
            </w:r>
          </w:p>
        </w:tc>
        <w:tc>
          <w:tcPr>
            <w:tcW w:w="3118" w:type="dxa"/>
          </w:tcPr>
          <w:p w14:paraId="08D1C90E" w14:textId="77777777" w:rsidR="006947B2" w:rsidRPr="0095103D" w:rsidRDefault="00946D0A">
            <w:pPr>
              <w:jc w:val="center"/>
              <w:rPr>
                <w:b/>
                <w:bCs/>
                <w:sz w:val="26"/>
                <w:szCs w:val="26"/>
              </w:rPr>
            </w:pPr>
            <w:r w:rsidRPr="0095103D">
              <w:rPr>
                <w:b/>
                <w:bCs/>
                <w:sz w:val="26"/>
                <w:szCs w:val="26"/>
              </w:rPr>
              <w:t>Yêu cầu về dịch vụ</w:t>
            </w:r>
          </w:p>
        </w:tc>
        <w:tc>
          <w:tcPr>
            <w:tcW w:w="2977" w:type="dxa"/>
          </w:tcPr>
          <w:p w14:paraId="731AD142" w14:textId="77777777" w:rsidR="006947B2" w:rsidRPr="0095103D" w:rsidRDefault="00946D0A">
            <w:pPr>
              <w:jc w:val="center"/>
              <w:rPr>
                <w:b/>
                <w:bCs/>
                <w:sz w:val="26"/>
                <w:szCs w:val="26"/>
              </w:rPr>
            </w:pPr>
            <w:r w:rsidRPr="0095103D">
              <w:rPr>
                <w:b/>
                <w:bCs/>
                <w:sz w:val="26"/>
                <w:szCs w:val="26"/>
              </w:rPr>
              <w:t>Tiêu chuẩn về chất lượng dịch vụ</w:t>
            </w:r>
          </w:p>
        </w:tc>
        <w:tc>
          <w:tcPr>
            <w:tcW w:w="2936" w:type="dxa"/>
          </w:tcPr>
          <w:p w14:paraId="66DAD380" w14:textId="77777777" w:rsidR="006947B2" w:rsidRPr="0095103D" w:rsidRDefault="00946D0A">
            <w:pPr>
              <w:jc w:val="center"/>
              <w:rPr>
                <w:b/>
                <w:bCs/>
                <w:sz w:val="26"/>
                <w:szCs w:val="26"/>
              </w:rPr>
            </w:pPr>
            <w:r w:rsidRPr="0095103D">
              <w:rPr>
                <w:b/>
                <w:bCs/>
                <w:sz w:val="26"/>
                <w:szCs w:val="26"/>
              </w:rPr>
              <w:t>Phương pháp giám sát</w:t>
            </w:r>
          </w:p>
        </w:tc>
        <w:tc>
          <w:tcPr>
            <w:tcW w:w="2054" w:type="dxa"/>
          </w:tcPr>
          <w:p w14:paraId="73F0BF85" w14:textId="77777777" w:rsidR="006947B2" w:rsidRPr="0095103D" w:rsidRDefault="00946D0A">
            <w:pPr>
              <w:jc w:val="center"/>
              <w:rPr>
                <w:b/>
                <w:bCs/>
                <w:sz w:val="26"/>
                <w:szCs w:val="26"/>
              </w:rPr>
            </w:pPr>
            <w:r w:rsidRPr="0095103D">
              <w:rPr>
                <w:b/>
                <w:bCs/>
                <w:sz w:val="26"/>
                <w:szCs w:val="26"/>
              </w:rPr>
              <w:t>Giảm trừ thanh toán vì không đáp ứng tiêu chuẩn về chất lượng dịch vụ</w:t>
            </w:r>
          </w:p>
        </w:tc>
      </w:tr>
      <w:tr w:rsidR="006947B2" w:rsidRPr="0095103D" w14:paraId="29F1AD1E" w14:textId="77777777" w:rsidTr="00D870E4">
        <w:trPr>
          <w:jc w:val="center"/>
        </w:trPr>
        <w:tc>
          <w:tcPr>
            <w:tcW w:w="3227" w:type="dxa"/>
          </w:tcPr>
          <w:p w14:paraId="1F93CBB8" w14:textId="77777777" w:rsidR="006947B2" w:rsidRPr="0095103D" w:rsidRDefault="00946D0A">
            <w:pPr>
              <w:rPr>
                <w:sz w:val="26"/>
                <w:szCs w:val="26"/>
              </w:rPr>
            </w:pPr>
            <w:r w:rsidRPr="0095103D">
              <w:rPr>
                <w:sz w:val="26"/>
                <w:szCs w:val="26"/>
              </w:rPr>
              <w:t xml:space="preserve">Người dùng có </w:t>
            </w:r>
            <w:proofErr w:type="gramStart"/>
            <w:r w:rsidRPr="0095103D">
              <w:rPr>
                <w:sz w:val="26"/>
                <w:szCs w:val="26"/>
              </w:rPr>
              <w:t>thể  truy</w:t>
            </w:r>
            <w:proofErr w:type="gramEnd"/>
            <w:r w:rsidRPr="0095103D">
              <w:rPr>
                <w:sz w:val="26"/>
                <w:szCs w:val="26"/>
              </w:rPr>
              <w:t xml:space="preserve"> cập và sử dụng tất cả các chức năng của máy tính. </w:t>
            </w:r>
          </w:p>
        </w:tc>
        <w:tc>
          <w:tcPr>
            <w:tcW w:w="3118" w:type="dxa"/>
          </w:tcPr>
          <w:p w14:paraId="03FB0BEB" w14:textId="77777777" w:rsidR="006947B2" w:rsidRPr="0095103D" w:rsidRDefault="00946D0A">
            <w:pPr>
              <w:rPr>
                <w:sz w:val="26"/>
                <w:szCs w:val="26"/>
              </w:rPr>
            </w:pPr>
            <w:r w:rsidRPr="0095103D">
              <w:rPr>
                <w:sz w:val="26"/>
                <w:szCs w:val="26"/>
              </w:rPr>
              <w:t>Hệ thống máy tính và mạng máy tính luôn có sẵn trong khoảng thời gian từ 6h00 đến 22h00 mỗi ngày.</w:t>
            </w:r>
          </w:p>
        </w:tc>
        <w:tc>
          <w:tcPr>
            <w:tcW w:w="2977" w:type="dxa"/>
          </w:tcPr>
          <w:p w14:paraId="5104E114" w14:textId="77777777" w:rsidR="006947B2" w:rsidRPr="0095103D" w:rsidRDefault="00946D0A">
            <w:pPr>
              <w:rPr>
                <w:sz w:val="26"/>
                <w:szCs w:val="26"/>
              </w:rPr>
            </w:pPr>
            <w:r w:rsidRPr="0095103D">
              <w:rPr>
                <w:sz w:val="26"/>
                <w:szCs w:val="26"/>
              </w:rPr>
              <w:t>Đảm bảo mức độ sẵn sàng phục vụ nhu cầu người sử dụng là 99%.</w:t>
            </w:r>
          </w:p>
        </w:tc>
        <w:tc>
          <w:tcPr>
            <w:tcW w:w="2936" w:type="dxa"/>
          </w:tcPr>
          <w:p w14:paraId="433BAAA3" w14:textId="77777777" w:rsidR="006947B2" w:rsidRPr="0095103D" w:rsidRDefault="00946D0A">
            <w:pPr>
              <w:rPr>
                <w:sz w:val="26"/>
                <w:szCs w:val="26"/>
              </w:rPr>
            </w:pPr>
            <w:r w:rsidRPr="0095103D">
              <w:rPr>
                <w:sz w:val="26"/>
                <w:szCs w:val="26"/>
              </w:rPr>
              <w:t>Xem lại lịch sử cuộc gọi để kiểm tra xem có phàn nàn của khách hàng không.</w:t>
            </w:r>
          </w:p>
        </w:tc>
        <w:tc>
          <w:tcPr>
            <w:tcW w:w="2054" w:type="dxa"/>
          </w:tcPr>
          <w:p w14:paraId="630DF80B" w14:textId="77777777" w:rsidR="006947B2" w:rsidRPr="0095103D" w:rsidRDefault="00946D0A">
            <w:pPr>
              <w:rPr>
                <w:sz w:val="26"/>
                <w:szCs w:val="26"/>
              </w:rPr>
            </w:pPr>
            <w:r w:rsidRPr="0095103D">
              <w:rPr>
                <w:sz w:val="26"/>
                <w:szCs w:val="26"/>
              </w:rPr>
              <w:t>Trừ 3% phí dịch vụ hàng tháng</w:t>
            </w:r>
          </w:p>
        </w:tc>
      </w:tr>
      <w:tr w:rsidR="006947B2" w:rsidRPr="0095103D" w14:paraId="04FBE804" w14:textId="77777777" w:rsidTr="00D870E4">
        <w:trPr>
          <w:jc w:val="center"/>
        </w:trPr>
        <w:tc>
          <w:tcPr>
            <w:tcW w:w="3227" w:type="dxa"/>
          </w:tcPr>
          <w:p w14:paraId="378B19B0" w14:textId="77777777" w:rsidR="006947B2" w:rsidRPr="0095103D" w:rsidRDefault="00946D0A">
            <w:pPr>
              <w:rPr>
                <w:sz w:val="26"/>
                <w:szCs w:val="26"/>
              </w:rPr>
            </w:pPr>
            <w:r w:rsidRPr="0095103D">
              <w:rPr>
                <w:sz w:val="26"/>
                <w:szCs w:val="26"/>
              </w:rPr>
              <w:t>Có đủ nhân sự túc trực để giải quyết các vấn đề phát sinh.</w:t>
            </w:r>
          </w:p>
        </w:tc>
        <w:tc>
          <w:tcPr>
            <w:tcW w:w="3118" w:type="dxa"/>
          </w:tcPr>
          <w:p w14:paraId="6E653AD8" w14:textId="77777777" w:rsidR="006947B2" w:rsidRPr="0095103D" w:rsidRDefault="00946D0A">
            <w:pPr>
              <w:rPr>
                <w:sz w:val="26"/>
                <w:szCs w:val="26"/>
              </w:rPr>
            </w:pPr>
            <w:r w:rsidRPr="0095103D">
              <w:rPr>
                <w:sz w:val="26"/>
                <w:szCs w:val="26"/>
              </w:rPr>
              <w:t>Nhà thầu có nghĩa vụ đảm bảo đủ số lượng nhân viên có năng lực và trình độ.</w:t>
            </w:r>
          </w:p>
        </w:tc>
        <w:tc>
          <w:tcPr>
            <w:tcW w:w="2977" w:type="dxa"/>
          </w:tcPr>
          <w:p w14:paraId="3C8F5C5E" w14:textId="77777777" w:rsidR="006947B2" w:rsidRPr="0095103D" w:rsidRDefault="00946D0A">
            <w:pPr>
              <w:rPr>
                <w:sz w:val="26"/>
                <w:szCs w:val="26"/>
              </w:rPr>
            </w:pPr>
            <w:r w:rsidRPr="0095103D">
              <w:rPr>
                <w:sz w:val="26"/>
                <w:szCs w:val="26"/>
              </w:rPr>
              <w:t>Số lượng nhân viên cần huy động cho mỗi lần xử lý công việc không được dưới 90</w:t>
            </w:r>
            <w:proofErr w:type="gramStart"/>
            <w:r w:rsidRPr="0095103D">
              <w:rPr>
                <w:sz w:val="26"/>
                <w:szCs w:val="26"/>
              </w:rPr>
              <w:t>% .</w:t>
            </w:r>
            <w:proofErr w:type="gramEnd"/>
          </w:p>
        </w:tc>
        <w:tc>
          <w:tcPr>
            <w:tcW w:w="2936" w:type="dxa"/>
          </w:tcPr>
          <w:p w14:paraId="62D74B34" w14:textId="77777777" w:rsidR="006947B2" w:rsidRPr="0095103D" w:rsidRDefault="00946D0A">
            <w:pPr>
              <w:rPr>
                <w:sz w:val="26"/>
                <w:szCs w:val="26"/>
              </w:rPr>
            </w:pPr>
            <w:r w:rsidRPr="0095103D">
              <w:rPr>
                <w:sz w:val="26"/>
                <w:szCs w:val="26"/>
              </w:rPr>
              <w:t>Kiểm tra các bản kê, báo cáo, hóa đơn để xác định số lượng nhân sự huy động hàng tháng.</w:t>
            </w:r>
          </w:p>
        </w:tc>
        <w:tc>
          <w:tcPr>
            <w:tcW w:w="2054" w:type="dxa"/>
          </w:tcPr>
          <w:p w14:paraId="786CE78C" w14:textId="77777777" w:rsidR="006947B2" w:rsidRPr="0095103D" w:rsidRDefault="00946D0A">
            <w:pPr>
              <w:rPr>
                <w:sz w:val="26"/>
                <w:szCs w:val="26"/>
              </w:rPr>
            </w:pPr>
            <w:r w:rsidRPr="0095103D">
              <w:rPr>
                <w:sz w:val="26"/>
                <w:szCs w:val="26"/>
              </w:rPr>
              <w:t>Trừ 1% phí dịch vụ hàng tháng với mỗi 5% thấp hơn tiêu chuẩn</w:t>
            </w:r>
          </w:p>
        </w:tc>
      </w:tr>
      <w:tr w:rsidR="006947B2" w:rsidRPr="0095103D" w14:paraId="622B46BB" w14:textId="77777777" w:rsidTr="00D870E4">
        <w:trPr>
          <w:jc w:val="center"/>
        </w:trPr>
        <w:tc>
          <w:tcPr>
            <w:tcW w:w="3227" w:type="dxa"/>
          </w:tcPr>
          <w:p w14:paraId="4F008232" w14:textId="77777777" w:rsidR="006947B2" w:rsidRPr="0095103D" w:rsidRDefault="00946D0A">
            <w:pPr>
              <w:rPr>
                <w:sz w:val="26"/>
                <w:szCs w:val="26"/>
              </w:rPr>
            </w:pPr>
            <w:r w:rsidRPr="0095103D">
              <w:rPr>
                <w:sz w:val="26"/>
                <w:szCs w:val="26"/>
              </w:rPr>
              <w:t>Yêu cầu của khách hàng về việc thay đổi, bổ sung ứng dụng, tính năng máy tính được đáp ứng một cách nhanh và tốt nhất có thể.</w:t>
            </w:r>
          </w:p>
        </w:tc>
        <w:tc>
          <w:tcPr>
            <w:tcW w:w="3118" w:type="dxa"/>
          </w:tcPr>
          <w:p w14:paraId="618FA076" w14:textId="77777777" w:rsidR="006947B2" w:rsidRPr="0095103D" w:rsidRDefault="00946D0A">
            <w:pPr>
              <w:rPr>
                <w:sz w:val="26"/>
                <w:szCs w:val="26"/>
              </w:rPr>
            </w:pPr>
            <w:r w:rsidRPr="0095103D">
              <w:rPr>
                <w:sz w:val="26"/>
                <w:szCs w:val="26"/>
              </w:rPr>
              <w:t>Yêu cầu của khách hàng về việc thay đổi, bổ sung ứng dụng, tính năng máy tính được đáp ứng trong vòng 5 ngày làm việc kể từ ngày có yêu cầu.</w:t>
            </w:r>
          </w:p>
        </w:tc>
        <w:tc>
          <w:tcPr>
            <w:tcW w:w="2977" w:type="dxa"/>
          </w:tcPr>
          <w:p w14:paraId="5E0BC913" w14:textId="77777777" w:rsidR="006947B2" w:rsidRPr="0095103D" w:rsidRDefault="00946D0A">
            <w:pPr>
              <w:rPr>
                <w:sz w:val="26"/>
                <w:szCs w:val="26"/>
              </w:rPr>
            </w:pPr>
            <w:r w:rsidRPr="0095103D">
              <w:rPr>
                <w:sz w:val="26"/>
                <w:szCs w:val="26"/>
              </w:rPr>
              <w:t>98% số yêu cầu của khách hàng được đáp ứng trong vòng 5 ngày làm việc.</w:t>
            </w:r>
          </w:p>
        </w:tc>
        <w:tc>
          <w:tcPr>
            <w:tcW w:w="2936" w:type="dxa"/>
          </w:tcPr>
          <w:p w14:paraId="052DC190" w14:textId="77777777" w:rsidR="006947B2" w:rsidRPr="0095103D" w:rsidRDefault="00946D0A">
            <w:pPr>
              <w:rPr>
                <w:sz w:val="26"/>
                <w:szCs w:val="26"/>
              </w:rPr>
            </w:pPr>
            <w:r w:rsidRPr="0095103D">
              <w:rPr>
                <w:sz w:val="26"/>
                <w:szCs w:val="26"/>
              </w:rPr>
              <w:t>Chọn mẫu ngẫu nhiên một số yêu cầu của khách hàng, kiểm tra phiếu xác nhận hoàn thành công việc, phỏng vấn khách hàng.</w:t>
            </w:r>
          </w:p>
        </w:tc>
        <w:tc>
          <w:tcPr>
            <w:tcW w:w="2054" w:type="dxa"/>
          </w:tcPr>
          <w:p w14:paraId="476754C1" w14:textId="77777777" w:rsidR="006947B2" w:rsidRPr="0095103D" w:rsidRDefault="00946D0A">
            <w:pPr>
              <w:rPr>
                <w:sz w:val="26"/>
                <w:szCs w:val="26"/>
              </w:rPr>
            </w:pPr>
            <w:r w:rsidRPr="0095103D">
              <w:rPr>
                <w:sz w:val="26"/>
                <w:szCs w:val="26"/>
              </w:rPr>
              <w:t>Trừ 1% phí dịch vụ hàng tháng với mỗi 1% thấp hơn tiêu chuẩn</w:t>
            </w:r>
          </w:p>
        </w:tc>
      </w:tr>
      <w:tr w:rsidR="006947B2" w:rsidRPr="0095103D" w14:paraId="1D6B3A6F" w14:textId="77777777" w:rsidTr="00D870E4">
        <w:trPr>
          <w:jc w:val="center"/>
        </w:trPr>
        <w:tc>
          <w:tcPr>
            <w:tcW w:w="3227" w:type="dxa"/>
          </w:tcPr>
          <w:p w14:paraId="31454CE0" w14:textId="77777777" w:rsidR="006947B2" w:rsidRPr="0095103D" w:rsidRDefault="00946D0A">
            <w:pPr>
              <w:rPr>
                <w:sz w:val="26"/>
                <w:szCs w:val="26"/>
              </w:rPr>
            </w:pPr>
            <w:r w:rsidRPr="0095103D">
              <w:rPr>
                <w:sz w:val="26"/>
                <w:szCs w:val="26"/>
              </w:rPr>
              <w:t>Đảm bảo thời gian bảo trì và sửa chữa.</w:t>
            </w:r>
          </w:p>
        </w:tc>
        <w:tc>
          <w:tcPr>
            <w:tcW w:w="3118" w:type="dxa"/>
          </w:tcPr>
          <w:p w14:paraId="4AA2F827" w14:textId="77777777" w:rsidR="006947B2" w:rsidRPr="0095103D" w:rsidRDefault="00946D0A">
            <w:pPr>
              <w:rPr>
                <w:sz w:val="26"/>
                <w:szCs w:val="26"/>
              </w:rPr>
            </w:pPr>
            <w:r w:rsidRPr="0095103D">
              <w:rPr>
                <w:sz w:val="26"/>
                <w:szCs w:val="26"/>
              </w:rPr>
              <w:t>Đối với khách hàng nhóm A, hệ thống máy tính và mạng máy tính được phục hồi trong vòng 2 tiếng kể từ khi có thông báo; đối với khách hàng nhóm B là 4 tiếng.</w:t>
            </w:r>
          </w:p>
        </w:tc>
        <w:tc>
          <w:tcPr>
            <w:tcW w:w="2977" w:type="dxa"/>
          </w:tcPr>
          <w:p w14:paraId="6916D4A5" w14:textId="77777777" w:rsidR="006947B2" w:rsidRPr="0095103D" w:rsidRDefault="00946D0A">
            <w:pPr>
              <w:rPr>
                <w:sz w:val="26"/>
                <w:szCs w:val="26"/>
              </w:rPr>
            </w:pPr>
            <w:r w:rsidRPr="0095103D">
              <w:rPr>
                <w:sz w:val="26"/>
                <w:szCs w:val="26"/>
              </w:rPr>
              <w:t>Đối với tất cả khách hàng, 98% thiết bị và mạng máy tính phải được phục hồi trong khoảng thời gian nhất định.</w:t>
            </w:r>
          </w:p>
        </w:tc>
        <w:tc>
          <w:tcPr>
            <w:tcW w:w="2936" w:type="dxa"/>
          </w:tcPr>
          <w:p w14:paraId="2BE8AE09" w14:textId="77777777" w:rsidR="006947B2" w:rsidRPr="0095103D" w:rsidRDefault="00946D0A">
            <w:pPr>
              <w:rPr>
                <w:sz w:val="26"/>
                <w:szCs w:val="26"/>
              </w:rPr>
            </w:pPr>
            <w:r w:rsidRPr="0095103D">
              <w:rPr>
                <w:sz w:val="26"/>
                <w:szCs w:val="26"/>
              </w:rPr>
              <w:t>Kiểm tra hệ thống theo dõi sự cố, thời điểm nhận thông báo, thời điểm hoàn thành; phỏng vấn khách hàng.</w:t>
            </w:r>
          </w:p>
        </w:tc>
        <w:tc>
          <w:tcPr>
            <w:tcW w:w="2054" w:type="dxa"/>
          </w:tcPr>
          <w:p w14:paraId="18695EEC" w14:textId="77777777" w:rsidR="006947B2" w:rsidRPr="0095103D" w:rsidRDefault="00946D0A">
            <w:pPr>
              <w:rPr>
                <w:sz w:val="26"/>
                <w:szCs w:val="26"/>
              </w:rPr>
            </w:pPr>
            <w:r w:rsidRPr="0095103D">
              <w:rPr>
                <w:sz w:val="26"/>
                <w:szCs w:val="26"/>
              </w:rPr>
              <w:t>Trừ 1% phí dịch vụ hàng tháng với mỗi 1% thấp hơn tiêu chuẩn</w:t>
            </w:r>
          </w:p>
        </w:tc>
      </w:tr>
    </w:tbl>
    <w:p w14:paraId="35AD7EBB" w14:textId="77777777" w:rsidR="006947B2" w:rsidRPr="0095103D" w:rsidRDefault="006947B2">
      <w:pPr>
        <w:widowControl w:val="0"/>
        <w:tabs>
          <w:tab w:val="left" w:pos="1080"/>
        </w:tabs>
        <w:spacing w:before="120" w:after="120" w:line="264" w:lineRule="auto"/>
        <w:ind w:firstLine="567"/>
        <w:rPr>
          <w:sz w:val="26"/>
          <w:szCs w:val="26"/>
        </w:rPr>
      </w:pPr>
    </w:p>
    <w:p w14:paraId="5BE38D92" w14:textId="77777777" w:rsidR="006947B2" w:rsidRPr="0095103D" w:rsidRDefault="006947B2">
      <w:pPr>
        <w:pBdr>
          <w:top w:val="nil"/>
          <w:left w:val="nil"/>
          <w:bottom w:val="nil"/>
          <w:right w:val="nil"/>
          <w:between w:val="nil"/>
        </w:pBdr>
        <w:spacing w:before="120" w:after="120"/>
        <w:ind w:right="-72" w:firstLine="567"/>
        <w:rPr>
          <w:sz w:val="26"/>
          <w:szCs w:val="26"/>
        </w:rPr>
      </w:pPr>
    </w:p>
    <w:sectPr w:rsidR="006947B2" w:rsidRPr="0095103D" w:rsidSect="000D60AA">
      <w:pgSz w:w="16838" w:h="11906" w:orient="landscape"/>
      <w:pgMar w:top="1134" w:right="1134" w:bottom="851"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B266C" w14:textId="77777777" w:rsidR="00BF4A94" w:rsidRDefault="00BF4A94">
      <w:r>
        <w:separator/>
      </w:r>
    </w:p>
  </w:endnote>
  <w:endnote w:type="continuationSeparator" w:id="0">
    <w:p w14:paraId="3EB71790" w14:textId="77777777" w:rsidR="00BF4A94" w:rsidRDefault="00BF4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1" w:fontKey="{90F5D68C-5DD6-4E6F-895C-E72F018E8F0F}"/>
  </w:font>
  <w:font w:name="Sylfaen">
    <w:panose1 w:val="010A0502050306030303"/>
    <w:charset w:val="00"/>
    <w:family w:val="roman"/>
    <w:pitch w:val="variable"/>
    <w:sig w:usb0="04000687" w:usb1="00000000" w:usb2="00000000" w:usb3="00000000" w:csb0="0000009F" w:csb1="00000000"/>
    <w:embedRegular r:id="rId2" w:fontKey="{5FC5DF31-17D6-4B51-9AD6-7331A7B17CDA}"/>
  </w:font>
  <w:font w:name="Arial">
    <w:panose1 w:val="020B0604020202020204"/>
    <w:charset w:val="00"/>
    <w:family w:val="swiss"/>
    <w:pitch w:val="variable"/>
    <w:sig w:usb0="20002A87" w:usb1="80000000" w:usb2="00000008" w:usb3="00000000" w:csb0="000001FF" w:csb1="00000000"/>
  </w:font>
  <w:font w:name="Times New Roman Bold">
    <w:altName w:val="Times New Roman"/>
    <w:panose1 w:val="02020803070505020304"/>
    <w:charset w:val="00"/>
    <w:family w:val="roman"/>
    <w:pitch w:val="default"/>
  </w:font>
  <w:font w:name="Cambria">
    <w:panose1 w:val="02040503050406030204"/>
    <w:charset w:val="00"/>
    <w:family w:val="roman"/>
    <w:pitch w:val="variable"/>
    <w:sig w:usb0="E00002FF" w:usb1="400004FF" w:usb2="00000000" w:usb3="00000000" w:csb0="0000019F" w:csb1="00000000"/>
    <w:embedBold r:id="rId3" w:fontKey="{CD42543F-C8CF-4543-AB7D-CE778D394877}"/>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20002A87" w:usb1="80000000" w:usb2="00000008" w:usb3="00000000" w:csb0="000001FF" w:csb1="00000000"/>
    <w:embedRegular r:id="rId4" w:fontKey="{CDEE091B-1F86-420C-9EEA-6E39821AD5A2}"/>
    <w:embedBold r:id="rId5" w:fontKey="{61C043B8-2909-40D4-A29F-FBA741C02320}"/>
  </w:font>
  <w:font w:name="Calibri Light">
    <w:panose1 w:val="020F0302020204030204"/>
    <w:charset w:val="00"/>
    <w:family w:val="swiss"/>
    <w:pitch w:val="variable"/>
    <w:sig w:usb0="A00002EF" w:usb1="4000207B" w:usb2="00000000" w:usb3="00000000" w:csb0="0000019F" w:csb1="00000000"/>
    <w:embedRegular r:id="rId6" w:fontKey="{D5938D1F-B85A-4AF3-9D37-90E3AD0DAA99}"/>
    <w:embedBold r:id="rId7" w:fontKey="{BF6FB64A-CD77-43BD-81AB-E64A1F2B8C8E}"/>
  </w:font>
  <w:font w:name="Calibri">
    <w:panose1 w:val="020F0502020204030204"/>
    <w:charset w:val="00"/>
    <w:family w:val="swiss"/>
    <w:pitch w:val="variable"/>
    <w:sig w:usb0="E00002FF" w:usb1="4000ACFF" w:usb2="00000001" w:usb3="00000000" w:csb0="0000019F" w:csb1="00000000"/>
    <w:embedRegular r:id="rId8" w:fontKey="{876F49FE-9227-4DA5-93EA-2130433328E2}"/>
    <w:embedBold r:id="rId9" w:fontKey="{9DBD6C24-0BE0-4118-AA6F-54B69986A7C3}"/>
    <w:embedItalic r:id="rId10" w:fontKey="{351562BE-D4B4-4348-9E28-94B2BA165903}"/>
  </w:font>
  <w:font w:name="Book Antiqua">
    <w:panose1 w:val="02040602050305030304"/>
    <w:charset w:val="00"/>
    <w:family w:val="roman"/>
    <w:pitch w:val="variable"/>
    <w:sig w:usb0="00000287" w:usb1="00000000" w:usb2="00000000" w:usb3="00000000" w:csb0="0000009F" w:csb1="00000000"/>
    <w:embedRegular r:id="rId11" w:fontKey="{1B530BCF-381E-490A-BB6A-894A7A46E2C4}"/>
    <w:embedItalic r:id="rId12" w:fontKey="{484E2720-058D-443C-A054-87F2FBF25CE0}"/>
  </w:font>
  <w:font w:name="Tms Rmn">
    <w:panose1 w:val="02020603040505020304"/>
    <w:charset w:val="00"/>
    <w:family w:val="roman"/>
    <w:notTrueType/>
    <w:pitch w:val="variable"/>
    <w:sig w:usb0="00000003" w:usb1="00000000" w:usb2="00000000" w:usb3="00000000" w:csb0="00000001" w:csb1="00000000"/>
  </w:font>
  <w:font w:name="CG Times">
    <w:altName w:val="Times New Roman"/>
    <w:charset w:val="00"/>
    <w:family w:val="roman"/>
    <w:pitch w:val="default"/>
    <w:sig w:usb0="00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21002A87" w:usb1="80000000" w:usb2="00000008" w:usb3="00000000" w:csb0="000101FF" w:csb1="00000000"/>
    <w:embedRegular r:id="rId13" w:fontKey="{E12E2B08-151F-4A2F-B01A-B4193E784E21}"/>
    <w:embedBold r:id="rId14" w:fontKey="{CD81A487-4E29-4843-BD4A-986383551989}"/>
  </w:font>
  <w:font w:name="Helvetica Neue">
    <w:charset w:val="00"/>
    <w:family w:val="auto"/>
    <w:pitch w:val="default"/>
    <w:sig w:usb0="00000000" w:usb1="00000000" w:usb2="00000000" w:usb3="00000000" w:csb0="00000001" w:csb1="00000000"/>
  </w:font>
  <w:font w:name="‚l‚r –¾’©">
    <w:charset w:val="00"/>
    <w:family w:val="roman"/>
    <w:pitch w:val="default"/>
    <w:sig w:usb0="00000000" w:usb1="00000000" w:usb2="00000000" w:usb3="00000000" w:csb0="00000001" w:csb1="00000000"/>
  </w:font>
  <w:font w:name="Arial-BoldMT">
    <w:altName w:val="Arial"/>
    <w:charset w:val="00"/>
    <w:family w:val="swiss"/>
    <w:pitch w:val="default"/>
    <w:sig w:usb0="00000000" w:usb1="00000000" w:usb2="00000000" w:usb3="00000000" w:csb0="00000001" w:csb1="00000000"/>
  </w:font>
  <w:font w:name="Optima">
    <w:charset w:val="00"/>
    <w:family w:val="auto"/>
    <w:pitch w:val="default"/>
    <w:sig w:usb0="00000000"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embedRegular r:id="rId15" w:fontKey="{FA21CDF0-5D01-4CED-96B3-49907486A244}"/>
    <w:embedBold r:id="rId16" w:fontKey="{6D5F040D-3821-4F35-B879-046CC7F4F75F}"/>
  </w:font>
  <w:font w:name=".VnArial">
    <w:altName w:val="Calibri"/>
    <w:panose1 w:val="020B7200000000000000"/>
    <w:charset w:val="00"/>
    <w:family w:val="swiss"/>
    <w:pitch w:val="variable"/>
    <w:sig w:usb0="00000007" w:usb1="00000000" w:usb2="00000000" w:usb3="00000000" w:csb0="00000013" w:csb1="00000000"/>
    <w:embedBold r:id="rId17" w:fontKey="{376B7112-412D-4410-B11B-05B52E9FE7BD}"/>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ymbolMT">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embedRegular r:id="rId18" w:fontKey="{2C15ADDE-2266-4B71-9902-30BF65825E4E}"/>
  </w:font>
  <w:font w:name="Cambria Math">
    <w:panose1 w:val="02040503050406030204"/>
    <w:charset w:val="00"/>
    <w:family w:val="roman"/>
    <w:pitch w:val="variable"/>
    <w:sig w:usb0="E00002FF" w:usb1="420024FF" w:usb2="00000000" w:usb3="00000000" w:csb0="0000019F" w:csb1="00000000"/>
    <w:embedRegular r:id="rId19" w:fontKey="{7759488A-40F1-4C98-8F8D-28107A98BBD8}"/>
    <w:embedItalic r:id="rId20" w:fontKey="{D462C4CA-594A-4153-8CA8-505C4B7F7900}"/>
  </w:font>
  <w:font w:name="Gungsuh">
    <w:panose1 w:val="02030600000101010101"/>
    <w:charset w:val="81"/>
    <w:family w:val="roman"/>
    <w:pitch w:val="variable"/>
    <w:sig w:usb0="B00002AF" w:usb1="69D77CFB" w:usb2="00000030" w:usb3="00000000" w:csb0="0008009F" w:csb1="00000000"/>
  </w:font>
  <w:font w:name="CIDFont+F2">
    <w:altName w:val="Cambria"/>
    <w:charset w:val="00"/>
    <w:family w:val="auto"/>
    <w:pitch w:val="default"/>
  </w:font>
  <w:font w:name="CIDFont+F1">
    <w:altName w:val="MS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4673895"/>
      <w:docPartObj>
        <w:docPartGallery w:val="Page Numbers (Bottom of Page)"/>
        <w:docPartUnique/>
      </w:docPartObj>
    </w:sdtPr>
    <w:sdtEndPr>
      <w:rPr>
        <w:noProof/>
        <w:color w:val="FFFFFF"/>
        <w:sz w:val="24"/>
      </w:rPr>
    </w:sdtEndPr>
    <w:sdtContent>
      <w:p w14:paraId="65554421" w14:textId="4295A522" w:rsidR="00FD0D6A" w:rsidRPr="00526A8C" w:rsidRDefault="00FD0D6A">
        <w:pPr>
          <w:pStyle w:val="Footer"/>
          <w:jc w:val="center"/>
          <w:rPr>
            <w:color w:val="FFFFFF"/>
            <w:sz w:val="24"/>
          </w:rPr>
        </w:pPr>
        <w:r w:rsidRPr="00526A8C">
          <w:rPr>
            <w:color w:val="FFFFFF"/>
            <w:sz w:val="24"/>
          </w:rPr>
          <w:fldChar w:fldCharType="begin"/>
        </w:r>
        <w:r w:rsidRPr="00526A8C">
          <w:rPr>
            <w:color w:val="FFFFFF"/>
            <w:sz w:val="24"/>
          </w:rPr>
          <w:instrText xml:space="preserve"> PAGE   \* MERGEFORMAT </w:instrText>
        </w:r>
        <w:r w:rsidRPr="00526A8C">
          <w:rPr>
            <w:color w:val="FFFFFF"/>
            <w:sz w:val="24"/>
          </w:rPr>
          <w:fldChar w:fldCharType="separate"/>
        </w:r>
        <w:r w:rsidRPr="00526A8C">
          <w:rPr>
            <w:noProof/>
            <w:color w:val="FFFFFF"/>
            <w:sz w:val="24"/>
          </w:rPr>
          <w:t>2</w:t>
        </w:r>
        <w:r w:rsidRPr="00526A8C">
          <w:rPr>
            <w:noProof/>
            <w:color w:val="FFFFFF"/>
            <w:sz w:val="24"/>
          </w:rPr>
          <w:fldChar w:fldCharType="end"/>
        </w:r>
      </w:p>
    </w:sdtContent>
  </w:sdt>
  <w:p w14:paraId="72F1C4F0" w14:textId="77777777" w:rsidR="006947B2" w:rsidRDefault="006947B2">
    <w:pPr>
      <w:pBdr>
        <w:top w:val="nil"/>
        <w:left w:val="nil"/>
        <w:bottom w:val="nil"/>
        <w:right w:val="nil"/>
        <w:between w:val="nil"/>
      </w:pBdr>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7954937"/>
      <w:docPartObj>
        <w:docPartGallery w:val="Page Numbers (Bottom of Page)"/>
        <w:docPartUnique/>
      </w:docPartObj>
    </w:sdtPr>
    <w:sdtEndPr>
      <w:rPr>
        <w:noProof/>
        <w:sz w:val="24"/>
      </w:rPr>
    </w:sdtEndPr>
    <w:sdtContent>
      <w:p w14:paraId="3CA41C13" w14:textId="02AFA08C" w:rsidR="006B4134" w:rsidRPr="006B4134" w:rsidRDefault="006B4134">
        <w:pPr>
          <w:pStyle w:val="Footer"/>
          <w:jc w:val="center"/>
          <w:rPr>
            <w:sz w:val="24"/>
          </w:rPr>
        </w:pPr>
        <w:r w:rsidRPr="006B4134">
          <w:rPr>
            <w:sz w:val="24"/>
          </w:rPr>
          <w:fldChar w:fldCharType="begin"/>
        </w:r>
        <w:r w:rsidRPr="006B4134">
          <w:rPr>
            <w:sz w:val="24"/>
          </w:rPr>
          <w:instrText xml:space="preserve"> PAGE   \* MERGEFORMAT </w:instrText>
        </w:r>
        <w:r w:rsidRPr="006B4134">
          <w:rPr>
            <w:sz w:val="24"/>
          </w:rPr>
          <w:fldChar w:fldCharType="separate"/>
        </w:r>
        <w:r w:rsidRPr="006B4134">
          <w:rPr>
            <w:noProof/>
            <w:sz w:val="24"/>
          </w:rPr>
          <w:t>2</w:t>
        </w:r>
        <w:r w:rsidRPr="006B4134">
          <w:rPr>
            <w:noProof/>
            <w:sz w:val="24"/>
          </w:rPr>
          <w:fldChar w:fldCharType="end"/>
        </w:r>
      </w:p>
    </w:sdtContent>
  </w:sdt>
  <w:p w14:paraId="67BDC5EA" w14:textId="77777777" w:rsidR="006947B2" w:rsidRDefault="006947B2">
    <w:pPr>
      <w:pBdr>
        <w:top w:val="nil"/>
        <w:left w:val="nil"/>
        <w:bottom w:val="nil"/>
        <w:right w:val="nil"/>
        <w:between w:val="nil"/>
      </w:pBdr>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635F4" w14:textId="77777777" w:rsidR="006947B2" w:rsidRDefault="006947B2">
    <w:pPr>
      <w:pBdr>
        <w:top w:val="nil"/>
        <w:left w:val="nil"/>
        <w:bottom w:val="nil"/>
        <w:right w:val="nil"/>
        <w:between w:val="nil"/>
      </w:pBdr>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5513390"/>
      <w:docPartObj>
        <w:docPartGallery w:val="Page Numbers (Bottom of Page)"/>
        <w:docPartUnique/>
      </w:docPartObj>
    </w:sdtPr>
    <w:sdtEndPr>
      <w:rPr>
        <w:noProof/>
      </w:rPr>
    </w:sdtEndPr>
    <w:sdtContent>
      <w:p w14:paraId="528BFF33" w14:textId="5ECB2042" w:rsidR="003F470F" w:rsidRDefault="003F47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7A9860" w14:textId="77777777" w:rsidR="006947B2" w:rsidRDefault="006947B2">
    <w:pPr>
      <w:pBdr>
        <w:top w:val="nil"/>
        <w:left w:val="nil"/>
        <w:bottom w:val="nil"/>
        <w:right w:val="nil"/>
        <w:between w:val="nil"/>
      </w:pBdr>
      <w:rPr>
        <w:color w:val="00000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086605"/>
      <w:docPartObj>
        <w:docPartGallery w:val="Page Numbers (Bottom of Page)"/>
        <w:docPartUnique/>
      </w:docPartObj>
    </w:sdtPr>
    <w:sdtEndPr>
      <w:rPr>
        <w:noProof/>
        <w:sz w:val="24"/>
      </w:rPr>
    </w:sdtEndPr>
    <w:sdtContent>
      <w:p w14:paraId="51C6F9AB" w14:textId="4EC52CE9" w:rsidR="00E010B2" w:rsidRPr="00190365" w:rsidRDefault="00E010B2">
        <w:pPr>
          <w:pStyle w:val="Footer"/>
          <w:jc w:val="center"/>
          <w:rPr>
            <w:sz w:val="24"/>
          </w:rPr>
        </w:pPr>
        <w:r w:rsidRPr="00190365">
          <w:rPr>
            <w:sz w:val="24"/>
          </w:rPr>
          <w:fldChar w:fldCharType="begin"/>
        </w:r>
        <w:r w:rsidRPr="00190365">
          <w:rPr>
            <w:sz w:val="24"/>
          </w:rPr>
          <w:instrText xml:space="preserve"> PAGE   \* MERGEFORMAT </w:instrText>
        </w:r>
        <w:r w:rsidRPr="00190365">
          <w:rPr>
            <w:sz w:val="24"/>
          </w:rPr>
          <w:fldChar w:fldCharType="separate"/>
        </w:r>
        <w:r w:rsidRPr="00190365">
          <w:rPr>
            <w:noProof/>
            <w:sz w:val="24"/>
          </w:rPr>
          <w:t>2</w:t>
        </w:r>
        <w:r w:rsidRPr="00190365">
          <w:rPr>
            <w:noProof/>
            <w:sz w:val="24"/>
          </w:rPr>
          <w:fldChar w:fldCharType="end"/>
        </w:r>
      </w:p>
    </w:sdtContent>
  </w:sdt>
  <w:p w14:paraId="2BC2A374" w14:textId="77777777" w:rsidR="006947B2" w:rsidRDefault="006947B2">
    <w:pPr>
      <w:pBdr>
        <w:top w:val="nil"/>
        <w:left w:val="nil"/>
        <w:bottom w:val="nil"/>
        <w:right w:val="nil"/>
        <w:between w:val="nil"/>
      </w:pBd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D4CFC" w14:textId="77777777" w:rsidR="00BF4A94" w:rsidRDefault="00BF4A94">
      <w:r>
        <w:separator/>
      </w:r>
    </w:p>
  </w:footnote>
  <w:footnote w:type="continuationSeparator" w:id="0">
    <w:p w14:paraId="5D3625BF" w14:textId="77777777" w:rsidR="00BF4A94" w:rsidRDefault="00BF4A94">
      <w:r>
        <w:continuationSeparator/>
      </w:r>
    </w:p>
  </w:footnote>
  <w:footnote w:id="1">
    <w:p w14:paraId="44795CC6" w14:textId="77777777" w:rsidR="006947B2" w:rsidRDefault="00946D0A">
      <w:pPr>
        <w:pBdr>
          <w:top w:val="nil"/>
          <w:left w:val="nil"/>
          <w:bottom w:val="nil"/>
          <w:right w:val="nil"/>
          <w:between w:val="nil"/>
        </w:pBdr>
        <w:tabs>
          <w:tab w:val="left" w:pos="360"/>
        </w:tabs>
        <w:rPr>
          <w:color w:val="000000"/>
          <w:sz w:val="20"/>
          <w:szCs w:val="20"/>
        </w:rPr>
      </w:pPr>
      <w:r>
        <w:rPr>
          <w:rStyle w:val="FootnoteReference"/>
        </w:rPr>
        <w:footnoteRef/>
      </w:r>
      <w:r>
        <w:rPr>
          <w:color w:val="000000"/>
          <w:sz w:val="20"/>
          <w:szCs w:val="20"/>
        </w:rPr>
        <w:t xml:space="preserve"> Trường hợp trong hợp đồng ký giữa chủ đầu tư và đơn vị tư vấn có nội dung thuê đơn vị tư vấn thực hiện đối chiếu tài liệu thì tổ chuyên gia do đơn vị tư vấn thành lập còn phải thực hiện trách nhiệm đối chiếu tài liệu.</w:t>
      </w:r>
    </w:p>
  </w:footnote>
  <w:footnote w:id="2">
    <w:p w14:paraId="7EE8F73C" w14:textId="77777777" w:rsidR="006947B2" w:rsidRDefault="00946D0A">
      <w:pPr>
        <w:pBdr>
          <w:top w:val="nil"/>
          <w:left w:val="nil"/>
          <w:bottom w:val="nil"/>
          <w:right w:val="nil"/>
          <w:between w:val="nil"/>
        </w:pBdr>
        <w:tabs>
          <w:tab w:val="left" w:pos="360"/>
        </w:tabs>
        <w:ind w:right="49"/>
        <w:rPr>
          <w:color w:val="000000"/>
          <w:sz w:val="20"/>
          <w:szCs w:val="20"/>
        </w:rPr>
      </w:pPr>
      <w:r>
        <w:rPr>
          <w:rStyle w:val="FootnoteReference"/>
        </w:rPr>
        <w:footnoteRef/>
      </w:r>
      <w:r>
        <w:rPr>
          <w:color w:val="000000"/>
          <w:sz w:val="20"/>
          <w:szCs w:val="20"/>
        </w:rPr>
        <w:t xml:space="preserve"> Chỉ đánh giá nội dung này đối với nhà thầu là đơn vị sự nghiệp.</w:t>
      </w:r>
    </w:p>
  </w:footnote>
  <w:footnote w:id="3">
    <w:p w14:paraId="4A61BACC" w14:textId="77777777" w:rsidR="006947B2" w:rsidRDefault="00946D0A">
      <w:pPr>
        <w:pBdr>
          <w:top w:val="nil"/>
          <w:left w:val="nil"/>
          <w:bottom w:val="nil"/>
          <w:right w:val="nil"/>
          <w:between w:val="nil"/>
        </w:pBdr>
        <w:tabs>
          <w:tab w:val="left" w:pos="360"/>
          <w:tab w:val="left" w:pos="567"/>
        </w:tabs>
        <w:rPr>
          <w:color w:val="000000"/>
          <w:sz w:val="20"/>
          <w:szCs w:val="20"/>
        </w:rPr>
      </w:pPr>
      <w:r>
        <w:rPr>
          <w:rStyle w:val="FootnoteReference"/>
        </w:rPr>
        <w:footnoteRef/>
      </w:r>
      <w:r>
        <w:rPr>
          <w:color w:val="000000"/>
          <w:sz w:val="20"/>
          <w:szCs w:val="20"/>
        </w:rPr>
        <w:t xml:space="preserve"> Trường hợp đối với gói thầu áp dụng đấu thầu trước, pháp luật không có yêu cầu nhà thầu thực hiện bảo đảm dự thầu thì bỏ khoản này.</w:t>
      </w:r>
    </w:p>
  </w:footnote>
  <w:footnote w:id="4">
    <w:p w14:paraId="224803A5" w14:textId="77777777" w:rsidR="006947B2" w:rsidRDefault="00946D0A">
      <w:pPr>
        <w:pBdr>
          <w:top w:val="nil"/>
          <w:left w:val="nil"/>
          <w:bottom w:val="nil"/>
          <w:right w:val="nil"/>
          <w:between w:val="nil"/>
        </w:pBdr>
        <w:tabs>
          <w:tab w:val="left" w:pos="360"/>
          <w:tab w:val="left" w:pos="142"/>
        </w:tabs>
        <w:rPr>
          <w:color w:val="000000"/>
          <w:sz w:val="20"/>
          <w:szCs w:val="20"/>
        </w:rPr>
      </w:pPr>
      <w:r>
        <w:rPr>
          <w:rStyle w:val="FootnoteReference"/>
        </w:rPr>
        <w:footnoteRef/>
      </w:r>
      <w:r>
        <w:rPr>
          <w:rFonts w:ascii="Symbol" w:eastAsia="Symbol" w:hAnsi="Symbol" w:cs="Symbol"/>
          <w:color w:val="000000"/>
          <w:sz w:val="20"/>
          <w:szCs w:val="20"/>
          <w:vertAlign w:val="superscript"/>
        </w:rPr>
        <w:t></w:t>
      </w:r>
      <w:r>
        <w:rPr>
          <w:color w:val="000000"/>
          <w:sz w:val="20"/>
          <w:szCs w:val="20"/>
        </w:rPr>
        <w:t xml:space="preserve"> Trường hợp đối với gói thầu áp dụng đấu thầu trước, pháp luật không có yêu cầu nhà thầu thực hiện bảo đảm dự thầu thì bỏ nội dung về giá trị và hiệu lực của bảo đảm dự thầu.</w:t>
      </w:r>
    </w:p>
  </w:footnote>
  <w:footnote w:id="5">
    <w:p w14:paraId="3FC09B1F" w14:textId="77777777" w:rsidR="006947B2" w:rsidRDefault="00946D0A">
      <w:pPr>
        <w:pBdr>
          <w:top w:val="nil"/>
          <w:left w:val="nil"/>
          <w:bottom w:val="nil"/>
          <w:right w:val="nil"/>
          <w:between w:val="nil"/>
        </w:pBdr>
        <w:tabs>
          <w:tab w:val="left" w:pos="360"/>
        </w:tabs>
        <w:spacing w:before="120"/>
        <w:ind w:left="360" w:hanging="360"/>
        <w:rPr>
          <w:color w:val="000000"/>
          <w:sz w:val="20"/>
          <w:szCs w:val="20"/>
        </w:rPr>
      </w:pPr>
      <w:r>
        <w:rPr>
          <w:rStyle w:val="FootnoteReference"/>
        </w:rPr>
        <w:footnoteRef/>
      </w:r>
      <w:r>
        <w:rPr>
          <w:color w:val="000000"/>
          <w:sz w:val="20"/>
          <w:szCs w:val="20"/>
        </w:rPr>
        <w:t xml:space="preserve"> Trường hợp gói thầu không yêu cầu nhân sự chủ chốt thì bỏ Mục này</w:t>
      </w:r>
    </w:p>
    <w:p w14:paraId="5B0BC75B" w14:textId="77777777" w:rsidR="006947B2" w:rsidRDefault="006947B2">
      <w:pPr>
        <w:pBdr>
          <w:top w:val="nil"/>
          <w:left w:val="nil"/>
          <w:bottom w:val="nil"/>
          <w:right w:val="nil"/>
          <w:between w:val="nil"/>
        </w:pBdr>
        <w:tabs>
          <w:tab w:val="left" w:pos="360"/>
        </w:tabs>
        <w:ind w:left="360" w:hanging="360"/>
        <w:rPr>
          <w:color w:val="000000"/>
          <w:sz w:val="20"/>
          <w:szCs w:val="20"/>
        </w:rPr>
      </w:pPr>
    </w:p>
  </w:footnote>
  <w:footnote w:id="6">
    <w:p w14:paraId="6DEBD8C1" w14:textId="77777777" w:rsidR="006947B2" w:rsidRDefault="00946D0A">
      <w:pPr>
        <w:pBdr>
          <w:top w:val="nil"/>
          <w:left w:val="nil"/>
          <w:bottom w:val="nil"/>
          <w:right w:val="nil"/>
          <w:between w:val="nil"/>
        </w:pBdr>
        <w:tabs>
          <w:tab w:val="left" w:pos="360"/>
        </w:tabs>
        <w:rPr>
          <w:i/>
          <w:iCs/>
          <w:color w:val="000000"/>
          <w:sz w:val="20"/>
          <w:szCs w:val="20"/>
        </w:rPr>
      </w:pPr>
      <w:r>
        <w:rPr>
          <w:rStyle w:val="FootnoteReference"/>
        </w:rPr>
        <w:footnoteRef/>
      </w:r>
      <w:r>
        <w:rPr>
          <w:i/>
          <w:iCs/>
          <w:color w:val="000000"/>
          <w:sz w:val="20"/>
          <w:szCs w:val="20"/>
          <w:vertAlign w:val="superscript"/>
        </w:rPr>
        <w:t>()</w:t>
      </w:r>
      <w:r>
        <w:rPr>
          <w:i/>
          <w:iCs/>
          <w:color w:val="000000"/>
          <w:sz w:val="20"/>
          <w:szCs w:val="20"/>
        </w:rPr>
        <w:t xml:space="preserve"> Căn cứ  quy mô, tính chất của gói thầu, nội dung hợp đồng theo mẫu này có thể sửa đổi, bổ sung cho phù hợp, đặc biệt là đối với các nội dung </w:t>
      </w:r>
      <w:r>
        <w:rPr>
          <w:i/>
          <w:iCs/>
          <w:color w:val="FF0000"/>
          <w:sz w:val="20"/>
          <w:szCs w:val="20"/>
        </w:rPr>
        <w:t xml:space="preserve">khi hoàn thiện hợp đồng </w:t>
      </w:r>
      <w:r>
        <w:rPr>
          <w:i/>
          <w:iCs/>
          <w:color w:val="000000"/>
          <w:sz w:val="20"/>
          <w:szCs w:val="20"/>
        </w:rPr>
        <w:t>có sự khác biệt so với E-ĐKCT.</w:t>
      </w:r>
    </w:p>
    <w:p w14:paraId="0BE75722" w14:textId="77777777" w:rsidR="006947B2" w:rsidRDefault="00946D0A">
      <w:pPr>
        <w:pBdr>
          <w:top w:val="nil"/>
          <w:left w:val="nil"/>
          <w:bottom w:val="nil"/>
          <w:right w:val="nil"/>
          <w:between w:val="nil"/>
        </w:pBdr>
        <w:tabs>
          <w:tab w:val="left" w:pos="360"/>
        </w:tabs>
        <w:rPr>
          <w:color w:val="000000"/>
          <w:sz w:val="20"/>
          <w:szCs w:val="20"/>
        </w:rPr>
      </w:pPr>
      <w:r>
        <w:rPr>
          <w:i/>
          <w:iCs/>
          <w:color w:val="000000"/>
          <w:sz w:val="20"/>
          <w:szCs w:val="20"/>
          <w:vertAlign w:val="superscript"/>
        </w:rPr>
        <w:t>(2)</w:t>
      </w:r>
      <w:r>
        <w:rPr>
          <w:i/>
          <w:iCs/>
          <w:color w:val="000000"/>
          <w:sz w:val="20"/>
          <w:szCs w:val="20"/>
        </w:rPr>
        <w:t xml:space="preserve"> Cập nhật các văn bản quy phạm pháp luật theo quy định hiện hành.</w:t>
      </w:r>
    </w:p>
  </w:footnote>
  <w:footnote w:id="7">
    <w:p w14:paraId="45065FEF" w14:textId="77777777" w:rsidR="006947B2" w:rsidRDefault="00946D0A">
      <w:pPr>
        <w:pBdr>
          <w:top w:val="nil"/>
          <w:left w:val="nil"/>
          <w:bottom w:val="nil"/>
          <w:right w:val="nil"/>
          <w:between w:val="nil"/>
        </w:pBdr>
        <w:tabs>
          <w:tab w:val="left" w:pos="360"/>
        </w:tabs>
        <w:rPr>
          <w:i/>
          <w:iCs/>
          <w:color w:val="000000"/>
          <w:sz w:val="20"/>
          <w:szCs w:val="20"/>
        </w:rPr>
      </w:pPr>
      <w:r>
        <w:rPr>
          <w:rStyle w:val="FootnoteReference"/>
        </w:rPr>
        <w:footnoteRef/>
      </w:r>
      <w:r>
        <w:rPr>
          <w:i/>
          <w:iCs/>
          <w:color w:val="000000"/>
          <w:sz w:val="20"/>
          <w:szCs w:val="20"/>
          <w:vertAlign w:val="superscript"/>
        </w:rPr>
        <w:t>()</w:t>
      </w:r>
      <w:r>
        <w:rPr>
          <w:i/>
          <w:iCs/>
          <w:color w:val="000000"/>
          <w:sz w:val="20"/>
          <w:szCs w:val="20"/>
        </w:rPr>
        <w:t xml:space="preserve"> Căn cứ  quy mô, tính chất của gói thầu, nội dung hợp đồng theo mẫu này có thể sửa đổi, bổ sung cho phù hợp, đặc biệt là đối với các nội dung khi hoàn thiện hợp đồng có sự khác biệt so với E-ĐKCT.</w:t>
      </w:r>
    </w:p>
    <w:p w14:paraId="209B3096" w14:textId="77777777" w:rsidR="006947B2" w:rsidRDefault="00946D0A">
      <w:pPr>
        <w:pBdr>
          <w:top w:val="nil"/>
          <w:left w:val="nil"/>
          <w:bottom w:val="nil"/>
          <w:right w:val="nil"/>
          <w:between w:val="nil"/>
        </w:pBdr>
        <w:tabs>
          <w:tab w:val="left" w:pos="360"/>
        </w:tabs>
        <w:rPr>
          <w:color w:val="000000"/>
          <w:sz w:val="20"/>
          <w:szCs w:val="20"/>
        </w:rPr>
      </w:pPr>
      <w:r>
        <w:rPr>
          <w:i/>
          <w:iCs/>
          <w:color w:val="000000"/>
          <w:sz w:val="20"/>
          <w:szCs w:val="20"/>
          <w:vertAlign w:val="superscript"/>
        </w:rPr>
        <w:t>(2)</w:t>
      </w:r>
      <w:r>
        <w:rPr>
          <w:i/>
          <w:iCs/>
          <w:color w:val="000000"/>
          <w:sz w:val="20"/>
          <w:szCs w:val="20"/>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D18E8" w14:textId="77777777" w:rsidR="006947B2" w:rsidRDefault="006947B2">
    <w:pPr>
      <w:pBdr>
        <w:top w:val="nil"/>
        <w:left w:val="nil"/>
        <w:bottom w:val="nil"/>
        <w:right w:val="nil"/>
        <w:between w:val="nil"/>
      </w:pBdr>
      <w:spacing w:after="60"/>
      <w:jc w:val="center"/>
      <w:rPr>
        <w:color w:val="000000"/>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15FA0" w14:textId="77777777" w:rsidR="006947B2" w:rsidRDefault="006947B2">
    <w:pPr>
      <w:pBdr>
        <w:top w:val="nil"/>
        <w:left w:val="nil"/>
        <w:bottom w:val="nil"/>
        <w:right w:val="nil"/>
        <w:between w:val="nil"/>
      </w:pBdr>
      <w:jc w:val="center"/>
      <w:rPr>
        <w:color w:val="000000"/>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5D7FC" w14:textId="77777777" w:rsidR="006947B2" w:rsidRDefault="006947B2">
    <w:pPr>
      <w:pBdr>
        <w:top w:val="nil"/>
        <w:left w:val="nil"/>
        <w:bottom w:val="nil"/>
        <w:right w:val="nil"/>
        <w:between w:val="nil"/>
      </w:pBdr>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DA50B" w14:textId="2B24CBE1" w:rsidR="006947B2" w:rsidRDefault="00946D0A">
    <w:pPr>
      <w:pBdr>
        <w:top w:val="nil"/>
        <w:left w:val="nil"/>
        <w:bottom w:val="nil"/>
        <w:right w:val="nil"/>
        <w:between w:val="nil"/>
      </w:pBdr>
      <w:jc w:val="center"/>
      <w:rPr>
        <w:color w:val="000000"/>
        <w:sz w:val="26"/>
        <w:szCs w:val="26"/>
      </w:rPr>
    </w:pPr>
    <w:r>
      <w:rPr>
        <w:color w:val="000000"/>
        <w:sz w:val="26"/>
        <w:szCs w:val="26"/>
      </w:rPr>
      <w:fldChar w:fldCharType="begin"/>
    </w:r>
    <w:r>
      <w:rPr>
        <w:color w:val="000000"/>
        <w:sz w:val="26"/>
        <w:szCs w:val="26"/>
      </w:rPr>
      <w:instrText>PAGE</w:instrText>
    </w:r>
    <w:r>
      <w:rPr>
        <w:color w:val="000000"/>
        <w:sz w:val="26"/>
        <w:szCs w:val="26"/>
      </w:rPr>
      <w:fldChar w:fldCharType="separate"/>
    </w:r>
    <w:r w:rsidR="007F0C66">
      <w:rPr>
        <w:noProof/>
        <w:color w:val="000000"/>
        <w:sz w:val="26"/>
        <w:szCs w:val="26"/>
      </w:rPr>
      <w:t>109</w:t>
    </w:r>
    <w:r>
      <w:rPr>
        <w:color w:val="000000"/>
        <w:sz w:val="26"/>
        <w:szCs w:val="26"/>
      </w:rPr>
      <w:fldChar w:fldCharType="end"/>
    </w:r>
  </w:p>
  <w:p w14:paraId="126156B0" w14:textId="77777777" w:rsidR="006947B2" w:rsidRDefault="006947B2">
    <w:pPr>
      <w:pBdr>
        <w:top w:val="nil"/>
        <w:left w:val="nil"/>
        <w:bottom w:val="nil"/>
        <w:right w:val="nil"/>
        <w:between w:val="nil"/>
      </w:pBdr>
      <w:rPr>
        <w:color w:val="000000"/>
        <w:sz w:val="26"/>
        <w:szCs w:val="2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FC70E" w14:textId="77777777" w:rsidR="006947B2" w:rsidRDefault="006947B2">
    <w:pPr>
      <w:pBdr>
        <w:top w:val="nil"/>
        <w:left w:val="nil"/>
        <w:bottom w:val="nil"/>
        <w:right w:val="nil"/>
        <w:between w:val="nil"/>
      </w:pBd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F4DB7"/>
    <w:multiLevelType w:val="hybridMultilevel"/>
    <w:tmpl w:val="93780622"/>
    <w:lvl w:ilvl="0" w:tplc="DE04C18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E67B9"/>
    <w:multiLevelType w:val="multilevel"/>
    <w:tmpl w:val="03A4FC82"/>
    <w:lvl w:ilvl="0">
      <w:start w:val="1"/>
      <w:numFmt w:val="decimal"/>
      <w:lvlText w:val="%1."/>
      <w:lvlJc w:val="left"/>
      <w:pPr>
        <w:ind w:left="447" w:hanging="360"/>
      </w:pPr>
      <w:rPr>
        <w:color w:val="0000FF"/>
      </w:rPr>
    </w:lvl>
    <w:lvl w:ilvl="1">
      <w:start w:val="1"/>
      <w:numFmt w:val="lowerLetter"/>
      <w:lvlText w:val="%2."/>
      <w:lvlJc w:val="left"/>
      <w:pPr>
        <w:ind w:left="1167" w:hanging="360"/>
      </w:pPr>
    </w:lvl>
    <w:lvl w:ilvl="2">
      <w:start w:val="1"/>
      <w:numFmt w:val="lowerRoman"/>
      <w:lvlText w:val="%3."/>
      <w:lvlJc w:val="right"/>
      <w:pPr>
        <w:ind w:left="1887" w:hanging="180"/>
      </w:pPr>
    </w:lvl>
    <w:lvl w:ilvl="3">
      <w:start w:val="1"/>
      <w:numFmt w:val="decimal"/>
      <w:lvlText w:val="%4."/>
      <w:lvlJc w:val="left"/>
      <w:pPr>
        <w:ind w:left="2607" w:hanging="360"/>
      </w:pPr>
    </w:lvl>
    <w:lvl w:ilvl="4">
      <w:start w:val="1"/>
      <w:numFmt w:val="lowerLetter"/>
      <w:lvlText w:val="%5."/>
      <w:lvlJc w:val="left"/>
      <w:pPr>
        <w:ind w:left="3327" w:hanging="360"/>
      </w:pPr>
    </w:lvl>
    <w:lvl w:ilvl="5">
      <w:start w:val="1"/>
      <w:numFmt w:val="lowerRoman"/>
      <w:lvlText w:val="%6."/>
      <w:lvlJc w:val="right"/>
      <w:pPr>
        <w:ind w:left="4047" w:hanging="180"/>
      </w:pPr>
    </w:lvl>
    <w:lvl w:ilvl="6">
      <w:start w:val="1"/>
      <w:numFmt w:val="decimal"/>
      <w:lvlText w:val="%7."/>
      <w:lvlJc w:val="left"/>
      <w:pPr>
        <w:ind w:left="4767" w:hanging="360"/>
      </w:pPr>
    </w:lvl>
    <w:lvl w:ilvl="7">
      <w:start w:val="1"/>
      <w:numFmt w:val="lowerLetter"/>
      <w:lvlText w:val="%8."/>
      <w:lvlJc w:val="left"/>
      <w:pPr>
        <w:ind w:left="5487" w:hanging="360"/>
      </w:pPr>
    </w:lvl>
    <w:lvl w:ilvl="8">
      <w:start w:val="1"/>
      <w:numFmt w:val="lowerRoman"/>
      <w:lvlText w:val="%9."/>
      <w:lvlJc w:val="right"/>
      <w:pPr>
        <w:ind w:left="6207" w:hanging="180"/>
      </w:pPr>
    </w:lvl>
  </w:abstractNum>
  <w:abstractNum w:abstractNumId="2" w15:restartNumberingAfterBreak="0">
    <w:nsid w:val="163F1433"/>
    <w:multiLevelType w:val="multilevel"/>
    <w:tmpl w:val="5042674A"/>
    <w:lvl w:ilvl="0">
      <w:start w:val="1"/>
      <w:numFmt w:val="bullet"/>
      <w:lvlText w:val="●"/>
      <w:lvlJc w:val="left"/>
      <w:pPr>
        <w:ind w:left="779" w:hanging="359"/>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pStyle w:val="Heading9"/>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F4A0952"/>
    <w:multiLevelType w:val="multilevel"/>
    <w:tmpl w:val="9308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9462D9"/>
    <w:multiLevelType w:val="hybridMultilevel"/>
    <w:tmpl w:val="EACAFF3A"/>
    <w:lvl w:ilvl="0" w:tplc="4140B4CE">
      <w:start w:val="3"/>
      <w:numFmt w:val="bullet"/>
      <w:lvlText w:val="-"/>
      <w:lvlJc w:val="left"/>
      <w:pPr>
        <w:ind w:left="473" w:hanging="360"/>
      </w:pPr>
      <w:rPr>
        <w:rFonts w:ascii="Times New Roman" w:eastAsia="Times New Roman" w:hAnsi="Times New Roman" w:cs="Times New Roman" w:hint="default"/>
        <w:i w:val="0"/>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5" w15:restartNumberingAfterBreak="0">
    <w:nsid w:val="2CF57C8C"/>
    <w:multiLevelType w:val="hybridMultilevel"/>
    <w:tmpl w:val="9D740914"/>
    <w:lvl w:ilvl="0" w:tplc="87F67E7A">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9D16B7"/>
    <w:multiLevelType w:val="hybridMultilevel"/>
    <w:tmpl w:val="3398C2D2"/>
    <w:lvl w:ilvl="0" w:tplc="3C6EB37C">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5B464F82"/>
    <w:multiLevelType w:val="multilevel"/>
    <w:tmpl w:val="F7B8E1C0"/>
    <w:lvl w:ilvl="0">
      <w:start w:val="1"/>
      <w:numFmt w:val="bullet"/>
      <w:suff w:val="space"/>
      <w:lvlText w:val="-"/>
      <w:lvlJc w:val="left"/>
      <w:pPr>
        <w:ind w:left="3195" w:hanging="360"/>
      </w:pPr>
      <w:rPr>
        <w:rFonts w:ascii="Sylfaen" w:hAnsi="Sylfae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E1750CF"/>
    <w:multiLevelType w:val="multilevel"/>
    <w:tmpl w:val="B588B9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DD0F6B"/>
    <w:multiLevelType w:val="multilevel"/>
    <w:tmpl w:val="76AE5566"/>
    <w:lvl w:ilvl="0">
      <w:start w:val="1"/>
      <w:numFmt w:val="decimal"/>
      <w:pStyle w:val="HA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71E411D"/>
    <w:multiLevelType w:val="multilevel"/>
    <w:tmpl w:val="66287E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91B7057"/>
    <w:multiLevelType w:val="multilevel"/>
    <w:tmpl w:val="F3A81CD6"/>
    <w:lvl w:ilvl="0">
      <w:start w:val="1"/>
      <w:numFmt w:val="decimal"/>
      <w:lvlText w:val="%1."/>
      <w:lvlJc w:val="left"/>
      <w:pPr>
        <w:ind w:left="360" w:hanging="360"/>
      </w:pPr>
    </w:lvl>
    <w:lvl w:ilvl="1">
      <w:start w:val="1"/>
      <w:numFmt w:val="decimal"/>
      <w:lvlText w:val="%1.%2."/>
      <w:lvlJc w:val="left"/>
      <w:pPr>
        <w:ind w:left="1447" w:hanging="360"/>
      </w:pPr>
    </w:lvl>
    <w:lvl w:ilvl="2">
      <w:start w:val="1"/>
      <w:numFmt w:val="decimal"/>
      <w:lvlText w:val="%1.%2.%3."/>
      <w:lvlJc w:val="left"/>
      <w:pPr>
        <w:ind w:left="2894" w:hanging="720"/>
      </w:pPr>
    </w:lvl>
    <w:lvl w:ilvl="3">
      <w:start w:val="1"/>
      <w:numFmt w:val="decimal"/>
      <w:lvlText w:val="%1.%2.%3.%4."/>
      <w:lvlJc w:val="left"/>
      <w:pPr>
        <w:ind w:left="3981" w:hanging="720"/>
      </w:pPr>
    </w:lvl>
    <w:lvl w:ilvl="4">
      <w:start w:val="1"/>
      <w:numFmt w:val="decimal"/>
      <w:lvlText w:val="%1.%2.%3.%4.%5."/>
      <w:lvlJc w:val="left"/>
      <w:pPr>
        <w:ind w:left="5428" w:hanging="1080"/>
      </w:pPr>
    </w:lvl>
    <w:lvl w:ilvl="5">
      <w:start w:val="1"/>
      <w:numFmt w:val="decimal"/>
      <w:lvlText w:val="%1.%2.%3.%4.%5.%6."/>
      <w:lvlJc w:val="left"/>
      <w:pPr>
        <w:ind w:left="6515" w:hanging="1080"/>
      </w:pPr>
    </w:lvl>
    <w:lvl w:ilvl="6">
      <w:start w:val="1"/>
      <w:numFmt w:val="decimal"/>
      <w:lvlText w:val="%1.%2.%3.%4.%5.%6.%7."/>
      <w:lvlJc w:val="left"/>
      <w:pPr>
        <w:ind w:left="7962" w:hanging="1440"/>
      </w:pPr>
    </w:lvl>
    <w:lvl w:ilvl="7">
      <w:start w:val="1"/>
      <w:numFmt w:val="decimal"/>
      <w:lvlText w:val="%1.%2.%3.%4.%5.%6.%7.%8."/>
      <w:lvlJc w:val="left"/>
      <w:pPr>
        <w:ind w:left="9049" w:hanging="1440"/>
      </w:pPr>
    </w:lvl>
    <w:lvl w:ilvl="8">
      <w:start w:val="1"/>
      <w:numFmt w:val="decimal"/>
      <w:lvlText w:val="%1.%2.%3.%4.%5.%6.%7.%8.%9."/>
      <w:lvlJc w:val="left"/>
      <w:pPr>
        <w:ind w:left="10496" w:hanging="1800"/>
      </w:pPr>
    </w:lvl>
  </w:abstractNum>
  <w:num w:numId="1" w16cid:durableId="306976807">
    <w:abstractNumId w:val="2"/>
  </w:num>
  <w:num w:numId="2" w16cid:durableId="1003703495">
    <w:abstractNumId w:val="11"/>
  </w:num>
  <w:num w:numId="3" w16cid:durableId="697197558">
    <w:abstractNumId w:val="8"/>
  </w:num>
  <w:num w:numId="4" w16cid:durableId="86661118">
    <w:abstractNumId w:val="1"/>
  </w:num>
  <w:num w:numId="5" w16cid:durableId="1669282557">
    <w:abstractNumId w:val="10"/>
  </w:num>
  <w:num w:numId="6" w16cid:durableId="30151699">
    <w:abstractNumId w:val="9"/>
  </w:num>
  <w:num w:numId="7" w16cid:durableId="5639566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1412255">
    <w:abstractNumId w:val="7"/>
  </w:num>
  <w:num w:numId="9" w16cid:durableId="545262990">
    <w:abstractNumId w:val="3"/>
  </w:num>
  <w:num w:numId="10" w16cid:durableId="1468469263">
    <w:abstractNumId w:val="5"/>
  </w:num>
  <w:num w:numId="11" w16cid:durableId="1212884657">
    <w:abstractNumId w:val="6"/>
  </w:num>
  <w:num w:numId="12" w16cid:durableId="1381905241">
    <w:abstractNumId w:val="4"/>
  </w:num>
  <w:num w:numId="13" w16cid:durableId="1400590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TrueTypeFont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7B2"/>
    <w:rsid w:val="00012CCB"/>
    <w:rsid w:val="00014F91"/>
    <w:rsid w:val="00036275"/>
    <w:rsid w:val="000428C9"/>
    <w:rsid w:val="00054E6C"/>
    <w:rsid w:val="00057931"/>
    <w:rsid w:val="00061442"/>
    <w:rsid w:val="000701B2"/>
    <w:rsid w:val="00081759"/>
    <w:rsid w:val="00084076"/>
    <w:rsid w:val="000933B9"/>
    <w:rsid w:val="00094B7A"/>
    <w:rsid w:val="000A054E"/>
    <w:rsid w:val="000A5563"/>
    <w:rsid w:val="000B5DE3"/>
    <w:rsid w:val="000D2D5B"/>
    <w:rsid w:val="000D60AA"/>
    <w:rsid w:val="000E7D6A"/>
    <w:rsid w:val="000F07D6"/>
    <w:rsid w:val="000F3414"/>
    <w:rsid w:val="000F4A42"/>
    <w:rsid w:val="00100E56"/>
    <w:rsid w:val="00104072"/>
    <w:rsid w:val="00111107"/>
    <w:rsid w:val="00111E50"/>
    <w:rsid w:val="001129D4"/>
    <w:rsid w:val="00115709"/>
    <w:rsid w:val="001374BF"/>
    <w:rsid w:val="00137AD7"/>
    <w:rsid w:val="00141283"/>
    <w:rsid w:val="00146F18"/>
    <w:rsid w:val="00152A4B"/>
    <w:rsid w:val="00152C81"/>
    <w:rsid w:val="00153DA2"/>
    <w:rsid w:val="00160EDB"/>
    <w:rsid w:val="001645F2"/>
    <w:rsid w:val="001702BC"/>
    <w:rsid w:val="00170C1E"/>
    <w:rsid w:val="001740BF"/>
    <w:rsid w:val="001772A0"/>
    <w:rsid w:val="00190365"/>
    <w:rsid w:val="001B58E0"/>
    <w:rsid w:val="001F37D6"/>
    <w:rsid w:val="001F396A"/>
    <w:rsid w:val="002024E5"/>
    <w:rsid w:val="0020260F"/>
    <w:rsid w:val="00206F73"/>
    <w:rsid w:val="00213F1F"/>
    <w:rsid w:val="0022048E"/>
    <w:rsid w:val="002228A3"/>
    <w:rsid w:val="0022348D"/>
    <w:rsid w:val="00234647"/>
    <w:rsid w:val="0023751C"/>
    <w:rsid w:val="00237DE0"/>
    <w:rsid w:val="002405B0"/>
    <w:rsid w:val="002440A4"/>
    <w:rsid w:val="0026452B"/>
    <w:rsid w:val="00267E6E"/>
    <w:rsid w:val="0029204D"/>
    <w:rsid w:val="002C286B"/>
    <w:rsid w:val="002C6B3B"/>
    <w:rsid w:val="002F16A9"/>
    <w:rsid w:val="002F3B1C"/>
    <w:rsid w:val="002F5A54"/>
    <w:rsid w:val="002F7B5A"/>
    <w:rsid w:val="00303D1A"/>
    <w:rsid w:val="00321D68"/>
    <w:rsid w:val="0032708C"/>
    <w:rsid w:val="0033537B"/>
    <w:rsid w:val="00340F73"/>
    <w:rsid w:val="0034602E"/>
    <w:rsid w:val="00346BA3"/>
    <w:rsid w:val="00351A23"/>
    <w:rsid w:val="00360528"/>
    <w:rsid w:val="00365C0E"/>
    <w:rsid w:val="00376012"/>
    <w:rsid w:val="00386F1A"/>
    <w:rsid w:val="00387962"/>
    <w:rsid w:val="00394BDF"/>
    <w:rsid w:val="003A100B"/>
    <w:rsid w:val="003C12D7"/>
    <w:rsid w:val="003C6D47"/>
    <w:rsid w:val="003E4669"/>
    <w:rsid w:val="003F470F"/>
    <w:rsid w:val="003F64C8"/>
    <w:rsid w:val="003F6ACF"/>
    <w:rsid w:val="00416A9C"/>
    <w:rsid w:val="00442170"/>
    <w:rsid w:val="00447B9F"/>
    <w:rsid w:val="00450166"/>
    <w:rsid w:val="0045478F"/>
    <w:rsid w:val="00457BD2"/>
    <w:rsid w:val="00471FB6"/>
    <w:rsid w:val="00472C52"/>
    <w:rsid w:val="004759F7"/>
    <w:rsid w:val="00477721"/>
    <w:rsid w:val="00486FF9"/>
    <w:rsid w:val="00491074"/>
    <w:rsid w:val="0049588F"/>
    <w:rsid w:val="004D2D7F"/>
    <w:rsid w:val="004D34AF"/>
    <w:rsid w:val="004D40E0"/>
    <w:rsid w:val="004F2277"/>
    <w:rsid w:val="00501CD5"/>
    <w:rsid w:val="00506798"/>
    <w:rsid w:val="00515F94"/>
    <w:rsid w:val="005259CE"/>
    <w:rsid w:val="00526A8C"/>
    <w:rsid w:val="00530097"/>
    <w:rsid w:val="00535AD4"/>
    <w:rsid w:val="00550850"/>
    <w:rsid w:val="005623EA"/>
    <w:rsid w:val="00581A1D"/>
    <w:rsid w:val="00582216"/>
    <w:rsid w:val="005968B9"/>
    <w:rsid w:val="00597E89"/>
    <w:rsid w:val="005D7A38"/>
    <w:rsid w:val="005F5B75"/>
    <w:rsid w:val="00603D2A"/>
    <w:rsid w:val="0061771F"/>
    <w:rsid w:val="006252AD"/>
    <w:rsid w:val="00625BF9"/>
    <w:rsid w:val="00640F2F"/>
    <w:rsid w:val="006457ED"/>
    <w:rsid w:val="006574CD"/>
    <w:rsid w:val="00661456"/>
    <w:rsid w:val="00664EB8"/>
    <w:rsid w:val="00667A0C"/>
    <w:rsid w:val="006769B2"/>
    <w:rsid w:val="0067729A"/>
    <w:rsid w:val="006947B2"/>
    <w:rsid w:val="00695CAC"/>
    <w:rsid w:val="006A30C0"/>
    <w:rsid w:val="006A484E"/>
    <w:rsid w:val="006A4D5B"/>
    <w:rsid w:val="006B28B3"/>
    <w:rsid w:val="006B4134"/>
    <w:rsid w:val="006B5380"/>
    <w:rsid w:val="006B736B"/>
    <w:rsid w:val="006C28E9"/>
    <w:rsid w:val="006C5664"/>
    <w:rsid w:val="006E2C51"/>
    <w:rsid w:val="006F3E49"/>
    <w:rsid w:val="006F4EEC"/>
    <w:rsid w:val="007021EF"/>
    <w:rsid w:val="00706BBB"/>
    <w:rsid w:val="007073ED"/>
    <w:rsid w:val="00720030"/>
    <w:rsid w:val="00722F4C"/>
    <w:rsid w:val="00726218"/>
    <w:rsid w:val="007406C1"/>
    <w:rsid w:val="00744DAE"/>
    <w:rsid w:val="00754C63"/>
    <w:rsid w:val="007572EC"/>
    <w:rsid w:val="00767D77"/>
    <w:rsid w:val="00772028"/>
    <w:rsid w:val="007756C7"/>
    <w:rsid w:val="007777D5"/>
    <w:rsid w:val="007A455D"/>
    <w:rsid w:val="007B25B2"/>
    <w:rsid w:val="007B40AE"/>
    <w:rsid w:val="007B5B89"/>
    <w:rsid w:val="007B6003"/>
    <w:rsid w:val="007B6125"/>
    <w:rsid w:val="007B79D7"/>
    <w:rsid w:val="007C188A"/>
    <w:rsid w:val="007C365D"/>
    <w:rsid w:val="007C44A0"/>
    <w:rsid w:val="007D2321"/>
    <w:rsid w:val="007D64C7"/>
    <w:rsid w:val="007E3E95"/>
    <w:rsid w:val="007E6C6B"/>
    <w:rsid w:val="007F0832"/>
    <w:rsid w:val="007F0C66"/>
    <w:rsid w:val="007F4936"/>
    <w:rsid w:val="00800B90"/>
    <w:rsid w:val="00812A06"/>
    <w:rsid w:val="00814DC0"/>
    <w:rsid w:val="00826A48"/>
    <w:rsid w:val="0083195D"/>
    <w:rsid w:val="00835904"/>
    <w:rsid w:val="00841A58"/>
    <w:rsid w:val="008536E2"/>
    <w:rsid w:val="008628AC"/>
    <w:rsid w:val="008629C7"/>
    <w:rsid w:val="00881F8D"/>
    <w:rsid w:val="00883F0C"/>
    <w:rsid w:val="00897788"/>
    <w:rsid w:val="008B31D8"/>
    <w:rsid w:val="008B36BA"/>
    <w:rsid w:val="008B6D0D"/>
    <w:rsid w:val="008C6D7C"/>
    <w:rsid w:val="008D0C4B"/>
    <w:rsid w:val="008D44D4"/>
    <w:rsid w:val="008E4559"/>
    <w:rsid w:val="008F22F5"/>
    <w:rsid w:val="009103A9"/>
    <w:rsid w:val="009112D8"/>
    <w:rsid w:val="0092643A"/>
    <w:rsid w:val="009438B0"/>
    <w:rsid w:val="00946D0A"/>
    <w:rsid w:val="0095103D"/>
    <w:rsid w:val="009563B7"/>
    <w:rsid w:val="00957B7A"/>
    <w:rsid w:val="009649FB"/>
    <w:rsid w:val="0096655D"/>
    <w:rsid w:val="00991AD3"/>
    <w:rsid w:val="009972CC"/>
    <w:rsid w:val="009B3476"/>
    <w:rsid w:val="009B7037"/>
    <w:rsid w:val="009C1946"/>
    <w:rsid w:val="009D5AF5"/>
    <w:rsid w:val="009E5FD5"/>
    <w:rsid w:val="009F00C0"/>
    <w:rsid w:val="009F4E89"/>
    <w:rsid w:val="00A0624D"/>
    <w:rsid w:val="00A1244C"/>
    <w:rsid w:val="00A273CD"/>
    <w:rsid w:val="00A3198C"/>
    <w:rsid w:val="00A328E2"/>
    <w:rsid w:val="00A32C21"/>
    <w:rsid w:val="00A368EE"/>
    <w:rsid w:val="00A465BA"/>
    <w:rsid w:val="00A55229"/>
    <w:rsid w:val="00A60AC7"/>
    <w:rsid w:val="00A6511F"/>
    <w:rsid w:val="00A770FA"/>
    <w:rsid w:val="00A91BFC"/>
    <w:rsid w:val="00A93292"/>
    <w:rsid w:val="00A9461C"/>
    <w:rsid w:val="00A97C11"/>
    <w:rsid w:val="00AA0A92"/>
    <w:rsid w:val="00AA2EC6"/>
    <w:rsid w:val="00AB2676"/>
    <w:rsid w:val="00AB2DF8"/>
    <w:rsid w:val="00AC10B0"/>
    <w:rsid w:val="00AC623E"/>
    <w:rsid w:val="00AE2BE7"/>
    <w:rsid w:val="00AE32E7"/>
    <w:rsid w:val="00AE6324"/>
    <w:rsid w:val="00AE6E44"/>
    <w:rsid w:val="00AF3ECF"/>
    <w:rsid w:val="00B14CD0"/>
    <w:rsid w:val="00B15B2A"/>
    <w:rsid w:val="00B17532"/>
    <w:rsid w:val="00B178E5"/>
    <w:rsid w:val="00B23085"/>
    <w:rsid w:val="00B23A8D"/>
    <w:rsid w:val="00B24E37"/>
    <w:rsid w:val="00B25D54"/>
    <w:rsid w:val="00B32864"/>
    <w:rsid w:val="00B339A7"/>
    <w:rsid w:val="00B35CE8"/>
    <w:rsid w:val="00B36FEC"/>
    <w:rsid w:val="00B737CF"/>
    <w:rsid w:val="00B922E6"/>
    <w:rsid w:val="00B968AF"/>
    <w:rsid w:val="00BC3FDD"/>
    <w:rsid w:val="00BC6AFB"/>
    <w:rsid w:val="00BD3DDE"/>
    <w:rsid w:val="00BE13E5"/>
    <w:rsid w:val="00BE7B00"/>
    <w:rsid w:val="00BF4A94"/>
    <w:rsid w:val="00C01439"/>
    <w:rsid w:val="00C215A2"/>
    <w:rsid w:val="00C22878"/>
    <w:rsid w:val="00C27CF5"/>
    <w:rsid w:val="00C4088A"/>
    <w:rsid w:val="00C42ACA"/>
    <w:rsid w:val="00C45EF5"/>
    <w:rsid w:val="00C51E37"/>
    <w:rsid w:val="00C704A1"/>
    <w:rsid w:val="00C72757"/>
    <w:rsid w:val="00C77B75"/>
    <w:rsid w:val="00C85B72"/>
    <w:rsid w:val="00C90C62"/>
    <w:rsid w:val="00C935CC"/>
    <w:rsid w:val="00C96EE6"/>
    <w:rsid w:val="00CC1E71"/>
    <w:rsid w:val="00CC3CCF"/>
    <w:rsid w:val="00CC669B"/>
    <w:rsid w:val="00CD1479"/>
    <w:rsid w:val="00CD1941"/>
    <w:rsid w:val="00CE3CE0"/>
    <w:rsid w:val="00D07253"/>
    <w:rsid w:val="00D11A1E"/>
    <w:rsid w:val="00D17E8C"/>
    <w:rsid w:val="00D36BB6"/>
    <w:rsid w:val="00D6392A"/>
    <w:rsid w:val="00D7082F"/>
    <w:rsid w:val="00D70FAE"/>
    <w:rsid w:val="00D73FFC"/>
    <w:rsid w:val="00D870E4"/>
    <w:rsid w:val="00D94F8A"/>
    <w:rsid w:val="00D97D5A"/>
    <w:rsid w:val="00DB46EE"/>
    <w:rsid w:val="00DD3EE0"/>
    <w:rsid w:val="00DD7EA5"/>
    <w:rsid w:val="00DF104E"/>
    <w:rsid w:val="00DF14D0"/>
    <w:rsid w:val="00DF220A"/>
    <w:rsid w:val="00DF35BF"/>
    <w:rsid w:val="00DF5BCF"/>
    <w:rsid w:val="00E010B2"/>
    <w:rsid w:val="00E16262"/>
    <w:rsid w:val="00E221DC"/>
    <w:rsid w:val="00E615B8"/>
    <w:rsid w:val="00E75EED"/>
    <w:rsid w:val="00E81533"/>
    <w:rsid w:val="00E84296"/>
    <w:rsid w:val="00E96881"/>
    <w:rsid w:val="00EC109C"/>
    <w:rsid w:val="00EC4C2E"/>
    <w:rsid w:val="00EF20B0"/>
    <w:rsid w:val="00F00948"/>
    <w:rsid w:val="00F10BCE"/>
    <w:rsid w:val="00F161DD"/>
    <w:rsid w:val="00F166EF"/>
    <w:rsid w:val="00F20D29"/>
    <w:rsid w:val="00F256EB"/>
    <w:rsid w:val="00F27B79"/>
    <w:rsid w:val="00F324C1"/>
    <w:rsid w:val="00F3250C"/>
    <w:rsid w:val="00F67DC2"/>
    <w:rsid w:val="00F83A9C"/>
    <w:rsid w:val="00F83E41"/>
    <w:rsid w:val="00F97AEA"/>
    <w:rsid w:val="00FA59E8"/>
    <w:rsid w:val="00FB7F79"/>
    <w:rsid w:val="00FC3825"/>
    <w:rsid w:val="00FD0206"/>
    <w:rsid w:val="00FD0D6A"/>
    <w:rsid w:val="00FD17A1"/>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027D4"/>
  <w15:docId w15:val="{F1E94380-7F39-43FF-AC1C-F0A00FBF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480" w:after="240"/>
      <w:jc w:val="center"/>
      <w:outlineLvl w:val="0"/>
    </w:pPr>
    <w:rPr>
      <w:b/>
      <w:bCs/>
      <w:smallCaps/>
      <w:sz w:val="36"/>
      <w:szCs w:val="36"/>
    </w:rPr>
  </w:style>
  <w:style w:type="paragraph" w:styleId="Heading2">
    <w:name w:val="heading 2"/>
    <w:basedOn w:val="Normal"/>
    <w:next w:val="Normal"/>
    <w:link w:val="Heading2Char"/>
    <w:uiPriority w:val="9"/>
    <w:unhideWhenUsed/>
    <w:qFormat/>
    <w:pPr>
      <w:pBdr>
        <w:bottom w:val="single" w:sz="24" w:space="3" w:color="C0C0C0"/>
      </w:pBdr>
      <w:spacing w:after="240"/>
      <w:jc w:val="center"/>
      <w:outlineLvl w:val="1"/>
    </w:pPr>
    <w:rPr>
      <w:b/>
      <w:bCs/>
      <w:sz w:val="28"/>
      <w:szCs w:val="28"/>
    </w:rPr>
  </w:style>
  <w:style w:type="paragraph" w:styleId="Heading3">
    <w:name w:val="heading 3"/>
    <w:basedOn w:val="Normal"/>
    <w:next w:val="Normal"/>
    <w:link w:val="Heading3Char1"/>
    <w:uiPriority w:val="9"/>
    <w:unhideWhenUsed/>
    <w:qFormat/>
    <w:pPr>
      <w:jc w:val="center"/>
      <w:outlineLvl w:val="2"/>
    </w:pPr>
    <w:rPr>
      <w:b/>
      <w:bCs/>
      <w:sz w:val="28"/>
      <w:szCs w:val="28"/>
    </w:rPr>
  </w:style>
  <w:style w:type="paragraph" w:styleId="Heading4">
    <w:name w:val="heading 4"/>
    <w:basedOn w:val="Normal"/>
    <w:next w:val="Normal"/>
    <w:link w:val="Heading4Char"/>
    <w:uiPriority w:val="9"/>
    <w:semiHidden/>
    <w:unhideWhenUsed/>
    <w:qFormat/>
    <w:pPr>
      <w:keepNext/>
      <w:spacing w:after="200"/>
      <w:ind w:left="1422" w:right="18" w:hanging="457"/>
      <w:outlineLvl w:val="3"/>
    </w:pPr>
    <w:rPr>
      <w:b/>
      <w:bCs/>
    </w:rPr>
  </w:style>
  <w:style w:type="paragraph" w:styleId="Heading5">
    <w:name w:val="heading 5"/>
    <w:basedOn w:val="Normal"/>
    <w:next w:val="Normal"/>
    <w:link w:val="Heading5Char"/>
    <w:uiPriority w:val="9"/>
    <w:semiHidden/>
    <w:unhideWhenUsed/>
    <w:qFormat/>
    <w:pPr>
      <w:keepNext/>
      <w:jc w:val="center"/>
      <w:outlineLvl w:val="4"/>
    </w:pPr>
    <w:rPr>
      <w:rFonts w:ascii="Arial" w:eastAsia="Arial" w:hAnsi="Arial" w:cs="Arial"/>
      <w:u w:val="single"/>
    </w:rPr>
  </w:style>
  <w:style w:type="paragraph" w:styleId="Heading6">
    <w:name w:val="heading 6"/>
    <w:basedOn w:val="Normal"/>
    <w:next w:val="Normal"/>
    <w:link w:val="Heading6Char"/>
    <w:uiPriority w:val="9"/>
    <w:semiHidden/>
    <w:unhideWhenUsed/>
    <w:qFormat/>
    <w:pPr>
      <w:keepNext/>
      <w:keepLines/>
      <w:ind w:right="-72"/>
      <w:jc w:val="center"/>
      <w:outlineLvl w:val="5"/>
    </w:pPr>
    <w:rPr>
      <w:b/>
      <w:bCs/>
      <w:sz w:val="28"/>
      <w:szCs w:val="28"/>
    </w:rPr>
  </w:style>
  <w:style w:type="paragraph" w:styleId="Heading7">
    <w:name w:val="heading 7"/>
    <w:basedOn w:val="Normal"/>
    <w:next w:val="Normal"/>
    <w:link w:val="Heading7Char"/>
    <w:qFormat/>
    <w:rsid w:val="00E05AF1"/>
    <w:pPr>
      <w:keepNext/>
      <w:jc w:val="center"/>
      <w:outlineLvl w:val="6"/>
    </w:pPr>
    <w:rPr>
      <w:b/>
      <w:sz w:val="72"/>
      <w:lang w:val="x-none" w:eastAsia="x-none"/>
    </w:rPr>
  </w:style>
  <w:style w:type="paragraph" w:styleId="Heading8">
    <w:name w:val="heading 8"/>
    <w:basedOn w:val="Normal"/>
    <w:next w:val="Normal"/>
    <w:link w:val="Heading8Char"/>
    <w:qFormat/>
    <w:rsid w:val="00E05AF1"/>
    <w:pPr>
      <w:keepNext/>
      <w:jc w:val="center"/>
      <w:outlineLvl w:val="7"/>
    </w:pPr>
    <w:rPr>
      <w:b/>
      <w:sz w:val="56"/>
      <w:lang w:val="x-none" w:eastAsia="x-none"/>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before="240" w:after="60"/>
      <w:jc w:val="center"/>
    </w:pPr>
    <w:rPr>
      <w:rFonts w:ascii="Arial" w:eastAsia="Arial" w:hAnsi="Arial" w:cs="Arial"/>
      <w:b/>
      <w:bCs/>
      <w:sz w:val="32"/>
      <w:szCs w:val="32"/>
    </w:rPr>
  </w:style>
  <w:style w:type="character" w:customStyle="1" w:styleId="Heading1Char">
    <w:name w:val="Heading 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link w:val="Heading2"/>
    <w:rsid w:val="00E05AF1"/>
    <w:rPr>
      <w:rFonts w:ascii="Times New Roman Bold" w:eastAsia="Times New Roman" w:hAnsi="Times New Roman Bold" w:cs="Times New Roman"/>
      <w:b/>
      <w:sz w:val="28"/>
      <w:szCs w:val="20"/>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Heading4Char">
    <w:name w:val="Heading 4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b/>
      <w:i/>
      <w:sz w:val="18"/>
      <w:lang w:val="es-ES_tradnl" w:eastAsia="x-none"/>
    </w:rPr>
  </w:style>
  <w:style w:type="character" w:customStyle="1" w:styleId="Heading3Char1">
    <w:name w:val="Heading 3 Char1"/>
    <w:link w:val="Heading3"/>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hAnsi="Times"/>
      <w:lang w:val="en-US"/>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hAnsi="Times"/>
      <w:b/>
      <w:lang w:val="en-US"/>
    </w:rPr>
  </w:style>
  <w:style w:type="paragraph" w:customStyle="1" w:styleId="Technical5">
    <w:name w:val="Technical 5"/>
    <w:rsid w:val="00E05AF1"/>
    <w:pPr>
      <w:tabs>
        <w:tab w:val="left" w:pos="-720"/>
      </w:tabs>
      <w:suppressAutoHyphens/>
      <w:ind w:firstLine="720"/>
    </w:pPr>
    <w:rPr>
      <w:rFonts w:ascii="Times" w:hAnsi="Times"/>
      <w:b/>
      <w:lang w:val="en-US"/>
    </w:rPr>
  </w:style>
  <w:style w:type="paragraph" w:customStyle="1" w:styleId="Technical6">
    <w:name w:val="Technical 6"/>
    <w:rsid w:val="00E05AF1"/>
    <w:pPr>
      <w:tabs>
        <w:tab w:val="left" w:pos="-720"/>
      </w:tabs>
      <w:suppressAutoHyphens/>
      <w:ind w:firstLine="720"/>
    </w:pPr>
    <w:rPr>
      <w:rFonts w:ascii="Times" w:hAnsi="Times"/>
      <w:b/>
      <w:lang w:val="en-US"/>
    </w:rPr>
  </w:style>
  <w:style w:type="paragraph" w:customStyle="1" w:styleId="Technical7">
    <w:name w:val="Technical 7"/>
    <w:rsid w:val="00E05AF1"/>
    <w:pPr>
      <w:tabs>
        <w:tab w:val="left" w:pos="-720"/>
      </w:tabs>
      <w:suppressAutoHyphens/>
      <w:ind w:firstLine="720"/>
    </w:pPr>
    <w:rPr>
      <w:rFonts w:ascii="Times" w:hAnsi="Times"/>
      <w:b/>
      <w:lang w:val="en-US"/>
    </w:rPr>
  </w:style>
  <w:style w:type="paragraph" w:customStyle="1" w:styleId="Technical8">
    <w:name w:val="Technical 8"/>
    <w:rsid w:val="00E05AF1"/>
    <w:pPr>
      <w:tabs>
        <w:tab w:val="left" w:pos="-720"/>
      </w:tabs>
      <w:suppressAutoHyphens/>
      <w:ind w:firstLine="720"/>
    </w:pPr>
    <w:rPr>
      <w:rFonts w:ascii="Times" w:hAnsi="Times"/>
      <w:b/>
      <w:lang w:val="en-US"/>
    </w:rPr>
  </w:style>
  <w:style w:type="paragraph" w:customStyle="1" w:styleId="Pleading">
    <w:name w:val="Pleading"/>
    <w:rsid w:val="00E05AF1"/>
    <w:pPr>
      <w:tabs>
        <w:tab w:val="left" w:pos="-720"/>
      </w:tabs>
      <w:suppressAutoHyphens/>
      <w:spacing w:line="240" w:lineRule="exact"/>
    </w:pPr>
    <w:rPr>
      <w:rFonts w:ascii="Times" w:hAnsi="Times"/>
      <w:lang w:val="en-US"/>
    </w:rPr>
  </w:style>
  <w:style w:type="paragraph" w:customStyle="1" w:styleId="RightPar1">
    <w:name w:val="Right Par 1"/>
    <w:rsid w:val="00E05AF1"/>
    <w:pPr>
      <w:tabs>
        <w:tab w:val="left" w:pos="-720"/>
        <w:tab w:val="left" w:pos="0"/>
        <w:tab w:val="decimal" w:pos="720"/>
      </w:tabs>
      <w:suppressAutoHyphens/>
      <w:ind w:firstLine="720"/>
    </w:pPr>
    <w:rPr>
      <w:rFonts w:ascii="Times" w:hAnsi="Times"/>
      <w:lang w:val="en-US"/>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hAnsi="Times"/>
      <w:lang w:val="en-US"/>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hAnsi="Times"/>
      <w:lang w:val="en-US"/>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hAnsi="Times"/>
      <w:lang w:val="en-US"/>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hAnsi="Times"/>
      <w:lang w:val="en-US"/>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lang w:val="en-US"/>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lang w:val="en-US"/>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lang w:val="en-US"/>
    </w:rPr>
  </w:style>
  <w:style w:type="paragraph" w:styleId="TOC1">
    <w:name w:val="toc 1"/>
    <w:basedOn w:val="Normal"/>
    <w:next w:val="Normal"/>
    <w:uiPriority w:val="39"/>
    <w:qFormat/>
    <w:rsid w:val="00E05AF1"/>
    <w:pPr>
      <w:spacing w:before="360"/>
      <w:jc w:val="left"/>
    </w:pPr>
    <w:rPr>
      <w:rFonts w:ascii="Calibri Light" w:hAnsi="Calibri Light" w:cs="Calibri Light"/>
      <w:b/>
      <w:bCs/>
      <w:caps/>
    </w:rPr>
  </w:style>
  <w:style w:type="paragraph" w:styleId="TOC2">
    <w:name w:val="toc 2"/>
    <w:basedOn w:val="Normal"/>
    <w:next w:val="Normal"/>
    <w:uiPriority w:val="39"/>
    <w:rsid w:val="00E05AF1"/>
    <w:pPr>
      <w:spacing w:before="240"/>
      <w:jc w:val="left"/>
    </w:pPr>
    <w:rPr>
      <w:rFonts w:ascii="Calibri" w:hAnsi="Calibri" w:cs="Calibri"/>
      <w:b/>
      <w:bCs/>
      <w:sz w:val="20"/>
    </w:rPr>
  </w:style>
  <w:style w:type="paragraph" w:styleId="TOC3">
    <w:name w:val="toc 3"/>
    <w:basedOn w:val="Normal"/>
    <w:next w:val="Normal"/>
    <w:rsid w:val="00E05AF1"/>
    <w:pPr>
      <w:ind w:left="240"/>
      <w:jc w:val="left"/>
    </w:pPr>
    <w:rPr>
      <w:rFonts w:ascii="Calibri" w:hAnsi="Calibri" w:cs="Calibri"/>
      <w:sz w:val="20"/>
    </w:rPr>
  </w:style>
  <w:style w:type="paragraph" w:styleId="TOC4">
    <w:name w:val="toc 4"/>
    <w:basedOn w:val="Normal"/>
    <w:next w:val="Normal"/>
    <w:rsid w:val="00E05AF1"/>
    <w:pPr>
      <w:ind w:left="480"/>
      <w:jc w:val="left"/>
    </w:pPr>
    <w:rPr>
      <w:rFonts w:ascii="Calibri" w:hAnsi="Calibri" w:cs="Calibri"/>
      <w:sz w:val="20"/>
    </w:rPr>
  </w:style>
  <w:style w:type="paragraph" w:styleId="TOC5">
    <w:name w:val="toc 5"/>
    <w:basedOn w:val="Normal"/>
    <w:next w:val="Normal"/>
    <w:rsid w:val="00E05AF1"/>
    <w:pPr>
      <w:ind w:left="720"/>
      <w:jc w:val="left"/>
    </w:pPr>
    <w:rPr>
      <w:rFonts w:ascii="Calibri" w:hAnsi="Calibri" w:cs="Calibri"/>
      <w:sz w:val="20"/>
    </w:rPr>
  </w:style>
  <w:style w:type="paragraph" w:styleId="TOC6">
    <w:name w:val="toc 6"/>
    <w:basedOn w:val="Normal"/>
    <w:next w:val="Normal"/>
    <w:rsid w:val="00E05AF1"/>
    <w:pPr>
      <w:ind w:left="960"/>
      <w:jc w:val="left"/>
    </w:pPr>
    <w:rPr>
      <w:rFonts w:ascii="Calibri" w:hAnsi="Calibri" w:cs="Calibri"/>
      <w:sz w:val="20"/>
    </w:rPr>
  </w:style>
  <w:style w:type="paragraph" w:styleId="TOC7">
    <w:name w:val="toc 7"/>
    <w:basedOn w:val="Normal"/>
    <w:next w:val="Normal"/>
    <w:rsid w:val="00E05AF1"/>
    <w:pPr>
      <w:ind w:left="1200"/>
      <w:jc w:val="left"/>
    </w:pPr>
    <w:rPr>
      <w:rFonts w:ascii="Calibri" w:hAnsi="Calibri" w:cs="Calibri"/>
      <w:sz w:val="20"/>
    </w:rPr>
  </w:style>
  <w:style w:type="paragraph" w:styleId="TOC8">
    <w:name w:val="toc 8"/>
    <w:basedOn w:val="Normal"/>
    <w:next w:val="Normal"/>
    <w:rsid w:val="00E05AF1"/>
    <w:pPr>
      <w:ind w:left="1440"/>
      <w:jc w:val="left"/>
    </w:pPr>
    <w:rPr>
      <w:rFonts w:ascii="Calibri" w:hAnsi="Calibri" w:cs="Calibri"/>
      <w:sz w:val="20"/>
    </w:rPr>
  </w:style>
  <w:style w:type="paragraph" w:styleId="TOC9">
    <w:name w:val="toc 9"/>
    <w:basedOn w:val="Normal"/>
    <w:next w:val="Normal"/>
    <w:rsid w:val="00E05AF1"/>
    <w:pPr>
      <w:ind w:left="1680"/>
      <w:jc w:val="left"/>
    </w:pPr>
    <w:rPr>
      <w:rFonts w:ascii="Calibri" w:hAnsi="Calibri" w:cs="Calibri"/>
      <w:sz w:val="20"/>
    </w:r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Header Char Char Char Char,Header Char Char Char Char Char,Header Char Char Char,Header Char Char,Header Char Char Char Char Char Char Char Char,Header Char Char Char Char1,Header Char Char Char Char Char1,Tieude,Section V"/>
    <w:basedOn w:val="Normal"/>
    <w:link w:val="HeaderChar"/>
    <w:uiPriority w:val="99"/>
    <w:rsid w:val="00E05AF1"/>
    <w:rPr>
      <w:sz w:val="20"/>
      <w:lang w:val="x-none" w:eastAsia="x-none"/>
    </w:rPr>
  </w:style>
  <w:style w:type="character" w:customStyle="1" w:styleId="HeaderChar">
    <w:name w:val="Header Char"/>
    <w:aliases w:val="Header Char Char Char Char Char2,Header Char Char Char Char Char Char,Header Char Char Char Char2,Header Char Char Char1,Header Char Char Char Char Char Char Char Char Char,Header Char Char Char Char1 Char,Tieude Char,Section V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lang w:val="x-none" w:eastAsia="x-none"/>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E05AF1"/>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qForma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lang w:val="x-none" w:eastAsia="x-none"/>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lang w:val="x-none" w:eastAsia="x-none"/>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rPr>
  </w:style>
  <w:style w:type="paragraph" w:styleId="BodyText3">
    <w:name w:val="Body Text 3"/>
    <w:basedOn w:val="Normal"/>
    <w:link w:val="BodyText3Char"/>
    <w:rsid w:val="00E05AF1"/>
    <w:pPr>
      <w:suppressAutoHyphens/>
      <w:spacing w:after="140"/>
      <w:jc w:val="left"/>
    </w:pPr>
    <w:rPr>
      <w:i/>
      <w:iCs/>
      <w:color w:val="000000"/>
      <w:lang w:val="x-none" w:eastAsia="x-none"/>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lang w:val="x-none" w:eastAsia="x-none"/>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rPr>
      <w:lang w:val="x-none" w:eastAsia="x-none"/>
    </w:r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lang w:val="x-none" w:eastAsia="x-none"/>
    </w:rPr>
  </w:style>
  <w:style w:type="character" w:styleId="Hyperlink">
    <w:name w:val="Hyperlink"/>
    <w:uiPriority w:val="99"/>
    <w:qFormat/>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eastAsia="x-none"/>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pacing w:before="0" w:after="200"/>
    </w:pPr>
    <w:rPr>
      <w:i/>
      <w:smallCaps w:val="0"/>
      <w:kern w:val="28"/>
      <w:sz w:val="20"/>
    </w:rPr>
  </w:style>
  <w:style w:type="paragraph" w:customStyle="1" w:styleId="ClauseSubPara">
    <w:name w:val="ClauseSub_Para"/>
    <w:rsid w:val="00E05AF1"/>
    <w:pPr>
      <w:spacing w:before="60" w:after="60"/>
      <w:ind w:left="2268"/>
    </w:pPr>
    <w:rPr>
      <w:sz w:val="22"/>
      <w:szCs w:val="22"/>
      <w:lang w:val="en-GB"/>
    </w:rPr>
  </w:style>
  <w:style w:type="paragraph" w:customStyle="1" w:styleId="ClauseSubList">
    <w:name w:val="ClauseSub_List"/>
    <w:rsid w:val="00E05AF1"/>
    <w:pPr>
      <w:tabs>
        <w:tab w:val="num" w:pos="576"/>
      </w:tabs>
      <w:suppressAutoHyphens/>
      <w:ind w:left="576" w:hanging="576"/>
    </w:pPr>
    <w:rPr>
      <w:sz w:val="22"/>
      <w:szCs w:val="22"/>
      <w:lang w:val="en-GB"/>
    </w:rPr>
  </w:style>
  <w:style w:type="paragraph" w:customStyle="1" w:styleId="ClauseSubListSubList">
    <w:name w:val="ClauseSub_List_SubList"/>
    <w:rsid w:val="00E05AF1"/>
    <w:pPr>
      <w:tabs>
        <w:tab w:val="num" w:pos="1800"/>
      </w:tabs>
      <w:ind w:left="1800" w:hanging="360"/>
    </w:pPr>
    <w:rPr>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eastAsia="x-none"/>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pacing w:before="0" w:after="0"/>
    </w:pPr>
    <w:rPr>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lang w:val="x-none" w:eastAsia="x-none"/>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lang w:val="x-none" w:eastAsia="x-none"/>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lang w:val="en-US"/>
    </w:rPr>
  </w:style>
  <w:style w:type="paragraph" w:customStyle="1" w:styleId="Sec7-Clauses">
    <w:name w:val="Sec7-Clauses"/>
    <w:basedOn w:val="Header1-Clauses"/>
    <w:rsid w:val="00E05AF1"/>
    <w:pPr>
      <w:spacing w:after="0"/>
    </w:pPr>
    <w:rPr>
      <w:bCs/>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rPr>
  </w:style>
  <w:style w:type="paragraph" w:customStyle="1" w:styleId="StyleTOC1Before8pt">
    <w:name w:val="Style TOC 1 + Before:  8 pt"/>
    <w:basedOn w:val="TOC1"/>
    <w:rsid w:val="00E05AF1"/>
    <w:pPr>
      <w:tabs>
        <w:tab w:val="right" w:pos="720"/>
      </w:tabs>
      <w:spacing w:before="160"/>
    </w:pPr>
  </w:style>
  <w:style w:type="paragraph" w:customStyle="1" w:styleId="StyleClauseSubList12ptJustifiedAfter10pt">
    <w:name w:val="Style ClauseSub_List + 12 pt Justified After:  10 pt"/>
    <w:basedOn w:val="ClauseSubList"/>
    <w:rsid w:val="00E05AF1"/>
    <w:pPr>
      <w:spacing w:after="200"/>
    </w:pPr>
    <w:rPr>
      <w:sz w:val="24"/>
      <w:szCs w:val="24"/>
    </w:rPr>
  </w:style>
  <w:style w:type="character" w:styleId="FollowedHyperlink">
    <w:name w:val="FollowedHyperlink"/>
    <w:uiPriority w:val="99"/>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hAnsi="CG Times"/>
      <w:lang w:val="en-US"/>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hAnsi="CG Times"/>
      <w:lang w:val="en-US"/>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rPr>
  </w:style>
  <w:style w:type="paragraph" w:customStyle="1" w:styleId="Style11">
    <w:name w:val="Style 11"/>
    <w:basedOn w:val="Normal"/>
    <w:rsid w:val="00E05AF1"/>
    <w:pPr>
      <w:widowControl w:val="0"/>
      <w:autoSpaceDE w:val="0"/>
      <w:autoSpaceDN w:val="0"/>
      <w:spacing w:line="384" w:lineRule="atLeast"/>
      <w:jc w:val="left"/>
    </w:p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style>
  <w:style w:type="paragraph" w:customStyle="1" w:styleId="Style17">
    <w:name w:val="Style 17"/>
    <w:basedOn w:val="Normal"/>
    <w:rsid w:val="00E05AF1"/>
    <w:pPr>
      <w:widowControl w:val="0"/>
      <w:autoSpaceDE w:val="0"/>
      <w:autoSpaceDN w:val="0"/>
      <w:spacing w:line="264" w:lineRule="exact"/>
      <w:ind w:left="576" w:hanging="360"/>
      <w:jc w:val="left"/>
    </w:pPr>
  </w:style>
  <w:style w:type="paragraph" w:customStyle="1" w:styleId="Style20">
    <w:name w:val="Style 20"/>
    <w:basedOn w:val="Normal"/>
    <w:rsid w:val="00E05AF1"/>
    <w:pPr>
      <w:widowControl w:val="0"/>
      <w:autoSpaceDE w:val="0"/>
      <w:autoSpaceDN w:val="0"/>
      <w:spacing w:before="144" w:after="360" w:line="264" w:lineRule="exact"/>
      <w:jc w:val="left"/>
    </w:p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color w:val="000000"/>
      <w:lang w:val="en-US"/>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style>
  <w:style w:type="paragraph" w:customStyle="1" w:styleId="TextBox">
    <w:name w:val="Text Box"/>
    <w:rsid w:val="00E05AF1"/>
    <w:pPr>
      <w:keepNext/>
      <w:keepLines/>
      <w:tabs>
        <w:tab w:val="left" w:pos="-720"/>
      </w:tabs>
      <w:suppressAutoHyphens/>
    </w:pPr>
    <w:rPr>
      <w:spacing w:val="-2"/>
      <w:sz w:val="22"/>
      <w:lang w:val="en-US"/>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lang w:val="x-none" w:eastAsia="x-none"/>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hAnsi="CG Times"/>
      <w:sz w:val="22"/>
      <w:lang w:val="en-US"/>
    </w:rPr>
  </w:style>
  <w:style w:type="paragraph" w:customStyle="1" w:styleId="Heading1a">
    <w:name w:val="Heading 1a"/>
    <w:rsid w:val="00E05AF1"/>
    <w:pPr>
      <w:keepNext/>
      <w:keepLines/>
      <w:tabs>
        <w:tab w:val="left" w:pos="-720"/>
      </w:tabs>
      <w:suppressAutoHyphens/>
      <w:jc w:val="center"/>
    </w:pPr>
    <w:rPr>
      <w:b/>
      <w:smallCaps/>
      <w:sz w:val="32"/>
      <w:lang w:val="en-US"/>
    </w:rPr>
  </w:style>
  <w:style w:type="paragraph" w:customStyle="1" w:styleId="SectionIIIHeading1">
    <w:name w:val="Section III Heading 1"/>
    <w:qFormat/>
    <w:rsid w:val="00E05AF1"/>
    <w:pPr>
      <w:spacing w:before="120" w:after="240"/>
    </w:pPr>
    <w:rPr>
      <w:b/>
      <w:lang w:val="en-US"/>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rPr>
  </w:style>
  <w:style w:type="paragraph" w:customStyle="1" w:styleId="S4-Header2">
    <w:name w:val="S4-Header 2"/>
    <w:basedOn w:val="Normal"/>
    <w:rsid w:val="00E05AF1"/>
    <w:pPr>
      <w:spacing w:before="120" w:after="240"/>
      <w:jc w:val="center"/>
    </w:pPr>
    <w:rPr>
      <w:b/>
      <w:sz w:val="32"/>
    </w:rPr>
  </w:style>
  <w:style w:type="paragraph" w:styleId="NormalIndent">
    <w:name w:val="Normal Indent"/>
    <w:basedOn w:val="Normal"/>
    <w:unhideWhenUsed/>
    <w:rsid w:val="00E05AF1"/>
    <w:pPr>
      <w:ind w:left="720"/>
      <w:jc w:val="left"/>
    </w:p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style>
  <w:style w:type="paragraph" w:styleId="List3">
    <w:name w:val="List 3"/>
    <w:basedOn w:val="Normal"/>
    <w:unhideWhenUsed/>
    <w:rsid w:val="00E05AF1"/>
    <w:pPr>
      <w:ind w:left="1080" w:hanging="360"/>
      <w:jc w:val="left"/>
    </w:p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style>
  <w:style w:type="paragraph" w:styleId="ListContinue3">
    <w:name w:val="List Continue 3"/>
    <w:basedOn w:val="Normal"/>
    <w:unhideWhenUsed/>
    <w:rsid w:val="00E05AF1"/>
    <w:pPr>
      <w:spacing w:after="120"/>
      <w:ind w:left="1080"/>
      <w:jc w:val="left"/>
    </w:p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lang w:val="x-none" w:eastAsia="x-none"/>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rPr>
      <w:lang w:val="x-none" w:eastAsia="x-none"/>
    </w:r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b/>
      <w:sz w:val="44"/>
      <w:lang w:val="en-GB"/>
    </w:rPr>
  </w:style>
  <w:style w:type="paragraph" w:customStyle="1" w:styleId="Level3Body">
    <w:name w:val="Level 3 (Body)"/>
    <w:rsid w:val="00E05AF1"/>
    <w:pPr>
      <w:tabs>
        <w:tab w:val="left" w:pos="1502"/>
      </w:tabs>
      <w:spacing w:line="270" w:lineRule="atLeast"/>
      <w:ind w:left="1502" w:hanging="425"/>
    </w:pPr>
    <w:rPr>
      <w:rFonts w:ascii="Optima" w:hAnsi="Optima"/>
      <w:sz w:val="22"/>
      <w:lang w:val="en-US"/>
    </w:rPr>
  </w:style>
  <w:style w:type="paragraph" w:customStyle="1" w:styleId="Enclosure">
    <w:name w:val="Enclosure"/>
    <w:basedOn w:val="Normal"/>
    <w:rsid w:val="00E05AF1"/>
    <w:pPr>
      <w:jc w:val="left"/>
    </w:pPr>
  </w:style>
  <w:style w:type="paragraph" w:customStyle="1" w:styleId="ShortReturnAddress">
    <w:name w:val="Short Return Address"/>
    <w:basedOn w:val="Normal"/>
    <w:rsid w:val="00E05AF1"/>
    <w:pPr>
      <w:jc w:val="left"/>
    </w:pPr>
  </w:style>
  <w:style w:type="paragraph" w:customStyle="1" w:styleId="BHead">
    <w:name w:val="B Head"/>
    <w:rsid w:val="00E05AF1"/>
    <w:pPr>
      <w:tabs>
        <w:tab w:val="left" w:pos="-720"/>
      </w:tabs>
      <w:suppressAutoHyphens/>
      <w:overflowPunct w:val="0"/>
      <w:autoSpaceDE w:val="0"/>
      <w:autoSpaceDN w:val="0"/>
      <w:adjustRightInd w:val="0"/>
    </w:pPr>
    <w:rPr>
      <w:lang w:val="en-US"/>
    </w:rPr>
  </w:style>
  <w:style w:type="paragraph" w:customStyle="1" w:styleId="CHead">
    <w:name w:val="C Head"/>
    <w:rsid w:val="00E05AF1"/>
    <w:pPr>
      <w:tabs>
        <w:tab w:val="left" w:pos="-720"/>
      </w:tabs>
      <w:suppressAutoHyphens/>
      <w:overflowPunct w:val="0"/>
      <w:autoSpaceDE w:val="0"/>
      <w:autoSpaceDN w:val="0"/>
      <w:adjustRightInd w:val="0"/>
    </w:pPr>
    <w:rPr>
      <w:lang w:val="en-US"/>
    </w:rPr>
  </w:style>
  <w:style w:type="paragraph" w:customStyle="1" w:styleId="SecNoHe">
    <w:name w:val="Sec No. &amp; He"/>
    <w:rsid w:val="00E05AF1"/>
    <w:pPr>
      <w:tabs>
        <w:tab w:val="left" w:pos="-720"/>
      </w:tabs>
      <w:suppressAutoHyphens/>
      <w:overflowPunct w:val="0"/>
      <w:autoSpaceDE w:val="0"/>
      <w:autoSpaceDN w:val="0"/>
      <w:adjustRightInd w:val="0"/>
    </w:pPr>
    <w:rPr>
      <w:lang w:val="en-US"/>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hAnsi="CG Times"/>
      <w:b/>
      <w:i/>
      <w:lang w:val="en-US"/>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hAnsi="CG Times"/>
      <w:b/>
      <w:i/>
      <w:lang w:val="en-US"/>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hAnsi="CG Times"/>
      <w:b/>
      <w:i/>
      <w:lang w:val="en-US"/>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hAnsi="CG Times"/>
      <w:b/>
      <w:i/>
      <w:lang w:val="en-US"/>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hAnsi="CG Times"/>
      <w:b/>
      <w:i/>
      <w:lang w:val="en-US"/>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hAnsi="CG Times"/>
      <w:b/>
      <w:i/>
      <w:lang w:val="en-US"/>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hAnsi="CG Times"/>
      <w:b/>
      <w:i/>
      <w:lang w:val="en-US"/>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hAnsi="CG Times"/>
      <w:b/>
      <w:i/>
      <w:lang w:val="en-US"/>
    </w:rPr>
  </w:style>
  <w:style w:type="paragraph" w:customStyle="1" w:styleId="text3">
    <w:name w:val="text 3"/>
    <w:basedOn w:val="Normal"/>
    <w:rsid w:val="00E05AF1"/>
    <w:pPr>
      <w:spacing w:before="240" w:after="240"/>
      <w:ind w:left="1418"/>
      <w:jc w:val="left"/>
    </w:p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lang w:val="en-US"/>
    </w:rPr>
  </w:style>
  <w:style w:type="paragraph" w:customStyle="1" w:styleId="StyleSubtitleLeft013Right02">
    <w:name w:val="Style Subtitle + Left:  0.13&quot; Right:  0.2&quot;"/>
    <w:basedOn w:val="Subtitle"/>
    <w:rsid w:val="00E05AF1"/>
    <w:pPr>
      <w:spacing w:before="120" w:after="240"/>
      <w:ind w:left="180" w:right="288"/>
    </w:pPr>
    <w:rPr>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rPr>
  </w:style>
  <w:style w:type="paragraph" w:customStyle="1" w:styleId="Part">
    <w:name w:val="Part"/>
    <w:basedOn w:val="Normal"/>
    <w:rsid w:val="00E05AF1"/>
    <w:pPr>
      <w:keepNext/>
      <w:spacing w:before="2280"/>
      <w:jc w:val="center"/>
    </w:pPr>
    <w:rPr>
      <w:b/>
      <w:sz w:val="52"/>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1."/>
    <w:basedOn w:val="Normal"/>
    <w:link w:val="ListParagraphChar"/>
    <w:uiPriority w:val="34"/>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lang w:val="en-US"/>
    </w:rPr>
  </w:style>
  <w:style w:type="paragraph" w:customStyle="1" w:styleId="Style1">
    <w:name w:val="Style1"/>
    <w:basedOn w:val="Normal"/>
    <w:qFormat/>
    <w:rsid w:val="00E05AF1"/>
    <w:pPr>
      <w:widowControl w:val="0"/>
    </w:pPr>
    <w:rPr>
      <w:rFonts w:ascii=".VnTime" w:hAnsi=".VnTime"/>
      <w:sz w:val="26"/>
    </w:rPr>
  </w:style>
  <w:style w:type="character" w:styleId="Emphasis">
    <w:name w:val="Emphasis"/>
    <w:uiPriority w:val="20"/>
    <w:qFormat/>
    <w:rsid w:val="00E05AF1"/>
    <w:rPr>
      <w:i/>
      <w:iCs/>
    </w:rPr>
  </w:style>
  <w:style w:type="character" w:customStyle="1" w:styleId="normal-h1">
    <w:name w:val="normal-h1"/>
    <w:rsid w:val="00682E20"/>
    <w:rPr>
      <w:rFonts w:ascii=".VnTime" w:hAnsi=".VnTime" w:hint="default"/>
      <w:color w:val="0000FF"/>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 Char"/>
    <w:link w:val="ListParagraph"/>
    <w:uiPriority w:val="34"/>
    <w:qFormat/>
    <w:rsid w:val="00B11EE5"/>
    <w:rPr>
      <w:rFonts w:ascii="Times New Roman" w:eastAsia="Times New Roman" w:hAnsi="Times New Roman"/>
      <w:sz w:val="24"/>
    </w:rPr>
  </w:style>
  <w:style w:type="paragraph" w:customStyle="1" w:styleId="00">
    <w:name w:val="00"/>
    <w:basedOn w:val="Normal"/>
    <w:qFormat/>
    <w:rsid w:val="00FE2A2E"/>
    <w:pPr>
      <w:jc w:val="center"/>
    </w:pPr>
    <w:rPr>
      <w:b/>
      <w:bCs/>
      <w:sz w:val="30"/>
      <w:szCs w:val="28"/>
      <w:lang w:val="vi-VN"/>
    </w:rPr>
  </w:style>
  <w:style w:type="paragraph" w:customStyle="1" w:styleId="01">
    <w:name w:val="01"/>
    <w:basedOn w:val="Normal"/>
    <w:qFormat/>
    <w:rsid w:val="00FE2A2E"/>
    <w:pPr>
      <w:widowControl w:val="0"/>
      <w:spacing w:before="120" w:after="120" w:line="264" w:lineRule="auto"/>
      <w:jc w:val="center"/>
    </w:pPr>
    <w:rPr>
      <w:b/>
      <w:bCs/>
      <w:sz w:val="28"/>
      <w:szCs w:val="28"/>
      <w:lang w:val="vi-VN"/>
    </w:rPr>
  </w:style>
  <w:style w:type="character" w:customStyle="1" w:styleId="normaltextrun">
    <w:name w:val="normaltextrun"/>
    <w:basedOn w:val="DefaultParagraphFont"/>
    <w:rsid w:val="00AD4E11"/>
  </w:style>
  <w:style w:type="character" w:customStyle="1" w:styleId="eop">
    <w:name w:val="eop"/>
    <w:basedOn w:val="DefaultParagraphFont"/>
    <w:rsid w:val="00AD4E11"/>
  </w:style>
  <w:style w:type="character" w:customStyle="1" w:styleId="UnresolvedMention1">
    <w:name w:val="Unresolved Mention1"/>
    <w:basedOn w:val="DefaultParagraphFont"/>
    <w:uiPriority w:val="99"/>
    <w:semiHidden/>
    <w:unhideWhenUsed/>
    <w:rsid w:val="008938BD"/>
    <w:rPr>
      <w:color w:val="605E5C"/>
      <w:shd w:val="clear" w:color="auto" w:fill="E1DFDD"/>
    </w:rPr>
  </w:style>
  <w:style w:type="character" w:customStyle="1" w:styleId="fontstyle01">
    <w:name w:val="fontstyle01"/>
    <w:basedOn w:val="DefaultParagraphFont"/>
    <w:rsid w:val="00313BD4"/>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E6066B"/>
    <w:rPr>
      <w:rFonts w:ascii="TimesNewRomanPS-BoldMT" w:hAnsi="TimesNewRomanPS-BoldMT" w:hint="default"/>
      <w:b/>
      <w:bCs/>
      <w:i w:val="0"/>
      <w:iCs w:val="0"/>
      <w:color w:val="000000"/>
      <w:sz w:val="28"/>
      <w:szCs w:val="28"/>
    </w:rPr>
  </w:style>
  <w:style w:type="character" w:customStyle="1" w:styleId="fontstyle31">
    <w:name w:val="fontstyle31"/>
    <w:basedOn w:val="DefaultParagraphFont"/>
    <w:rsid w:val="00EC174C"/>
    <w:rPr>
      <w:rFonts w:ascii="SymbolMT" w:hAnsi="SymbolMT" w:hint="default"/>
      <w:b w:val="0"/>
      <w:bCs w:val="0"/>
      <w:i w:val="0"/>
      <w:iCs w:val="0"/>
      <w:color w:val="000000"/>
      <w:sz w:val="28"/>
      <w:szCs w:val="28"/>
    </w:rPr>
  </w:style>
  <w:style w:type="paragraph" w:customStyle="1" w:styleId="HAStyle1">
    <w:name w:val="HAStyle1"/>
    <w:basedOn w:val="Sec1-Clauses"/>
    <w:qFormat/>
    <w:rsid w:val="00C47F5A"/>
    <w:pPr>
      <w:widowControl w:val="0"/>
      <w:numPr>
        <w:numId w:val="6"/>
      </w:numPr>
      <w:spacing w:line="264" w:lineRule="auto"/>
    </w:pPr>
    <w:rPr>
      <w:rFonts w:eastAsiaTheme="minorHAnsi"/>
      <w:sz w:val="28"/>
      <w:szCs w:val="28"/>
    </w:rPr>
  </w:style>
  <w:style w:type="paragraph" w:customStyle="1" w:styleId="xl210">
    <w:name w:val="xl210"/>
    <w:basedOn w:val="Normal"/>
    <w:uiPriority w:val="99"/>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CharChar41CharChar">
    <w:name w:val="Char Char41 Char Char"/>
    <w:basedOn w:val="Normal"/>
    <w:rsid w:val="00C47F5A"/>
    <w:pPr>
      <w:spacing w:after="160" w:line="240" w:lineRule="exact"/>
      <w:jc w:val="left"/>
    </w:pPr>
    <w:rPr>
      <w:rFonts w:ascii="Verdana" w:hAnsi="Verdana"/>
      <w:sz w:val="20"/>
    </w:rPr>
  </w:style>
  <w:style w:type="paragraph" w:customStyle="1" w:styleId="CharChar2CharCharCharChar">
    <w:name w:val="Char Char2 Char Char Char Char"/>
    <w:basedOn w:val="Normal"/>
    <w:rsid w:val="00C47F5A"/>
    <w:pPr>
      <w:spacing w:after="160" w:line="240" w:lineRule="exact"/>
      <w:jc w:val="left"/>
    </w:pPr>
    <w:rPr>
      <w:rFonts w:ascii="Verdana" w:hAnsi="Verdana"/>
      <w:sz w:val="20"/>
    </w:rPr>
  </w:style>
  <w:style w:type="character" w:customStyle="1" w:styleId="item">
    <w:name w:val="item"/>
    <w:basedOn w:val="DefaultParagraphFont"/>
    <w:rsid w:val="00C47F5A"/>
  </w:style>
  <w:style w:type="paragraph" w:customStyle="1" w:styleId="TableParagraph">
    <w:name w:val="Table Paragraph"/>
    <w:basedOn w:val="Normal"/>
    <w:uiPriority w:val="1"/>
    <w:qFormat/>
    <w:rsid w:val="00C47F5A"/>
    <w:pPr>
      <w:widowControl w:val="0"/>
      <w:autoSpaceDE w:val="0"/>
      <w:autoSpaceDN w:val="0"/>
      <w:jc w:val="left"/>
    </w:pPr>
    <w:rPr>
      <w:sz w:val="22"/>
      <w:szCs w:val="22"/>
      <w:lang w:bidi="en-US"/>
    </w:rPr>
  </w:style>
  <w:style w:type="numbering" w:customStyle="1" w:styleId="CurrentList1">
    <w:name w:val="Current List1"/>
    <w:uiPriority w:val="99"/>
    <w:rsid w:val="00C47F5A"/>
  </w:style>
  <w:style w:type="paragraph" w:customStyle="1" w:styleId="msonormal0">
    <w:name w:val="msonormal"/>
    <w:basedOn w:val="Normal"/>
    <w:rsid w:val="00C47F5A"/>
    <w:pPr>
      <w:spacing w:before="100" w:beforeAutospacing="1" w:after="100" w:afterAutospacing="1"/>
      <w:jc w:val="left"/>
    </w:pPr>
  </w:style>
  <w:style w:type="paragraph" w:customStyle="1" w:styleId="font5">
    <w:name w:val="font5"/>
    <w:basedOn w:val="Normal"/>
    <w:rsid w:val="00C47F5A"/>
    <w:pPr>
      <w:spacing w:before="100" w:beforeAutospacing="1" w:after="100" w:afterAutospacing="1"/>
      <w:jc w:val="left"/>
    </w:pPr>
    <w:rPr>
      <w:rFonts w:ascii="Tahoma" w:hAnsi="Tahoma" w:cs="Tahoma"/>
      <w:b/>
      <w:bCs/>
      <w:color w:val="000000"/>
      <w:sz w:val="18"/>
      <w:szCs w:val="18"/>
    </w:rPr>
  </w:style>
  <w:style w:type="paragraph" w:customStyle="1" w:styleId="font6">
    <w:name w:val="font6"/>
    <w:basedOn w:val="Normal"/>
    <w:rsid w:val="00C47F5A"/>
    <w:pPr>
      <w:spacing w:before="100" w:beforeAutospacing="1" w:after="100" w:afterAutospacing="1"/>
      <w:jc w:val="left"/>
    </w:pPr>
    <w:rPr>
      <w:rFonts w:ascii="Tahoma" w:hAnsi="Tahoma" w:cs="Tahoma"/>
      <w:color w:val="000000"/>
      <w:sz w:val="18"/>
      <w:szCs w:val="18"/>
    </w:rPr>
  </w:style>
  <w:style w:type="paragraph" w:customStyle="1" w:styleId="xl65">
    <w:name w:val="xl65"/>
    <w:basedOn w:val="Normal"/>
    <w:rsid w:val="00C47F5A"/>
    <w:pPr>
      <w:spacing w:before="100" w:beforeAutospacing="1" w:after="100" w:afterAutospacing="1"/>
      <w:jc w:val="center"/>
      <w:textAlignment w:val="center"/>
    </w:pPr>
  </w:style>
  <w:style w:type="paragraph" w:customStyle="1" w:styleId="xl66">
    <w:name w:val="xl66"/>
    <w:basedOn w:val="Normal"/>
    <w:rsid w:val="00C47F5A"/>
    <w:pPr>
      <w:spacing w:before="100" w:beforeAutospacing="1" w:after="100" w:afterAutospacing="1"/>
      <w:jc w:val="right"/>
      <w:textAlignment w:val="center"/>
    </w:pPr>
  </w:style>
  <w:style w:type="paragraph" w:customStyle="1" w:styleId="xl67">
    <w:name w:val="xl67"/>
    <w:basedOn w:val="Normal"/>
    <w:rsid w:val="00C47F5A"/>
    <w:pPr>
      <w:spacing w:before="100" w:beforeAutospacing="1" w:after="100" w:afterAutospacing="1"/>
      <w:jc w:val="left"/>
      <w:textAlignment w:val="center"/>
    </w:pPr>
  </w:style>
  <w:style w:type="paragraph" w:customStyle="1" w:styleId="xl68">
    <w:name w:val="xl68"/>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rPr>
  </w:style>
  <w:style w:type="paragraph" w:customStyle="1" w:styleId="xl70">
    <w:name w:val="xl70"/>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textAlignment w:val="center"/>
    </w:pPr>
    <w:rPr>
      <w:b/>
      <w:bCs/>
    </w:rPr>
  </w:style>
  <w:style w:type="paragraph" w:customStyle="1" w:styleId="xl71">
    <w:name w:val="xl71"/>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rPr>
  </w:style>
  <w:style w:type="paragraph" w:customStyle="1" w:styleId="xl72">
    <w:name w:val="xl72"/>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rPr>
  </w:style>
  <w:style w:type="paragraph" w:customStyle="1" w:styleId="xl73">
    <w:name w:val="xl73"/>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right"/>
      <w:textAlignment w:val="center"/>
    </w:pPr>
    <w:rPr>
      <w:b/>
      <w:bCs/>
    </w:rPr>
  </w:style>
  <w:style w:type="paragraph" w:customStyle="1" w:styleId="xl74">
    <w:name w:val="xl74"/>
    <w:basedOn w:val="Normal"/>
    <w:rsid w:val="00C47F5A"/>
    <w:pPr>
      <w:shd w:val="clear" w:color="000000" w:fill="00B0F0"/>
      <w:spacing w:before="100" w:beforeAutospacing="1" w:after="100" w:afterAutospacing="1"/>
      <w:jc w:val="left"/>
      <w:textAlignment w:val="center"/>
    </w:pPr>
  </w:style>
  <w:style w:type="paragraph" w:customStyle="1" w:styleId="xl75">
    <w:name w:val="xl75"/>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7">
    <w:name w:val="xl77"/>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3">
    <w:name w:val="xl83"/>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4">
    <w:name w:val="xl84"/>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5">
    <w:name w:val="xl85"/>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6">
    <w:name w:val="xl86"/>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rPr>
  </w:style>
  <w:style w:type="paragraph" w:customStyle="1" w:styleId="xl88">
    <w:name w:val="xl88"/>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rPr>
  </w:style>
  <w:style w:type="paragraph" w:customStyle="1" w:styleId="xl89">
    <w:name w:val="xl89"/>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rPr>
  </w:style>
  <w:style w:type="paragraph" w:customStyle="1" w:styleId="xl90">
    <w:name w:val="xl90"/>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right"/>
      <w:textAlignment w:val="center"/>
    </w:pPr>
    <w:rPr>
      <w:b/>
      <w:bCs/>
    </w:rPr>
  </w:style>
  <w:style w:type="paragraph" w:customStyle="1" w:styleId="xl91">
    <w:name w:val="xl91"/>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right"/>
      <w:textAlignment w:val="center"/>
    </w:pPr>
    <w:rPr>
      <w:b/>
      <w:bCs/>
    </w:rPr>
  </w:style>
  <w:style w:type="paragraph" w:customStyle="1" w:styleId="xl92">
    <w:name w:val="xl92"/>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right"/>
      <w:textAlignment w:val="center"/>
    </w:pPr>
    <w:rPr>
      <w:b/>
      <w:bCs/>
    </w:rPr>
  </w:style>
  <w:style w:type="paragraph" w:customStyle="1" w:styleId="xl93">
    <w:name w:val="xl93"/>
    <w:basedOn w:val="Normal"/>
    <w:rsid w:val="00C47F5A"/>
    <w:pPr>
      <w:shd w:val="clear" w:color="000000" w:fill="00B0F0"/>
      <w:spacing w:before="100" w:beforeAutospacing="1" w:after="100" w:afterAutospacing="1"/>
      <w:jc w:val="left"/>
      <w:textAlignment w:val="center"/>
    </w:pPr>
    <w:rPr>
      <w:b/>
      <w:bCs/>
    </w:rPr>
  </w:style>
  <w:style w:type="paragraph" w:customStyle="1" w:styleId="xl94">
    <w:name w:val="xl94"/>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5">
    <w:name w:val="xl95"/>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6">
    <w:name w:val="xl96"/>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7">
    <w:name w:val="xl97"/>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9">
    <w:name w:val="xl99"/>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0">
    <w:name w:val="xl100"/>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textAlignment w:val="center"/>
    </w:pPr>
    <w:rPr>
      <w:b/>
      <w:bCs/>
    </w:rPr>
  </w:style>
  <w:style w:type="paragraph" w:customStyle="1" w:styleId="xl101">
    <w:name w:val="xl101"/>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textAlignment w:val="center"/>
    </w:pPr>
    <w:rPr>
      <w:b/>
      <w:bCs/>
    </w:rPr>
  </w:style>
  <w:style w:type="paragraph" w:customStyle="1" w:styleId="xl102">
    <w:name w:val="xl102"/>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textAlignment w:val="center"/>
    </w:pPr>
    <w:rPr>
      <w:b/>
      <w:bCs/>
    </w:rPr>
  </w:style>
  <w:style w:type="paragraph" w:customStyle="1" w:styleId="xl103">
    <w:name w:val="xl103"/>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right"/>
      <w:textAlignment w:val="center"/>
    </w:pPr>
    <w:rPr>
      <w:b/>
      <w:bCs/>
    </w:rPr>
  </w:style>
  <w:style w:type="paragraph" w:customStyle="1" w:styleId="xl104">
    <w:name w:val="xl104"/>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5">
    <w:name w:val="xl105"/>
    <w:basedOn w:val="Normal"/>
    <w:rsid w:val="00C47F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6">
    <w:name w:val="xl106"/>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sz w:val="28"/>
      <w:szCs w:val="28"/>
    </w:rPr>
  </w:style>
  <w:style w:type="paragraph" w:customStyle="1" w:styleId="xl107">
    <w:name w:val="xl107"/>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textAlignment w:val="center"/>
    </w:pPr>
    <w:rPr>
      <w:b/>
      <w:bCs/>
      <w:sz w:val="28"/>
      <w:szCs w:val="28"/>
    </w:rPr>
  </w:style>
  <w:style w:type="paragraph" w:customStyle="1" w:styleId="xl108">
    <w:name w:val="xl108"/>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textAlignment w:val="center"/>
    </w:pPr>
    <w:rPr>
      <w:b/>
      <w:bCs/>
      <w:sz w:val="28"/>
      <w:szCs w:val="28"/>
    </w:rPr>
  </w:style>
  <w:style w:type="paragraph" w:customStyle="1" w:styleId="xl109">
    <w:name w:val="xl109"/>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textAlignment w:val="center"/>
    </w:pPr>
    <w:rPr>
      <w:b/>
      <w:bCs/>
      <w:sz w:val="28"/>
      <w:szCs w:val="28"/>
    </w:rPr>
  </w:style>
  <w:style w:type="paragraph" w:customStyle="1" w:styleId="xl110">
    <w:name w:val="xl110"/>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textAlignment w:val="center"/>
    </w:pPr>
    <w:rPr>
      <w:b/>
      <w:bCs/>
      <w:sz w:val="28"/>
      <w:szCs w:val="28"/>
    </w:rPr>
  </w:style>
  <w:style w:type="paragraph" w:customStyle="1" w:styleId="xl111">
    <w:name w:val="xl111"/>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textAlignment w:val="center"/>
    </w:pPr>
    <w:rPr>
      <w:b/>
      <w:bCs/>
      <w:sz w:val="28"/>
      <w:szCs w:val="28"/>
    </w:rPr>
  </w:style>
  <w:style w:type="paragraph" w:customStyle="1" w:styleId="xl112">
    <w:name w:val="xl112"/>
    <w:basedOn w:val="Normal"/>
    <w:rsid w:val="00C47F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right"/>
      <w:textAlignment w:val="center"/>
    </w:pPr>
    <w:rPr>
      <w:b/>
      <w:bCs/>
      <w:sz w:val="28"/>
      <w:szCs w:val="28"/>
    </w:rPr>
  </w:style>
  <w:style w:type="paragraph" w:customStyle="1" w:styleId="xl113">
    <w:name w:val="xl113"/>
    <w:basedOn w:val="Normal"/>
    <w:rsid w:val="00C47F5A"/>
    <w:pPr>
      <w:shd w:val="clear" w:color="000000" w:fill="00B0F0"/>
      <w:spacing w:before="100" w:beforeAutospacing="1" w:after="100" w:afterAutospacing="1"/>
      <w:jc w:val="left"/>
      <w:textAlignment w:val="center"/>
    </w:pPr>
    <w:rPr>
      <w:b/>
      <w:bCs/>
      <w:sz w:val="28"/>
      <w:szCs w:val="28"/>
    </w:rPr>
  </w:style>
  <w:style w:type="paragraph" w:customStyle="1" w:styleId="xl114">
    <w:name w:val="xl114"/>
    <w:basedOn w:val="Normal"/>
    <w:rsid w:val="00C47F5A"/>
    <w:pPr>
      <w:spacing w:before="100" w:beforeAutospacing="1" w:after="100" w:afterAutospacing="1"/>
      <w:jc w:val="left"/>
      <w:textAlignment w:val="center"/>
    </w:pPr>
  </w:style>
  <w:style w:type="paragraph" w:customStyle="1" w:styleId="xl115">
    <w:name w:val="xl115"/>
    <w:basedOn w:val="Normal"/>
    <w:rsid w:val="00C47F5A"/>
    <w:pPr>
      <w:spacing w:before="100" w:beforeAutospacing="1" w:after="100" w:afterAutospacing="1"/>
      <w:jc w:val="left"/>
      <w:textAlignment w:val="center"/>
    </w:pPr>
  </w:style>
  <w:style w:type="paragraph" w:customStyle="1" w:styleId="xl116">
    <w:name w:val="xl116"/>
    <w:basedOn w:val="Normal"/>
    <w:rsid w:val="00C47F5A"/>
    <w:pPr>
      <w:pBdr>
        <w:top w:val="single" w:sz="4" w:space="0" w:color="auto"/>
        <w:left w:val="single" w:sz="4" w:space="0" w:color="auto"/>
        <w:right w:val="single" w:sz="4" w:space="0" w:color="auto"/>
      </w:pBdr>
      <w:spacing w:before="100" w:beforeAutospacing="1" w:after="100" w:afterAutospacing="1"/>
      <w:jc w:val="right"/>
      <w:textAlignment w:val="center"/>
    </w:pPr>
    <w:rPr>
      <w:b/>
      <w:bCs/>
    </w:rPr>
  </w:style>
  <w:style w:type="paragraph" w:customStyle="1" w:styleId="xl117">
    <w:name w:val="xl117"/>
    <w:basedOn w:val="Normal"/>
    <w:rsid w:val="00C47F5A"/>
    <w:pPr>
      <w:pBdr>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18">
    <w:name w:val="xl118"/>
    <w:basedOn w:val="Normal"/>
    <w:rsid w:val="00C47F5A"/>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19">
    <w:name w:val="xl119"/>
    <w:basedOn w:val="Normal"/>
    <w:rsid w:val="00C47F5A"/>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0">
    <w:name w:val="xl120"/>
    <w:basedOn w:val="Normal"/>
    <w:rsid w:val="00C47F5A"/>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
    <w:rsid w:val="00C47F5A"/>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Normal"/>
    <w:rsid w:val="00C47F5A"/>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3">
    <w:name w:val="xl123"/>
    <w:basedOn w:val="Normal"/>
    <w:rsid w:val="00C47F5A"/>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
    <w:name w:val="xl124"/>
    <w:basedOn w:val="Normal"/>
    <w:rsid w:val="00C47F5A"/>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5">
    <w:name w:val="xl125"/>
    <w:basedOn w:val="Normal"/>
    <w:rsid w:val="00C47F5A"/>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styleId="Subtitle">
    <w:name w:val="Subtitle"/>
    <w:basedOn w:val="Normal"/>
    <w:next w:val="Normal"/>
    <w:link w:val="SubtitleChar"/>
    <w:uiPriority w:val="11"/>
    <w:qFormat/>
    <w:pPr>
      <w:jc w:val="center"/>
    </w:pPr>
    <w:rPr>
      <w:b/>
      <w:bCs/>
      <w:sz w:val="44"/>
      <w:szCs w:val="4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57" w:type="dxa"/>
        <w:right w:w="57"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28" w:type="dxa"/>
        <w:right w:w="28"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57" w:type="dxa"/>
        <w:right w:w="57" w:type="dxa"/>
      </w:tblCellMar>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28" w:type="dxa"/>
        <w:right w:w="28"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0" w:type="dxa"/>
        <w:right w:w="0" w:type="dxa"/>
      </w:tblCellMar>
    </w:tblPr>
  </w:style>
  <w:style w:type="table" w:customStyle="1" w:styleId="af3">
    <w:basedOn w:val="TableNormal"/>
    <w:tblPr>
      <w:tblStyleRowBandSize w:val="1"/>
      <w:tblStyleColBandSize w:val="1"/>
      <w:tblCellMar>
        <w:left w:w="28" w:type="dxa"/>
        <w:right w:w="28"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28" w:type="dxa"/>
        <w:right w:w="28" w:type="dxa"/>
      </w:tblCellMar>
    </w:tblPr>
  </w:style>
  <w:style w:type="table" w:customStyle="1" w:styleId="afc">
    <w:basedOn w:val="TableNormal"/>
    <w:tblPr>
      <w:tblStyleRowBandSize w:val="1"/>
      <w:tblStyleColBandSize w:val="1"/>
      <w:tblCellMar>
        <w:left w:w="28" w:type="dxa"/>
        <w:right w:w="28"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303D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262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zPnczbxBv4LkI8Y1jEp1HNJkA==">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1541</TotalTime>
  <Pages>122</Pages>
  <Words>37721</Words>
  <Characters>215013</Characters>
  <Application>Microsoft Office Word</Application>
  <DocSecurity>0</DocSecurity>
  <Lines>1791</Lines>
  <Paragraphs>504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dc:creator>
  <cp:lastModifiedBy>Nguyen Thi Thanh Ngan</cp:lastModifiedBy>
  <cp:revision>186</cp:revision>
  <cp:lastPrinted>2026-04-09T01:47:00Z</cp:lastPrinted>
  <dcterms:created xsi:type="dcterms:W3CDTF">2026-04-02T12:41:00Z</dcterms:created>
  <dcterms:modified xsi:type="dcterms:W3CDTF">2026-07-01T00:25:00Z</dcterms:modified>
</cp:coreProperties>
</file>