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8C9728" w14:textId="77777777" w:rsidR="002F6C11" w:rsidRPr="00C443BA" w:rsidRDefault="00C443BA" w:rsidP="00EA5BBD">
      <w:pPr>
        <w:tabs>
          <w:tab w:val="center" w:pos="1701"/>
          <w:tab w:val="center" w:pos="6521"/>
        </w:tabs>
        <w:spacing w:after="0" w:line="240" w:lineRule="auto"/>
        <w:ind w:firstLine="0"/>
        <w:outlineLvl w:val="0"/>
        <w:rPr>
          <w:rFonts w:ascii="Times New Roman" w:hAnsi="Times New Roman" w:cs="Times New Roman"/>
          <w:sz w:val="24"/>
          <w:szCs w:val="24"/>
        </w:rPr>
      </w:pPr>
      <w:r>
        <w:rPr>
          <w:rFonts w:ascii="Times New Roman" w:hAnsi="Times New Roman" w:cs="Times New Roman"/>
          <w:sz w:val="24"/>
          <w:szCs w:val="24"/>
        </w:rPr>
        <w:tab/>
      </w:r>
      <w:r w:rsidR="005F3985">
        <w:rPr>
          <w:rFonts w:ascii="Times New Roman" w:hAnsi="Times New Roman" w:cs="Times New Roman"/>
          <w:sz w:val="24"/>
          <w:szCs w:val="24"/>
        </w:rPr>
        <w:t>UBND TỈNH ĐỒNG NAI</w:t>
      </w:r>
      <w:r w:rsidR="00B566A2" w:rsidRPr="00C443BA">
        <w:rPr>
          <w:rFonts w:ascii="Times New Roman" w:hAnsi="Times New Roman" w:cs="Times New Roman"/>
          <w:sz w:val="24"/>
          <w:szCs w:val="24"/>
        </w:rPr>
        <w:t xml:space="preserve"> </w:t>
      </w:r>
      <w:r>
        <w:rPr>
          <w:rFonts w:ascii="Times New Roman" w:hAnsi="Times New Roman" w:cs="Times New Roman"/>
          <w:sz w:val="24"/>
          <w:szCs w:val="24"/>
        </w:rPr>
        <w:tab/>
      </w:r>
      <w:r w:rsidR="00B566A2" w:rsidRPr="00C443BA">
        <w:rPr>
          <w:rFonts w:ascii="Times New Roman" w:hAnsi="Times New Roman" w:cs="Times New Roman"/>
          <w:b/>
          <w:sz w:val="24"/>
          <w:szCs w:val="24"/>
        </w:rPr>
        <w:t>CỘNG HÒA XÃ HỘI CHỦ NGHĨA VIỆT NAM</w:t>
      </w:r>
    </w:p>
    <w:p w14:paraId="7F8FD443" w14:textId="2F8A5237" w:rsidR="00B566A2" w:rsidRPr="004720E9" w:rsidRDefault="00D33179" w:rsidP="00EA5BBD">
      <w:pPr>
        <w:tabs>
          <w:tab w:val="center" w:pos="1701"/>
          <w:tab w:val="center" w:pos="6521"/>
        </w:tabs>
        <w:spacing w:after="0" w:line="240" w:lineRule="auto"/>
        <w:ind w:firstLine="0"/>
        <w:outlineLvl w:val="0"/>
        <w:rPr>
          <w:rFonts w:ascii="Times New Roman" w:hAnsi="Times New Roman" w:cs="Times New Roman"/>
          <w:b/>
          <w:sz w:val="24"/>
          <w:szCs w:val="24"/>
          <w:lang w:val="vi-VN"/>
        </w:rPr>
      </w:pPr>
      <w:r>
        <w:rPr>
          <w:rFonts w:ascii="Times New Roman" w:hAnsi="Times New Roman" w:cs="Times New Roman"/>
          <w:b/>
          <w:sz w:val="24"/>
          <w:szCs w:val="24"/>
          <w:lang w:val="vi-VN"/>
        </w:rPr>
        <w:t xml:space="preserve"> </w:t>
      </w:r>
      <w:r w:rsidR="00EA5BBD">
        <w:rPr>
          <w:rFonts w:ascii="Times New Roman" w:hAnsi="Times New Roman" w:cs="Times New Roman"/>
          <w:b/>
          <w:sz w:val="24"/>
          <w:szCs w:val="24"/>
          <w:lang w:val="vi-VN"/>
        </w:rPr>
        <w:t xml:space="preserve">         </w:t>
      </w:r>
      <w:r w:rsidR="005F3985" w:rsidRPr="004720E9">
        <w:rPr>
          <w:rFonts w:ascii="Times New Roman" w:hAnsi="Times New Roman" w:cs="Times New Roman"/>
          <w:b/>
          <w:sz w:val="24"/>
          <w:szCs w:val="24"/>
          <w:lang w:val="vi-VN"/>
        </w:rPr>
        <w:t>SỞ CÔNG THƯƠNG</w:t>
      </w:r>
      <w:r w:rsidR="00B566A2" w:rsidRPr="004720E9">
        <w:rPr>
          <w:rFonts w:ascii="Times New Roman" w:hAnsi="Times New Roman" w:cs="Times New Roman"/>
          <w:b/>
          <w:sz w:val="24"/>
          <w:szCs w:val="24"/>
          <w:lang w:val="vi-VN"/>
        </w:rPr>
        <w:t xml:space="preserve"> </w:t>
      </w:r>
      <w:r w:rsidR="00C443BA" w:rsidRPr="004720E9">
        <w:rPr>
          <w:rFonts w:ascii="Times New Roman" w:hAnsi="Times New Roman" w:cs="Times New Roman"/>
          <w:b/>
          <w:sz w:val="24"/>
          <w:szCs w:val="24"/>
          <w:lang w:val="vi-VN"/>
        </w:rPr>
        <w:tab/>
      </w:r>
      <w:r w:rsidR="00B566A2" w:rsidRPr="004720E9">
        <w:rPr>
          <w:rFonts w:ascii="Times New Roman" w:hAnsi="Times New Roman" w:cs="Times New Roman"/>
          <w:b/>
          <w:sz w:val="26"/>
          <w:szCs w:val="26"/>
          <w:lang w:val="vi-VN"/>
        </w:rPr>
        <w:t>Độc lập – Tự do – Hạnh phúc</w:t>
      </w:r>
    </w:p>
    <w:p w14:paraId="4BCEFC8F" w14:textId="1615C15E" w:rsidR="00C443BA" w:rsidRPr="004720E9" w:rsidRDefault="00A802C9" w:rsidP="006E6974">
      <w:pPr>
        <w:tabs>
          <w:tab w:val="center" w:pos="1985"/>
        </w:tabs>
        <w:spacing w:after="0" w:line="240" w:lineRule="auto"/>
        <w:rPr>
          <w:rFonts w:ascii="Times New Roman" w:hAnsi="Times New Roman" w:cs="Times New Roman"/>
          <w:sz w:val="24"/>
          <w:szCs w:val="24"/>
          <w:lang w:val="vi-VN"/>
        </w:rPr>
      </w:pPr>
      <w:r>
        <w:rPr>
          <w:rFonts w:ascii="Times New Roman" w:hAnsi="Times New Roman" w:cs="Times New Roman"/>
          <w:noProof/>
          <w:sz w:val="24"/>
          <w:szCs w:val="24"/>
          <w:lang w:val="en-US" w:eastAsia="en-US"/>
        </w:rPr>
        <mc:AlternateContent>
          <mc:Choice Requires="wps">
            <w:drawing>
              <wp:anchor distT="0" distB="0" distL="114300" distR="114300" simplePos="0" relativeHeight="251658240" behindDoc="0" locked="0" layoutInCell="1" allowOverlap="1" wp14:anchorId="0CE50F1B" wp14:editId="54D9C7B1">
                <wp:simplePos x="0" y="0"/>
                <wp:positionH relativeFrom="column">
                  <wp:posOffset>762000</wp:posOffset>
                </wp:positionH>
                <wp:positionV relativeFrom="paragraph">
                  <wp:posOffset>23495</wp:posOffset>
                </wp:positionV>
                <wp:extent cx="608965" cy="635"/>
                <wp:effectExtent l="0" t="0" r="19685" b="3746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96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3CEB2F3" id="_x0000_t32" coordsize="21600,21600" o:spt="32" o:oned="t" path="m,l21600,21600e" filled="f">
                <v:path arrowok="t" fillok="f" o:connecttype="none"/>
                <o:lock v:ext="edit" shapetype="t"/>
              </v:shapetype>
              <v:shape id="AutoShape 2" o:spid="_x0000_s1026" type="#_x0000_t32" style="position:absolute;margin-left:60pt;margin-top:1.85pt;width:47.95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"/>
            </w:pict>
          </mc:Fallback>
        </mc:AlternateContent>
      </w:r>
      <w:r w:rsidR="00D15F1B">
        <w:rPr>
          <w:rFonts w:ascii="Times New Roman" w:hAnsi="Times New Roman" w:cs="Times New Roman"/>
          <w:noProof/>
          <w:sz w:val="24"/>
          <w:szCs w:val="24"/>
          <w:lang w:val="en-US" w:eastAsia="en-US"/>
        </w:rPr>
        <mc:AlternateContent>
          <mc:Choice Requires="wps">
            <w:drawing>
              <wp:anchor distT="0" distB="0" distL="114300" distR="114300" simplePos="0" relativeHeight="251659264" behindDoc="0" locked="0" layoutInCell="1" allowOverlap="1" wp14:anchorId="7FCD9549" wp14:editId="7F96C94A">
                <wp:simplePos x="0" y="0"/>
                <wp:positionH relativeFrom="column">
                  <wp:posOffset>3128010</wp:posOffset>
                </wp:positionH>
                <wp:positionV relativeFrom="paragraph">
                  <wp:posOffset>34290</wp:posOffset>
                </wp:positionV>
                <wp:extent cx="1992630" cy="635"/>
                <wp:effectExtent l="13970" t="5080" r="12700" b="13335"/>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263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9A0705" id="AutoShape 4" o:spid="_x0000_s1026" type="#_x0000_t32" style="position:absolute;margin-left:246.3pt;margin-top:2.7pt;width:156.9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"/>
            </w:pict>
          </mc:Fallback>
        </mc:AlternateContent>
      </w:r>
    </w:p>
    <w:p w14:paraId="5EBBDB48" w14:textId="27D56B8A" w:rsidR="00B566A2" w:rsidRPr="004720E9" w:rsidRDefault="00045070" w:rsidP="007E2D4B">
      <w:pPr>
        <w:tabs>
          <w:tab w:val="center" w:pos="1701"/>
          <w:tab w:val="right" w:pos="9072"/>
        </w:tabs>
        <w:spacing w:after="0" w:line="240" w:lineRule="auto"/>
        <w:rPr>
          <w:rFonts w:ascii="Times New Roman" w:hAnsi="Times New Roman" w:cs="Times New Roman"/>
          <w:sz w:val="26"/>
          <w:szCs w:val="26"/>
          <w:lang w:val="vi-VN"/>
        </w:rPr>
      </w:pPr>
      <w:r w:rsidRPr="004720E9">
        <w:rPr>
          <w:rFonts w:ascii="Times New Roman" w:hAnsi="Times New Roman" w:cs="Times New Roman"/>
          <w:sz w:val="24"/>
          <w:szCs w:val="24"/>
          <w:lang w:val="vi-VN"/>
        </w:rPr>
        <w:tab/>
      </w:r>
      <w:r w:rsidR="005F3985" w:rsidRPr="004720E9">
        <w:rPr>
          <w:rFonts w:ascii="Times New Roman" w:hAnsi="Times New Roman" w:cs="Times New Roman"/>
          <w:sz w:val="26"/>
          <w:szCs w:val="26"/>
          <w:lang w:val="vi-VN"/>
        </w:rPr>
        <w:t xml:space="preserve">Số:      </w:t>
      </w:r>
      <w:r w:rsidR="00F910F7" w:rsidRPr="004720E9">
        <w:rPr>
          <w:rFonts w:ascii="Times New Roman" w:hAnsi="Times New Roman" w:cs="Times New Roman"/>
          <w:sz w:val="26"/>
          <w:szCs w:val="26"/>
          <w:lang w:val="vi-VN"/>
        </w:rPr>
        <w:t xml:space="preserve"> </w:t>
      </w:r>
      <w:r w:rsidR="005F3985" w:rsidRPr="004720E9">
        <w:rPr>
          <w:rFonts w:ascii="Times New Roman" w:hAnsi="Times New Roman" w:cs="Times New Roman"/>
          <w:sz w:val="26"/>
          <w:szCs w:val="26"/>
          <w:lang w:val="vi-VN"/>
        </w:rPr>
        <w:t xml:space="preserve">  </w:t>
      </w:r>
      <w:r w:rsidR="001E6634">
        <w:rPr>
          <w:rFonts w:ascii="Times New Roman" w:hAnsi="Times New Roman" w:cs="Times New Roman"/>
          <w:sz w:val="26"/>
          <w:szCs w:val="26"/>
          <w:lang w:val="vi-VN"/>
        </w:rPr>
        <w:t xml:space="preserve"> </w:t>
      </w:r>
      <w:r w:rsidR="005F3985" w:rsidRPr="004720E9">
        <w:rPr>
          <w:rFonts w:ascii="Times New Roman" w:hAnsi="Times New Roman" w:cs="Times New Roman"/>
          <w:sz w:val="26"/>
          <w:szCs w:val="26"/>
          <w:lang w:val="vi-VN"/>
        </w:rPr>
        <w:t xml:space="preserve"> </w:t>
      </w:r>
      <w:r w:rsidR="005063DE">
        <w:rPr>
          <w:rFonts w:ascii="Times New Roman" w:hAnsi="Times New Roman" w:cs="Times New Roman"/>
          <w:sz w:val="26"/>
          <w:szCs w:val="26"/>
          <w:lang w:val="vi-VN"/>
        </w:rPr>
        <w:t xml:space="preserve"> /</w:t>
      </w:r>
      <w:r w:rsidR="00A802C9">
        <w:rPr>
          <w:rFonts w:ascii="Times New Roman" w:hAnsi="Times New Roman" w:cs="Times New Roman"/>
          <w:sz w:val="26"/>
          <w:szCs w:val="26"/>
          <w:lang w:val="en-US"/>
        </w:rPr>
        <w:t>BC-</w:t>
      </w:r>
      <w:r w:rsidR="005063DE">
        <w:rPr>
          <w:rFonts w:ascii="Times New Roman" w:hAnsi="Times New Roman" w:cs="Times New Roman"/>
          <w:sz w:val="26"/>
          <w:szCs w:val="26"/>
          <w:lang w:val="vi-VN"/>
        </w:rPr>
        <w:t>SCT</w:t>
      </w:r>
      <w:r w:rsidR="005F3985" w:rsidRPr="004720E9">
        <w:rPr>
          <w:rFonts w:ascii="Times New Roman" w:hAnsi="Times New Roman" w:cs="Times New Roman"/>
          <w:sz w:val="26"/>
          <w:szCs w:val="26"/>
          <w:lang w:val="vi-VN"/>
        </w:rPr>
        <w:t xml:space="preserve">  </w:t>
      </w:r>
      <w:r w:rsidR="00280159">
        <w:rPr>
          <w:rFonts w:ascii="Times New Roman" w:hAnsi="Times New Roman" w:cs="Times New Roman"/>
          <w:sz w:val="26"/>
          <w:szCs w:val="26"/>
          <w:lang w:val="vi-VN"/>
        </w:rPr>
        <w:t xml:space="preserve">                </w:t>
      </w:r>
      <w:r w:rsidR="002770CC">
        <w:rPr>
          <w:rFonts w:ascii="Times New Roman" w:hAnsi="Times New Roman" w:cs="Times New Roman"/>
          <w:sz w:val="24"/>
          <w:szCs w:val="24"/>
          <w:lang w:val="vi-VN"/>
        </w:rPr>
        <w:t xml:space="preserve">             </w:t>
      </w:r>
      <w:r w:rsidR="00B566A2" w:rsidRPr="004720E9">
        <w:rPr>
          <w:rFonts w:ascii="Times New Roman" w:hAnsi="Times New Roman" w:cs="Times New Roman"/>
          <w:i/>
          <w:sz w:val="26"/>
          <w:szCs w:val="26"/>
          <w:lang w:val="vi-VN"/>
        </w:rPr>
        <w:t xml:space="preserve">Đồng Nai, ngày </w:t>
      </w:r>
      <w:r w:rsidR="003846EA" w:rsidRPr="004720E9">
        <w:rPr>
          <w:rFonts w:ascii="Times New Roman" w:hAnsi="Times New Roman" w:cs="Times New Roman"/>
          <w:i/>
          <w:sz w:val="26"/>
          <w:szCs w:val="26"/>
          <w:lang w:val="vi-VN"/>
        </w:rPr>
        <w:t xml:space="preserve"> </w:t>
      </w:r>
      <w:r w:rsidR="00B566A2" w:rsidRPr="004720E9">
        <w:rPr>
          <w:rFonts w:ascii="Times New Roman" w:hAnsi="Times New Roman" w:cs="Times New Roman"/>
          <w:i/>
          <w:sz w:val="26"/>
          <w:szCs w:val="26"/>
          <w:lang w:val="vi-VN"/>
        </w:rPr>
        <w:t xml:space="preserve">   </w:t>
      </w:r>
      <w:r w:rsidR="00DE5470" w:rsidRPr="004720E9">
        <w:rPr>
          <w:rFonts w:ascii="Times New Roman" w:hAnsi="Times New Roman" w:cs="Times New Roman"/>
          <w:i/>
          <w:sz w:val="26"/>
          <w:szCs w:val="26"/>
          <w:lang w:val="vi-VN"/>
        </w:rPr>
        <w:t xml:space="preserve"> </w:t>
      </w:r>
      <w:r w:rsidR="001E6634">
        <w:rPr>
          <w:rFonts w:ascii="Times New Roman" w:hAnsi="Times New Roman" w:cs="Times New Roman"/>
          <w:i/>
          <w:sz w:val="26"/>
          <w:szCs w:val="26"/>
          <w:lang w:val="vi-VN"/>
        </w:rPr>
        <w:t xml:space="preserve"> </w:t>
      </w:r>
      <w:r w:rsidR="003846EA" w:rsidRPr="004720E9">
        <w:rPr>
          <w:rFonts w:ascii="Times New Roman" w:hAnsi="Times New Roman" w:cs="Times New Roman"/>
          <w:i/>
          <w:sz w:val="26"/>
          <w:szCs w:val="26"/>
          <w:lang w:val="vi-VN"/>
        </w:rPr>
        <w:t xml:space="preserve"> tháng</w:t>
      </w:r>
      <w:r w:rsidR="00D05BBF">
        <w:rPr>
          <w:rFonts w:ascii="Times New Roman" w:hAnsi="Times New Roman" w:cs="Times New Roman"/>
          <w:i/>
          <w:sz w:val="26"/>
          <w:szCs w:val="26"/>
          <w:lang w:val="en-US"/>
        </w:rPr>
        <w:t xml:space="preserve"> 12 </w:t>
      </w:r>
      <w:r w:rsidR="00B566A2" w:rsidRPr="004720E9">
        <w:rPr>
          <w:rFonts w:ascii="Times New Roman" w:hAnsi="Times New Roman" w:cs="Times New Roman"/>
          <w:i/>
          <w:sz w:val="26"/>
          <w:szCs w:val="26"/>
          <w:lang w:val="vi-VN"/>
        </w:rPr>
        <w:t xml:space="preserve">năm </w:t>
      </w:r>
      <w:r w:rsidR="004720E9">
        <w:rPr>
          <w:rFonts w:ascii="Times New Roman" w:hAnsi="Times New Roman" w:cs="Times New Roman"/>
          <w:i/>
          <w:sz w:val="26"/>
          <w:szCs w:val="26"/>
          <w:lang w:val="vi-VN"/>
        </w:rPr>
        <w:t>2023</w:t>
      </w:r>
    </w:p>
    <w:p w14:paraId="67D8311F" w14:textId="1AFD0F5D" w:rsidR="005F3985" w:rsidRPr="004720E9" w:rsidRDefault="005F3985" w:rsidP="00027D8B">
      <w:pPr>
        <w:tabs>
          <w:tab w:val="center" w:pos="1418"/>
        </w:tabs>
        <w:spacing w:after="0" w:line="240" w:lineRule="auto"/>
        <w:rPr>
          <w:rFonts w:ascii="Times New Roman" w:hAnsi="Times New Roman" w:cs="Times New Roman"/>
          <w:sz w:val="24"/>
          <w:szCs w:val="24"/>
          <w:lang w:val="vi-VN"/>
        </w:rPr>
      </w:pPr>
    </w:p>
    <w:p w14:paraId="2179D87D" w14:textId="35A249F4" w:rsidR="00A802C9" w:rsidRDefault="00A802C9" w:rsidP="00A802C9">
      <w:pPr>
        <w:tabs>
          <w:tab w:val="left" w:pos="1276"/>
          <w:tab w:val="left" w:pos="3686"/>
        </w:tabs>
        <w:spacing w:after="0" w:line="240" w:lineRule="auto"/>
        <w:ind w:firstLine="1699"/>
        <w:jc w:val="center"/>
        <w:rPr>
          <w:rFonts w:ascii="Times New Roman" w:hAnsi="Times New Roman" w:cs="Times New Roman"/>
          <w:szCs w:val="28"/>
          <w:lang w:val="vi-VN"/>
        </w:rPr>
      </w:pPr>
    </w:p>
    <w:p w14:paraId="17970B72" w14:textId="3966D253" w:rsidR="00A802C9" w:rsidRPr="00A802C9" w:rsidRDefault="00A802C9" w:rsidP="00A802C9">
      <w:pPr>
        <w:tabs>
          <w:tab w:val="left" w:pos="1276"/>
          <w:tab w:val="left" w:pos="3686"/>
        </w:tabs>
        <w:spacing w:after="0" w:line="240" w:lineRule="auto"/>
        <w:ind w:firstLine="1699"/>
        <w:rPr>
          <w:rFonts w:ascii="Times New Roman" w:hAnsi="Times New Roman" w:cs="Times New Roman"/>
          <w:b/>
          <w:sz w:val="28"/>
          <w:szCs w:val="28"/>
        </w:rPr>
      </w:pPr>
      <w:r w:rsidRPr="00A802C9">
        <w:rPr>
          <w:rFonts w:ascii="Times New Roman" w:hAnsi="Times New Roman" w:cs="Times New Roman"/>
          <w:b/>
          <w:sz w:val="28"/>
          <w:szCs w:val="28"/>
        </w:rPr>
        <w:t xml:space="preserve">                                   Báo cáo</w:t>
      </w:r>
    </w:p>
    <w:p w14:paraId="7DFE8BFD" w14:textId="0E536BA7" w:rsidR="00A802C9" w:rsidRPr="00A802C9" w:rsidRDefault="00A802C9" w:rsidP="00A802C9">
      <w:pPr>
        <w:tabs>
          <w:tab w:val="left" w:pos="1276"/>
          <w:tab w:val="left" w:pos="3686"/>
        </w:tabs>
        <w:spacing w:after="0" w:line="240" w:lineRule="auto"/>
        <w:ind w:firstLine="1699"/>
        <w:jc w:val="center"/>
        <w:rPr>
          <w:rFonts w:ascii="Times New Roman" w:hAnsi="Times New Roman" w:cs="Times New Roman"/>
          <w:b/>
          <w:sz w:val="28"/>
          <w:szCs w:val="28"/>
          <w:lang w:val="vi-VN"/>
        </w:rPr>
      </w:pPr>
      <w:r>
        <w:rPr>
          <w:rFonts w:ascii="Times New Roman" w:hAnsi="Times New Roman" w:cs="Times New Roman"/>
          <w:b/>
          <w:color w:val="1F1F1F"/>
          <w:sz w:val="28"/>
          <w:szCs w:val="28"/>
          <w:shd w:val="clear" w:color="auto" w:fill="FFFFFF"/>
        </w:rPr>
        <w:t>K</w:t>
      </w:r>
      <w:r w:rsidRPr="00A802C9">
        <w:rPr>
          <w:rFonts w:ascii="Times New Roman" w:hAnsi="Times New Roman" w:cs="Times New Roman"/>
          <w:b/>
          <w:color w:val="1F1F1F"/>
          <w:sz w:val="28"/>
          <w:szCs w:val="28"/>
          <w:shd w:val="clear" w:color="auto" w:fill="FFFFFF"/>
        </w:rPr>
        <w:t xml:space="preserve">ết quả thực hiện việc quản lý và cung cấp thông tin của cơ quan trên Trang </w:t>
      </w:r>
      <w:r w:rsidRPr="00A802C9">
        <w:rPr>
          <w:rFonts w:ascii="Times New Roman" w:hAnsi="Times New Roman" w:cs="Times New Roman"/>
          <w:b/>
          <w:sz w:val="28"/>
          <w:szCs w:val="28"/>
          <w:lang w:val="vi-VN"/>
        </w:rPr>
        <w:t xml:space="preserve">thông tin điện tử Sở Công Thương </w:t>
      </w:r>
      <w:r w:rsidRPr="00A802C9">
        <w:rPr>
          <w:rFonts w:ascii="Times New Roman" w:hAnsi="Times New Roman" w:cs="Times New Roman"/>
          <w:b/>
          <w:sz w:val="28"/>
          <w:szCs w:val="28"/>
          <w:lang w:val="en-US"/>
        </w:rPr>
        <w:t xml:space="preserve">trong </w:t>
      </w:r>
      <w:r w:rsidRPr="00A802C9">
        <w:rPr>
          <w:rFonts w:ascii="Times New Roman" w:hAnsi="Times New Roman" w:cs="Times New Roman"/>
          <w:b/>
          <w:sz w:val="28"/>
          <w:szCs w:val="28"/>
          <w:lang w:val="vi-VN"/>
        </w:rPr>
        <w:t>năm 202</w:t>
      </w:r>
      <w:r w:rsidRPr="00A802C9">
        <w:rPr>
          <w:rFonts w:ascii="Times New Roman" w:hAnsi="Times New Roman" w:cs="Times New Roman"/>
          <w:b/>
          <w:sz w:val="28"/>
          <w:szCs w:val="28"/>
          <w:lang w:val="en-US"/>
        </w:rPr>
        <w:t>3</w:t>
      </w:r>
    </w:p>
    <w:p w14:paraId="0767A123" w14:textId="784DABB3" w:rsidR="00C45CBE" w:rsidRPr="008D2BC8" w:rsidRDefault="00A802C9" w:rsidP="00D05BBF">
      <w:pPr>
        <w:tabs>
          <w:tab w:val="left" w:pos="1276"/>
          <w:tab w:val="left" w:pos="3686"/>
        </w:tabs>
        <w:spacing w:before="400" w:after="0" w:line="240" w:lineRule="auto"/>
        <w:ind w:firstLine="1701"/>
        <w:rPr>
          <w:rFonts w:ascii="Times New Roman" w:hAnsi="Times New Roman" w:cs="Times New Roman"/>
          <w:sz w:val="28"/>
          <w:szCs w:val="28"/>
          <w:lang w:val="vi-VN"/>
        </w:rPr>
      </w:pPr>
      <w:r>
        <w:rPr>
          <w:rFonts w:ascii="Times New Roman" w:hAnsi="Times New Roman" w:cs="Times New Roman"/>
          <w:noProof/>
          <w:sz w:val="24"/>
          <w:szCs w:val="24"/>
          <w:lang w:val="en-US" w:eastAsia="en-US"/>
        </w:rPr>
        <mc:AlternateContent>
          <mc:Choice Requires="wps">
            <w:drawing>
              <wp:anchor distT="0" distB="0" distL="114300" distR="114300" simplePos="0" relativeHeight="251665408" behindDoc="0" locked="0" layoutInCell="1" allowOverlap="1" wp14:anchorId="67FF3AEA" wp14:editId="234DC90B">
                <wp:simplePos x="0" y="0"/>
                <wp:positionH relativeFrom="page">
                  <wp:posOffset>3162300</wp:posOffset>
                </wp:positionH>
                <wp:positionV relativeFrom="paragraph">
                  <wp:posOffset>105410</wp:posOffset>
                </wp:positionV>
                <wp:extent cx="1781175" cy="0"/>
                <wp:effectExtent l="0" t="0" r="28575" b="1905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1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9F7753" id="AutoShape 2" o:spid="_x0000_s1026" type="#_x0000_t32" style="position:absolute;margin-left:249pt;margin-top:8.3pt;width:140.25pt;height:0;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ngzHAIAADs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">
                <w10:wrap anchorx="page"/>
              </v:shape>
            </w:pict>
          </mc:Fallback>
        </mc:AlternateContent>
      </w:r>
      <w:r w:rsidR="004720E9">
        <w:rPr>
          <w:rFonts w:ascii="Times New Roman" w:hAnsi="Times New Roman" w:cs="Times New Roman"/>
          <w:sz w:val="28"/>
          <w:szCs w:val="28"/>
          <w:lang w:val="vi-VN"/>
        </w:rPr>
        <w:t xml:space="preserve"> </w:t>
      </w:r>
      <w:r w:rsidR="00751E74" w:rsidRPr="004720E9">
        <w:rPr>
          <w:rFonts w:ascii="Times New Roman" w:hAnsi="Times New Roman" w:cs="Times New Roman"/>
          <w:sz w:val="28"/>
          <w:szCs w:val="28"/>
          <w:lang w:val="vi-VN"/>
        </w:rPr>
        <w:t>Kính gửi:</w:t>
      </w:r>
      <w:r w:rsidR="009A4988">
        <w:rPr>
          <w:rFonts w:ascii="Times New Roman" w:hAnsi="Times New Roman" w:cs="Times New Roman"/>
          <w:sz w:val="28"/>
          <w:szCs w:val="28"/>
          <w:lang w:val="vi-VN"/>
        </w:rPr>
        <w:t xml:space="preserve"> </w:t>
      </w:r>
      <w:r w:rsidR="00D05BBF">
        <w:rPr>
          <w:rFonts w:ascii="Times New Roman" w:hAnsi="Times New Roman" w:cs="Times New Roman"/>
          <w:sz w:val="28"/>
          <w:szCs w:val="28"/>
          <w:lang w:val="en-US"/>
        </w:rPr>
        <w:t>UBND tỉnh Đồng Nai</w:t>
      </w:r>
      <w:r w:rsidR="008D2BC8">
        <w:rPr>
          <w:rFonts w:ascii="Times New Roman" w:hAnsi="Times New Roman" w:cs="Times New Roman"/>
          <w:sz w:val="28"/>
          <w:szCs w:val="28"/>
          <w:lang w:val="vi-VN"/>
        </w:rPr>
        <w:t>.</w:t>
      </w:r>
    </w:p>
    <w:p w14:paraId="6950F496" w14:textId="77777777" w:rsidR="00AC6004" w:rsidRPr="004720E9" w:rsidRDefault="00AC6004" w:rsidP="00D23F84">
      <w:pPr>
        <w:tabs>
          <w:tab w:val="left" w:pos="2410"/>
          <w:tab w:val="left" w:pos="3686"/>
        </w:tabs>
        <w:spacing w:after="0" w:line="240" w:lineRule="auto"/>
        <w:rPr>
          <w:rFonts w:ascii="Times New Roman" w:hAnsi="Times New Roman" w:cs="Times New Roman"/>
          <w:sz w:val="28"/>
          <w:szCs w:val="28"/>
          <w:lang w:val="vi-VN"/>
        </w:rPr>
      </w:pPr>
    </w:p>
    <w:p w14:paraId="31FD7E30" w14:textId="20AFA5C0" w:rsidR="009A4988" w:rsidRPr="006859DA" w:rsidRDefault="00074006" w:rsidP="006859DA">
      <w:pPr>
        <w:spacing w:before="120" w:after="120" w:line="240" w:lineRule="auto"/>
        <w:ind w:firstLine="567"/>
        <w:rPr>
          <w:rFonts w:ascii="Times New Roman" w:hAnsi="Times New Roman" w:cs="Times New Roman"/>
          <w:sz w:val="28"/>
          <w:szCs w:val="28"/>
          <w:lang w:val="vi-VN"/>
        </w:rPr>
      </w:pPr>
      <w:r w:rsidRPr="006859DA">
        <w:rPr>
          <w:rFonts w:ascii="Times New Roman" w:hAnsi="Times New Roman" w:cs="Times New Roman"/>
          <w:sz w:val="28"/>
          <w:szCs w:val="28"/>
          <w:lang w:val="vi-VN"/>
        </w:rPr>
        <w:t xml:space="preserve">Theo đề nghị </w:t>
      </w:r>
      <w:r w:rsidR="009A4988" w:rsidRPr="006859DA">
        <w:rPr>
          <w:rFonts w:ascii="Times New Roman" w:hAnsi="Times New Roman" w:cs="Times New Roman"/>
          <w:sz w:val="28"/>
          <w:szCs w:val="28"/>
          <w:lang w:val="vi-VN"/>
        </w:rPr>
        <w:t xml:space="preserve">của </w:t>
      </w:r>
      <w:r w:rsidR="00D05BBF" w:rsidRPr="006859DA">
        <w:rPr>
          <w:rFonts w:ascii="Times New Roman" w:hAnsi="Times New Roman" w:cs="Times New Roman"/>
          <w:sz w:val="28"/>
          <w:szCs w:val="28"/>
          <w:lang w:val="en-US"/>
        </w:rPr>
        <w:t>UBND tỉnh Đồng Nai</w:t>
      </w:r>
      <w:r w:rsidR="009A4988" w:rsidRPr="006859DA">
        <w:rPr>
          <w:rFonts w:ascii="Times New Roman" w:hAnsi="Times New Roman" w:cs="Times New Roman"/>
          <w:sz w:val="28"/>
          <w:szCs w:val="28"/>
          <w:lang w:val="vi-VN"/>
        </w:rPr>
        <w:t xml:space="preserve"> tại Văn bản số </w:t>
      </w:r>
      <w:r w:rsidR="00A27D61" w:rsidRPr="006859DA">
        <w:rPr>
          <w:rFonts w:ascii="Times New Roman" w:hAnsi="Times New Roman" w:cs="Times New Roman"/>
          <w:color w:val="1F1F1F"/>
          <w:sz w:val="28"/>
          <w:szCs w:val="28"/>
          <w:shd w:val="clear" w:color="auto" w:fill="FFFFFF"/>
        </w:rPr>
        <w:t>12780/UBND-CTTĐT</w:t>
      </w:r>
      <w:r w:rsidR="009A4988" w:rsidRPr="006859DA">
        <w:rPr>
          <w:rFonts w:ascii="Times New Roman" w:hAnsi="Times New Roman" w:cs="Times New Roman"/>
          <w:sz w:val="28"/>
          <w:szCs w:val="28"/>
          <w:lang w:val="vi-VN"/>
        </w:rPr>
        <w:t xml:space="preserve"> ngày </w:t>
      </w:r>
      <w:r w:rsidR="00A27D61" w:rsidRPr="006859DA">
        <w:rPr>
          <w:rFonts w:ascii="Times New Roman" w:hAnsi="Times New Roman" w:cs="Times New Roman"/>
          <w:sz w:val="28"/>
          <w:szCs w:val="28"/>
          <w:lang w:val="en-US"/>
        </w:rPr>
        <w:t>28</w:t>
      </w:r>
      <w:r w:rsidR="009A4988" w:rsidRPr="006859DA">
        <w:rPr>
          <w:rFonts w:ascii="Times New Roman" w:hAnsi="Times New Roman" w:cs="Times New Roman"/>
          <w:sz w:val="28"/>
          <w:szCs w:val="28"/>
          <w:lang w:val="vi-VN"/>
        </w:rPr>
        <w:t>/</w:t>
      </w:r>
      <w:r w:rsidR="00A27D61" w:rsidRPr="006859DA">
        <w:rPr>
          <w:rFonts w:ascii="Times New Roman" w:hAnsi="Times New Roman" w:cs="Times New Roman"/>
          <w:sz w:val="28"/>
          <w:szCs w:val="28"/>
          <w:lang w:val="en-US"/>
        </w:rPr>
        <w:t>11</w:t>
      </w:r>
      <w:r w:rsidR="009A4988" w:rsidRPr="006859DA">
        <w:rPr>
          <w:rFonts w:ascii="Times New Roman" w:hAnsi="Times New Roman" w:cs="Times New Roman"/>
          <w:sz w:val="28"/>
          <w:szCs w:val="28"/>
          <w:lang w:val="vi-VN"/>
        </w:rPr>
        <w:t>/</w:t>
      </w:r>
      <w:r w:rsidR="004720E9" w:rsidRPr="006859DA">
        <w:rPr>
          <w:rFonts w:ascii="Times New Roman" w:hAnsi="Times New Roman" w:cs="Times New Roman"/>
          <w:sz w:val="28"/>
          <w:szCs w:val="28"/>
          <w:lang w:val="vi-VN"/>
        </w:rPr>
        <w:t>2023</w:t>
      </w:r>
      <w:r w:rsidR="009A4988" w:rsidRPr="006859DA">
        <w:rPr>
          <w:rFonts w:ascii="Times New Roman" w:hAnsi="Times New Roman" w:cs="Times New Roman"/>
          <w:sz w:val="28"/>
          <w:szCs w:val="28"/>
          <w:lang w:val="vi-VN"/>
        </w:rPr>
        <w:t xml:space="preserve"> về việc </w:t>
      </w:r>
      <w:r w:rsidR="00D05BBF" w:rsidRPr="006859DA">
        <w:rPr>
          <w:rFonts w:ascii="Times New Roman" w:hAnsi="Times New Roman" w:cs="Times New Roman"/>
          <w:color w:val="1F1F1F"/>
          <w:sz w:val="28"/>
          <w:szCs w:val="28"/>
          <w:shd w:val="clear" w:color="auto" w:fill="FFFFFF"/>
        </w:rPr>
        <w:t>kiểm tra, rà soát, báo cáo kết quả thực hiện việc quản lý và cung cấp thông tin của cơ quan trên các Trang Thông tin điện tử thành phần</w:t>
      </w:r>
      <w:r w:rsidR="004720E9" w:rsidRPr="006859DA">
        <w:rPr>
          <w:rFonts w:ascii="Times New Roman" w:hAnsi="Times New Roman" w:cs="Times New Roman"/>
          <w:sz w:val="28"/>
          <w:szCs w:val="28"/>
          <w:lang w:val="vi-VN"/>
        </w:rPr>
        <w:t>. Qua rà soát,</w:t>
      </w:r>
      <w:r w:rsidR="009A4988" w:rsidRPr="006859DA">
        <w:rPr>
          <w:rFonts w:ascii="Times New Roman" w:hAnsi="Times New Roman" w:cs="Times New Roman"/>
          <w:sz w:val="28"/>
          <w:szCs w:val="28"/>
          <w:lang w:val="vi-VN"/>
        </w:rPr>
        <w:t xml:space="preserve"> Sở Công Thương báo cáo kết quả thực hiện như sau:</w:t>
      </w:r>
    </w:p>
    <w:p w14:paraId="285087BD" w14:textId="15057D6B" w:rsidR="009A4988" w:rsidRPr="006859DA" w:rsidRDefault="009A4988" w:rsidP="006859DA">
      <w:pPr>
        <w:widowControl w:val="0"/>
        <w:spacing w:before="120" w:after="120" w:line="240" w:lineRule="auto"/>
        <w:ind w:firstLine="567"/>
        <w:rPr>
          <w:rFonts w:ascii="Times New Roman" w:hAnsi="Times New Roman" w:cs="Times New Roman"/>
          <w:b/>
          <w:sz w:val="28"/>
          <w:szCs w:val="28"/>
          <w:lang w:val="vi-VN"/>
        </w:rPr>
      </w:pPr>
      <w:r w:rsidRPr="006859DA">
        <w:rPr>
          <w:rFonts w:ascii="Times New Roman" w:hAnsi="Times New Roman" w:cs="Times New Roman"/>
          <w:b/>
          <w:sz w:val="28"/>
          <w:szCs w:val="28"/>
          <w:lang w:val="vi-VN"/>
        </w:rPr>
        <w:t xml:space="preserve">1. </w:t>
      </w:r>
      <w:r w:rsidR="004720E9" w:rsidRPr="006859DA">
        <w:rPr>
          <w:rFonts w:ascii="Times New Roman" w:hAnsi="Times New Roman" w:cs="Times New Roman"/>
          <w:b/>
          <w:sz w:val="28"/>
          <w:szCs w:val="28"/>
          <w:lang w:val="vi-VN"/>
        </w:rPr>
        <w:t xml:space="preserve">Về </w:t>
      </w:r>
      <w:r w:rsidR="00387101">
        <w:rPr>
          <w:rFonts w:ascii="Times New Roman" w:hAnsi="Times New Roman" w:cs="Times New Roman"/>
          <w:b/>
          <w:sz w:val="28"/>
          <w:szCs w:val="28"/>
          <w:lang w:val="en-US"/>
        </w:rPr>
        <w:t xml:space="preserve">quản lý và </w:t>
      </w:r>
      <w:r w:rsidR="004720E9" w:rsidRPr="006859DA">
        <w:rPr>
          <w:rFonts w:ascii="Times New Roman" w:hAnsi="Times New Roman" w:cs="Times New Roman"/>
          <w:b/>
          <w:sz w:val="28"/>
          <w:szCs w:val="28"/>
          <w:lang w:val="vi-VN"/>
        </w:rPr>
        <w:t xml:space="preserve">cung cấp thông tin trên trang thông tin điện tử của Sở Công Thương (tại địa chỉ: </w:t>
      </w:r>
      <w:hyperlink r:id="rId7" w:history="1">
        <w:r w:rsidR="004720E9" w:rsidRPr="006859DA">
          <w:rPr>
            <w:rStyle w:val="Hyperlink"/>
            <w:rFonts w:ascii="Times New Roman" w:hAnsi="Times New Roman" w:cs="Times New Roman"/>
            <w:b/>
            <w:sz w:val="28"/>
            <w:szCs w:val="28"/>
            <w:lang w:val="vi-VN"/>
          </w:rPr>
          <w:t>http://sct.dongnai.gov.vn</w:t>
        </w:r>
      </w:hyperlink>
      <w:r w:rsidR="004720E9" w:rsidRPr="006859DA">
        <w:rPr>
          <w:rFonts w:ascii="Times New Roman" w:hAnsi="Times New Roman" w:cs="Times New Roman"/>
          <w:b/>
          <w:sz w:val="28"/>
          <w:szCs w:val="28"/>
          <w:lang w:val="vi-VN"/>
        </w:rPr>
        <w:t>)</w:t>
      </w:r>
    </w:p>
    <w:p w14:paraId="2665304E" w14:textId="16A42166" w:rsidR="004720E9" w:rsidRPr="006859DA" w:rsidRDefault="004720E9" w:rsidP="006859DA">
      <w:pPr>
        <w:widowControl w:val="0"/>
        <w:spacing w:before="120" w:after="120" w:line="240" w:lineRule="auto"/>
        <w:ind w:firstLine="567"/>
        <w:rPr>
          <w:rFonts w:ascii="Times New Roman" w:hAnsi="Times New Roman" w:cs="Times New Roman"/>
          <w:bCs/>
          <w:i/>
          <w:iCs/>
          <w:sz w:val="28"/>
          <w:szCs w:val="28"/>
          <w:lang w:val="vi-VN"/>
        </w:rPr>
      </w:pPr>
      <w:r w:rsidRPr="006859DA">
        <w:rPr>
          <w:rFonts w:ascii="Times New Roman" w:hAnsi="Times New Roman" w:cs="Times New Roman"/>
          <w:bCs/>
          <w:i/>
          <w:iCs/>
          <w:sz w:val="28"/>
          <w:szCs w:val="28"/>
          <w:lang w:val="vi-VN"/>
        </w:rPr>
        <w:t>a) Về cung cấp thông tin theo Điều 4, Nghị định 42/2022/NĐ-CP:</w:t>
      </w:r>
    </w:p>
    <w:p w14:paraId="4A2DDD69" w14:textId="59A04A84" w:rsidR="004720E9" w:rsidRPr="006859DA" w:rsidRDefault="004720E9" w:rsidP="006859DA">
      <w:pPr>
        <w:spacing w:before="120" w:after="120" w:line="240" w:lineRule="auto"/>
        <w:ind w:firstLine="570"/>
        <w:rPr>
          <w:rFonts w:ascii="Times New Roman" w:hAnsi="Times New Roman" w:cs="Times New Roman"/>
          <w:bCs/>
          <w:sz w:val="28"/>
          <w:szCs w:val="28"/>
          <w:lang w:val="vi-VN"/>
        </w:rPr>
      </w:pPr>
      <w:r w:rsidRPr="006859DA">
        <w:rPr>
          <w:rFonts w:ascii="Times New Roman" w:hAnsi="Times New Roman" w:cs="Times New Roman"/>
          <w:bCs/>
          <w:sz w:val="28"/>
          <w:szCs w:val="28"/>
          <w:lang w:val="vi-VN"/>
        </w:rPr>
        <w:t>Sở Công Thương thường xuyên cập nhật, đăng tải các Văn bản quy phạm pháp luật và văn bản quản lý hành chính thuộc thẩm quyền ban hành hoặc được giao chủ trì soạn thảo, trong đó nêu rõ: hình thức văn bản, thẩm quyền ban hành, số ký hiệu, ngày ban hành, ngày hiệu lực, trích yếu, tệp văn bản cho phép tải về, cung cấp công cụ tìm kiếm văn bản. Việc cung cấp thông tin văn bản quy phạm pháp luật tuân thủ các quy định của pháp luật và bảo đảm đồng bộ với Cơ sở dữ liệu quốc gia về văn bản pháp luật hoặc Công báo Chính phủ nước Cộng hoà xã hội chủ nghĩa Việt Nam.</w:t>
      </w:r>
    </w:p>
    <w:p w14:paraId="2E854ABD" w14:textId="167DAE19" w:rsidR="004720E9" w:rsidRPr="006859DA" w:rsidRDefault="004720E9" w:rsidP="006859DA">
      <w:pPr>
        <w:spacing w:before="120" w:after="120" w:line="240" w:lineRule="auto"/>
        <w:ind w:firstLine="570"/>
        <w:rPr>
          <w:rFonts w:ascii="Times New Roman" w:hAnsi="Times New Roman" w:cs="Times New Roman"/>
          <w:bCs/>
          <w:sz w:val="28"/>
          <w:szCs w:val="28"/>
          <w:lang w:val="vi-VN"/>
        </w:rPr>
      </w:pPr>
      <w:r w:rsidRPr="006859DA">
        <w:rPr>
          <w:rFonts w:ascii="Times New Roman" w:hAnsi="Times New Roman" w:cs="Times New Roman"/>
          <w:bCs/>
          <w:sz w:val="28"/>
          <w:szCs w:val="28"/>
          <w:lang w:val="vi-VN"/>
        </w:rPr>
        <w:t>+ Thông tin phổ biến, hướng dẫn thực hiện pháp luật, chế độ, chính sách đối với những lĩnh vực thuộc phạm vi quản lý của Sở Công Thương, các chương trình,  đề án, kế hoạch, quy hoạch phát triển kinh tế - xã hội; quy hoạch ngành, lĩnh vực và phương thức, kết quả thực hiện; chương trình, kế hoạch công tác hằng năm của Sở.</w:t>
      </w:r>
    </w:p>
    <w:p w14:paraId="2A5D420F" w14:textId="79844E5F" w:rsidR="00323A2D" w:rsidRPr="006859DA" w:rsidRDefault="004720E9" w:rsidP="006859DA">
      <w:pPr>
        <w:spacing w:before="120" w:after="120" w:line="240" w:lineRule="auto"/>
        <w:ind w:firstLine="570"/>
        <w:rPr>
          <w:rFonts w:ascii="Times New Roman" w:hAnsi="Times New Roman" w:cs="Times New Roman"/>
          <w:bCs/>
          <w:sz w:val="28"/>
          <w:szCs w:val="28"/>
          <w:lang w:val="en-US"/>
        </w:rPr>
      </w:pPr>
      <w:r w:rsidRPr="006859DA">
        <w:rPr>
          <w:rFonts w:ascii="Times New Roman" w:hAnsi="Times New Roman" w:cs="Times New Roman"/>
          <w:bCs/>
          <w:sz w:val="28"/>
          <w:szCs w:val="28"/>
          <w:lang w:val="vi-VN"/>
        </w:rPr>
        <w:t>+ Thông tin đầy đủ về chức năng, nhiệm vụ, quyền hạn, cơ cấu tổ chức, sơ đồ tổ chức của cơ quan; địa chỉ, số điện thoại, địa chỉ thư điện tử của cơ quan nhà nước; họ tên, chức vụ, đơn vị công tác, số điện thoại, địa chỉ thư điện tử chính thức của cán bộ làm đầu mối liên hệ.</w:t>
      </w:r>
    </w:p>
    <w:p w14:paraId="483E8EB9" w14:textId="1B2BBDEA" w:rsidR="00041FDE" w:rsidRPr="006859DA" w:rsidRDefault="00041FDE" w:rsidP="006859DA">
      <w:pPr>
        <w:spacing w:before="120" w:after="120" w:line="240" w:lineRule="auto"/>
        <w:ind w:firstLine="567"/>
        <w:rPr>
          <w:rFonts w:ascii="Times New Roman" w:hAnsi="Times New Roman" w:cs="Times New Roman"/>
          <w:sz w:val="28"/>
          <w:szCs w:val="28"/>
        </w:rPr>
      </w:pPr>
      <w:r w:rsidRPr="006859DA">
        <w:rPr>
          <w:rFonts w:ascii="Times New Roman" w:hAnsi="Times New Roman" w:cs="Times New Roman"/>
          <w:bCs/>
          <w:sz w:val="28"/>
          <w:szCs w:val="28"/>
          <w:lang w:val="en-US"/>
        </w:rPr>
        <w:t xml:space="preserve">+ </w:t>
      </w:r>
      <w:r w:rsidRPr="006859DA">
        <w:rPr>
          <w:rFonts w:ascii="Times New Roman" w:hAnsi="Times New Roman" w:cs="Times New Roman"/>
          <w:sz w:val="28"/>
          <w:szCs w:val="28"/>
          <w:shd w:val="clear" w:color="auto" w:fill="FFFFFF"/>
        </w:rPr>
        <w:t>Sở</w:t>
      </w:r>
      <w:r w:rsidRPr="006859DA">
        <w:rPr>
          <w:rFonts w:ascii="Times New Roman" w:hAnsi="Times New Roman" w:cs="Times New Roman"/>
          <w:sz w:val="28"/>
          <w:szCs w:val="28"/>
          <w:shd w:val="clear" w:color="auto" w:fill="FFFFFF"/>
          <w:lang w:val="vi-VN"/>
        </w:rPr>
        <w:t xml:space="preserve"> Công Thương đã </w:t>
      </w:r>
      <w:r w:rsidRPr="006859DA">
        <w:rPr>
          <w:rFonts w:ascii="Times New Roman" w:hAnsi="Times New Roman" w:cs="Times New Roman"/>
          <w:sz w:val="28"/>
          <w:szCs w:val="28"/>
        </w:rPr>
        <w:t xml:space="preserve">triển khai, chuyển tiếp </w:t>
      </w:r>
      <w:r w:rsidRPr="006859DA">
        <w:rPr>
          <w:rFonts w:ascii="Times New Roman" w:hAnsi="Times New Roman" w:cs="Times New Roman"/>
          <w:spacing w:val="2"/>
          <w:sz w:val="28"/>
          <w:szCs w:val="28"/>
        </w:rPr>
        <w:t xml:space="preserve">nội dung các văn bản đến từng </w:t>
      </w:r>
      <w:proofErr w:type="gramStart"/>
      <w:r w:rsidRPr="006859DA">
        <w:rPr>
          <w:rFonts w:ascii="Times New Roman" w:hAnsi="Times New Roman" w:cs="Times New Roman"/>
          <w:spacing w:val="2"/>
          <w:sz w:val="28"/>
          <w:szCs w:val="28"/>
        </w:rPr>
        <w:t>CBCC,VC</w:t>
      </w:r>
      <w:proofErr w:type="gramEnd"/>
      <w:r w:rsidRPr="006859DA">
        <w:rPr>
          <w:rFonts w:ascii="Times New Roman" w:hAnsi="Times New Roman" w:cs="Times New Roman"/>
          <w:spacing w:val="2"/>
          <w:sz w:val="28"/>
          <w:szCs w:val="28"/>
        </w:rPr>
        <w:t xml:space="preserve"> trên hệ thống quản lý và điều hành của Sở, trên trang TTĐT đã lập riêng chuyên đề “Luật tiếp cận thông tin”) và lồng ghép tại các cuộc họp, sinh hoạt, ….</w:t>
      </w:r>
      <w:r w:rsidRPr="006859DA">
        <w:rPr>
          <w:rFonts w:ascii="Times New Roman" w:hAnsi="Times New Roman" w:cs="Times New Roman"/>
          <w:sz w:val="28"/>
          <w:szCs w:val="28"/>
        </w:rPr>
        <w:t xml:space="preserve"> để CBCC, VC và người lao động được thực hiện đầy đủ quyền và nghĩa vụ của mình trong lĩnh vực thông tin. </w:t>
      </w:r>
    </w:p>
    <w:p w14:paraId="22F62899" w14:textId="37E1C3A8" w:rsidR="00041FDE" w:rsidRPr="006859DA" w:rsidRDefault="00041FDE" w:rsidP="006859DA">
      <w:pPr>
        <w:spacing w:before="120" w:after="120" w:line="240" w:lineRule="auto"/>
        <w:ind w:firstLine="567"/>
        <w:rPr>
          <w:rFonts w:ascii="Times New Roman" w:hAnsi="Times New Roman" w:cs="Times New Roman"/>
          <w:sz w:val="28"/>
          <w:szCs w:val="28"/>
        </w:rPr>
      </w:pPr>
      <w:r w:rsidRPr="006859DA">
        <w:rPr>
          <w:rFonts w:ascii="Times New Roman" w:hAnsi="Times New Roman" w:cs="Times New Roman"/>
          <w:sz w:val="28"/>
          <w:szCs w:val="28"/>
        </w:rPr>
        <w:t xml:space="preserve">+ Thực hiện mở chế độ công khai tất cả các văn bản đến - đi đã được ban hành trên hệ thống quản lý văn bản (VNPT IOFFICE) đến từng </w:t>
      </w:r>
      <w:proofErr w:type="gramStart"/>
      <w:r w:rsidRPr="006859DA">
        <w:rPr>
          <w:rFonts w:ascii="Times New Roman" w:hAnsi="Times New Roman" w:cs="Times New Roman"/>
          <w:sz w:val="28"/>
          <w:szCs w:val="28"/>
        </w:rPr>
        <w:t>CBCC,VC</w:t>
      </w:r>
      <w:proofErr w:type="gramEnd"/>
      <w:r w:rsidRPr="006859DA">
        <w:rPr>
          <w:rFonts w:ascii="Times New Roman" w:hAnsi="Times New Roman" w:cs="Times New Roman"/>
          <w:sz w:val="28"/>
          <w:szCs w:val="28"/>
        </w:rPr>
        <w:t xml:space="preserve"> xem, biết để </w:t>
      </w:r>
      <w:r w:rsidRPr="006859DA">
        <w:rPr>
          <w:rFonts w:ascii="Times New Roman" w:hAnsi="Times New Roman" w:cs="Times New Roman"/>
          <w:sz w:val="28"/>
          <w:szCs w:val="28"/>
        </w:rPr>
        <w:lastRenderedPageBreak/>
        <w:t>xử lý công việc, tham khảo, tổng hợp, tra cứu văn bản nhanh, chính xác, hiệu quả tốt cho việc xử lý công việc, tham mưu cho Lãnh đạo.</w:t>
      </w:r>
      <w:r w:rsidRPr="006859DA">
        <w:rPr>
          <w:rFonts w:ascii="Times New Roman" w:hAnsi="Times New Roman" w:cs="Times New Roman"/>
          <w:sz w:val="28"/>
          <w:szCs w:val="28"/>
          <w:lang w:val="vi-VN"/>
        </w:rPr>
        <w:t xml:space="preserve"> </w:t>
      </w:r>
      <w:r w:rsidRPr="006859DA">
        <w:rPr>
          <w:rFonts w:ascii="Times New Roman" w:hAnsi="Times New Roman" w:cs="Times New Roman"/>
          <w:color w:val="000000"/>
          <w:sz w:val="28"/>
          <w:szCs w:val="28"/>
        </w:rPr>
        <w:t>Triển khai thực hiện đầy</w:t>
      </w:r>
      <w:r w:rsidRPr="006859DA">
        <w:rPr>
          <w:rFonts w:ascii="Times New Roman" w:hAnsi="Times New Roman" w:cs="Times New Roman"/>
          <w:color w:val="000000"/>
          <w:sz w:val="28"/>
          <w:szCs w:val="28"/>
          <w:lang w:val="vi-VN"/>
        </w:rPr>
        <w:t xml:space="preserve"> đủ các</w:t>
      </w:r>
      <w:r w:rsidRPr="006859DA">
        <w:rPr>
          <w:rFonts w:ascii="Times New Roman" w:hAnsi="Times New Roman" w:cs="Times New Roman"/>
          <w:color w:val="000000"/>
          <w:sz w:val="28"/>
          <w:szCs w:val="28"/>
        </w:rPr>
        <w:t xml:space="preserve"> quy định của pháp luật về bảo vệ bí mật nhà nước.</w:t>
      </w:r>
    </w:p>
    <w:p w14:paraId="588043CE" w14:textId="25441AE5" w:rsidR="00041FDE" w:rsidRPr="006859DA" w:rsidRDefault="00041FDE" w:rsidP="006859DA">
      <w:pPr>
        <w:spacing w:before="120" w:after="120" w:line="240" w:lineRule="auto"/>
        <w:ind w:firstLine="567"/>
        <w:rPr>
          <w:rFonts w:ascii="Times New Roman" w:hAnsi="Times New Roman" w:cs="Times New Roman"/>
          <w:iCs/>
          <w:sz w:val="28"/>
          <w:szCs w:val="28"/>
        </w:rPr>
      </w:pPr>
      <w:r w:rsidRPr="006859DA">
        <w:rPr>
          <w:rFonts w:ascii="Times New Roman" w:hAnsi="Times New Roman" w:cs="Times New Roman"/>
          <w:color w:val="000000"/>
          <w:sz w:val="28"/>
          <w:szCs w:val="28"/>
          <w:shd w:val="clear" w:color="auto" w:fill="FFFFFF"/>
        </w:rPr>
        <w:t xml:space="preserve">+ Bố trí đầy đủ </w:t>
      </w:r>
      <w:r w:rsidRPr="006859DA">
        <w:rPr>
          <w:rStyle w:val="a"/>
          <w:rFonts w:ascii="Times New Roman" w:hAnsi="Times New Roman" w:cs="Times New Roman"/>
          <w:color w:val="000000"/>
          <w:lang w:eastAsia="vi-VN"/>
        </w:rPr>
        <w:t>cơ sở vật chất và trang thiết bị cần thiết cho việc cung cấp thông tin cho công dân</w:t>
      </w:r>
      <w:r w:rsidRPr="006859DA">
        <w:rPr>
          <w:rFonts w:ascii="Times New Roman" w:hAnsi="Times New Roman" w:cs="Times New Roman"/>
          <w:color w:val="000000"/>
          <w:sz w:val="28"/>
          <w:szCs w:val="28"/>
          <w:shd w:val="clear" w:color="auto" w:fill="FFFFFF"/>
        </w:rPr>
        <w:t xml:space="preserve">; </w:t>
      </w:r>
      <w:r w:rsidRPr="006859DA">
        <w:rPr>
          <w:rFonts w:ascii="Times New Roman" w:hAnsi="Times New Roman" w:cs="Times New Roman"/>
          <w:iCs/>
          <w:sz w:val="28"/>
          <w:szCs w:val="28"/>
        </w:rPr>
        <w:t xml:space="preserve">Ban hành và niêm yết công khai Nội quy và quy chế tiếp công dân; Quy chế cung cấp thông tin công dân tại Sở Công Thương theo đúng quy định (Quyết định số 67/QĐ-SCT ngày 17/04/2019 về việc phân công công chức tiếp công dân; Quyết định số </w:t>
      </w:r>
      <w:r w:rsidRPr="006859DA">
        <w:rPr>
          <w:rFonts w:ascii="Times New Roman" w:hAnsi="Times New Roman" w:cs="Times New Roman"/>
          <w:sz w:val="28"/>
          <w:szCs w:val="28"/>
        </w:rPr>
        <w:t>02/QĐ-SCT ngày 03/01/2019 về việc ban hành hành Quy chế cung cấp thông tin cho công dân</w:t>
      </w:r>
      <w:r w:rsidRPr="006859DA">
        <w:rPr>
          <w:rFonts w:ascii="Times New Roman" w:hAnsi="Times New Roman" w:cs="Times New Roman"/>
          <w:iCs/>
          <w:sz w:val="28"/>
          <w:szCs w:val="28"/>
        </w:rPr>
        <w:t xml:space="preserve"> của Sở Công Thương).</w:t>
      </w:r>
    </w:p>
    <w:p w14:paraId="4BB627F4" w14:textId="24695167" w:rsidR="00041FDE" w:rsidRPr="00202D8A" w:rsidRDefault="00041FDE" w:rsidP="006859DA">
      <w:pPr>
        <w:spacing w:before="120" w:after="120" w:line="240" w:lineRule="auto"/>
        <w:ind w:firstLine="567"/>
        <w:rPr>
          <w:rStyle w:val="a"/>
          <w:rFonts w:ascii="Times New Roman" w:hAnsi="Times New Roman" w:cs="Times New Roman"/>
          <w:lang w:eastAsia="vi-VN"/>
        </w:rPr>
      </w:pPr>
      <w:r w:rsidRPr="006859DA">
        <w:rPr>
          <w:rStyle w:val="a"/>
          <w:rFonts w:ascii="Times New Roman" w:hAnsi="Times New Roman" w:cs="Times New Roman"/>
          <w:lang w:eastAsia="vi-VN"/>
        </w:rPr>
        <w:t>+ Chủ động lập, cập nhật, công khai danh mục thông tin phải được công khai và Danh mục thông tin được tiếp cận có điều kiện, tố chức xây dựng chuyên mục về tiếp cận thông tin trên trang thông tin điện tử, cổng thông tin điện tử của cơ quan, đơn vị theo quy định của Nghị định số 13/2018/NĐ-CP ngày 23/01/2018 của Chính phủ</w:t>
      </w:r>
      <w:r w:rsidR="006859DA" w:rsidRPr="006859DA">
        <w:rPr>
          <w:rStyle w:val="a"/>
          <w:rFonts w:ascii="Times New Roman" w:hAnsi="Times New Roman" w:cs="Times New Roman"/>
          <w:lang w:eastAsia="vi-VN"/>
        </w:rPr>
        <w:t xml:space="preserve">: </w:t>
      </w:r>
      <w:r w:rsidR="006859DA" w:rsidRPr="006859DA">
        <w:rPr>
          <w:rFonts w:ascii="Times New Roman" w:hAnsi="Times New Roman" w:cs="Times New Roman"/>
          <w:iCs/>
          <w:sz w:val="28"/>
          <w:szCs w:val="28"/>
        </w:rPr>
        <w:t xml:space="preserve">Đã ban hành và thực hiện Quy </w:t>
      </w:r>
      <w:r w:rsidR="006859DA" w:rsidRPr="00202D8A">
        <w:rPr>
          <w:rFonts w:ascii="Times New Roman" w:hAnsi="Times New Roman" w:cs="Times New Roman"/>
          <w:iCs/>
          <w:sz w:val="28"/>
          <w:szCs w:val="28"/>
        </w:rPr>
        <w:t xml:space="preserve">chế cung cấp thông tin công dân tại Sở Công Thương theo đúng quy định (Quyết định số 67/QĐ-SCT ngày 17/04/2019 về việc phân công công chức tiếp công dân; Quyết định số </w:t>
      </w:r>
      <w:r w:rsidR="006859DA" w:rsidRPr="00202D8A">
        <w:rPr>
          <w:rFonts w:ascii="Times New Roman" w:hAnsi="Times New Roman" w:cs="Times New Roman"/>
          <w:sz w:val="28"/>
          <w:szCs w:val="28"/>
        </w:rPr>
        <w:t>02/QĐ-SCT ngày 03/01/2019 về việc ban hành hành Quy chế cung cấp thông tin cho công dân</w:t>
      </w:r>
      <w:r w:rsidR="006859DA" w:rsidRPr="00202D8A">
        <w:rPr>
          <w:rFonts w:ascii="Times New Roman" w:hAnsi="Times New Roman" w:cs="Times New Roman"/>
          <w:iCs/>
          <w:sz w:val="28"/>
          <w:szCs w:val="28"/>
        </w:rPr>
        <w:t xml:space="preserve"> của Sở Công Thương). Được niêm yết công khai tại nơi tiếp công dân. </w:t>
      </w:r>
      <w:r w:rsidR="006859DA" w:rsidRPr="00202D8A">
        <w:rPr>
          <w:rFonts w:ascii="Times New Roman" w:hAnsi="Times New Roman" w:cs="Times New Roman"/>
          <w:color w:val="000000"/>
          <w:sz w:val="28"/>
          <w:szCs w:val="28"/>
        </w:rPr>
        <w:t>Đối với thông tin được công khai theo Điều 17 Luật Tiếp cận thông tin, chậm nhất 01 ngày làm việc kể từ ngày nhận Phiếu xác nhận kết quả rà soát, kiểm tra tính bí mật của thông tin, phân loại thông tin theo đơn vị chủ trì tạo ra thông tin, Sở đã cập nhật danh mục thông tin phải được công khai trên chuyên mục về tiếp cận thông tin thuộc Trang thông tin điện tử Sở Công Thương. Danh mục được công khai gồm tên, số, ký hiệu văn bản; ngày, tháng, năm tạo ra văn bản, hồ sơ tài liệu; hình thức công khai; thời điểm, thời hạn công khai thông tin (nếu có).</w:t>
      </w:r>
    </w:p>
    <w:p w14:paraId="177BFFAE" w14:textId="0239A78F" w:rsidR="006859DA" w:rsidRPr="00202D8A" w:rsidRDefault="006859DA" w:rsidP="006859DA">
      <w:pPr>
        <w:spacing w:before="120" w:after="120" w:line="240" w:lineRule="auto"/>
        <w:ind w:firstLine="567"/>
        <w:rPr>
          <w:rFonts w:ascii="Times New Roman" w:hAnsi="Times New Roman" w:cs="Times New Roman"/>
          <w:bCs/>
          <w:sz w:val="28"/>
          <w:szCs w:val="28"/>
          <w:lang w:val="en-US"/>
        </w:rPr>
      </w:pPr>
      <w:r w:rsidRPr="00202D8A">
        <w:rPr>
          <w:rFonts w:ascii="Times New Roman" w:hAnsi="Times New Roman" w:cs="Times New Roman"/>
          <w:sz w:val="28"/>
          <w:szCs w:val="28"/>
        </w:rPr>
        <w:t xml:space="preserve">+ </w:t>
      </w:r>
      <w:r w:rsidR="00041FDE" w:rsidRPr="00202D8A">
        <w:rPr>
          <w:rFonts w:ascii="Times New Roman" w:hAnsi="Times New Roman" w:cs="Times New Roman"/>
          <w:sz w:val="28"/>
          <w:szCs w:val="28"/>
        </w:rPr>
        <w:t>Sở Công Thương đã tổ chức công khai đầy đủ, kịp thời các thông tin theo quy định phải công khai</w:t>
      </w:r>
      <w:r w:rsidR="00041FDE" w:rsidRPr="00202D8A">
        <w:rPr>
          <w:rFonts w:ascii="Times New Roman" w:hAnsi="Times New Roman" w:cs="Times New Roman"/>
          <w:sz w:val="28"/>
          <w:szCs w:val="28"/>
          <w:lang w:val="fr-FR"/>
        </w:rPr>
        <w:t xml:space="preserve"> thuộc phạm vi quản lý của Sở thông qua các hình thức như: </w:t>
      </w:r>
      <w:r w:rsidR="00041FDE" w:rsidRPr="00202D8A">
        <w:rPr>
          <w:rFonts w:ascii="Times New Roman" w:hAnsi="Times New Roman" w:cs="Times New Roman"/>
          <w:sz w:val="28"/>
          <w:szCs w:val="28"/>
        </w:rPr>
        <w:t>Công bố tại cuộc họp của cơ quan, niêm yết tại trụ sở làm việc, thông báo bằng văn bản đến cơ quan, tổ chức, đơn vị, cá nhân có liên quan, đăng tải lên Trang thông tin điện tử của Sở.</w:t>
      </w:r>
    </w:p>
    <w:p w14:paraId="13FFF1D3" w14:textId="6E6B5C80" w:rsidR="009A4988" w:rsidRPr="00202D8A" w:rsidRDefault="004720E9" w:rsidP="006859DA">
      <w:pPr>
        <w:spacing w:before="120" w:after="120" w:line="240" w:lineRule="auto"/>
        <w:ind w:firstLine="567"/>
        <w:rPr>
          <w:rFonts w:ascii="Times New Roman" w:hAnsi="Times New Roman" w:cs="Times New Roman"/>
          <w:bCs/>
          <w:i/>
          <w:iCs/>
          <w:sz w:val="28"/>
          <w:szCs w:val="28"/>
          <w:lang w:val="vi-VN"/>
        </w:rPr>
      </w:pPr>
      <w:r w:rsidRPr="00202D8A">
        <w:rPr>
          <w:rFonts w:ascii="Times New Roman" w:hAnsi="Times New Roman" w:cs="Times New Roman"/>
          <w:bCs/>
          <w:i/>
          <w:iCs/>
          <w:sz w:val="28"/>
          <w:szCs w:val="28"/>
          <w:lang w:val="vi-VN"/>
        </w:rPr>
        <w:t xml:space="preserve">b) </w:t>
      </w:r>
      <w:r w:rsidR="009A4988" w:rsidRPr="00202D8A">
        <w:rPr>
          <w:rFonts w:ascii="Times New Roman" w:hAnsi="Times New Roman" w:cs="Times New Roman"/>
          <w:bCs/>
          <w:i/>
          <w:iCs/>
          <w:sz w:val="28"/>
          <w:szCs w:val="28"/>
          <w:lang w:val="vi-VN"/>
        </w:rPr>
        <w:t>Về thực hiện công tác thông tin liên quan đến người phát ngôn</w:t>
      </w:r>
    </w:p>
    <w:p w14:paraId="5CECF60E" w14:textId="54B169A9" w:rsidR="009A4988" w:rsidRPr="00202D8A" w:rsidRDefault="009A4988" w:rsidP="006859DA">
      <w:pPr>
        <w:spacing w:before="120" w:after="120" w:line="240" w:lineRule="auto"/>
        <w:ind w:firstLine="567"/>
        <w:rPr>
          <w:rFonts w:ascii="Times New Roman" w:hAnsi="Times New Roman"/>
          <w:bCs/>
          <w:sz w:val="28"/>
          <w:szCs w:val="28"/>
        </w:rPr>
      </w:pPr>
      <w:r w:rsidRPr="00202D8A">
        <w:rPr>
          <w:rFonts w:ascii="Times New Roman" w:hAnsi="Times New Roman" w:cs="Times New Roman"/>
          <w:bCs/>
          <w:sz w:val="28"/>
          <w:szCs w:val="28"/>
        </w:rPr>
        <w:t>Thực hiện công tác phát ngôn của cơ quan Sở Công Thương theo quy</w:t>
      </w:r>
      <w:r w:rsidRPr="00202D8A">
        <w:rPr>
          <w:rFonts w:ascii="Times New Roman" w:hAnsi="Times New Roman"/>
          <w:bCs/>
          <w:sz w:val="28"/>
          <w:szCs w:val="28"/>
        </w:rPr>
        <w:t xml:space="preserve"> định Nghị định số 09/2017/NĐ-CP ngày 8/2/2017 về phát ngôn và cung cấp thông tin cho báo chí, Sở Công Thương định kỳ hàng năm đã đăng ký với UBND tỉnh danh sách người phát ngôn và cung cấp thông tin cho báo chí là đồng chí giám đốc sở. </w:t>
      </w:r>
    </w:p>
    <w:p w14:paraId="09A85F17" w14:textId="6F6AE062" w:rsidR="009A4988" w:rsidRPr="00202D8A" w:rsidRDefault="009A4988" w:rsidP="006859DA">
      <w:pPr>
        <w:spacing w:before="120" w:after="120" w:line="240" w:lineRule="auto"/>
        <w:ind w:firstLine="567"/>
        <w:rPr>
          <w:rFonts w:ascii="Times New Roman" w:hAnsi="Times New Roman"/>
          <w:sz w:val="28"/>
          <w:szCs w:val="28"/>
          <w:lang w:eastAsia="vi-VN"/>
        </w:rPr>
      </w:pPr>
      <w:r w:rsidRPr="00202D8A">
        <w:rPr>
          <w:rFonts w:ascii="Times New Roman" w:hAnsi="Times New Roman"/>
          <w:sz w:val="28"/>
          <w:szCs w:val="28"/>
          <w:lang w:eastAsia="vi-VN"/>
        </w:rPr>
        <w:t xml:space="preserve">Ngoài ra, Trang thông tin điện tử của Sở Công Thương đã mở chuyên mục </w:t>
      </w:r>
      <w:r w:rsidRPr="00202D8A">
        <w:rPr>
          <w:rFonts w:ascii="Times New Roman" w:hAnsi="Times New Roman"/>
          <w:i/>
          <w:sz w:val="28"/>
          <w:szCs w:val="28"/>
          <w:lang w:eastAsia="vi-VN"/>
        </w:rPr>
        <w:t>“Người phát ngôn”</w:t>
      </w:r>
      <w:r w:rsidRPr="00202D8A">
        <w:rPr>
          <w:rFonts w:ascii="Times New Roman" w:hAnsi="Times New Roman"/>
          <w:sz w:val="28"/>
          <w:szCs w:val="28"/>
          <w:lang w:eastAsia="vi-VN"/>
        </w:rPr>
        <w:t>, giới thiệu cụ thể đồng chí Giám đốc Sở Công Thương là người chịu trách nhiệm chính đối với việc cung cấp thông tin cho người dân và các cơ quan báo chí trong và ngoài tỉnh khi có yêu cầu</w:t>
      </w:r>
      <w:r w:rsidR="008D315B" w:rsidRPr="00202D8A">
        <w:rPr>
          <w:rFonts w:ascii="Times New Roman" w:hAnsi="Times New Roman"/>
          <w:sz w:val="28"/>
          <w:szCs w:val="28"/>
          <w:lang w:eastAsia="vi-VN"/>
        </w:rPr>
        <w:t xml:space="preserve"> (</w:t>
      </w:r>
      <w:r w:rsidR="008D315B" w:rsidRPr="00202D8A">
        <w:rPr>
          <w:rFonts w:ascii="Times New Roman" w:hAnsi="Times New Roman"/>
          <w:i/>
          <w:iCs/>
          <w:sz w:val="28"/>
          <w:szCs w:val="28"/>
          <w:lang w:eastAsia="vi-VN"/>
        </w:rPr>
        <w:t>tại link https://sct.dongnai.gov.vn/Pages/gioithieu.aspx?CatID=42</w:t>
      </w:r>
      <w:r w:rsidR="008D315B" w:rsidRPr="00202D8A">
        <w:rPr>
          <w:rFonts w:ascii="Times New Roman" w:hAnsi="Times New Roman"/>
          <w:sz w:val="28"/>
          <w:szCs w:val="28"/>
          <w:lang w:eastAsia="vi-VN"/>
        </w:rPr>
        <w:t>)</w:t>
      </w:r>
      <w:r w:rsidRPr="00202D8A">
        <w:rPr>
          <w:rFonts w:ascii="Times New Roman" w:hAnsi="Times New Roman"/>
          <w:sz w:val="28"/>
          <w:szCs w:val="28"/>
          <w:lang w:eastAsia="vi-VN"/>
        </w:rPr>
        <w:t>.</w:t>
      </w:r>
    </w:p>
    <w:p w14:paraId="1B54AD54" w14:textId="27C87FA8" w:rsidR="009A4988" w:rsidRPr="00202D8A" w:rsidRDefault="009A4988" w:rsidP="006859DA">
      <w:pPr>
        <w:spacing w:before="120" w:after="120" w:line="240" w:lineRule="auto"/>
        <w:ind w:firstLine="567"/>
        <w:rPr>
          <w:rFonts w:ascii="Times New Roman" w:hAnsi="Times New Roman"/>
          <w:sz w:val="28"/>
          <w:szCs w:val="28"/>
          <w:lang w:val="vi-VN"/>
        </w:rPr>
      </w:pPr>
      <w:r w:rsidRPr="00202D8A">
        <w:rPr>
          <w:rFonts w:ascii="Times New Roman" w:hAnsi="Times New Roman"/>
          <w:sz w:val="28"/>
          <w:szCs w:val="28"/>
          <w:lang w:eastAsia="vi-VN"/>
        </w:rPr>
        <w:t xml:space="preserve">Bên cạnh việc theo dõi, tiếp nhận và xử lý các thông tin phản ánh các hoạt động của ngành công thương được dư luận xã hội quan tâm trên các cơ quan báo </w:t>
      </w:r>
      <w:r w:rsidRPr="00202D8A">
        <w:rPr>
          <w:rFonts w:ascii="Times New Roman" w:hAnsi="Times New Roman"/>
          <w:sz w:val="28"/>
          <w:szCs w:val="28"/>
          <w:lang w:eastAsia="vi-VN"/>
        </w:rPr>
        <w:lastRenderedPageBreak/>
        <w:t>chí, báo điện tử, mạng xã hội.</w:t>
      </w:r>
      <w:r w:rsidRPr="00202D8A">
        <w:rPr>
          <w:rFonts w:ascii="Times New Roman" w:hAnsi="Times New Roman"/>
          <w:sz w:val="28"/>
          <w:szCs w:val="28"/>
        </w:rPr>
        <w:t xml:space="preserve"> Sở Công Thương còn mở chuyên mục </w:t>
      </w:r>
      <w:r w:rsidRPr="00202D8A">
        <w:rPr>
          <w:rFonts w:ascii="Times New Roman" w:hAnsi="Times New Roman"/>
          <w:i/>
          <w:sz w:val="28"/>
          <w:szCs w:val="28"/>
        </w:rPr>
        <w:t>“Hỏi và Đáp”</w:t>
      </w:r>
      <w:r w:rsidRPr="00202D8A">
        <w:rPr>
          <w:rFonts w:ascii="Times New Roman" w:hAnsi="Times New Roman"/>
          <w:sz w:val="28"/>
          <w:szCs w:val="28"/>
        </w:rPr>
        <w:t xml:space="preserve"> trên trang Website của sở để tiếp nhận, xử lý giải đáp các ý kiến của doanh nghiệp, tổ chức, cá nhân trên địa bàn </w:t>
      </w:r>
      <w:r w:rsidR="00017070" w:rsidRPr="00202D8A">
        <w:rPr>
          <w:rFonts w:ascii="Times New Roman" w:hAnsi="Times New Roman"/>
          <w:sz w:val="28"/>
          <w:szCs w:val="28"/>
        </w:rPr>
        <w:t>tỉnh</w:t>
      </w:r>
      <w:r w:rsidR="00017070" w:rsidRPr="00202D8A">
        <w:rPr>
          <w:rFonts w:ascii="Times New Roman" w:hAnsi="Times New Roman"/>
          <w:sz w:val="28"/>
          <w:szCs w:val="28"/>
          <w:lang w:val="vi-VN"/>
        </w:rPr>
        <w:t>.</w:t>
      </w:r>
    </w:p>
    <w:p w14:paraId="51D60BE6" w14:textId="38CDFE0E" w:rsidR="004720E9" w:rsidRPr="00202D8A" w:rsidRDefault="004720E9" w:rsidP="006859DA">
      <w:pPr>
        <w:spacing w:before="120" w:after="120" w:line="240" w:lineRule="auto"/>
        <w:ind w:firstLine="567"/>
        <w:rPr>
          <w:rFonts w:ascii="Times New Roman" w:hAnsi="Times New Roman"/>
          <w:i/>
          <w:iCs/>
          <w:sz w:val="28"/>
          <w:szCs w:val="28"/>
          <w:lang w:val="vi-VN"/>
        </w:rPr>
      </w:pPr>
      <w:r w:rsidRPr="00202D8A">
        <w:rPr>
          <w:rFonts w:ascii="Times New Roman" w:hAnsi="Times New Roman"/>
          <w:i/>
          <w:iCs/>
          <w:sz w:val="28"/>
          <w:szCs w:val="28"/>
          <w:lang w:val="vi-VN"/>
        </w:rPr>
        <w:t xml:space="preserve">c) </w:t>
      </w:r>
      <w:r w:rsidR="000B4DD5" w:rsidRPr="00202D8A">
        <w:rPr>
          <w:rFonts w:ascii="Times New Roman" w:hAnsi="Times New Roman"/>
          <w:i/>
          <w:iCs/>
          <w:sz w:val="28"/>
          <w:szCs w:val="28"/>
          <w:lang w:val="vi-VN"/>
        </w:rPr>
        <w:t>Về việc công khai thông tin theo Điều 10, 11 Luật Phòng, chống tham nhũng năm 2018:</w:t>
      </w:r>
    </w:p>
    <w:p w14:paraId="51982C09" w14:textId="7AAAE197" w:rsidR="000B4DD5" w:rsidRPr="00202D8A" w:rsidRDefault="00057D06" w:rsidP="006859DA">
      <w:pPr>
        <w:spacing w:before="120" w:after="120" w:line="240" w:lineRule="auto"/>
        <w:ind w:firstLine="567"/>
        <w:rPr>
          <w:rFonts w:ascii="Times New Roman" w:hAnsi="Times New Roman"/>
          <w:sz w:val="28"/>
          <w:szCs w:val="28"/>
          <w:lang w:val="vi-VN" w:eastAsia="vi-VN"/>
        </w:rPr>
      </w:pPr>
      <w:r w:rsidRPr="00202D8A">
        <w:rPr>
          <w:rFonts w:ascii="Times New Roman" w:hAnsi="Times New Roman"/>
          <w:sz w:val="28"/>
          <w:szCs w:val="28"/>
          <w:lang w:val="vi-VN" w:eastAsia="vi-VN"/>
        </w:rPr>
        <w:t xml:space="preserve">Sở Công Thương đã thực hiện công khai, đăng tải </w:t>
      </w:r>
      <w:r w:rsidR="00393FB8" w:rsidRPr="00202D8A">
        <w:rPr>
          <w:rFonts w:ascii="Times New Roman" w:hAnsi="Times New Roman"/>
          <w:sz w:val="28"/>
          <w:szCs w:val="28"/>
          <w:lang w:val="vi-VN" w:eastAsia="vi-VN"/>
        </w:rPr>
        <w:t xml:space="preserve">quy chế chi tiêu nội bộ, </w:t>
      </w:r>
      <w:r w:rsidRPr="00202D8A">
        <w:rPr>
          <w:rFonts w:ascii="Times New Roman" w:hAnsi="Times New Roman"/>
          <w:sz w:val="28"/>
          <w:szCs w:val="28"/>
          <w:lang w:val="vi-VN" w:eastAsia="vi-VN"/>
        </w:rPr>
        <w:t>việc bố trí, quản lý, sử dụng tài chính công, tài sản công trong hoạt động cơ quan</w:t>
      </w:r>
      <w:r w:rsidR="00393FB8" w:rsidRPr="00202D8A">
        <w:rPr>
          <w:rFonts w:ascii="Times New Roman" w:hAnsi="Times New Roman"/>
          <w:sz w:val="28"/>
          <w:szCs w:val="28"/>
          <w:lang w:val="vi-VN" w:eastAsia="vi-VN"/>
        </w:rPr>
        <w:t xml:space="preserve"> hàng quý</w:t>
      </w:r>
      <w:r w:rsidRPr="00202D8A">
        <w:rPr>
          <w:rFonts w:ascii="Times New Roman" w:hAnsi="Times New Roman"/>
          <w:sz w:val="28"/>
          <w:szCs w:val="28"/>
          <w:lang w:val="vi-VN" w:eastAsia="vi-VN"/>
        </w:rPr>
        <w:t>, tạo điều</w:t>
      </w:r>
      <w:r w:rsidRPr="00202D8A">
        <w:rPr>
          <w:sz w:val="28"/>
          <w:szCs w:val="28"/>
          <w:lang w:val="vi-VN"/>
        </w:rPr>
        <w:t xml:space="preserve"> </w:t>
      </w:r>
      <w:r w:rsidRPr="00202D8A">
        <w:rPr>
          <w:rFonts w:ascii="Times New Roman" w:hAnsi="Times New Roman"/>
          <w:sz w:val="28"/>
          <w:szCs w:val="28"/>
          <w:lang w:val="vi-VN" w:eastAsia="vi-VN"/>
        </w:rPr>
        <w:t xml:space="preserve">kiện thuận lợi cho CBCC theo dõi, các tổ chức đoàn thể trong cơ quan giám sát, nhằm </w:t>
      </w:r>
      <w:r w:rsidR="00981B3B" w:rsidRPr="00202D8A">
        <w:rPr>
          <w:rFonts w:ascii="Times New Roman" w:hAnsi="Times New Roman"/>
          <w:sz w:val="28"/>
          <w:szCs w:val="28"/>
          <w:lang w:val="vi-VN" w:eastAsia="vi-VN"/>
        </w:rPr>
        <w:t>nâng cao hiệu quả trong việc quản lý, sử dụng tài sản công và vốn ngân sách nhà nước theo quy định.</w:t>
      </w:r>
    </w:p>
    <w:p w14:paraId="2AFE71EA" w14:textId="15796AA7" w:rsidR="00017070" w:rsidRPr="00202D8A" w:rsidRDefault="00057D06" w:rsidP="006859DA">
      <w:pPr>
        <w:widowControl w:val="0"/>
        <w:spacing w:before="120" w:after="120" w:line="240" w:lineRule="auto"/>
        <w:ind w:firstLine="567"/>
        <w:rPr>
          <w:rFonts w:ascii="Times New Roman" w:hAnsi="Times New Roman"/>
          <w:bCs/>
          <w:sz w:val="28"/>
          <w:szCs w:val="28"/>
          <w:lang w:val="vi-VN"/>
        </w:rPr>
      </w:pPr>
      <w:r w:rsidRPr="00202D8A">
        <w:rPr>
          <w:rFonts w:ascii="Times New Roman" w:hAnsi="Times New Roman"/>
          <w:b/>
          <w:sz w:val="28"/>
          <w:szCs w:val="28"/>
          <w:lang w:val="vi-VN"/>
        </w:rPr>
        <w:t>2</w:t>
      </w:r>
      <w:r w:rsidR="00017070" w:rsidRPr="00202D8A">
        <w:rPr>
          <w:rFonts w:ascii="Times New Roman" w:hAnsi="Times New Roman"/>
          <w:b/>
          <w:sz w:val="28"/>
          <w:szCs w:val="28"/>
          <w:lang w:val="vi-VN"/>
        </w:rPr>
        <w:t xml:space="preserve">. Về </w:t>
      </w:r>
      <w:r w:rsidRPr="00202D8A">
        <w:rPr>
          <w:rFonts w:ascii="Times New Roman" w:hAnsi="Times New Roman"/>
          <w:b/>
          <w:sz w:val="28"/>
          <w:szCs w:val="28"/>
          <w:lang w:val="vi-VN"/>
        </w:rPr>
        <w:t>kinh phí hoạt động trang thông tin điện tử năm 202</w:t>
      </w:r>
      <w:r w:rsidR="008D315B" w:rsidRPr="00202D8A">
        <w:rPr>
          <w:rFonts w:ascii="Times New Roman" w:hAnsi="Times New Roman"/>
          <w:b/>
          <w:sz w:val="28"/>
          <w:szCs w:val="28"/>
          <w:lang w:val="en-US"/>
        </w:rPr>
        <w:t>3</w:t>
      </w:r>
      <w:r w:rsidRPr="00202D8A">
        <w:rPr>
          <w:rFonts w:ascii="Times New Roman" w:hAnsi="Times New Roman"/>
          <w:b/>
          <w:sz w:val="28"/>
          <w:szCs w:val="28"/>
          <w:lang w:val="vi-VN"/>
        </w:rPr>
        <w:t xml:space="preserve">: </w:t>
      </w:r>
      <w:r w:rsidRPr="00202D8A">
        <w:rPr>
          <w:rFonts w:ascii="Times New Roman" w:hAnsi="Times New Roman"/>
          <w:bCs/>
          <w:sz w:val="28"/>
          <w:szCs w:val="28"/>
          <w:lang w:val="vi-VN"/>
        </w:rPr>
        <w:t xml:space="preserve">130.000.000 đồng </w:t>
      </w:r>
      <w:r w:rsidRPr="00202D8A">
        <w:rPr>
          <w:rFonts w:ascii="Times New Roman" w:hAnsi="Times New Roman"/>
          <w:bCs/>
          <w:i/>
          <w:iCs/>
          <w:sz w:val="28"/>
          <w:szCs w:val="28"/>
          <w:lang w:val="vi-VN"/>
        </w:rPr>
        <w:t>(Bằng chữ: Một trăm ba mươi triệu đồng)</w:t>
      </w:r>
      <w:r w:rsidRPr="00202D8A">
        <w:rPr>
          <w:rFonts w:ascii="Times New Roman" w:hAnsi="Times New Roman"/>
          <w:bCs/>
          <w:sz w:val="28"/>
          <w:szCs w:val="28"/>
          <w:lang w:val="vi-VN"/>
        </w:rPr>
        <w:t>.</w:t>
      </w:r>
    </w:p>
    <w:p w14:paraId="0E69FDF3" w14:textId="1D8A9D41" w:rsidR="00057D06" w:rsidRPr="00202D8A" w:rsidRDefault="00057D06" w:rsidP="006859DA">
      <w:pPr>
        <w:widowControl w:val="0"/>
        <w:spacing w:before="120" w:after="120" w:line="240" w:lineRule="auto"/>
        <w:ind w:firstLine="567"/>
        <w:rPr>
          <w:rFonts w:ascii="Times New Roman" w:hAnsi="Times New Roman"/>
          <w:bCs/>
          <w:sz w:val="28"/>
          <w:szCs w:val="28"/>
          <w:lang w:val="vi-VN"/>
        </w:rPr>
      </w:pPr>
      <w:r w:rsidRPr="00202D8A">
        <w:rPr>
          <w:rFonts w:ascii="Times New Roman" w:hAnsi="Times New Roman"/>
          <w:b/>
          <w:sz w:val="28"/>
          <w:szCs w:val="28"/>
          <w:lang w:val="vi-VN"/>
        </w:rPr>
        <w:t>3. Khó khăn, kiến nghị, đề xuất:</w:t>
      </w:r>
      <w:r w:rsidRPr="00202D8A">
        <w:rPr>
          <w:rFonts w:ascii="Times New Roman" w:hAnsi="Times New Roman"/>
          <w:bCs/>
          <w:sz w:val="28"/>
          <w:szCs w:val="28"/>
          <w:lang w:val="vi-VN"/>
        </w:rPr>
        <w:t xml:space="preserve"> Không có</w:t>
      </w:r>
    </w:p>
    <w:p w14:paraId="141D7387" w14:textId="77777777" w:rsidR="008953B6" w:rsidRDefault="00017070" w:rsidP="00951FD0">
      <w:pPr>
        <w:widowControl w:val="0"/>
        <w:spacing w:before="120" w:after="120" w:line="240" w:lineRule="auto"/>
        <w:ind w:firstLine="567"/>
        <w:rPr>
          <w:rFonts w:ascii="Times New Roman" w:hAnsi="Times New Roman"/>
          <w:sz w:val="28"/>
          <w:szCs w:val="28"/>
          <w:lang w:val="en-US"/>
        </w:rPr>
      </w:pPr>
      <w:r w:rsidRPr="00202D8A">
        <w:rPr>
          <w:rFonts w:ascii="Times New Roman" w:hAnsi="Times New Roman"/>
          <w:sz w:val="28"/>
          <w:szCs w:val="28"/>
          <w:lang w:val="af-ZA"/>
        </w:rPr>
        <w:t xml:space="preserve">Trên đây là </w:t>
      </w:r>
      <w:r w:rsidR="00387101" w:rsidRPr="00202D8A">
        <w:rPr>
          <w:rFonts w:ascii="Times New Roman" w:hAnsi="Times New Roman" w:cs="Times New Roman"/>
          <w:color w:val="1F1F1F"/>
          <w:sz w:val="28"/>
          <w:szCs w:val="28"/>
          <w:shd w:val="clear" w:color="auto" w:fill="FFFFFF"/>
        </w:rPr>
        <w:t xml:space="preserve">báo cáo kết quả thực hiện việc quản lý và cung cấp thông tin </w:t>
      </w:r>
      <w:r w:rsidR="0060792B">
        <w:rPr>
          <w:rFonts w:ascii="Times New Roman" w:hAnsi="Times New Roman" w:cs="Times New Roman"/>
          <w:color w:val="1F1F1F"/>
          <w:sz w:val="28"/>
          <w:szCs w:val="28"/>
          <w:shd w:val="clear" w:color="auto" w:fill="FFFFFF"/>
        </w:rPr>
        <w:t xml:space="preserve">cơ quan </w:t>
      </w:r>
      <w:r w:rsidR="00387101" w:rsidRPr="00202D8A">
        <w:rPr>
          <w:rFonts w:ascii="Times New Roman" w:hAnsi="Times New Roman" w:cs="Times New Roman"/>
          <w:color w:val="1F1F1F"/>
          <w:sz w:val="28"/>
          <w:szCs w:val="28"/>
          <w:shd w:val="clear" w:color="auto" w:fill="FFFFFF"/>
        </w:rPr>
        <w:t xml:space="preserve">trên Trang </w:t>
      </w:r>
      <w:r w:rsidR="00387101" w:rsidRPr="00202D8A">
        <w:rPr>
          <w:rFonts w:ascii="Times New Roman" w:hAnsi="Times New Roman" w:cs="Times New Roman"/>
          <w:sz w:val="28"/>
          <w:szCs w:val="28"/>
          <w:lang w:val="vi-VN"/>
        </w:rPr>
        <w:t xml:space="preserve">thông tin điện tử Sở Công Thương </w:t>
      </w:r>
      <w:r w:rsidR="00387101" w:rsidRPr="00202D8A">
        <w:rPr>
          <w:rFonts w:ascii="Times New Roman" w:hAnsi="Times New Roman" w:cs="Times New Roman"/>
          <w:sz w:val="28"/>
          <w:szCs w:val="28"/>
          <w:lang w:val="en-US"/>
        </w:rPr>
        <w:t xml:space="preserve">trong </w:t>
      </w:r>
      <w:r w:rsidR="00387101" w:rsidRPr="00202D8A">
        <w:rPr>
          <w:rFonts w:ascii="Times New Roman" w:hAnsi="Times New Roman" w:cs="Times New Roman"/>
          <w:sz w:val="28"/>
          <w:szCs w:val="28"/>
          <w:lang w:val="vi-VN"/>
        </w:rPr>
        <w:t>năm 202</w:t>
      </w:r>
      <w:r w:rsidR="00387101" w:rsidRPr="00202D8A">
        <w:rPr>
          <w:rFonts w:ascii="Times New Roman" w:hAnsi="Times New Roman" w:cs="Times New Roman"/>
          <w:sz w:val="28"/>
          <w:szCs w:val="28"/>
          <w:lang w:val="en-US"/>
        </w:rPr>
        <w:t xml:space="preserve">3. </w:t>
      </w:r>
      <w:r w:rsidRPr="00202D8A">
        <w:rPr>
          <w:rFonts w:ascii="Times New Roman" w:hAnsi="Times New Roman"/>
          <w:sz w:val="28"/>
          <w:szCs w:val="28"/>
          <w:lang w:val="vi-VN"/>
        </w:rPr>
        <w:t xml:space="preserve">Sở Công Thương </w:t>
      </w:r>
      <w:r w:rsidR="00D05BBF" w:rsidRPr="00202D8A">
        <w:rPr>
          <w:rFonts w:ascii="Times New Roman" w:hAnsi="Times New Roman"/>
          <w:sz w:val="28"/>
          <w:szCs w:val="28"/>
          <w:lang w:val="en-US"/>
        </w:rPr>
        <w:t xml:space="preserve">kính báo cáo UBND tỉnh, đồng </w:t>
      </w:r>
      <w:r w:rsidRPr="00202D8A">
        <w:rPr>
          <w:rFonts w:ascii="Times New Roman" w:hAnsi="Times New Roman"/>
          <w:sz w:val="28"/>
          <w:szCs w:val="28"/>
          <w:lang w:val="vi-VN"/>
        </w:rPr>
        <w:t xml:space="preserve">gửi </w:t>
      </w:r>
      <w:r w:rsidR="00D05BBF" w:rsidRPr="00202D8A">
        <w:rPr>
          <w:rFonts w:ascii="Times New Roman" w:eastAsia="SimSun" w:hAnsi="Times New Roman" w:cs="Times New Roman"/>
          <w:bCs/>
          <w:iCs/>
          <w:sz w:val="28"/>
          <w:szCs w:val="28"/>
          <w:lang w:val="en-US" w:eastAsia="en-US"/>
        </w:rPr>
        <w:t xml:space="preserve">Văn phòng UBND tỉnh để </w:t>
      </w:r>
      <w:r w:rsidRPr="00202D8A">
        <w:rPr>
          <w:rFonts w:ascii="Times New Roman" w:hAnsi="Times New Roman"/>
          <w:sz w:val="28"/>
          <w:szCs w:val="28"/>
          <w:lang w:val="vi-VN"/>
        </w:rPr>
        <w:t>tổng hợp</w:t>
      </w:r>
      <w:r w:rsidR="008953B6">
        <w:rPr>
          <w:rFonts w:ascii="Times New Roman" w:hAnsi="Times New Roman"/>
          <w:sz w:val="28"/>
          <w:szCs w:val="28"/>
          <w:lang w:val="en-US"/>
        </w:rPr>
        <w:t>.</w:t>
      </w:r>
    </w:p>
    <w:p w14:paraId="2B43AC9E" w14:textId="6F73D49F" w:rsidR="00DE38BB" w:rsidRPr="00202D8A" w:rsidRDefault="008953B6" w:rsidP="00951FD0">
      <w:pPr>
        <w:widowControl w:val="0"/>
        <w:spacing w:before="120" w:after="120" w:line="240" w:lineRule="auto"/>
        <w:ind w:firstLine="567"/>
        <w:rPr>
          <w:rFonts w:ascii="Times New Roman" w:hAnsi="Times New Roman" w:cs="Times New Roman"/>
          <w:sz w:val="28"/>
          <w:szCs w:val="28"/>
          <w:lang w:val="vi-VN"/>
        </w:rPr>
      </w:pPr>
      <w:r>
        <w:rPr>
          <w:rFonts w:ascii="Times New Roman" w:hAnsi="Times New Roman"/>
          <w:sz w:val="28"/>
          <w:szCs w:val="28"/>
          <w:lang w:val="en-US"/>
        </w:rPr>
        <w:t>Trân trọng</w:t>
      </w:r>
      <w:bookmarkStart w:id="0" w:name="_GoBack"/>
      <w:bookmarkEnd w:id="0"/>
      <w:r w:rsidR="00AF6A95" w:rsidRPr="00202D8A">
        <w:rPr>
          <w:rFonts w:ascii="Times New Roman" w:hAnsi="Times New Roman" w:cs="Times New Roman"/>
          <w:sz w:val="28"/>
          <w:szCs w:val="28"/>
          <w:lang w:val="vi-VN"/>
        </w:rPr>
        <w:t>./.</w:t>
      </w:r>
      <w:r w:rsidR="00022A45" w:rsidRPr="00202D8A">
        <w:rPr>
          <w:rFonts w:ascii="Times New Roman" w:hAnsi="Times New Roman" w:cs="Times New Roman"/>
          <w:sz w:val="28"/>
          <w:szCs w:val="28"/>
          <w:lang w:val="vi-VN"/>
        </w:rPr>
        <w:tab/>
      </w:r>
    </w:p>
    <w:p w14:paraId="20CA65F4" w14:textId="6D032673" w:rsidR="003A5DA5" w:rsidRPr="00057D06" w:rsidRDefault="0080205C" w:rsidP="003A5DA5">
      <w:pPr>
        <w:tabs>
          <w:tab w:val="left" w:pos="284"/>
        </w:tabs>
        <w:spacing w:after="0" w:line="240" w:lineRule="auto"/>
        <w:rPr>
          <w:rFonts w:ascii="Times New Roman" w:hAnsi="Times New Roman" w:cs="Times New Roman"/>
          <w:b/>
          <w:sz w:val="28"/>
          <w:szCs w:val="28"/>
          <w:lang w:val="vi-VN"/>
        </w:rPr>
      </w:pPr>
      <w:r>
        <w:rPr>
          <w:noProof/>
          <w:lang w:val="en-US" w:eastAsia="en-US"/>
        </w:rPr>
        <mc:AlternateContent>
          <mc:Choice Requires="wps">
            <w:drawing>
              <wp:anchor distT="0" distB="0" distL="114300" distR="114300" simplePos="0" relativeHeight="251663360" behindDoc="0" locked="0" layoutInCell="1" allowOverlap="1" wp14:anchorId="57E63E0A" wp14:editId="3FB61EA7">
                <wp:simplePos x="0" y="0"/>
                <wp:positionH relativeFrom="column">
                  <wp:posOffset>3110717</wp:posOffset>
                </wp:positionH>
                <wp:positionV relativeFrom="paragraph">
                  <wp:posOffset>21266</wp:posOffset>
                </wp:positionV>
                <wp:extent cx="669851" cy="340242"/>
                <wp:effectExtent l="0" t="0" r="0" b="31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851" cy="34024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5F61AD" w14:textId="58A3DECB" w:rsidR="00327B60" w:rsidRPr="00327B60" w:rsidRDefault="00327B60" w:rsidP="00327B60">
                            <w:pPr>
                              <w:jc w:val="center"/>
                              <w:rPr>
                                <w:rFonts w:ascii="Times New Roman" w:hAnsi="Times New Roman" w:cs="Times New Roman"/>
                                <w:b/>
                                <w:sz w:val="28"/>
                                <w:szCs w:val="28"/>
                                <w:lang w:val="vi-VN"/>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7E63E0A" id="Text Box 2" o:spid="_x0000_s1027" type="#_x0000_t202" style="position:absolute;left:0;text-align:left;margin-left:244.95pt;margin-top:1.65pt;width:52.75pt;height:26.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" stroked="f">
                <v:textbox>
                  <w:txbxContent>
                    <w:p w14:paraId="505F61AD" w14:textId="58A3DECB" w:rsidR="00327B60" w:rsidRPr="00327B60" w:rsidRDefault="00327B60" w:rsidP="00327B60">
                      <w:pPr>
                        <w:jc w:val="center"/>
                        <w:rPr>
                          <w:rFonts w:ascii="Times New Roman" w:hAnsi="Times New Roman" w:cs="Times New Roman"/>
                          <w:b/>
                          <w:sz w:val="28"/>
                          <w:szCs w:val="28"/>
                          <w:lang w:val="vi-VN"/>
                        </w:rPr>
                      </w:pPr>
                    </w:p>
                  </w:txbxContent>
                </v:textbox>
              </v:shape>
            </w:pict>
          </mc:Fallback>
        </mc:AlternateContent>
      </w:r>
      <w:r w:rsidR="002531B7" w:rsidRPr="00057D06">
        <w:rPr>
          <w:rFonts w:ascii="Times New Roman" w:hAnsi="Times New Roman" w:cs="Times New Roman"/>
          <w:b/>
          <w:sz w:val="28"/>
          <w:szCs w:val="28"/>
          <w:lang w:val="vi-VN"/>
        </w:rPr>
        <w:tab/>
      </w:r>
    </w:p>
    <w:tbl>
      <w:tblPr>
        <w:tblW w:w="0" w:type="auto"/>
        <w:jc w:val="center"/>
        <w:tblLayout w:type="fixed"/>
        <w:tblLook w:val="0000" w:firstRow="0" w:lastRow="0" w:firstColumn="0" w:lastColumn="0" w:noHBand="0" w:noVBand="0"/>
      </w:tblPr>
      <w:tblGrid>
        <w:gridCol w:w="5529"/>
        <w:gridCol w:w="3381"/>
      </w:tblGrid>
      <w:tr w:rsidR="00A93D7F" w:rsidRPr="004720E9" w14:paraId="695EF2B1" w14:textId="77777777" w:rsidTr="00E83C00">
        <w:trPr>
          <w:jc w:val="center"/>
        </w:trPr>
        <w:tc>
          <w:tcPr>
            <w:tcW w:w="5529" w:type="dxa"/>
          </w:tcPr>
          <w:p w14:paraId="43A2E8C1" w14:textId="22C0789B" w:rsidR="00A93D7F" w:rsidRDefault="00A93D7F" w:rsidP="00A93D7F">
            <w:pPr>
              <w:spacing w:after="0" w:line="240" w:lineRule="auto"/>
              <w:ind w:firstLine="0"/>
              <w:jc w:val="left"/>
              <w:rPr>
                <w:rFonts w:ascii="Times New Roman" w:eastAsia="SimSun" w:hAnsi="Times New Roman" w:cs="Times New Roman"/>
                <w:b/>
                <w:i/>
                <w:sz w:val="24"/>
                <w:lang w:val="vi-VN" w:eastAsia="en-US"/>
              </w:rPr>
            </w:pPr>
            <w:r w:rsidRPr="00A93D7F">
              <w:rPr>
                <w:rFonts w:ascii="Times New Roman" w:eastAsia="SimSun" w:hAnsi="Times New Roman" w:cs="Times New Roman"/>
                <w:b/>
                <w:i/>
                <w:sz w:val="24"/>
                <w:lang w:val="vi-VN" w:eastAsia="en-US"/>
              </w:rPr>
              <w:t>Nơi nhận:</w:t>
            </w:r>
          </w:p>
          <w:p w14:paraId="4CDF9020" w14:textId="166B2FB9" w:rsidR="00A93D7F" w:rsidRDefault="00A93D7F" w:rsidP="00A93D7F">
            <w:pPr>
              <w:spacing w:after="0" w:line="240" w:lineRule="auto"/>
              <w:ind w:firstLine="0"/>
              <w:jc w:val="left"/>
              <w:rPr>
                <w:rFonts w:ascii="Times New Roman" w:eastAsia="SimSun" w:hAnsi="Times New Roman" w:cs="Times New Roman"/>
                <w:bCs/>
                <w:iCs/>
                <w:sz w:val="24"/>
                <w:lang w:val="vi-VN" w:eastAsia="en-US"/>
              </w:rPr>
            </w:pPr>
            <w:r w:rsidRPr="00A93D7F">
              <w:rPr>
                <w:rFonts w:ascii="Times New Roman" w:eastAsia="SimSun" w:hAnsi="Times New Roman" w:cs="Times New Roman"/>
                <w:bCs/>
                <w:iCs/>
                <w:sz w:val="24"/>
                <w:lang w:val="vi-VN" w:eastAsia="en-US"/>
              </w:rPr>
              <w:t>- Như trên;</w:t>
            </w:r>
          </w:p>
          <w:p w14:paraId="04BD660D" w14:textId="45412323" w:rsidR="00D05BBF" w:rsidRDefault="00D05BBF" w:rsidP="00A93D7F">
            <w:pPr>
              <w:spacing w:after="0" w:line="240" w:lineRule="auto"/>
              <w:ind w:firstLine="0"/>
              <w:jc w:val="left"/>
              <w:rPr>
                <w:rFonts w:ascii="Times New Roman" w:eastAsia="SimSun" w:hAnsi="Times New Roman" w:cs="Times New Roman"/>
                <w:bCs/>
                <w:iCs/>
                <w:sz w:val="24"/>
                <w:lang w:val="en-US" w:eastAsia="en-US"/>
              </w:rPr>
            </w:pPr>
            <w:r>
              <w:rPr>
                <w:rFonts w:ascii="Times New Roman" w:eastAsia="SimSun" w:hAnsi="Times New Roman" w:cs="Times New Roman"/>
                <w:bCs/>
                <w:iCs/>
                <w:sz w:val="24"/>
                <w:lang w:val="en-US" w:eastAsia="en-US"/>
              </w:rPr>
              <w:t xml:space="preserve">- </w:t>
            </w:r>
            <w:r w:rsidR="00662AEA">
              <w:rPr>
                <w:rFonts w:ascii="Times New Roman" w:eastAsia="SimSun" w:hAnsi="Times New Roman" w:cs="Times New Roman"/>
                <w:bCs/>
                <w:iCs/>
                <w:sz w:val="24"/>
                <w:lang w:val="en-US" w:eastAsia="en-US"/>
              </w:rPr>
              <w:t>VP</w:t>
            </w:r>
            <w:r>
              <w:rPr>
                <w:rFonts w:ascii="Times New Roman" w:eastAsia="SimSun" w:hAnsi="Times New Roman" w:cs="Times New Roman"/>
                <w:bCs/>
                <w:iCs/>
                <w:sz w:val="24"/>
                <w:lang w:val="en-US" w:eastAsia="en-US"/>
              </w:rPr>
              <w:t xml:space="preserve"> UBND tỉnh</w:t>
            </w:r>
            <w:r w:rsidR="002C2797">
              <w:rPr>
                <w:rFonts w:ascii="Times New Roman" w:eastAsia="SimSun" w:hAnsi="Times New Roman" w:cs="Times New Roman"/>
                <w:bCs/>
                <w:iCs/>
                <w:sz w:val="24"/>
                <w:lang w:val="en-US" w:eastAsia="en-US"/>
              </w:rPr>
              <w:t xml:space="preserve"> (</w:t>
            </w:r>
            <w:r w:rsidR="00662AEA">
              <w:rPr>
                <w:rFonts w:ascii="Times New Roman" w:eastAsia="SimSun" w:hAnsi="Times New Roman" w:cs="Times New Roman"/>
                <w:bCs/>
                <w:iCs/>
                <w:sz w:val="24"/>
                <w:lang w:val="en-US" w:eastAsia="en-US"/>
              </w:rPr>
              <w:t>tổng hợp</w:t>
            </w:r>
            <w:r w:rsidR="002C2797">
              <w:rPr>
                <w:rFonts w:ascii="Times New Roman" w:eastAsia="SimSun" w:hAnsi="Times New Roman" w:cs="Times New Roman"/>
                <w:bCs/>
                <w:iCs/>
                <w:sz w:val="24"/>
                <w:lang w:val="en-US" w:eastAsia="en-US"/>
              </w:rPr>
              <w:t>)</w:t>
            </w:r>
            <w:r>
              <w:rPr>
                <w:rFonts w:ascii="Times New Roman" w:eastAsia="SimSun" w:hAnsi="Times New Roman" w:cs="Times New Roman"/>
                <w:bCs/>
                <w:iCs/>
                <w:sz w:val="24"/>
                <w:lang w:val="en-US" w:eastAsia="en-US"/>
              </w:rPr>
              <w:t>;</w:t>
            </w:r>
          </w:p>
          <w:p w14:paraId="6EEDDFE3" w14:textId="34CC3CAF" w:rsidR="00A802C9" w:rsidRPr="00D05BBF" w:rsidRDefault="00A802C9" w:rsidP="00A93D7F">
            <w:pPr>
              <w:spacing w:after="0" w:line="240" w:lineRule="auto"/>
              <w:ind w:firstLine="0"/>
              <w:jc w:val="left"/>
              <w:rPr>
                <w:rFonts w:ascii="Times New Roman" w:eastAsia="SimSun" w:hAnsi="Times New Roman" w:cs="Times New Roman"/>
                <w:bCs/>
                <w:iCs/>
                <w:lang w:val="en-US" w:eastAsia="en-US"/>
              </w:rPr>
            </w:pPr>
            <w:r>
              <w:rPr>
                <w:rFonts w:ascii="Times New Roman" w:eastAsia="SimSun" w:hAnsi="Times New Roman" w:cs="Times New Roman"/>
                <w:bCs/>
                <w:iCs/>
                <w:sz w:val="24"/>
                <w:lang w:val="en-US" w:eastAsia="en-US"/>
              </w:rPr>
              <w:t>- S</w:t>
            </w:r>
            <w:r w:rsidR="007716D0">
              <w:rPr>
                <w:rFonts w:ascii="Times New Roman" w:eastAsia="SimSun" w:hAnsi="Times New Roman" w:cs="Times New Roman"/>
                <w:bCs/>
                <w:iCs/>
                <w:sz w:val="24"/>
                <w:lang w:val="en-US" w:eastAsia="en-US"/>
              </w:rPr>
              <w:t>ở</w:t>
            </w:r>
            <w:r>
              <w:rPr>
                <w:rFonts w:ascii="Times New Roman" w:eastAsia="SimSun" w:hAnsi="Times New Roman" w:cs="Times New Roman"/>
                <w:bCs/>
                <w:iCs/>
                <w:sz w:val="24"/>
                <w:lang w:val="en-US" w:eastAsia="en-US"/>
              </w:rPr>
              <w:t xml:space="preserve"> TTTT</w:t>
            </w:r>
            <w:r w:rsidR="007716D0">
              <w:rPr>
                <w:rFonts w:ascii="Times New Roman" w:eastAsia="SimSun" w:hAnsi="Times New Roman" w:cs="Times New Roman"/>
                <w:bCs/>
                <w:iCs/>
                <w:sz w:val="24"/>
                <w:lang w:val="en-US" w:eastAsia="en-US"/>
              </w:rPr>
              <w:t>;</w:t>
            </w:r>
          </w:p>
          <w:p w14:paraId="5BC80E1A" w14:textId="0911CB29" w:rsidR="00A93D7F" w:rsidRDefault="00A93D7F" w:rsidP="00A93D7F">
            <w:pPr>
              <w:spacing w:after="0" w:line="240" w:lineRule="auto"/>
              <w:ind w:firstLine="0"/>
              <w:jc w:val="left"/>
              <w:rPr>
                <w:rFonts w:ascii="Times New Roman" w:eastAsia="SimSun" w:hAnsi="Times New Roman" w:cs="Times New Roman"/>
                <w:lang w:val="vi-VN" w:eastAsia="en-US"/>
              </w:rPr>
            </w:pPr>
            <w:r w:rsidRPr="00A93D7F">
              <w:rPr>
                <w:rFonts w:ascii="Times New Roman" w:eastAsia="SimSun" w:hAnsi="Times New Roman" w:cs="Times New Roman"/>
                <w:lang w:val="af-ZA" w:eastAsia="en-US"/>
              </w:rPr>
              <w:t xml:space="preserve">- </w:t>
            </w:r>
            <w:r w:rsidRPr="00A93D7F">
              <w:rPr>
                <w:rFonts w:ascii="Times New Roman" w:eastAsia="SimSun" w:hAnsi="Times New Roman" w:cs="Times New Roman"/>
                <w:lang w:val="vi-VN" w:eastAsia="en-US"/>
              </w:rPr>
              <w:t>B</w:t>
            </w:r>
            <w:r w:rsidRPr="00A93D7F">
              <w:rPr>
                <w:rFonts w:ascii="Times New Roman" w:eastAsia="SimSun" w:hAnsi="Times New Roman" w:cs="Times New Roman"/>
                <w:lang w:val="af-ZA" w:eastAsia="en-US"/>
              </w:rPr>
              <w:t xml:space="preserve">LĐ </w:t>
            </w:r>
            <w:r w:rsidRPr="00A93D7F">
              <w:rPr>
                <w:rFonts w:ascii="Times New Roman" w:eastAsia="SimSun" w:hAnsi="Times New Roman" w:cs="Times New Roman"/>
                <w:lang w:val="vi-VN" w:eastAsia="en-US"/>
              </w:rPr>
              <w:t>Sở;</w:t>
            </w:r>
          </w:p>
          <w:p w14:paraId="0AAB98DF" w14:textId="1968A679" w:rsidR="00662AEA" w:rsidRPr="00662AEA" w:rsidRDefault="00662AEA" w:rsidP="00A93D7F">
            <w:pPr>
              <w:spacing w:after="0" w:line="240" w:lineRule="auto"/>
              <w:ind w:firstLine="0"/>
              <w:jc w:val="left"/>
              <w:rPr>
                <w:rFonts w:ascii="Times New Roman" w:eastAsia="SimSun" w:hAnsi="Times New Roman" w:cs="Times New Roman"/>
                <w:lang w:val="en-US" w:eastAsia="en-US"/>
              </w:rPr>
            </w:pPr>
            <w:r>
              <w:rPr>
                <w:rFonts w:ascii="Times New Roman" w:eastAsia="SimSun" w:hAnsi="Times New Roman" w:cs="Times New Roman"/>
                <w:lang w:val="en-US" w:eastAsia="en-US"/>
              </w:rPr>
              <w:t>- Các phòng, đơn vị thuộc Sở;</w:t>
            </w:r>
          </w:p>
          <w:p w14:paraId="21CD793C" w14:textId="72270ED7" w:rsidR="00A93D7F" w:rsidRPr="00A93D7F" w:rsidRDefault="00A93D7F" w:rsidP="00A93D7F">
            <w:pPr>
              <w:spacing w:after="0" w:line="240" w:lineRule="auto"/>
              <w:ind w:firstLine="0"/>
              <w:jc w:val="left"/>
              <w:rPr>
                <w:rFonts w:ascii="Times New Roman" w:eastAsia="SimSun" w:hAnsi="Times New Roman" w:cs="Times New Roman"/>
                <w:lang w:val="vi-VN" w:eastAsia="en-US"/>
              </w:rPr>
            </w:pPr>
            <w:r w:rsidRPr="00A93D7F">
              <w:rPr>
                <w:rFonts w:ascii="Times New Roman" w:eastAsia="SimSun" w:hAnsi="Times New Roman" w:cs="Times New Roman"/>
                <w:lang w:val="vi-VN" w:eastAsia="en-US"/>
              </w:rPr>
              <w:t xml:space="preserve">- Lưu: VT, </w:t>
            </w:r>
            <w:r w:rsidR="00D05BBF">
              <w:rPr>
                <w:rFonts w:ascii="Times New Roman" w:eastAsia="SimSun" w:hAnsi="Times New Roman" w:cs="Times New Roman"/>
                <w:lang w:val="en-US" w:eastAsia="en-US"/>
              </w:rPr>
              <w:t>VP</w:t>
            </w:r>
            <w:r w:rsidRPr="00A93D7F">
              <w:rPr>
                <w:rFonts w:ascii="Times New Roman" w:eastAsia="SimSun" w:hAnsi="Times New Roman" w:cs="Times New Roman"/>
                <w:lang w:val="vi-VN" w:eastAsia="en-US"/>
              </w:rPr>
              <w:t>.</w:t>
            </w:r>
          </w:p>
          <w:p w14:paraId="62B0C1C5" w14:textId="50D887A8" w:rsidR="00A93D7F" w:rsidRPr="00A93D7F" w:rsidRDefault="00D05BBF" w:rsidP="00A93D7F">
            <w:pPr>
              <w:spacing w:after="0" w:line="240" w:lineRule="auto"/>
              <w:ind w:firstLine="0"/>
              <w:jc w:val="left"/>
              <w:rPr>
                <w:rFonts w:ascii="Times New Roman" w:eastAsia="SimSun" w:hAnsi="Times New Roman" w:cs="Times New Roman"/>
                <w:i/>
                <w:iCs/>
                <w:sz w:val="16"/>
                <w:szCs w:val="28"/>
                <w:lang w:val="en-US" w:eastAsia="en-US"/>
              </w:rPr>
            </w:pPr>
            <w:r>
              <w:rPr>
                <w:rFonts w:ascii="Times New Roman" w:eastAsia="SimSun" w:hAnsi="Times New Roman" w:cs="Times New Roman"/>
                <w:i/>
                <w:iCs/>
                <w:sz w:val="16"/>
                <w:szCs w:val="28"/>
                <w:lang w:val="en-US" w:eastAsia="en-US"/>
              </w:rPr>
              <w:t>Thuymtt</w:t>
            </w:r>
          </w:p>
          <w:p w14:paraId="32068DA4" w14:textId="77777777" w:rsidR="00A93D7F" w:rsidRPr="00A93D7F" w:rsidRDefault="00A93D7F" w:rsidP="00A93D7F">
            <w:pPr>
              <w:spacing w:after="0" w:line="240" w:lineRule="auto"/>
              <w:ind w:firstLine="0"/>
              <w:jc w:val="left"/>
              <w:rPr>
                <w:rFonts w:ascii="Times New Roman" w:eastAsia="SimSun" w:hAnsi="Times New Roman" w:cs="Times New Roman"/>
                <w:i/>
                <w:iCs/>
                <w:lang w:val="vi-VN" w:eastAsia="en-US"/>
              </w:rPr>
            </w:pPr>
          </w:p>
        </w:tc>
        <w:tc>
          <w:tcPr>
            <w:tcW w:w="3381" w:type="dxa"/>
          </w:tcPr>
          <w:p w14:paraId="407495B5" w14:textId="267FFE81" w:rsidR="00A93D7F" w:rsidRDefault="00A93D7F" w:rsidP="00A93D7F">
            <w:pPr>
              <w:spacing w:after="0" w:line="240" w:lineRule="auto"/>
              <w:ind w:firstLine="0"/>
              <w:jc w:val="center"/>
              <w:rPr>
                <w:rFonts w:ascii="Times New Roman" w:eastAsia="SimSun" w:hAnsi="Times New Roman" w:cs="Times New Roman"/>
                <w:b/>
                <w:sz w:val="26"/>
                <w:szCs w:val="28"/>
                <w:lang w:val="vi-VN" w:eastAsia="en-US"/>
              </w:rPr>
            </w:pPr>
            <w:r w:rsidRPr="00A93D7F">
              <w:rPr>
                <w:rFonts w:ascii="Times New Roman" w:eastAsia="SimSun" w:hAnsi="Times New Roman" w:cs="Times New Roman"/>
                <w:b/>
                <w:sz w:val="26"/>
                <w:szCs w:val="28"/>
                <w:lang w:val="vi-VN" w:eastAsia="en-US"/>
              </w:rPr>
              <w:t>GIÁM ĐỐC</w:t>
            </w:r>
          </w:p>
          <w:p w14:paraId="53A02562" w14:textId="77777777" w:rsidR="00A93D7F" w:rsidRPr="00A93D7F" w:rsidRDefault="00A93D7F" w:rsidP="00A93D7F">
            <w:pPr>
              <w:spacing w:after="0" w:line="240" w:lineRule="auto"/>
              <w:ind w:firstLine="0"/>
              <w:jc w:val="center"/>
              <w:rPr>
                <w:rFonts w:ascii="Times New Roman" w:eastAsia="SimSun" w:hAnsi="Times New Roman" w:cs="Times New Roman"/>
                <w:b/>
                <w:sz w:val="20"/>
                <w:szCs w:val="28"/>
                <w:lang w:val="vi-VN" w:eastAsia="en-US"/>
              </w:rPr>
            </w:pPr>
          </w:p>
          <w:p w14:paraId="41C6F845" w14:textId="77777777" w:rsidR="00A93D7F" w:rsidRPr="00A93D7F" w:rsidRDefault="00A93D7F" w:rsidP="00A93D7F">
            <w:pPr>
              <w:spacing w:after="0" w:line="240" w:lineRule="auto"/>
              <w:ind w:firstLine="0"/>
              <w:jc w:val="left"/>
              <w:rPr>
                <w:rFonts w:ascii="Times New Roman" w:eastAsia="SimSun" w:hAnsi="Times New Roman" w:cs="Times New Roman"/>
                <w:sz w:val="26"/>
                <w:szCs w:val="28"/>
                <w:lang w:val="vi-VN" w:eastAsia="en-US"/>
              </w:rPr>
            </w:pPr>
          </w:p>
          <w:p w14:paraId="092F367A" w14:textId="77777777" w:rsidR="00A93D7F" w:rsidRPr="00A93D7F" w:rsidRDefault="00A93D7F" w:rsidP="00A93D7F">
            <w:pPr>
              <w:spacing w:after="0" w:line="240" w:lineRule="auto"/>
              <w:ind w:firstLine="0"/>
              <w:jc w:val="center"/>
              <w:rPr>
                <w:rFonts w:ascii="Times New Roman" w:eastAsia="SimSun" w:hAnsi="Times New Roman" w:cs="Times New Roman"/>
                <w:sz w:val="26"/>
                <w:szCs w:val="28"/>
                <w:lang w:val="vi-VN" w:eastAsia="en-US"/>
              </w:rPr>
            </w:pPr>
          </w:p>
          <w:p w14:paraId="73499DC4" w14:textId="77777777" w:rsidR="00A93D7F" w:rsidRPr="00A93D7F" w:rsidRDefault="00A93D7F" w:rsidP="00A93D7F">
            <w:pPr>
              <w:spacing w:after="0" w:line="240" w:lineRule="auto"/>
              <w:ind w:firstLine="0"/>
              <w:jc w:val="center"/>
              <w:rPr>
                <w:rFonts w:ascii="Times New Roman" w:eastAsia="SimSun" w:hAnsi="Times New Roman" w:cs="Times New Roman"/>
                <w:b/>
                <w:sz w:val="28"/>
                <w:szCs w:val="28"/>
                <w:lang w:val="vi-VN" w:eastAsia="en-US"/>
              </w:rPr>
            </w:pPr>
          </w:p>
          <w:p w14:paraId="6A3651ED" w14:textId="77777777" w:rsidR="00A93D7F" w:rsidRPr="00A93D7F" w:rsidRDefault="00A93D7F" w:rsidP="00A93D7F">
            <w:pPr>
              <w:spacing w:after="0" w:line="240" w:lineRule="auto"/>
              <w:ind w:firstLine="0"/>
              <w:jc w:val="center"/>
              <w:rPr>
                <w:rFonts w:ascii="Times New Roman" w:eastAsia="SimSun" w:hAnsi="Times New Roman" w:cs="Times New Roman"/>
                <w:b/>
                <w:sz w:val="28"/>
                <w:szCs w:val="28"/>
                <w:lang w:val="vi-VN" w:eastAsia="en-US"/>
              </w:rPr>
            </w:pPr>
          </w:p>
          <w:p w14:paraId="40F1D653" w14:textId="77777777" w:rsidR="00A93D7F" w:rsidRPr="00A93D7F" w:rsidRDefault="00A93D7F" w:rsidP="00A93D7F">
            <w:pPr>
              <w:spacing w:after="0" w:line="240" w:lineRule="auto"/>
              <w:ind w:firstLine="0"/>
              <w:jc w:val="center"/>
              <w:rPr>
                <w:rFonts w:ascii="Times New Roman" w:eastAsia="SimSun" w:hAnsi="Times New Roman" w:cs="Times New Roman"/>
                <w:b/>
                <w:sz w:val="28"/>
                <w:szCs w:val="28"/>
                <w:lang w:val="vi-VN" w:eastAsia="en-US"/>
              </w:rPr>
            </w:pPr>
          </w:p>
          <w:p w14:paraId="18B81734" w14:textId="4088060E" w:rsidR="00A93D7F" w:rsidRPr="00E83C00" w:rsidRDefault="00E83C00" w:rsidP="00A93D7F">
            <w:pPr>
              <w:spacing w:after="0" w:line="240" w:lineRule="auto"/>
              <w:ind w:firstLine="0"/>
              <w:jc w:val="center"/>
              <w:rPr>
                <w:rFonts w:ascii="Times New Roman" w:eastAsia="SimSun" w:hAnsi="Times New Roman" w:cs="Times New Roman"/>
                <w:b/>
                <w:sz w:val="28"/>
                <w:szCs w:val="28"/>
                <w:lang w:val="en-US" w:eastAsia="en-US"/>
              </w:rPr>
            </w:pPr>
            <w:r>
              <w:rPr>
                <w:rFonts w:ascii="Times New Roman" w:eastAsia="SimSun" w:hAnsi="Times New Roman" w:cs="Times New Roman"/>
                <w:b/>
                <w:sz w:val="28"/>
                <w:szCs w:val="28"/>
                <w:lang w:val="en-US" w:eastAsia="en-US"/>
              </w:rPr>
              <w:t>Phạm Văn Cường</w:t>
            </w:r>
          </w:p>
        </w:tc>
      </w:tr>
    </w:tbl>
    <w:p w14:paraId="0332B8B1" w14:textId="501D5C19" w:rsidR="003A5DA5" w:rsidRPr="004720E9" w:rsidRDefault="003A5DA5" w:rsidP="0024590C">
      <w:pPr>
        <w:ind w:firstLine="0"/>
        <w:rPr>
          <w:rFonts w:ascii="Times New Roman" w:hAnsi="Times New Roman" w:cs="Times New Roman"/>
          <w:sz w:val="12"/>
          <w:szCs w:val="12"/>
          <w:lang w:val="vi-VN"/>
        </w:rPr>
      </w:pPr>
    </w:p>
    <w:p w14:paraId="01785124" w14:textId="77777777" w:rsidR="00660C6F" w:rsidRPr="004720E9" w:rsidRDefault="00572A1D" w:rsidP="003A5DA5">
      <w:pPr>
        <w:ind w:firstLine="0"/>
        <w:rPr>
          <w:rFonts w:ascii="Times New Roman" w:hAnsi="Times New Roman" w:cs="Times New Roman"/>
          <w:b/>
          <w:sz w:val="28"/>
          <w:szCs w:val="28"/>
          <w:lang w:val="vi-VN"/>
        </w:rPr>
      </w:pPr>
      <w:r w:rsidRPr="004720E9">
        <w:rPr>
          <w:rFonts w:ascii="Times New Roman" w:hAnsi="Times New Roman" w:cs="Times New Roman"/>
          <w:b/>
          <w:sz w:val="28"/>
          <w:szCs w:val="28"/>
          <w:lang w:val="vi-VN"/>
        </w:rPr>
        <w:tab/>
      </w:r>
    </w:p>
    <w:sectPr w:rsidR="00660C6F" w:rsidRPr="004720E9" w:rsidSect="00057D06">
      <w:headerReference w:type="default" r:id="rId8"/>
      <w:footerReference w:type="first" r:id="rId9"/>
      <w:pgSz w:w="11906" w:h="16838" w:code="9"/>
      <w:pgMar w:top="1134" w:right="1134" w:bottom="1134" w:left="1531"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CFEF5E" w14:textId="77777777" w:rsidR="00345497" w:rsidRDefault="00345497" w:rsidP="0079773C">
      <w:pPr>
        <w:spacing w:after="0" w:line="240" w:lineRule="auto"/>
      </w:pPr>
      <w:r>
        <w:separator/>
      </w:r>
    </w:p>
  </w:endnote>
  <w:endnote w:type="continuationSeparator" w:id="0">
    <w:p w14:paraId="4E107D45" w14:textId="77777777" w:rsidR="00345497" w:rsidRDefault="00345497" w:rsidP="007977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A98DAD" w14:textId="77777777" w:rsidR="00057D06" w:rsidRPr="00A42010" w:rsidRDefault="00057D06" w:rsidP="00057D06">
    <w:pPr>
      <w:spacing w:after="0" w:line="240" w:lineRule="auto"/>
      <w:ind w:right="62" w:firstLine="0"/>
      <w:rPr>
        <w:rFonts w:ascii="Times New Roman" w:hAnsi="Times New Roman"/>
        <w:color w:val="0000FF"/>
      </w:rPr>
    </w:pPr>
    <w:r>
      <w:rPr>
        <w:noProof/>
        <w:lang w:val="en-US" w:eastAsia="en-US"/>
      </w:rPr>
      <mc:AlternateContent>
        <mc:Choice Requires="wps">
          <w:drawing>
            <wp:anchor distT="4294967295" distB="4294967295" distL="114300" distR="114300" simplePos="0" relativeHeight="251661312" behindDoc="0" locked="0" layoutInCell="1" allowOverlap="1" wp14:anchorId="700B34F0" wp14:editId="78FAD564">
              <wp:simplePos x="0" y="0"/>
              <wp:positionH relativeFrom="column">
                <wp:posOffset>-13335</wp:posOffset>
              </wp:positionH>
              <wp:positionV relativeFrom="paragraph">
                <wp:posOffset>-40641</wp:posOffset>
              </wp:positionV>
              <wp:extent cx="5734050" cy="0"/>
              <wp:effectExtent l="0" t="0" r="0" b="0"/>
              <wp:wrapNone/>
              <wp:docPr id="6"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340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8408DDA" id="Straight Connector 5"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3.2pt" to="450.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" strokecolor="windowText" strokeweight=".5pt">
              <v:stroke joinstyle="miter"/>
              <o:lock v:ext="edit" shapetype="f"/>
            </v:line>
          </w:pict>
        </mc:Fallback>
      </mc:AlternateContent>
    </w:r>
    <w:r w:rsidRPr="00A42010">
      <w:rPr>
        <w:rFonts w:ascii="Times New Roman" w:hAnsi="Times New Roman"/>
        <w:color w:val="0000FF"/>
      </w:rPr>
      <w:t xml:space="preserve">Địa chỉ: Số 02, Nguyễn Văn Trị, Thanh Bình, Biên Hòa, Đồng Nai.                                                                             </w:t>
    </w:r>
  </w:p>
  <w:p w14:paraId="67ACECF4" w14:textId="77777777" w:rsidR="00057D06" w:rsidRPr="00A42010" w:rsidRDefault="00057D06" w:rsidP="00057D06">
    <w:pPr>
      <w:spacing w:after="0" w:line="240" w:lineRule="auto"/>
      <w:ind w:right="62" w:firstLine="0"/>
      <w:rPr>
        <w:rFonts w:ascii="Times New Roman" w:hAnsi="Times New Roman"/>
        <w:color w:val="0000FF"/>
      </w:rPr>
    </w:pPr>
    <w:r w:rsidRPr="00A42010">
      <w:rPr>
        <w:rFonts w:ascii="Times New Roman" w:hAnsi="Times New Roman"/>
        <w:color w:val="0000FF"/>
      </w:rPr>
      <w:t xml:space="preserve">Điện </w:t>
    </w:r>
    <w:proofErr w:type="gramStart"/>
    <w:r w:rsidRPr="00A42010">
      <w:rPr>
        <w:rFonts w:ascii="Times New Roman" w:hAnsi="Times New Roman"/>
        <w:color w:val="0000FF"/>
      </w:rPr>
      <w:t>thoại :</w:t>
    </w:r>
    <w:proofErr w:type="gramEnd"/>
    <w:r w:rsidRPr="00A42010">
      <w:rPr>
        <w:rFonts w:ascii="Times New Roman" w:hAnsi="Times New Roman"/>
        <w:color w:val="0000FF"/>
      </w:rPr>
      <w:t xml:space="preserve"> (0251)</w:t>
    </w:r>
    <w:r>
      <w:rPr>
        <w:rFonts w:ascii="Times New Roman" w:hAnsi="Times New Roman"/>
        <w:color w:val="0000FF"/>
      </w:rPr>
      <w:t xml:space="preserve"> 3823317</w:t>
    </w:r>
    <w:r w:rsidRPr="00A42010">
      <w:rPr>
        <w:rFonts w:ascii="Times New Roman" w:hAnsi="Times New Roman"/>
        <w:color w:val="0000FF"/>
      </w:rPr>
      <w:t xml:space="preserve">  </w:t>
    </w:r>
  </w:p>
  <w:p w14:paraId="5D34262E" w14:textId="77777777" w:rsidR="00057D06" w:rsidRDefault="00057D0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DE9E46" w14:textId="77777777" w:rsidR="00345497" w:rsidRDefault="00345497" w:rsidP="0079773C">
      <w:pPr>
        <w:spacing w:after="0" w:line="240" w:lineRule="auto"/>
      </w:pPr>
      <w:r>
        <w:separator/>
      </w:r>
    </w:p>
  </w:footnote>
  <w:footnote w:type="continuationSeparator" w:id="0">
    <w:p w14:paraId="6F85DA2F" w14:textId="77777777" w:rsidR="00345497" w:rsidRDefault="00345497" w:rsidP="007977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4266702"/>
      <w:docPartObj>
        <w:docPartGallery w:val="Page Numbers (Top of Page)"/>
        <w:docPartUnique/>
      </w:docPartObj>
    </w:sdtPr>
    <w:sdtEndPr/>
    <w:sdtContent>
      <w:p w14:paraId="051D361B" w14:textId="43E67B44" w:rsidR="00057D06" w:rsidRDefault="00057D06">
        <w:pPr>
          <w:pStyle w:val="Header"/>
          <w:jc w:val="center"/>
        </w:pPr>
        <w:r>
          <w:fldChar w:fldCharType="begin"/>
        </w:r>
        <w:r>
          <w:instrText>PAGE   \* MERGEFORMAT</w:instrText>
        </w:r>
        <w:r>
          <w:fldChar w:fldCharType="separate"/>
        </w:r>
        <w:r w:rsidR="008953B6" w:rsidRPr="008953B6">
          <w:rPr>
            <w:noProof/>
            <w:lang w:val="vi-VN"/>
          </w:rPr>
          <w:t>2</w:t>
        </w:r>
        <w:r>
          <w:fldChar w:fldCharType="end"/>
        </w:r>
      </w:p>
    </w:sdtContent>
  </w:sdt>
  <w:p w14:paraId="69BD63FD" w14:textId="77777777" w:rsidR="00057D06" w:rsidRDefault="00057D0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B01E26"/>
    <w:multiLevelType w:val="hybridMultilevel"/>
    <w:tmpl w:val="A664C2D0"/>
    <w:lvl w:ilvl="0" w:tplc="2292B82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6A2"/>
    <w:rsid w:val="000001A8"/>
    <w:rsid w:val="00017070"/>
    <w:rsid w:val="0002276A"/>
    <w:rsid w:val="00022A45"/>
    <w:rsid w:val="00023287"/>
    <w:rsid w:val="000234A1"/>
    <w:rsid w:val="00027D8B"/>
    <w:rsid w:val="000407EB"/>
    <w:rsid w:val="00041FDE"/>
    <w:rsid w:val="00045070"/>
    <w:rsid w:val="000522E4"/>
    <w:rsid w:val="00057D06"/>
    <w:rsid w:val="00061F96"/>
    <w:rsid w:val="0007367A"/>
    <w:rsid w:val="00074006"/>
    <w:rsid w:val="00090442"/>
    <w:rsid w:val="00096233"/>
    <w:rsid w:val="000A183B"/>
    <w:rsid w:val="000A21FE"/>
    <w:rsid w:val="000A3F64"/>
    <w:rsid w:val="000A669C"/>
    <w:rsid w:val="000B4DD5"/>
    <w:rsid w:val="000D16CA"/>
    <w:rsid w:val="000D50AB"/>
    <w:rsid w:val="000F3FA8"/>
    <w:rsid w:val="000F7F12"/>
    <w:rsid w:val="0010357A"/>
    <w:rsid w:val="00105085"/>
    <w:rsid w:val="0011088D"/>
    <w:rsid w:val="001145FD"/>
    <w:rsid w:val="001156E8"/>
    <w:rsid w:val="00115DBD"/>
    <w:rsid w:val="001173C6"/>
    <w:rsid w:val="00123641"/>
    <w:rsid w:val="00124D01"/>
    <w:rsid w:val="00146CB3"/>
    <w:rsid w:val="001568A0"/>
    <w:rsid w:val="001846E8"/>
    <w:rsid w:val="00187B29"/>
    <w:rsid w:val="001925B3"/>
    <w:rsid w:val="001A0C48"/>
    <w:rsid w:val="001A6FF0"/>
    <w:rsid w:val="001C029A"/>
    <w:rsid w:val="001C2DD0"/>
    <w:rsid w:val="001E6634"/>
    <w:rsid w:val="001F0B64"/>
    <w:rsid w:val="0020130A"/>
    <w:rsid w:val="00201607"/>
    <w:rsid w:val="00202D8A"/>
    <w:rsid w:val="00210B68"/>
    <w:rsid w:val="002255A7"/>
    <w:rsid w:val="00225FDB"/>
    <w:rsid w:val="0023568B"/>
    <w:rsid w:val="00241514"/>
    <w:rsid w:val="0024590C"/>
    <w:rsid w:val="00247304"/>
    <w:rsid w:val="002531B7"/>
    <w:rsid w:val="00253E1D"/>
    <w:rsid w:val="00260ECB"/>
    <w:rsid w:val="00265BFD"/>
    <w:rsid w:val="00273AAC"/>
    <w:rsid w:val="00274CBE"/>
    <w:rsid w:val="00275DC1"/>
    <w:rsid w:val="002770CC"/>
    <w:rsid w:val="00277252"/>
    <w:rsid w:val="00280159"/>
    <w:rsid w:val="002858E1"/>
    <w:rsid w:val="00287B43"/>
    <w:rsid w:val="00295828"/>
    <w:rsid w:val="002A0322"/>
    <w:rsid w:val="002A39AA"/>
    <w:rsid w:val="002A75BC"/>
    <w:rsid w:val="002B23FD"/>
    <w:rsid w:val="002C2797"/>
    <w:rsid w:val="002D4A46"/>
    <w:rsid w:val="002D741E"/>
    <w:rsid w:val="002D76FC"/>
    <w:rsid w:val="002E41DE"/>
    <w:rsid w:val="002E4B3C"/>
    <w:rsid w:val="002F6C11"/>
    <w:rsid w:val="00317802"/>
    <w:rsid w:val="00323A2D"/>
    <w:rsid w:val="00327B60"/>
    <w:rsid w:val="00330306"/>
    <w:rsid w:val="00330E64"/>
    <w:rsid w:val="0033259C"/>
    <w:rsid w:val="00335C98"/>
    <w:rsid w:val="00342F25"/>
    <w:rsid w:val="003451E5"/>
    <w:rsid w:val="00345497"/>
    <w:rsid w:val="0034795B"/>
    <w:rsid w:val="00361A23"/>
    <w:rsid w:val="00361AB1"/>
    <w:rsid w:val="0036300C"/>
    <w:rsid w:val="003838C9"/>
    <w:rsid w:val="003846EA"/>
    <w:rsid w:val="00387101"/>
    <w:rsid w:val="003938C3"/>
    <w:rsid w:val="00393FB8"/>
    <w:rsid w:val="003A0AAC"/>
    <w:rsid w:val="003A2317"/>
    <w:rsid w:val="003A25F6"/>
    <w:rsid w:val="003A5DA5"/>
    <w:rsid w:val="003B5A96"/>
    <w:rsid w:val="003C7ACC"/>
    <w:rsid w:val="003D27A4"/>
    <w:rsid w:val="003D4BDC"/>
    <w:rsid w:val="003E0B26"/>
    <w:rsid w:val="004013E5"/>
    <w:rsid w:val="0040146A"/>
    <w:rsid w:val="004123F1"/>
    <w:rsid w:val="0041428F"/>
    <w:rsid w:val="0042196A"/>
    <w:rsid w:val="00422F93"/>
    <w:rsid w:val="0042335E"/>
    <w:rsid w:val="00434EB9"/>
    <w:rsid w:val="00470083"/>
    <w:rsid w:val="004720E9"/>
    <w:rsid w:val="004771CF"/>
    <w:rsid w:val="00481885"/>
    <w:rsid w:val="00482A18"/>
    <w:rsid w:val="00485C22"/>
    <w:rsid w:val="00487A01"/>
    <w:rsid w:val="004941DC"/>
    <w:rsid w:val="004A21A4"/>
    <w:rsid w:val="004A3166"/>
    <w:rsid w:val="004A7F64"/>
    <w:rsid w:val="004B1C4F"/>
    <w:rsid w:val="004C0C1C"/>
    <w:rsid w:val="004D08BD"/>
    <w:rsid w:val="004D5B9B"/>
    <w:rsid w:val="004D6A7F"/>
    <w:rsid w:val="004E51B7"/>
    <w:rsid w:val="004F1CA2"/>
    <w:rsid w:val="004F200E"/>
    <w:rsid w:val="0050465E"/>
    <w:rsid w:val="00505F4F"/>
    <w:rsid w:val="005063DE"/>
    <w:rsid w:val="00510025"/>
    <w:rsid w:val="00515733"/>
    <w:rsid w:val="005315A0"/>
    <w:rsid w:val="00533048"/>
    <w:rsid w:val="00546672"/>
    <w:rsid w:val="00551F47"/>
    <w:rsid w:val="00552E55"/>
    <w:rsid w:val="005605F7"/>
    <w:rsid w:val="00570340"/>
    <w:rsid w:val="00570885"/>
    <w:rsid w:val="00572A1D"/>
    <w:rsid w:val="00574D92"/>
    <w:rsid w:val="00577187"/>
    <w:rsid w:val="00584A67"/>
    <w:rsid w:val="00586005"/>
    <w:rsid w:val="00587A86"/>
    <w:rsid w:val="00593424"/>
    <w:rsid w:val="00594B1D"/>
    <w:rsid w:val="005A1D2C"/>
    <w:rsid w:val="005A397D"/>
    <w:rsid w:val="005A5ED2"/>
    <w:rsid w:val="005B5015"/>
    <w:rsid w:val="005C07F2"/>
    <w:rsid w:val="005C4739"/>
    <w:rsid w:val="005F213B"/>
    <w:rsid w:val="005F3985"/>
    <w:rsid w:val="0060764F"/>
    <w:rsid w:val="0060792B"/>
    <w:rsid w:val="006102BC"/>
    <w:rsid w:val="00614EED"/>
    <w:rsid w:val="006216B7"/>
    <w:rsid w:val="0062238C"/>
    <w:rsid w:val="0063668A"/>
    <w:rsid w:val="00643E1F"/>
    <w:rsid w:val="00650838"/>
    <w:rsid w:val="00654B51"/>
    <w:rsid w:val="00660C6F"/>
    <w:rsid w:val="00662AEA"/>
    <w:rsid w:val="00674945"/>
    <w:rsid w:val="00680B98"/>
    <w:rsid w:val="006859DA"/>
    <w:rsid w:val="00693ADC"/>
    <w:rsid w:val="006B5200"/>
    <w:rsid w:val="006B59C7"/>
    <w:rsid w:val="006C1020"/>
    <w:rsid w:val="006C4F71"/>
    <w:rsid w:val="006C61FC"/>
    <w:rsid w:val="006D2188"/>
    <w:rsid w:val="006D33D1"/>
    <w:rsid w:val="006E6974"/>
    <w:rsid w:val="006F6646"/>
    <w:rsid w:val="00701873"/>
    <w:rsid w:val="007139E6"/>
    <w:rsid w:val="007149F7"/>
    <w:rsid w:val="00715E9C"/>
    <w:rsid w:val="00721857"/>
    <w:rsid w:val="00721BC1"/>
    <w:rsid w:val="00722DE4"/>
    <w:rsid w:val="00723FD8"/>
    <w:rsid w:val="0073298D"/>
    <w:rsid w:val="00734C56"/>
    <w:rsid w:val="00747712"/>
    <w:rsid w:val="00747974"/>
    <w:rsid w:val="00751E74"/>
    <w:rsid w:val="007562B9"/>
    <w:rsid w:val="007716D0"/>
    <w:rsid w:val="00786C05"/>
    <w:rsid w:val="0079773C"/>
    <w:rsid w:val="007A3DCC"/>
    <w:rsid w:val="007B0308"/>
    <w:rsid w:val="007B0D5C"/>
    <w:rsid w:val="007B2293"/>
    <w:rsid w:val="007C0F09"/>
    <w:rsid w:val="007E2D4B"/>
    <w:rsid w:val="007F49FA"/>
    <w:rsid w:val="0080205C"/>
    <w:rsid w:val="008103EA"/>
    <w:rsid w:val="0081257C"/>
    <w:rsid w:val="00834317"/>
    <w:rsid w:val="00861C2F"/>
    <w:rsid w:val="008953B6"/>
    <w:rsid w:val="008A4ACF"/>
    <w:rsid w:val="008A5EE3"/>
    <w:rsid w:val="008C65EE"/>
    <w:rsid w:val="008D25B6"/>
    <w:rsid w:val="008D2BC8"/>
    <w:rsid w:val="008D315B"/>
    <w:rsid w:val="008D4FD1"/>
    <w:rsid w:val="008E2BE1"/>
    <w:rsid w:val="008F2B12"/>
    <w:rsid w:val="0090797F"/>
    <w:rsid w:val="009302B8"/>
    <w:rsid w:val="00936E72"/>
    <w:rsid w:val="0093722A"/>
    <w:rsid w:val="00937354"/>
    <w:rsid w:val="00943474"/>
    <w:rsid w:val="009463EF"/>
    <w:rsid w:val="00950357"/>
    <w:rsid w:val="00951FD0"/>
    <w:rsid w:val="00974243"/>
    <w:rsid w:val="009746DB"/>
    <w:rsid w:val="00976B23"/>
    <w:rsid w:val="00981B3B"/>
    <w:rsid w:val="00982B17"/>
    <w:rsid w:val="009A071F"/>
    <w:rsid w:val="009A09B4"/>
    <w:rsid w:val="009A26BC"/>
    <w:rsid w:val="009A4988"/>
    <w:rsid w:val="009A5714"/>
    <w:rsid w:val="009A73D8"/>
    <w:rsid w:val="009B2426"/>
    <w:rsid w:val="009E2AD1"/>
    <w:rsid w:val="009F057A"/>
    <w:rsid w:val="00A017D5"/>
    <w:rsid w:val="00A26015"/>
    <w:rsid w:val="00A27D1D"/>
    <w:rsid w:val="00A27D61"/>
    <w:rsid w:val="00A3171C"/>
    <w:rsid w:val="00A32F73"/>
    <w:rsid w:val="00A36D69"/>
    <w:rsid w:val="00A4014A"/>
    <w:rsid w:val="00A4709D"/>
    <w:rsid w:val="00A510E5"/>
    <w:rsid w:val="00A521F4"/>
    <w:rsid w:val="00A55AA2"/>
    <w:rsid w:val="00A666C2"/>
    <w:rsid w:val="00A670E6"/>
    <w:rsid w:val="00A75CF5"/>
    <w:rsid w:val="00A75F47"/>
    <w:rsid w:val="00A802C9"/>
    <w:rsid w:val="00A93D7F"/>
    <w:rsid w:val="00A952EA"/>
    <w:rsid w:val="00AA54DA"/>
    <w:rsid w:val="00AB277F"/>
    <w:rsid w:val="00AB6349"/>
    <w:rsid w:val="00AB6A46"/>
    <w:rsid w:val="00AC286F"/>
    <w:rsid w:val="00AC34B6"/>
    <w:rsid w:val="00AC6004"/>
    <w:rsid w:val="00AD0FD3"/>
    <w:rsid w:val="00AF47A5"/>
    <w:rsid w:val="00AF6A95"/>
    <w:rsid w:val="00B02F20"/>
    <w:rsid w:val="00B122AE"/>
    <w:rsid w:val="00B128EB"/>
    <w:rsid w:val="00B12BFC"/>
    <w:rsid w:val="00B25FBF"/>
    <w:rsid w:val="00B266C4"/>
    <w:rsid w:val="00B41B03"/>
    <w:rsid w:val="00B42FC2"/>
    <w:rsid w:val="00B5256C"/>
    <w:rsid w:val="00B566A2"/>
    <w:rsid w:val="00B56F14"/>
    <w:rsid w:val="00B67789"/>
    <w:rsid w:val="00B73307"/>
    <w:rsid w:val="00B7530A"/>
    <w:rsid w:val="00B8747B"/>
    <w:rsid w:val="00B90E14"/>
    <w:rsid w:val="00B9360A"/>
    <w:rsid w:val="00B95EDA"/>
    <w:rsid w:val="00BA0035"/>
    <w:rsid w:val="00BA12AB"/>
    <w:rsid w:val="00BA41DF"/>
    <w:rsid w:val="00BA492E"/>
    <w:rsid w:val="00BB16AD"/>
    <w:rsid w:val="00BB1EC9"/>
    <w:rsid w:val="00BB64AA"/>
    <w:rsid w:val="00BB6C29"/>
    <w:rsid w:val="00BB77E8"/>
    <w:rsid w:val="00BC792F"/>
    <w:rsid w:val="00BD7A68"/>
    <w:rsid w:val="00BE4CFC"/>
    <w:rsid w:val="00BF3631"/>
    <w:rsid w:val="00BF459F"/>
    <w:rsid w:val="00C1788B"/>
    <w:rsid w:val="00C23F97"/>
    <w:rsid w:val="00C24E58"/>
    <w:rsid w:val="00C25F70"/>
    <w:rsid w:val="00C3355F"/>
    <w:rsid w:val="00C3598D"/>
    <w:rsid w:val="00C443BA"/>
    <w:rsid w:val="00C44A71"/>
    <w:rsid w:val="00C45CBE"/>
    <w:rsid w:val="00C60AEA"/>
    <w:rsid w:val="00C633EC"/>
    <w:rsid w:val="00C65389"/>
    <w:rsid w:val="00C7172A"/>
    <w:rsid w:val="00C81E97"/>
    <w:rsid w:val="00C858AF"/>
    <w:rsid w:val="00CA3A45"/>
    <w:rsid w:val="00CC44B9"/>
    <w:rsid w:val="00CD5A7E"/>
    <w:rsid w:val="00CE047B"/>
    <w:rsid w:val="00CE286F"/>
    <w:rsid w:val="00CE722A"/>
    <w:rsid w:val="00CF6165"/>
    <w:rsid w:val="00D013F1"/>
    <w:rsid w:val="00D05BBF"/>
    <w:rsid w:val="00D10A85"/>
    <w:rsid w:val="00D15F1B"/>
    <w:rsid w:val="00D23F84"/>
    <w:rsid w:val="00D32A64"/>
    <w:rsid w:val="00D33179"/>
    <w:rsid w:val="00D35F82"/>
    <w:rsid w:val="00D37282"/>
    <w:rsid w:val="00D37CF1"/>
    <w:rsid w:val="00D43678"/>
    <w:rsid w:val="00D5252D"/>
    <w:rsid w:val="00D54F56"/>
    <w:rsid w:val="00D6288C"/>
    <w:rsid w:val="00D77B22"/>
    <w:rsid w:val="00D80652"/>
    <w:rsid w:val="00D810F1"/>
    <w:rsid w:val="00D8299C"/>
    <w:rsid w:val="00D92853"/>
    <w:rsid w:val="00D94C63"/>
    <w:rsid w:val="00D958AA"/>
    <w:rsid w:val="00D95D92"/>
    <w:rsid w:val="00DB20CD"/>
    <w:rsid w:val="00DB266E"/>
    <w:rsid w:val="00DB67DF"/>
    <w:rsid w:val="00DD12EB"/>
    <w:rsid w:val="00DD3AD0"/>
    <w:rsid w:val="00DE38BB"/>
    <w:rsid w:val="00DE4B83"/>
    <w:rsid w:val="00DE5470"/>
    <w:rsid w:val="00DE5F6C"/>
    <w:rsid w:val="00DF12BB"/>
    <w:rsid w:val="00E0125B"/>
    <w:rsid w:val="00E06173"/>
    <w:rsid w:val="00E168C7"/>
    <w:rsid w:val="00E230AE"/>
    <w:rsid w:val="00E4327F"/>
    <w:rsid w:val="00E53296"/>
    <w:rsid w:val="00E74E0B"/>
    <w:rsid w:val="00E83C00"/>
    <w:rsid w:val="00E854A8"/>
    <w:rsid w:val="00E86B20"/>
    <w:rsid w:val="00E97004"/>
    <w:rsid w:val="00EA3CBB"/>
    <w:rsid w:val="00EA5BBD"/>
    <w:rsid w:val="00EA73F2"/>
    <w:rsid w:val="00EB5A20"/>
    <w:rsid w:val="00EC2806"/>
    <w:rsid w:val="00EE4265"/>
    <w:rsid w:val="00EE44B0"/>
    <w:rsid w:val="00EF1643"/>
    <w:rsid w:val="00EF326B"/>
    <w:rsid w:val="00F24124"/>
    <w:rsid w:val="00F30879"/>
    <w:rsid w:val="00F31E71"/>
    <w:rsid w:val="00F34B1D"/>
    <w:rsid w:val="00F57CC5"/>
    <w:rsid w:val="00F6089E"/>
    <w:rsid w:val="00F62F6E"/>
    <w:rsid w:val="00F6618B"/>
    <w:rsid w:val="00F711EF"/>
    <w:rsid w:val="00F7267E"/>
    <w:rsid w:val="00F7620F"/>
    <w:rsid w:val="00F85A20"/>
    <w:rsid w:val="00F85EF8"/>
    <w:rsid w:val="00F87E2C"/>
    <w:rsid w:val="00F910F7"/>
    <w:rsid w:val="00FA2F2A"/>
    <w:rsid w:val="00FA3042"/>
    <w:rsid w:val="00FA56C6"/>
    <w:rsid w:val="00FB60AF"/>
    <w:rsid w:val="00FC41E3"/>
    <w:rsid w:val="00FC7C65"/>
    <w:rsid w:val="00FD0423"/>
    <w:rsid w:val="00FD22CD"/>
    <w:rsid w:val="00FE4695"/>
    <w:rsid w:val="00FE72C9"/>
    <w:rsid w:val="00FF282B"/>
    <w:rsid w:val="00FF2C07"/>
    <w:rsid w:val="00FF46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0F9D1E"/>
  <w15:docId w15:val="{352A0EF0-3E16-4FC7-8BE5-A85DBF077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5EE3"/>
    <w:pPr>
      <w:ind w:firstLine="72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C443BA"/>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C443BA"/>
    <w:rPr>
      <w:rFonts w:ascii="Tahoma" w:hAnsi="Tahoma" w:cs="Tahoma"/>
      <w:sz w:val="16"/>
      <w:szCs w:val="16"/>
    </w:rPr>
  </w:style>
  <w:style w:type="paragraph" w:styleId="ListParagraph">
    <w:name w:val="List Paragraph"/>
    <w:basedOn w:val="Normal"/>
    <w:uiPriority w:val="34"/>
    <w:qFormat/>
    <w:rsid w:val="002531B7"/>
    <w:pPr>
      <w:ind w:left="720"/>
      <w:contextualSpacing/>
    </w:pPr>
  </w:style>
  <w:style w:type="paragraph" w:styleId="BalloonText">
    <w:name w:val="Balloon Text"/>
    <w:basedOn w:val="Normal"/>
    <w:link w:val="BalloonTextChar"/>
    <w:uiPriority w:val="99"/>
    <w:semiHidden/>
    <w:unhideWhenUsed/>
    <w:rsid w:val="00A36D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6D69"/>
    <w:rPr>
      <w:rFonts w:ascii="Tahoma" w:hAnsi="Tahoma" w:cs="Tahoma"/>
      <w:sz w:val="16"/>
      <w:szCs w:val="16"/>
    </w:rPr>
  </w:style>
  <w:style w:type="character" w:styleId="Hyperlink">
    <w:name w:val="Hyperlink"/>
    <w:basedOn w:val="DefaultParagraphFont"/>
    <w:uiPriority w:val="99"/>
    <w:unhideWhenUsed/>
    <w:rsid w:val="00693ADC"/>
    <w:rPr>
      <w:color w:val="0000FF" w:themeColor="hyperlink"/>
      <w:u w:val="single"/>
    </w:rPr>
  </w:style>
  <w:style w:type="character" w:styleId="FollowedHyperlink">
    <w:name w:val="FollowedHyperlink"/>
    <w:basedOn w:val="DefaultParagraphFont"/>
    <w:uiPriority w:val="99"/>
    <w:semiHidden/>
    <w:unhideWhenUsed/>
    <w:rsid w:val="000F3FA8"/>
    <w:rPr>
      <w:color w:val="800080" w:themeColor="followedHyperlink"/>
      <w:u w:val="single"/>
    </w:rPr>
  </w:style>
  <w:style w:type="paragraph" w:styleId="Header">
    <w:name w:val="header"/>
    <w:basedOn w:val="Normal"/>
    <w:link w:val="HeaderChar"/>
    <w:uiPriority w:val="99"/>
    <w:unhideWhenUsed/>
    <w:rsid w:val="007977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773C"/>
  </w:style>
  <w:style w:type="paragraph" w:styleId="Footer">
    <w:name w:val="footer"/>
    <w:basedOn w:val="Normal"/>
    <w:link w:val="FooterChar"/>
    <w:uiPriority w:val="99"/>
    <w:unhideWhenUsed/>
    <w:rsid w:val="007977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773C"/>
  </w:style>
  <w:style w:type="character" w:customStyle="1" w:styleId="UnresolvedMention">
    <w:name w:val="Unresolved Mention"/>
    <w:basedOn w:val="DefaultParagraphFont"/>
    <w:uiPriority w:val="99"/>
    <w:semiHidden/>
    <w:unhideWhenUsed/>
    <w:rsid w:val="004720E9"/>
    <w:rPr>
      <w:color w:val="605E5C"/>
      <w:shd w:val="clear" w:color="auto" w:fill="E1DFDD"/>
    </w:rPr>
  </w:style>
  <w:style w:type="paragraph" w:customStyle="1" w:styleId="CharChar3">
    <w:name w:val="Char Char3"/>
    <w:basedOn w:val="DocumentMap"/>
    <w:autoRedefine/>
    <w:rsid w:val="004720E9"/>
    <w:pPr>
      <w:widowControl w:val="0"/>
      <w:shd w:val="clear" w:color="auto" w:fill="000080"/>
      <w:ind w:firstLine="0"/>
    </w:pPr>
    <w:rPr>
      <w:rFonts w:eastAsia="SimSun" w:cs="Times New Roman"/>
      <w:kern w:val="2"/>
      <w:sz w:val="24"/>
      <w:szCs w:val="24"/>
      <w:lang w:val="en-US" w:eastAsia="zh-CN"/>
    </w:rPr>
  </w:style>
  <w:style w:type="paragraph" w:styleId="NormalWeb">
    <w:name w:val="Normal (Web)"/>
    <w:basedOn w:val="Normal"/>
    <w:uiPriority w:val="99"/>
    <w:unhideWhenUsed/>
    <w:rsid w:val="00323A2D"/>
    <w:pPr>
      <w:spacing w:before="100" w:beforeAutospacing="1" w:after="100" w:afterAutospacing="1" w:line="240" w:lineRule="auto"/>
      <w:ind w:firstLine="0"/>
      <w:jc w:val="left"/>
    </w:pPr>
    <w:rPr>
      <w:rFonts w:ascii="Times New Roman" w:eastAsia="Times New Roman" w:hAnsi="Times New Roman" w:cs="Times New Roman"/>
      <w:sz w:val="24"/>
      <w:szCs w:val="24"/>
      <w:lang w:val="en-US" w:eastAsia="en-US"/>
    </w:rPr>
  </w:style>
  <w:style w:type="character" w:customStyle="1" w:styleId="a">
    <w:name w:val="正文文本_"/>
    <w:link w:val="a0"/>
    <w:uiPriority w:val="99"/>
    <w:rsid w:val="00041FDE"/>
    <w:rPr>
      <w:sz w:val="28"/>
      <w:szCs w:val="28"/>
      <w:shd w:val="clear" w:color="auto" w:fill="FFFFFF"/>
    </w:rPr>
  </w:style>
  <w:style w:type="paragraph" w:customStyle="1" w:styleId="a0">
    <w:name w:val="正文文本"/>
    <w:basedOn w:val="Normal"/>
    <w:link w:val="a"/>
    <w:uiPriority w:val="99"/>
    <w:rsid w:val="00041FDE"/>
    <w:pPr>
      <w:widowControl w:val="0"/>
      <w:shd w:val="clear" w:color="auto" w:fill="FFFFFF"/>
      <w:spacing w:after="40" w:line="252" w:lineRule="auto"/>
      <w:ind w:firstLine="400"/>
      <w:jc w:val="left"/>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113843">
      <w:bodyDiv w:val="1"/>
      <w:marLeft w:val="0"/>
      <w:marRight w:val="0"/>
      <w:marTop w:val="0"/>
      <w:marBottom w:val="0"/>
      <w:divBdr>
        <w:top w:val="none" w:sz="0" w:space="0" w:color="auto"/>
        <w:left w:val="none" w:sz="0" w:space="0" w:color="auto"/>
        <w:bottom w:val="none" w:sz="0" w:space="0" w:color="auto"/>
        <w:right w:val="none" w:sz="0" w:space="0" w:color="auto"/>
      </w:divBdr>
    </w:div>
    <w:div w:id="404689220">
      <w:bodyDiv w:val="1"/>
      <w:marLeft w:val="0"/>
      <w:marRight w:val="0"/>
      <w:marTop w:val="0"/>
      <w:marBottom w:val="0"/>
      <w:divBdr>
        <w:top w:val="none" w:sz="0" w:space="0" w:color="auto"/>
        <w:left w:val="none" w:sz="0" w:space="0" w:color="auto"/>
        <w:bottom w:val="none" w:sz="0" w:space="0" w:color="auto"/>
        <w:right w:val="none" w:sz="0" w:space="0" w:color="auto"/>
      </w:divBdr>
    </w:div>
    <w:div w:id="2044862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ct.dongnai.gov.vn"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46D6138-A83B-4774-AE95-C011EC47B2C3}"/>
</file>

<file path=customXml/itemProps2.xml><?xml version="1.0" encoding="utf-8"?>
<ds:datastoreItem xmlns:ds="http://schemas.openxmlformats.org/officeDocument/2006/customXml" ds:itemID="{ECF04439-4FD3-4E7B-8ADE-DEDCD75F7C65}"/>
</file>

<file path=customXml/itemProps3.xml><?xml version="1.0" encoding="utf-8"?>
<ds:datastoreItem xmlns:ds="http://schemas.openxmlformats.org/officeDocument/2006/customXml" ds:itemID="{EF2CB79D-15CC-4ECB-BE67-B2E2B7CF5FD1}"/>
</file>

<file path=docProps/app.xml><?xml version="1.0" encoding="utf-8"?>
<Properties xmlns="http://schemas.openxmlformats.org/officeDocument/2006/extended-properties" xmlns:vt="http://schemas.openxmlformats.org/officeDocument/2006/docPropsVTypes">
  <Template>Normal</Template>
  <TotalTime>3</TotalTime>
  <Pages>3</Pages>
  <Words>1026</Words>
  <Characters>5853</Characters>
  <Application>Microsoft Office Word</Application>
  <DocSecurity>0</DocSecurity>
  <Lines>48</Lines>
  <Paragraphs>13</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6866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tuha</dc:creator>
  <cp:keywords/>
  <dc:description/>
  <cp:lastModifiedBy>Dell</cp:lastModifiedBy>
  <cp:revision>4</cp:revision>
  <cp:lastPrinted>2018-01-10T02:41:00Z</cp:lastPrinted>
  <dcterms:created xsi:type="dcterms:W3CDTF">2023-12-04T03:42:00Z</dcterms:created>
  <dcterms:modified xsi:type="dcterms:W3CDTF">2023-12-04T04:03:00Z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