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39" w:type="dxa"/>
        <w:shd w:val="clear" w:color="auto" w:fill="FFFFFF"/>
        <w:tblCellMar>
          <w:left w:w="0" w:type="dxa"/>
          <w:right w:w="0" w:type="dxa"/>
        </w:tblCellMar>
        <w:tblLook w:val="04A0" w:firstRow="1" w:lastRow="0" w:firstColumn="1" w:lastColumn="0" w:noHBand="0" w:noVBand="1"/>
      </w:tblPr>
      <w:tblGrid>
        <w:gridCol w:w="3338"/>
        <w:gridCol w:w="6801"/>
      </w:tblGrid>
      <w:tr w:rsidR="0069649A" w:rsidRPr="00B8189C" w14:paraId="2AAC8BFE" w14:textId="77777777" w:rsidTr="0078650D">
        <w:trPr>
          <w:trHeight w:val="360"/>
        </w:trPr>
        <w:tc>
          <w:tcPr>
            <w:tcW w:w="3338" w:type="dxa"/>
            <w:shd w:val="clear" w:color="auto" w:fill="FFFFFF"/>
            <w:tcMar>
              <w:top w:w="0" w:type="dxa"/>
              <w:left w:w="108" w:type="dxa"/>
              <w:bottom w:w="0" w:type="dxa"/>
              <w:right w:w="108" w:type="dxa"/>
            </w:tcMar>
            <w:hideMark/>
          </w:tcPr>
          <w:p w14:paraId="440BF25A" w14:textId="3F272FF0" w:rsidR="0069649A" w:rsidRPr="0069649A" w:rsidRDefault="0069649A" w:rsidP="0078650D">
            <w:pPr>
              <w:spacing w:before="120" w:after="30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62336" behindDoc="0" locked="0" layoutInCell="1" allowOverlap="1" wp14:anchorId="1DF8B5B1" wp14:editId="33344E3F">
                      <wp:simplePos x="0" y="0"/>
                      <wp:positionH relativeFrom="column">
                        <wp:posOffset>578485</wp:posOffset>
                      </wp:positionH>
                      <wp:positionV relativeFrom="paragraph">
                        <wp:posOffset>590550</wp:posOffset>
                      </wp:positionV>
                      <wp:extent cx="790575"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790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3069CF9" id="Straight Connecto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55pt,46.5pt" to="107.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" strokecolor="black [3200]" strokeweight=".5pt">
                      <v:stroke joinstyle="miter"/>
                    </v:line>
                  </w:pict>
                </mc:Fallback>
              </mc:AlternateContent>
            </w:r>
            <w:r w:rsidRPr="0069649A">
              <w:rPr>
                <w:rFonts w:ascii="Times New Roman" w:eastAsia="Times New Roman" w:hAnsi="Times New Roman" w:cs="Times New Roman"/>
                <w:b/>
                <w:bCs/>
                <w:sz w:val="26"/>
                <w:szCs w:val="26"/>
              </w:rPr>
              <w:t>ỦY BAN NHÂN DÂN</w:t>
            </w:r>
            <w:r w:rsidRPr="0069649A">
              <w:rPr>
                <w:rFonts w:ascii="Times New Roman" w:eastAsia="Times New Roman" w:hAnsi="Times New Roman" w:cs="Times New Roman"/>
                <w:b/>
                <w:bCs/>
                <w:sz w:val="26"/>
                <w:szCs w:val="26"/>
              </w:rPr>
              <w:br/>
              <w:t>TỈNH ĐỒNG NAI</w:t>
            </w:r>
            <w:r w:rsidRPr="0069649A">
              <w:rPr>
                <w:rFonts w:ascii="Times New Roman" w:eastAsia="Times New Roman" w:hAnsi="Times New Roman" w:cs="Times New Roman"/>
                <w:b/>
                <w:bCs/>
                <w:sz w:val="26"/>
                <w:szCs w:val="26"/>
                <w:lang w:val="vi-VN"/>
              </w:rPr>
              <w:br/>
            </w:r>
          </w:p>
        </w:tc>
        <w:tc>
          <w:tcPr>
            <w:tcW w:w="6801" w:type="dxa"/>
            <w:shd w:val="clear" w:color="auto" w:fill="FFFFFF"/>
            <w:tcMar>
              <w:top w:w="0" w:type="dxa"/>
              <w:left w:w="108" w:type="dxa"/>
              <w:bottom w:w="0" w:type="dxa"/>
              <w:right w:w="108" w:type="dxa"/>
            </w:tcMar>
            <w:hideMark/>
          </w:tcPr>
          <w:p w14:paraId="195D4854" w14:textId="5FC59874" w:rsidR="0069649A" w:rsidRPr="0069649A" w:rsidRDefault="0069649A" w:rsidP="0078650D">
            <w:pPr>
              <w:spacing w:before="120" w:after="30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63360" behindDoc="0" locked="0" layoutInCell="1" allowOverlap="1" wp14:anchorId="3DC16D08" wp14:editId="05B3B66E">
                      <wp:simplePos x="0" y="0"/>
                      <wp:positionH relativeFrom="column">
                        <wp:posOffset>1250315</wp:posOffset>
                      </wp:positionH>
                      <wp:positionV relativeFrom="paragraph">
                        <wp:posOffset>589915</wp:posOffset>
                      </wp:positionV>
                      <wp:extent cx="1714500"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1714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2CBA0B4" id="Straight Connector 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8.45pt,46.45pt" to="233.45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" strokecolor="black [3200]" strokeweight=".5pt">
                      <v:stroke joinstyle="miter"/>
                    </v:line>
                  </w:pict>
                </mc:Fallback>
              </mc:AlternateContent>
            </w:r>
            <w:r w:rsidRPr="0069649A">
              <w:rPr>
                <w:rFonts w:ascii="Times New Roman" w:eastAsia="Times New Roman" w:hAnsi="Times New Roman" w:cs="Times New Roman"/>
                <w:b/>
                <w:bCs/>
                <w:sz w:val="26"/>
                <w:szCs w:val="26"/>
                <w:lang w:val="vi-VN"/>
              </w:rPr>
              <w:t>CỘNG HÒA XÃ HỘI CHỦ NGHĨA VIỆT NAM</w:t>
            </w:r>
            <w:r w:rsidRPr="0069649A">
              <w:rPr>
                <w:rFonts w:ascii="Times New Roman" w:eastAsia="Times New Roman" w:hAnsi="Times New Roman" w:cs="Times New Roman"/>
                <w:b/>
                <w:bCs/>
                <w:sz w:val="26"/>
                <w:szCs w:val="26"/>
                <w:lang w:val="vi-VN"/>
              </w:rPr>
              <w:br/>
              <w:t>Độc lập - Tự do - Hạnh phúc</w:t>
            </w:r>
          </w:p>
        </w:tc>
      </w:tr>
    </w:tbl>
    <w:p w14:paraId="23561B5E" w14:textId="77777777" w:rsidR="0069649A" w:rsidRDefault="0069649A" w:rsidP="00C772DA">
      <w:pPr>
        <w:shd w:val="clear" w:color="auto" w:fill="FFFFFF"/>
        <w:spacing w:after="0" w:line="276" w:lineRule="auto"/>
        <w:ind w:firstLine="720"/>
        <w:jc w:val="center"/>
        <w:rPr>
          <w:rFonts w:ascii="Times New Roman" w:eastAsia="Times New Roman" w:hAnsi="Times New Roman" w:cs="Times New Roman"/>
          <w:b/>
          <w:bCs/>
          <w:sz w:val="28"/>
          <w:szCs w:val="28"/>
        </w:rPr>
      </w:pPr>
    </w:p>
    <w:p w14:paraId="4401BDE9" w14:textId="269405B5" w:rsidR="00B8189C" w:rsidRPr="00C772DA" w:rsidRDefault="00240EC6"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rPr>
        <w:t>QUY ĐỊNH</w:t>
      </w:r>
    </w:p>
    <w:p w14:paraId="763BA688" w14:textId="60E1C503" w:rsidR="000F017D" w:rsidRPr="00C772DA" w:rsidRDefault="00BD5A02" w:rsidP="00C772DA">
      <w:pPr>
        <w:shd w:val="clear" w:color="auto" w:fill="FFFFFF"/>
        <w:spacing w:after="0" w:line="276" w:lineRule="auto"/>
        <w:ind w:firstLine="72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w:t>
      </w:r>
      <w:r w:rsidR="000F017D" w:rsidRPr="00C772DA">
        <w:rPr>
          <w:rFonts w:ascii="Times New Roman" w:eastAsia="Times New Roman" w:hAnsi="Times New Roman" w:cs="Times New Roman"/>
          <w:b/>
          <w:bCs/>
          <w:sz w:val="28"/>
          <w:szCs w:val="28"/>
        </w:rPr>
        <w:t xml:space="preserve">hời gian bán hàng, các trường hợp dừng bán hàng, quy trình thông báo trước khi dừng bán hàng tại các cửa hàng bán lẻ xăng dầu </w:t>
      </w:r>
    </w:p>
    <w:p w14:paraId="6970B321" w14:textId="77777777" w:rsidR="000F017D" w:rsidRPr="00C772DA" w:rsidRDefault="000F017D" w:rsidP="00C772DA">
      <w:pPr>
        <w:shd w:val="clear" w:color="auto" w:fill="FFFFFF"/>
        <w:spacing w:after="0" w:line="276" w:lineRule="auto"/>
        <w:ind w:firstLine="720"/>
        <w:jc w:val="center"/>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trên địa bàn tỉnh Đồng Nai</w:t>
      </w:r>
    </w:p>
    <w:p w14:paraId="11DF7AC0" w14:textId="6EFCD8A1" w:rsidR="00B8189C" w:rsidRPr="00C772DA" w:rsidRDefault="0007205B" w:rsidP="00C772DA">
      <w:pPr>
        <w:shd w:val="clear" w:color="auto" w:fill="FFFFFF"/>
        <w:spacing w:before="120" w:after="300" w:line="276" w:lineRule="auto"/>
        <w:ind w:firstLine="720"/>
        <w:jc w:val="center"/>
        <w:rPr>
          <w:rFonts w:ascii="Times New Roman" w:eastAsia="Times New Roman" w:hAnsi="Times New Roman" w:cs="Times New Roman"/>
          <w:sz w:val="28"/>
          <w:szCs w:val="28"/>
        </w:rPr>
      </w:pPr>
      <w:r>
        <w:rPr>
          <w:rFonts w:ascii="Times New Roman" w:eastAsia="Times New Roman" w:hAnsi="Times New Roman" w:cs="Times New Roman"/>
          <w:i/>
          <w:iCs/>
          <w:noProof/>
          <w:sz w:val="28"/>
          <w:szCs w:val="28"/>
        </w:rPr>
        <mc:AlternateContent>
          <mc:Choice Requires="wps">
            <w:drawing>
              <wp:anchor distT="0" distB="0" distL="114300" distR="114300" simplePos="0" relativeHeight="251664384" behindDoc="0" locked="0" layoutInCell="1" allowOverlap="1" wp14:anchorId="750F9A43" wp14:editId="4C3283FF">
                <wp:simplePos x="0" y="0"/>
                <wp:positionH relativeFrom="column">
                  <wp:posOffset>2371724</wp:posOffset>
                </wp:positionH>
                <wp:positionV relativeFrom="paragraph">
                  <wp:posOffset>591185</wp:posOffset>
                </wp:positionV>
                <wp:extent cx="1419225" cy="9525"/>
                <wp:effectExtent l="0" t="0" r="28575" b="28575"/>
                <wp:wrapNone/>
                <wp:docPr id="6" name="Straight Connector 6"/>
                <wp:cNvGraphicFramePr/>
                <a:graphic xmlns:a="http://schemas.openxmlformats.org/drawingml/2006/main">
                  <a:graphicData uri="http://schemas.microsoft.com/office/word/2010/wordprocessingShape">
                    <wps:wsp>
                      <wps:cNvCnPr/>
                      <wps:spPr>
                        <a:xfrm>
                          <a:off x="0" y="0"/>
                          <a:ext cx="14192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8451305"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86.75pt,46.55pt" to="298.5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" strokecolor="black [3200]" strokeweight=".5pt">
                <v:stroke joinstyle="miter"/>
              </v:line>
            </w:pict>
          </mc:Fallback>
        </mc:AlternateContent>
      </w:r>
      <w:r w:rsidR="00B8189C" w:rsidRPr="00C772DA">
        <w:rPr>
          <w:rFonts w:ascii="Times New Roman" w:eastAsia="Times New Roman" w:hAnsi="Times New Roman" w:cs="Times New Roman"/>
          <w:i/>
          <w:iCs/>
          <w:sz w:val="28"/>
          <w:szCs w:val="28"/>
          <w:lang w:val="vi-VN"/>
        </w:rPr>
        <w:t xml:space="preserve">(Kèm theo Quyết định số </w:t>
      </w:r>
      <w:r w:rsidR="00E36995" w:rsidRPr="00C772D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/202</w:t>
      </w:r>
      <w:r w:rsidR="00E36995" w:rsidRPr="00C772D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 xml:space="preserve">/QĐ-UBND ngày </w:t>
      </w:r>
      <w:r w:rsidR="00E36995" w:rsidRPr="00C772DA">
        <w:rPr>
          <w:rFonts w:ascii="Times New Roman" w:eastAsia="Times New Roman" w:hAnsi="Times New Roman" w:cs="Times New Roman"/>
          <w:i/>
          <w:iCs/>
          <w:sz w:val="28"/>
          <w:szCs w:val="28"/>
        </w:rPr>
        <w:t xml:space="preserve">  </w:t>
      </w:r>
      <w:r w:rsidR="00B8189C" w:rsidRPr="00C772DA">
        <w:rPr>
          <w:rFonts w:ascii="Times New Roman" w:eastAsia="Times New Roman" w:hAnsi="Times New Roman" w:cs="Times New Roman"/>
          <w:i/>
          <w:iCs/>
          <w:sz w:val="28"/>
          <w:szCs w:val="28"/>
          <w:lang w:val="vi-VN"/>
        </w:rPr>
        <w:t xml:space="preserve">tháng </w:t>
      </w:r>
      <w:r w:rsidR="00E36995" w:rsidRPr="00C772DA">
        <w:rPr>
          <w:rFonts w:ascii="Times New Roman" w:eastAsia="Times New Roman" w:hAnsi="Times New Roman" w:cs="Times New Roman"/>
          <w:i/>
          <w:iCs/>
          <w:sz w:val="28"/>
          <w:szCs w:val="28"/>
        </w:rPr>
        <w:t xml:space="preserve">  </w:t>
      </w:r>
      <w:r w:rsidR="00B8189C" w:rsidRPr="00C772DA">
        <w:rPr>
          <w:rFonts w:ascii="Times New Roman" w:eastAsia="Times New Roman" w:hAnsi="Times New Roman" w:cs="Times New Roman"/>
          <w:i/>
          <w:iCs/>
          <w:sz w:val="28"/>
          <w:szCs w:val="28"/>
          <w:lang w:val="vi-VN"/>
        </w:rPr>
        <w:t xml:space="preserve"> năm </w:t>
      </w:r>
      <w:r w:rsidR="00E36995" w:rsidRPr="00C772DA">
        <w:rPr>
          <w:rFonts w:ascii="Times New Roman" w:eastAsia="Times New Roman" w:hAnsi="Times New Roman" w:cs="Times New Roman"/>
          <w:i/>
          <w:iCs/>
          <w:sz w:val="28"/>
          <w:szCs w:val="28"/>
        </w:rPr>
        <w:t xml:space="preserve">  </w:t>
      </w:r>
      <w:r w:rsidR="00B8189C" w:rsidRPr="00C772DA">
        <w:rPr>
          <w:rFonts w:ascii="Times New Roman" w:eastAsia="Times New Roman" w:hAnsi="Times New Roman" w:cs="Times New Roman"/>
          <w:i/>
          <w:iCs/>
          <w:sz w:val="28"/>
          <w:szCs w:val="28"/>
          <w:lang w:val="vi-VN"/>
        </w:rPr>
        <w:t xml:space="preserve"> của Ủy ban nhân dân tỉnh</w:t>
      </w:r>
      <w:r w:rsidR="00E36995" w:rsidRPr="00C772DA">
        <w:rPr>
          <w:rFonts w:ascii="Times New Roman" w:eastAsia="Times New Roman" w:hAnsi="Times New Roman" w:cs="Times New Roman"/>
          <w:i/>
          <w:iCs/>
          <w:sz w:val="28"/>
          <w:szCs w:val="28"/>
        </w:rPr>
        <w:t xml:space="preserve"> Đồng Nai</w:t>
      </w:r>
      <w:r w:rsidR="00B8189C" w:rsidRPr="00C772DA">
        <w:rPr>
          <w:rFonts w:ascii="Times New Roman" w:eastAsia="Times New Roman" w:hAnsi="Times New Roman" w:cs="Times New Roman"/>
          <w:i/>
          <w:iCs/>
          <w:sz w:val="28"/>
          <w:szCs w:val="28"/>
          <w:lang w:val="vi-VN"/>
        </w:rPr>
        <w:t>)</w:t>
      </w:r>
    </w:p>
    <w:p w14:paraId="4574C8D4"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Chương I</w:t>
      </w:r>
    </w:p>
    <w:p w14:paraId="2C4945E2"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NHỮNG QUY ĐỊNH CHUNG</w:t>
      </w:r>
    </w:p>
    <w:p w14:paraId="120AB2EA"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1. Phạm vi điều chỉnh</w:t>
      </w:r>
    </w:p>
    <w:p w14:paraId="3F7E7D3F" w14:textId="504FFB00"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Quy định này quy định giờ bán hàng</w:t>
      </w:r>
      <w:r w:rsidR="00E36995" w:rsidRPr="00C772DA">
        <w:rPr>
          <w:rFonts w:ascii="Times New Roman" w:eastAsia="Times New Roman" w:hAnsi="Times New Roman" w:cs="Times New Roman"/>
          <w:sz w:val="28"/>
          <w:szCs w:val="28"/>
        </w:rPr>
        <w:t xml:space="preserve">, các trường hợp dừng bán hàng, </w:t>
      </w:r>
      <w:r w:rsidRPr="00C772DA">
        <w:rPr>
          <w:rFonts w:ascii="Times New Roman" w:eastAsia="Times New Roman" w:hAnsi="Times New Roman" w:cs="Times New Roman"/>
          <w:sz w:val="28"/>
          <w:szCs w:val="28"/>
          <w:lang w:val="vi-VN"/>
        </w:rPr>
        <w:t xml:space="preserve">quy trình thông báo trước khi dừng bán hàng </w:t>
      </w:r>
      <w:r w:rsidR="00E36995" w:rsidRPr="00C772DA">
        <w:rPr>
          <w:rFonts w:ascii="Times New Roman" w:eastAsia="Times New Roman" w:hAnsi="Times New Roman" w:cs="Times New Roman"/>
          <w:sz w:val="28"/>
          <w:szCs w:val="28"/>
        </w:rPr>
        <w:t xml:space="preserve">tại các cửa hàng bán lẻ xăng dầu </w:t>
      </w:r>
      <w:r w:rsidRPr="00C772DA">
        <w:rPr>
          <w:rFonts w:ascii="Times New Roman" w:eastAsia="Times New Roman" w:hAnsi="Times New Roman" w:cs="Times New Roman"/>
          <w:sz w:val="28"/>
          <w:szCs w:val="28"/>
          <w:lang w:val="vi-VN"/>
        </w:rPr>
        <w:t xml:space="preserve">trên địa bàn tỉnh </w:t>
      </w:r>
      <w:r w:rsidR="000F017D" w:rsidRPr="00C772DA">
        <w:rPr>
          <w:rFonts w:ascii="Times New Roman" w:eastAsia="Times New Roman" w:hAnsi="Times New Roman" w:cs="Times New Roman"/>
          <w:sz w:val="28"/>
          <w:szCs w:val="28"/>
        </w:rPr>
        <w:t>Đồng Nai</w:t>
      </w:r>
      <w:r w:rsidRPr="00C772DA">
        <w:rPr>
          <w:rFonts w:ascii="Times New Roman" w:eastAsia="Times New Roman" w:hAnsi="Times New Roman" w:cs="Times New Roman"/>
          <w:sz w:val="28"/>
          <w:szCs w:val="28"/>
          <w:lang w:val="vi-VN"/>
        </w:rPr>
        <w:t>.</w:t>
      </w:r>
    </w:p>
    <w:p w14:paraId="7297A33D" w14:textId="77777777"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2. Đối tượng áp dụng</w:t>
      </w:r>
    </w:p>
    <w:p w14:paraId="3E5E54B2" w14:textId="212BCA2C" w:rsidR="00B8189C" w:rsidRPr="0012444F" w:rsidRDefault="00B8189C" w:rsidP="0007205B">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 xml:space="preserve">1. Thương nhân kinh doanh xăng </w:t>
      </w:r>
      <w:r w:rsidR="0012444F">
        <w:rPr>
          <w:rFonts w:ascii="Times New Roman" w:eastAsia="Times New Roman" w:hAnsi="Times New Roman" w:cs="Times New Roman"/>
          <w:sz w:val="28"/>
          <w:szCs w:val="28"/>
        </w:rPr>
        <w:t>dầu (</w:t>
      </w:r>
      <w:r w:rsidRPr="00C772DA">
        <w:rPr>
          <w:rFonts w:ascii="Times New Roman" w:eastAsia="Times New Roman" w:hAnsi="Times New Roman" w:cs="Times New Roman"/>
          <w:sz w:val="28"/>
          <w:szCs w:val="28"/>
          <w:lang w:val="vi-VN"/>
        </w:rPr>
        <w:t>gồm: Thương nhân đầu mối kinh doanh xăng dầu, thương nhân phân phối xăng dầu, thương nhân làm t</w:t>
      </w:r>
      <w:r w:rsidRPr="00C772DA">
        <w:rPr>
          <w:rFonts w:ascii="Times New Roman" w:eastAsia="Times New Roman" w:hAnsi="Times New Roman" w:cs="Times New Roman"/>
          <w:sz w:val="28"/>
          <w:szCs w:val="28"/>
        </w:rPr>
        <w:t>ổ</w:t>
      </w:r>
      <w:r w:rsidRPr="00C772DA">
        <w:rPr>
          <w:rFonts w:ascii="Times New Roman" w:eastAsia="Times New Roman" w:hAnsi="Times New Roman" w:cs="Times New Roman"/>
          <w:sz w:val="28"/>
          <w:szCs w:val="28"/>
          <w:lang w:val="vi-VN"/>
        </w:rPr>
        <w:t>ng </w:t>
      </w:r>
      <w:r w:rsidRPr="00C772DA">
        <w:rPr>
          <w:rFonts w:ascii="Times New Roman" w:eastAsia="Times New Roman" w:hAnsi="Times New Roman" w:cs="Times New Roman"/>
          <w:sz w:val="28"/>
          <w:szCs w:val="28"/>
        </w:rPr>
        <w:t>đ</w:t>
      </w:r>
      <w:r w:rsidRPr="00C772DA">
        <w:rPr>
          <w:rFonts w:ascii="Times New Roman" w:eastAsia="Times New Roman" w:hAnsi="Times New Roman" w:cs="Times New Roman"/>
          <w:sz w:val="28"/>
          <w:szCs w:val="28"/>
          <w:lang w:val="vi-VN"/>
        </w:rPr>
        <w:t>ại lý kinh doanh xăng dầu, thương nhân làm đại lý bán lẻ xăng dầu, thương nhân nhận quyền bán lẻ xăng dầu, thương nhân kinh doanh dịch vụ xăng dầu</w:t>
      </w:r>
      <w:r w:rsidR="0012444F">
        <w:rPr>
          <w:rFonts w:ascii="Times New Roman" w:eastAsia="Times New Roman" w:hAnsi="Times New Roman" w:cs="Times New Roman"/>
          <w:sz w:val="28"/>
          <w:szCs w:val="28"/>
        </w:rPr>
        <w:t>)</w:t>
      </w:r>
      <w:r w:rsidRPr="00C772DA">
        <w:rPr>
          <w:rFonts w:ascii="Times New Roman" w:eastAsia="Times New Roman" w:hAnsi="Times New Roman" w:cs="Times New Roman"/>
          <w:sz w:val="28"/>
          <w:szCs w:val="28"/>
          <w:lang w:val="vi-VN"/>
        </w:rPr>
        <w:t xml:space="preserve"> có </w:t>
      </w:r>
      <w:r w:rsidR="0012444F">
        <w:rPr>
          <w:rFonts w:ascii="Times New Roman" w:eastAsia="Times New Roman" w:hAnsi="Times New Roman" w:cs="Times New Roman"/>
          <w:sz w:val="28"/>
          <w:szCs w:val="28"/>
        </w:rPr>
        <w:t>cửa hàng</w:t>
      </w:r>
      <w:r w:rsidRPr="00C772DA">
        <w:rPr>
          <w:rFonts w:ascii="Times New Roman" w:eastAsia="Times New Roman" w:hAnsi="Times New Roman" w:cs="Times New Roman"/>
          <w:sz w:val="28"/>
          <w:szCs w:val="28"/>
          <w:lang w:val="vi-VN"/>
        </w:rPr>
        <w:t xml:space="preserve"> bán lẻ xăng dầu</w:t>
      </w:r>
      <w:r w:rsidR="0012444F">
        <w:rPr>
          <w:rFonts w:ascii="Times New Roman" w:eastAsia="Times New Roman" w:hAnsi="Times New Roman" w:cs="Times New Roman"/>
          <w:sz w:val="28"/>
          <w:szCs w:val="28"/>
        </w:rPr>
        <w:t xml:space="preserve"> trên địa bàn tỉnh Đồng Nai, đã được Sở Công Thương cấp Giấy chứng nhận cửa hàng đủ điều kiện bán lẻ xăng dầu trên địa bàn tỉnh Đồng Nai.</w:t>
      </w:r>
    </w:p>
    <w:p w14:paraId="43E3FC1E" w14:textId="7E25BA49" w:rsidR="00B8189C" w:rsidRPr="0012444F"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12444F">
        <w:rPr>
          <w:rFonts w:ascii="Times New Roman" w:eastAsia="Times New Roman" w:hAnsi="Times New Roman" w:cs="Times New Roman"/>
          <w:sz w:val="28"/>
          <w:szCs w:val="28"/>
          <w:lang w:val="vi-VN"/>
        </w:rPr>
        <w:t xml:space="preserve">2. Cơ quan quản lý nhà nước và các cơ quan, tổ chức khác có liên quan đến quản lý, kinh doanh xăng dầu trên địa bàn tỉnh </w:t>
      </w:r>
      <w:r w:rsidR="00E36995" w:rsidRPr="0012444F">
        <w:rPr>
          <w:rFonts w:ascii="Times New Roman" w:eastAsia="Times New Roman" w:hAnsi="Times New Roman" w:cs="Times New Roman"/>
          <w:sz w:val="28"/>
          <w:szCs w:val="28"/>
        </w:rPr>
        <w:t>Đồng Nai</w:t>
      </w:r>
      <w:r w:rsidRPr="0012444F">
        <w:rPr>
          <w:rFonts w:ascii="Times New Roman" w:eastAsia="Times New Roman" w:hAnsi="Times New Roman" w:cs="Times New Roman"/>
          <w:sz w:val="28"/>
          <w:szCs w:val="28"/>
          <w:lang w:val="vi-VN"/>
        </w:rPr>
        <w:t>.</w:t>
      </w:r>
    </w:p>
    <w:p w14:paraId="1C4BE15E"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Chương II</w:t>
      </w:r>
    </w:p>
    <w:p w14:paraId="26119E27" w14:textId="77777777" w:rsidR="00B8189C" w:rsidRPr="00C772DA" w:rsidRDefault="00B8189C" w:rsidP="00567A28">
      <w:pPr>
        <w:shd w:val="clear" w:color="auto" w:fill="FFFFFF"/>
        <w:spacing w:after="0" w:line="276" w:lineRule="auto"/>
        <w:ind w:firstLine="426"/>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QUY ĐỊNH ĐĂNG KÝ GIỜ BÁN HÀNG TẠI CÁC CỬA HÀNG BÁN LẺ XĂNG DẦU</w:t>
      </w:r>
    </w:p>
    <w:p w14:paraId="47E4488A" w14:textId="2E2FBB01" w:rsidR="000067D8" w:rsidRPr="00C772DA" w:rsidRDefault="000067D8" w:rsidP="00C772DA">
      <w:pPr>
        <w:shd w:val="clear" w:color="auto" w:fill="FFFFFF"/>
        <w:spacing w:after="0" w:line="276" w:lineRule="auto"/>
        <w:ind w:firstLine="720"/>
        <w:jc w:val="both"/>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Điều 3. Thời gian bán hàng của các cửa hàng bán lẻ xăng dầu</w:t>
      </w:r>
    </w:p>
    <w:p w14:paraId="7825F1D2" w14:textId="1533B3F7" w:rsidR="000067D8" w:rsidRPr="00567A28" w:rsidRDefault="000067D8" w:rsidP="00BD5A02">
      <w:pPr>
        <w:pStyle w:val="ListParagraph"/>
        <w:numPr>
          <w:ilvl w:val="0"/>
          <w:numId w:val="2"/>
        </w:numPr>
        <w:shd w:val="clear" w:color="auto" w:fill="FFFFFF"/>
        <w:tabs>
          <w:tab w:val="left" w:pos="1080"/>
        </w:tabs>
        <w:spacing w:after="0" w:line="276" w:lineRule="auto"/>
        <w:ind w:left="0"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 xml:space="preserve">Tổng thời gian bán hàng và giờ bán hàng cụ thể trong một ngày do </w:t>
      </w:r>
      <w:r w:rsidR="006516B0" w:rsidRPr="00C772DA">
        <w:rPr>
          <w:rFonts w:ascii="Times New Roman" w:eastAsia="Times New Roman" w:hAnsi="Times New Roman" w:cs="Times New Roman"/>
          <w:sz w:val="28"/>
          <w:szCs w:val="28"/>
        </w:rPr>
        <w:t xml:space="preserve">thương nhân kinh doanh xăng dầu chủ động, tự xác định theo thực tế, phù hợp với nhu cầu tiêu dùng tại địa bàn, điều kiện hoàn cảnh và khả năng kinh doanh phục vụ của doanh nghiệp nhưng phải đảm bảo tối thiểu </w:t>
      </w:r>
      <w:r w:rsidR="006516B0" w:rsidRPr="00E75A61">
        <w:rPr>
          <w:rFonts w:ascii="Times New Roman" w:eastAsia="Times New Roman" w:hAnsi="Times New Roman" w:cs="Times New Roman"/>
          <w:color w:val="FF0000"/>
          <w:sz w:val="28"/>
          <w:szCs w:val="28"/>
        </w:rPr>
        <w:t xml:space="preserve">là </w:t>
      </w:r>
      <w:r w:rsidR="0012444F">
        <w:rPr>
          <w:rFonts w:ascii="Times New Roman" w:eastAsia="Times New Roman" w:hAnsi="Times New Roman" w:cs="Times New Roman"/>
          <w:color w:val="FF0000"/>
          <w:sz w:val="28"/>
          <w:szCs w:val="28"/>
        </w:rPr>
        <w:t>12 (mười hai)</w:t>
      </w:r>
      <w:r w:rsidR="006516B0" w:rsidRPr="00E75A61">
        <w:rPr>
          <w:rFonts w:ascii="Times New Roman" w:eastAsia="Times New Roman" w:hAnsi="Times New Roman" w:cs="Times New Roman"/>
          <w:color w:val="FF0000"/>
          <w:sz w:val="28"/>
          <w:szCs w:val="28"/>
        </w:rPr>
        <w:t xml:space="preserve"> giờ trong một ngày</w:t>
      </w:r>
      <w:r w:rsidR="008664EC">
        <w:rPr>
          <w:rFonts w:ascii="Times New Roman" w:eastAsia="Times New Roman" w:hAnsi="Times New Roman" w:cs="Times New Roman"/>
          <w:color w:val="FF0000"/>
          <w:sz w:val="28"/>
          <w:szCs w:val="28"/>
        </w:rPr>
        <w:t xml:space="preserve"> (kể cả </w:t>
      </w:r>
      <w:r w:rsidR="001712E2">
        <w:rPr>
          <w:rFonts w:ascii="Times New Roman" w:eastAsia="Times New Roman" w:hAnsi="Times New Roman" w:cs="Times New Roman"/>
          <w:color w:val="FF0000"/>
          <w:sz w:val="28"/>
          <w:szCs w:val="28"/>
        </w:rPr>
        <w:t xml:space="preserve">thứ bảy, </w:t>
      </w:r>
      <w:r w:rsidR="0012444F">
        <w:rPr>
          <w:rFonts w:ascii="Times New Roman" w:eastAsia="Times New Roman" w:hAnsi="Times New Roman" w:cs="Times New Roman"/>
          <w:color w:val="FF0000"/>
          <w:sz w:val="28"/>
          <w:szCs w:val="28"/>
        </w:rPr>
        <w:t>c</w:t>
      </w:r>
      <w:r w:rsidR="001712E2">
        <w:rPr>
          <w:rFonts w:ascii="Times New Roman" w:eastAsia="Times New Roman" w:hAnsi="Times New Roman" w:cs="Times New Roman"/>
          <w:color w:val="FF0000"/>
          <w:sz w:val="28"/>
          <w:szCs w:val="28"/>
        </w:rPr>
        <w:t>hủ nhật</w:t>
      </w:r>
      <w:r w:rsidR="008664EC">
        <w:rPr>
          <w:rFonts w:ascii="Times New Roman" w:eastAsia="Times New Roman" w:hAnsi="Times New Roman" w:cs="Times New Roman"/>
          <w:color w:val="FF0000"/>
          <w:sz w:val="28"/>
          <w:szCs w:val="28"/>
        </w:rPr>
        <w:t>)</w:t>
      </w:r>
      <w:r w:rsidR="00D74D2C" w:rsidRPr="00E75A61">
        <w:rPr>
          <w:rFonts w:ascii="Times New Roman" w:eastAsia="Times New Roman" w:hAnsi="Times New Roman" w:cs="Times New Roman"/>
          <w:color w:val="FF0000"/>
          <w:sz w:val="28"/>
          <w:szCs w:val="28"/>
        </w:rPr>
        <w:t xml:space="preserve">; </w:t>
      </w:r>
      <w:r w:rsidR="00D74D2C" w:rsidRPr="00E75A61">
        <w:rPr>
          <w:rFonts w:ascii="Times New Roman" w:hAnsi="Times New Roman" w:cs="Times New Roman"/>
          <w:color w:val="FF0000"/>
          <w:sz w:val="28"/>
          <w:szCs w:val="28"/>
          <w:lang w:val="vi-VN"/>
        </w:rPr>
        <w:t xml:space="preserve">phải đảm bảo không mở cửa bán hàng trễ hơn 06 giờ </w:t>
      </w:r>
      <w:r w:rsidR="0012444F">
        <w:rPr>
          <w:rFonts w:ascii="Times New Roman" w:hAnsi="Times New Roman" w:cs="Times New Roman"/>
          <w:color w:val="FF0000"/>
          <w:sz w:val="28"/>
          <w:szCs w:val="28"/>
        </w:rPr>
        <w:t xml:space="preserve">00 phút </w:t>
      </w:r>
      <w:r w:rsidR="00D74D2C" w:rsidRPr="00E75A61">
        <w:rPr>
          <w:rFonts w:ascii="Times New Roman" w:hAnsi="Times New Roman" w:cs="Times New Roman"/>
          <w:color w:val="FF0000"/>
          <w:sz w:val="28"/>
          <w:szCs w:val="28"/>
          <w:lang w:val="vi-VN"/>
        </w:rPr>
        <w:t>và không đóng cửa nghỉ bán hàng trước 18 giờ</w:t>
      </w:r>
      <w:r w:rsidR="0012444F">
        <w:rPr>
          <w:rFonts w:ascii="Times New Roman" w:hAnsi="Times New Roman" w:cs="Times New Roman"/>
          <w:color w:val="FF0000"/>
          <w:sz w:val="28"/>
          <w:szCs w:val="28"/>
        </w:rPr>
        <w:t xml:space="preserve"> 00 phút </w:t>
      </w:r>
      <w:r w:rsidR="00D74D2C" w:rsidRPr="00E75A61">
        <w:rPr>
          <w:rFonts w:ascii="Times New Roman" w:hAnsi="Times New Roman" w:cs="Times New Roman"/>
          <w:color w:val="FF0000"/>
          <w:sz w:val="28"/>
          <w:szCs w:val="28"/>
          <w:lang w:val="vi-VN"/>
        </w:rPr>
        <w:t>hàng ngày</w:t>
      </w:r>
      <w:r w:rsidR="00D74D2C" w:rsidRPr="00E75A61">
        <w:rPr>
          <w:rFonts w:ascii="Times New Roman" w:hAnsi="Times New Roman" w:cs="Times New Roman"/>
          <w:color w:val="FF0000"/>
          <w:sz w:val="28"/>
          <w:szCs w:val="28"/>
        </w:rPr>
        <w:t>.</w:t>
      </w:r>
    </w:p>
    <w:p w14:paraId="7B8BC64C" w14:textId="73F836C2" w:rsidR="00567A28" w:rsidRPr="00567A28" w:rsidRDefault="00567A28" w:rsidP="00BD5A02">
      <w:pPr>
        <w:pStyle w:val="ListParagraph"/>
        <w:numPr>
          <w:ilvl w:val="0"/>
          <w:numId w:val="2"/>
        </w:numPr>
        <w:shd w:val="clear" w:color="auto" w:fill="FFFFFF"/>
        <w:tabs>
          <w:tab w:val="left" w:pos="1080"/>
        </w:tabs>
        <w:spacing w:after="0" w:line="276" w:lineRule="auto"/>
        <w:ind w:left="0" w:firstLine="720"/>
        <w:jc w:val="both"/>
        <w:rPr>
          <w:rFonts w:ascii="Times New Roman" w:eastAsia="Times New Roman" w:hAnsi="Times New Roman" w:cs="Times New Roman"/>
          <w:color w:val="FF0000"/>
          <w:sz w:val="28"/>
          <w:szCs w:val="28"/>
        </w:rPr>
      </w:pPr>
      <w:r w:rsidRPr="00567A28">
        <w:rPr>
          <w:rFonts w:ascii="Times New Roman" w:eastAsia="Times New Roman" w:hAnsi="Times New Roman" w:cs="Times New Roman"/>
          <w:color w:val="FF0000"/>
          <w:sz w:val="28"/>
          <w:szCs w:val="28"/>
        </w:rPr>
        <w:t>Đối với những ngày lễ, tết thời gian bán hàng tối thiểu không ít hơn 08 (tám) giờ trong một ngày.</w:t>
      </w:r>
    </w:p>
    <w:p w14:paraId="0C6F9FCE" w14:textId="4E3547E5" w:rsidR="00BD5A02" w:rsidRPr="0007205B" w:rsidRDefault="006516B0" w:rsidP="00BD5A02">
      <w:pPr>
        <w:pStyle w:val="ListParagraph"/>
        <w:numPr>
          <w:ilvl w:val="0"/>
          <w:numId w:val="2"/>
        </w:numPr>
        <w:shd w:val="clear" w:color="auto" w:fill="FFFFFF"/>
        <w:tabs>
          <w:tab w:val="left" w:pos="1080"/>
        </w:tabs>
        <w:spacing w:after="0" w:line="276" w:lineRule="auto"/>
        <w:ind w:left="0"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lastRenderedPageBreak/>
        <w:t>Khuyến khích các thương nhân kinh doanh xăng dầu đăng ký và mở cửa bán hàng phục vụ nhu cầu của người dân nhiều hơn thời gian tối thiểu quy định tại khoản 1</w:t>
      </w:r>
      <w:r w:rsidR="00567A28">
        <w:rPr>
          <w:rFonts w:ascii="Times New Roman" w:eastAsia="Times New Roman" w:hAnsi="Times New Roman" w:cs="Times New Roman"/>
          <w:sz w:val="28"/>
          <w:szCs w:val="28"/>
        </w:rPr>
        <w:t>,2</w:t>
      </w:r>
      <w:r w:rsidRPr="00C772DA">
        <w:rPr>
          <w:rFonts w:ascii="Times New Roman" w:eastAsia="Times New Roman" w:hAnsi="Times New Roman" w:cs="Times New Roman"/>
          <w:sz w:val="28"/>
          <w:szCs w:val="28"/>
        </w:rPr>
        <w:t xml:space="preserve"> Điều này</w:t>
      </w:r>
      <w:r w:rsidR="00BD5A02">
        <w:rPr>
          <w:rFonts w:ascii="Times New Roman" w:eastAsia="Times New Roman" w:hAnsi="Times New Roman" w:cs="Times New Roman"/>
          <w:sz w:val="28"/>
          <w:szCs w:val="28"/>
        </w:rPr>
        <w:t>.</w:t>
      </w:r>
    </w:p>
    <w:p w14:paraId="0CED1131" w14:textId="0E0875FE" w:rsidR="00B8189C" w:rsidRPr="00C772DA" w:rsidRDefault="00B8189C"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Điều </w:t>
      </w:r>
      <w:r w:rsidR="001C63D7" w:rsidRPr="00C772DA">
        <w:rPr>
          <w:rFonts w:ascii="Times New Roman" w:eastAsia="Times New Roman" w:hAnsi="Times New Roman" w:cs="Times New Roman"/>
          <w:b/>
          <w:bCs/>
          <w:sz w:val="28"/>
          <w:szCs w:val="28"/>
        </w:rPr>
        <w:t>4</w:t>
      </w:r>
      <w:r w:rsidRPr="00C772DA">
        <w:rPr>
          <w:rFonts w:ascii="Times New Roman" w:eastAsia="Times New Roman" w:hAnsi="Times New Roman" w:cs="Times New Roman"/>
          <w:b/>
          <w:bCs/>
          <w:sz w:val="28"/>
          <w:szCs w:val="28"/>
          <w:lang w:val="vi-VN"/>
        </w:rPr>
        <w:t xml:space="preserve">. </w:t>
      </w:r>
      <w:r w:rsidR="006516B0" w:rsidRPr="00C772DA">
        <w:rPr>
          <w:rFonts w:ascii="Times New Roman" w:eastAsia="Times New Roman" w:hAnsi="Times New Roman" w:cs="Times New Roman"/>
          <w:b/>
          <w:bCs/>
          <w:sz w:val="28"/>
          <w:szCs w:val="28"/>
        </w:rPr>
        <w:t>Quy trình đăng ký, thay đổi đăng ký thời gian</w:t>
      </w:r>
      <w:r w:rsidRPr="00C772DA">
        <w:rPr>
          <w:rFonts w:ascii="Times New Roman" w:eastAsia="Times New Roman" w:hAnsi="Times New Roman" w:cs="Times New Roman"/>
          <w:b/>
          <w:bCs/>
          <w:sz w:val="28"/>
          <w:szCs w:val="28"/>
          <w:lang w:val="vi-VN"/>
        </w:rPr>
        <w:t xml:space="preserve"> bán hàng</w:t>
      </w:r>
    </w:p>
    <w:p w14:paraId="6BC6575C" w14:textId="068B6F02" w:rsidR="0022609F"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1</w:t>
      </w:r>
      <w:r w:rsidRPr="00C772DA">
        <w:rPr>
          <w:rFonts w:ascii="Times New Roman" w:eastAsia="Times New Roman" w:hAnsi="Times New Roman" w:cs="Times New Roman"/>
          <w:sz w:val="28"/>
          <w:szCs w:val="28"/>
          <w:lang w:val="vi-VN"/>
        </w:rPr>
        <w:t>. Thời điểm đăng ký:</w:t>
      </w:r>
    </w:p>
    <w:p w14:paraId="331261DA" w14:textId="77777777" w:rsidR="0022609F"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a) Thương nhân kinh doanh xăng dầu hiện đang hoạt động ổn định đã </w:t>
      </w:r>
      <w:r w:rsidRPr="00C772DA">
        <w:rPr>
          <w:rFonts w:ascii="Times New Roman" w:eastAsia="Times New Roman" w:hAnsi="Times New Roman" w:cs="Times New Roman"/>
          <w:sz w:val="28"/>
          <w:szCs w:val="28"/>
        </w:rPr>
        <w:t>đ</w:t>
      </w:r>
      <w:r w:rsidRPr="00C772DA">
        <w:rPr>
          <w:rFonts w:ascii="Times New Roman" w:eastAsia="Times New Roman" w:hAnsi="Times New Roman" w:cs="Times New Roman"/>
          <w:sz w:val="28"/>
          <w:szCs w:val="28"/>
          <w:lang w:val="vi-VN"/>
        </w:rPr>
        <w:t>ược cấp giấy chứng nhận cửa hàng đủ điều kiện bán lẻ xăng dầu thực hiện đăng ký thời gian bán hàng ngay sau khi Quy định này có hiệu lực.</w:t>
      </w:r>
    </w:p>
    <w:p w14:paraId="6340C4BB" w14:textId="77777777" w:rsidR="0022609F"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b) Thương nhân đầu tư xây dựng mới cửa hàng sau thời điểm Quy định này có hiệu lực, thực hiện đăng ký thời gian bán hàng ngay sau khi được cấp giấy chứng nhận cửa hàng đủ điều kiện bán lẻ xăng dầu.</w:t>
      </w:r>
    </w:p>
    <w:p w14:paraId="4C86E2BF" w14:textId="4282A054" w:rsidR="006516B0" w:rsidRPr="00C772DA" w:rsidRDefault="0022609F"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2</w:t>
      </w:r>
      <w:r w:rsidR="006516B0" w:rsidRPr="00C772DA">
        <w:rPr>
          <w:rFonts w:ascii="Times New Roman" w:eastAsia="Times New Roman" w:hAnsi="Times New Roman" w:cs="Times New Roman"/>
          <w:sz w:val="28"/>
          <w:szCs w:val="28"/>
          <w:lang w:val="vi-VN"/>
        </w:rPr>
        <w:t xml:space="preserve">. </w:t>
      </w:r>
      <w:r w:rsidR="006516B0" w:rsidRPr="00C772DA">
        <w:rPr>
          <w:rFonts w:ascii="Times New Roman" w:eastAsia="Times New Roman" w:hAnsi="Times New Roman" w:cs="Times New Roman"/>
          <w:sz w:val="28"/>
          <w:szCs w:val="28"/>
        </w:rPr>
        <w:t>Quy trình đăng ký thời gian bán hàng</w:t>
      </w:r>
    </w:p>
    <w:p w14:paraId="78E0360F" w14:textId="4BD770A7" w:rsidR="006516B0" w:rsidRPr="00C772DA" w:rsidRDefault="006516B0" w:rsidP="00C772DA">
      <w:pPr>
        <w:shd w:val="clear" w:color="auto" w:fill="FFFFFF"/>
        <w:spacing w:after="0" w:line="276" w:lineRule="auto"/>
        <w:ind w:firstLine="720"/>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 xml:space="preserve">a) </w:t>
      </w:r>
      <w:r w:rsidRPr="008963BD">
        <w:rPr>
          <w:rFonts w:ascii="Times New Roman" w:eastAsia="Times New Roman" w:hAnsi="Times New Roman" w:cs="Times New Roman"/>
          <w:color w:val="FF0000"/>
          <w:sz w:val="28"/>
          <w:szCs w:val="28"/>
        </w:rPr>
        <w:t xml:space="preserve">Trong thời hạn 05 (năm) ngày, kể từ ngày cấp Giấy chứng nhận cửa hàng đủ điều kiện bán lẻ xăng dầu lần đầu, </w:t>
      </w:r>
      <w:r w:rsidR="009126C2">
        <w:rPr>
          <w:rFonts w:ascii="Times New Roman" w:eastAsia="Times New Roman" w:hAnsi="Times New Roman" w:cs="Times New Roman"/>
          <w:color w:val="FF0000"/>
          <w:sz w:val="28"/>
          <w:szCs w:val="28"/>
          <w:lang w:val="vi-VN"/>
        </w:rPr>
        <w:t>t</w:t>
      </w:r>
      <w:r w:rsidRPr="008963BD">
        <w:rPr>
          <w:rFonts w:ascii="Times New Roman" w:eastAsia="Times New Roman" w:hAnsi="Times New Roman" w:cs="Times New Roman"/>
          <w:color w:val="FF0000"/>
          <w:sz w:val="28"/>
          <w:szCs w:val="28"/>
          <w:lang w:val="vi-VN"/>
        </w:rPr>
        <w:t>hương nhân kinh doanh xăng dầu</w:t>
      </w:r>
      <w:r w:rsidRPr="008963BD">
        <w:rPr>
          <w:rFonts w:ascii="Times New Roman" w:eastAsia="Times New Roman" w:hAnsi="Times New Roman" w:cs="Times New Roman"/>
          <w:color w:val="FF0000"/>
          <w:sz w:val="28"/>
          <w:szCs w:val="28"/>
        </w:rPr>
        <w:t xml:space="preserve"> phải có văn bản đăng ký thời gian bán hàng gửi Sở Công Thương. Văn bản đ</w:t>
      </w:r>
      <w:r w:rsidR="0022609F" w:rsidRPr="008963BD">
        <w:rPr>
          <w:rFonts w:ascii="Times New Roman" w:eastAsia="Times New Roman" w:hAnsi="Times New Roman" w:cs="Times New Roman"/>
          <w:color w:val="FF0000"/>
          <w:sz w:val="28"/>
          <w:szCs w:val="28"/>
        </w:rPr>
        <w:t>ăng</w:t>
      </w:r>
      <w:r w:rsidRPr="008963BD">
        <w:rPr>
          <w:rFonts w:ascii="Times New Roman" w:eastAsia="Times New Roman" w:hAnsi="Times New Roman" w:cs="Times New Roman"/>
          <w:color w:val="FF0000"/>
          <w:sz w:val="28"/>
          <w:szCs w:val="28"/>
        </w:rPr>
        <w:t xml:space="preserve"> ký được thực hiện theo Mẫu 01 ban hành kèm theo Quy định này</w:t>
      </w:r>
      <w:r w:rsidRPr="00C772DA">
        <w:rPr>
          <w:rFonts w:ascii="Times New Roman" w:eastAsia="Times New Roman" w:hAnsi="Times New Roman" w:cs="Times New Roman"/>
          <w:sz w:val="28"/>
          <w:szCs w:val="28"/>
        </w:rPr>
        <w:t>.</w:t>
      </w:r>
    </w:p>
    <w:p w14:paraId="7E2AD424" w14:textId="65DA3A3B" w:rsidR="00746E94" w:rsidRPr="00C772DA" w:rsidRDefault="006516B0" w:rsidP="00C772DA">
      <w:pPr>
        <w:pStyle w:val="NormalWeb"/>
        <w:shd w:val="clear" w:color="auto" w:fill="FFFFFF"/>
        <w:spacing w:before="0" w:beforeAutospacing="0" w:after="0" w:afterAutospacing="0" w:line="276" w:lineRule="auto"/>
        <w:ind w:firstLine="720"/>
        <w:jc w:val="both"/>
        <w:rPr>
          <w:sz w:val="28"/>
          <w:szCs w:val="28"/>
        </w:rPr>
      </w:pPr>
      <w:r w:rsidRPr="00C772DA">
        <w:rPr>
          <w:sz w:val="28"/>
          <w:szCs w:val="28"/>
        </w:rPr>
        <w:t xml:space="preserve">b) </w:t>
      </w:r>
      <w:r w:rsidR="0022609F" w:rsidRPr="00C772DA">
        <w:rPr>
          <w:sz w:val="28"/>
          <w:szCs w:val="28"/>
          <w:lang w:val="vi-VN"/>
        </w:rPr>
        <w:t>Thương nhân kinh doanh xăng dầu</w:t>
      </w:r>
      <w:r w:rsidR="0022609F" w:rsidRPr="00C772DA">
        <w:rPr>
          <w:sz w:val="28"/>
          <w:szCs w:val="28"/>
        </w:rPr>
        <w:t xml:space="preserve"> gửi văn bản đăng ký thời gian bán hàng qua đường bưu điện hoặc trực tiếp tại Sở Công Thương Đồng Nai, địa chỉ: số 2, đường Nguyễn Văn Trị, phường Thanh Bình, thành phố Biên Hòa, Đồng Nai.</w:t>
      </w:r>
      <w:r w:rsidR="00746E94" w:rsidRPr="00C772DA">
        <w:rPr>
          <w:sz w:val="28"/>
          <w:szCs w:val="28"/>
          <w:lang w:val="vi-VN"/>
        </w:rPr>
        <w:t xml:space="preserve"> Trường hợp nộp qua </w:t>
      </w:r>
      <w:r w:rsidR="00746E94" w:rsidRPr="00C772DA">
        <w:rPr>
          <w:sz w:val="28"/>
          <w:szCs w:val="28"/>
        </w:rPr>
        <w:t>đ</w:t>
      </w:r>
      <w:r w:rsidR="00746E94" w:rsidRPr="00C772DA">
        <w:rPr>
          <w:sz w:val="28"/>
          <w:szCs w:val="28"/>
          <w:lang w:val="vi-VN"/>
        </w:rPr>
        <w:t>ường bưu điện, sau khi gửi, thương nhân liên lạc với Sở Công Thương để xác nhận tình trạng hồ sơ đã đến/chưa đến Sở Công Thương. Sở Công Thương không chịu trách nhiệm trong trường hợp hồ sơ gửi qua đường bưu </w:t>
      </w:r>
      <w:r w:rsidR="00746E94" w:rsidRPr="00C772DA">
        <w:rPr>
          <w:sz w:val="28"/>
          <w:szCs w:val="28"/>
        </w:rPr>
        <w:t>đ</w:t>
      </w:r>
      <w:r w:rsidR="00746E94" w:rsidRPr="00C772DA">
        <w:rPr>
          <w:sz w:val="28"/>
          <w:szCs w:val="28"/>
          <w:lang w:val="vi-VN"/>
        </w:rPr>
        <w:t>iện bị thất lạc.</w:t>
      </w:r>
    </w:p>
    <w:p w14:paraId="12E339EF" w14:textId="30C87A7D" w:rsidR="00B8189C" w:rsidRPr="00C772DA" w:rsidRDefault="00746E94" w:rsidP="00C772DA">
      <w:pPr>
        <w:pStyle w:val="NormalWeb"/>
        <w:shd w:val="clear" w:color="auto" w:fill="FFFFFF"/>
        <w:spacing w:before="0" w:beforeAutospacing="0" w:after="0" w:afterAutospacing="0" w:line="276" w:lineRule="auto"/>
        <w:ind w:firstLine="720"/>
        <w:jc w:val="both"/>
        <w:rPr>
          <w:sz w:val="28"/>
          <w:szCs w:val="28"/>
          <w:lang w:val="vi-VN"/>
        </w:rPr>
      </w:pPr>
      <w:r w:rsidRPr="00C772DA">
        <w:rPr>
          <w:sz w:val="28"/>
          <w:szCs w:val="28"/>
        </w:rPr>
        <w:t>c)</w:t>
      </w:r>
      <w:r w:rsidR="00B8189C" w:rsidRPr="00C772DA">
        <w:rPr>
          <w:sz w:val="28"/>
          <w:szCs w:val="28"/>
          <w:lang w:val="vi-VN"/>
        </w:rPr>
        <w:t xml:space="preserve"> </w:t>
      </w:r>
      <w:r w:rsidR="0022609F" w:rsidRPr="00C772DA">
        <w:rPr>
          <w:sz w:val="28"/>
          <w:szCs w:val="28"/>
        </w:rPr>
        <w:t xml:space="preserve">Trường hợp thời gian đăng ký bán hàng của thương nhân phù hợp với </w:t>
      </w:r>
      <w:r w:rsidR="00CB262B">
        <w:rPr>
          <w:sz w:val="28"/>
          <w:szCs w:val="28"/>
        </w:rPr>
        <w:t>k</w:t>
      </w:r>
      <w:r w:rsidR="0022609F" w:rsidRPr="00C772DA">
        <w:rPr>
          <w:sz w:val="28"/>
          <w:szCs w:val="28"/>
        </w:rPr>
        <w:t>hoản 1 Điều 3 của Quy định này, c</w:t>
      </w:r>
      <w:r w:rsidR="00B8189C" w:rsidRPr="00C772DA">
        <w:rPr>
          <w:sz w:val="28"/>
          <w:szCs w:val="28"/>
          <w:lang w:val="vi-VN"/>
        </w:rPr>
        <w:t xml:space="preserve">hậm nhất </w:t>
      </w:r>
      <w:r w:rsidR="00B8189C" w:rsidRPr="00B107DA">
        <w:rPr>
          <w:color w:val="FF0000"/>
          <w:sz w:val="28"/>
          <w:szCs w:val="28"/>
          <w:lang w:val="vi-VN"/>
        </w:rPr>
        <w:t>0</w:t>
      </w:r>
      <w:r w:rsidR="00B107DA" w:rsidRPr="00B107DA">
        <w:rPr>
          <w:color w:val="FF0000"/>
          <w:sz w:val="28"/>
          <w:szCs w:val="28"/>
        </w:rPr>
        <w:t>3</w:t>
      </w:r>
      <w:r w:rsidR="00B8189C" w:rsidRPr="00B107DA">
        <w:rPr>
          <w:color w:val="FF0000"/>
          <w:sz w:val="28"/>
          <w:szCs w:val="28"/>
          <w:lang w:val="vi-VN"/>
        </w:rPr>
        <w:t xml:space="preserve"> (</w:t>
      </w:r>
      <w:r w:rsidR="00B107DA" w:rsidRPr="00B107DA">
        <w:rPr>
          <w:color w:val="FF0000"/>
          <w:sz w:val="28"/>
          <w:szCs w:val="28"/>
        </w:rPr>
        <w:t>ba</w:t>
      </w:r>
      <w:r w:rsidR="00B8189C" w:rsidRPr="00B107DA">
        <w:rPr>
          <w:color w:val="FF0000"/>
          <w:sz w:val="28"/>
          <w:szCs w:val="28"/>
          <w:lang w:val="vi-VN"/>
        </w:rPr>
        <w:t xml:space="preserve">) ngày làm việc </w:t>
      </w:r>
      <w:r w:rsidR="00B8189C" w:rsidRPr="00C772DA">
        <w:rPr>
          <w:sz w:val="28"/>
          <w:szCs w:val="28"/>
          <w:lang w:val="vi-VN"/>
        </w:rPr>
        <w:t xml:space="preserve">kể từ ngày nhận được đăng ký, Sở Công Thương xác nhận giờ bán hàng gửi thương nhân, đồng gửi Cục Quản lý thị trường tỉnh </w:t>
      </w:r>
      <w:r w:rsidR="000067D8" w:rsidRPr="00C772DA">
        <w:rPr>
          <w:sz w:val="28"/>
          <w:szCs w:val="28"/>
        </w:rPr>
        <w:t>Đồng Nai</w:t>
      </w:r>
      <w:r w:rsidR="00B8189C" w:rsidRPr="00C772DA">
        <w:rPr>
          <w:sz w:val="28"/>
          <w:szCs w:val="28"/>
          <w:lang w:val="vi-VN"/>
        </w:rPr>
        <w:t>, Phòng Kinh tế/Phòng Kinh tế và Hạ tầng các huyện, thành phố để phối hợp theo dõi việc thực hiện của thương nhân cũng như phối hợp thanh tra, kiểm tra.</w:t>
      </w:r>
    </w:p>
    <w:p w14:paraId="326BA100" w14:textId="40184514" w:rsidR="0022609F" w:rsidRPr="008963BD" w:rsidRDefault="00746E94"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d)</w:t>
      </w:r>
      <w:r w:rsidR="0022609F" w:rsidRPr="008963BD">
        <w:rPr>
          <w:color w:val="FF0000"/>
          <w:sz w:val="28"/>
          <w:szCs w:val="28"/>
        </w:rPr>
        <w:t xml:space="preserve"> Trường hợp thời gian đăng ký bán hàng của thương nhân không phù hợp với </w:t>
      </w:r>
      <w:r w:rsidR="001712E2">
        <w:rPr>
          <w:color w:val="FF0000"/>
          <w:sz w:val="28"/>
          <w:szCs w:val="28"/>
        </w:rPr>
        <w:t>k</w:t>
      </w:r>
      <w:r w:rsidR="0022609F" w:rsidRPr="008963BD">
        <w:rPr>
          <w:color w:val="FF0000"/>
          <w:sz w:val="28"/>
          <w:szCs w:val="28"/>
        </w:rPr>
        <w:t>hoản 1 Điều 3 của Quy định này, c</w:t>
      </w:r>
      <w:r w:rsidR="0022609F" w:rsidRPr="008963BD">
        <w:rPr>
          <w:color w:val="FF0000"/>
          <w:sz w:val="28"/>
          <w:szCs w:val="28"/>
          <w:lang w:val="vi-VN"/>
        </w:rPr>
        <w:t>hậm nhất 0</w:t>
      </w:r>
      <w:r w:rsidR="0022609F" w:rsidRPr="008963BD">
        <w:rPr>
          <w:color w:val="FF0000"/>
          <w:sz w:val="28"/>
          <w:szCs w:val="28"/>
        </w:rPr>
        <w:t>3</w:t>
      </w:r>
      <w:r w:rsidR="0022609F" w:rsidRPr="008963BD">
        <w:rPr>
          <w:color w:val="FF0000"/>
          <w:sz w:val="28"/>
          <w:szCs w:val="28"/>
          <w:lang w:val="vi-VN"/>
        </w:rPr>
        <w:t xml:space="preserve"> (ba) ngày làm việc kể từ ngày nhận được đăng ký, Sở Công Thương có văn bản</w:t>
      </w:r>
      <w:r w:rsidR="0022609F" w:rsidRPr="008963BD">
        <w:rPr>
          <w:color w:val="FF0000"/>
          <w:sz w:val="28"/>
          <w:szCs w:val="28"/>
        </w:rPr>
        <w:t xml:space="preserve"> nêu rõ lý do từ chối và hướng dẫn thương nhân điều chỉnh.</w:t>
      </w:r>
    </w:p>
    <w:p w14:paraId="3A3B4DC0" w14:textId="6608F427" w:rsidR="0022609F" w:rsidRPr="008963BD" w:rsidRDefault="0022609F"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 xml:space="preserve">Trong thời </w:t>
      </w:r>
      <w:r w:rsidR="00746E94" w:rsidRPr="008963BD">
        <w:rPr>
          <w:color w:val="FF0000"/>
          <w:sz w:val="28"/>
          <w:szCs w:val="28"/>
        </w:rPr>
        <w:t xml:space="preserve">hạn 05 (năm) ngày, kể từ ngày </w:t>
      </w:r>
      <w:r w:rsidR="00746E94" w:rsidRPr="008963BD">
        <w:rPr>
          <w:color w:val="FF0000"/>
          <w:sz w:val="28"/>
          <w:szCs w:val="28"/>
          <w:lang w:val="vi-VN"/>
        </w:rPr>
        <w:t>Sở Công Thương</w:t>
      </w:r>
      <w:r w:rsidR="00746E94" w:rsidRPr="008963BD">
        <w:rPr>
          <w:color w:val="FF0000"/>
          <w:sz w:val="28"/>
          <w:szCs w:val="28"/>
        </w:rPr>
        <w:t xml:space="preserve"> phản hồi, nếu thương nhân không thực hiện điều chỉnh thời gian bán hàng và gửi đến Sở Công Thương theo quy định, xem như thương nhân không chấp hành nội dung tại Quy định và sẽ bị xử lý theo quy định của pháp luật hiện hành.</w:t>
      </w:r>
    </w:p>
    <w:p w14:paraId="3F6280F7" w14:textId="789184E1" w:rsidR="00746E94" w:rsidRPr="008963BD" w:rsidRDefault="00746E94" w:rsidP="00BD5A02">
      <w:pPr>
        <w:pStyle w:val="NormalWeb"/>
        <w:numPr>
          <w:ilvl w:val="0"/>
          <w:numId w:val="2"/>
        </w:numPr>
        <w:shd w:val="clear" w:color="auto" w:fill="FFFFFF"/>
        <w:tabs>
          <w:tab w:val="left" w:pos="990"/>
        </w:tabs>
        <w:spacing w:before="0" w:beforeAutospacing="0" w:after="0" w:afterAutospacing="0" w:line="276" w:lineRule="auto"/>
        <w:ind w:left="0" w:firstLine="720"/>
        <w:jc w:val="both"/>
        <w:rPr>
          <w:color w:val="FF0000"/>
          <w:sz w:val="28"/>
          <w:szCs w:val="28"/>
        </w:rPr>
      </w:pPr>
      <w:r w:rsidRPr="008963BD">
        <w:rPr>
          <w:color w:val="FF0000"/>
          <w:sz w:val="28"/>
          <w:szCs w:val="28"/>
        </w:rPr>
        <w:t>Quy trình đăng ký thay đổi thời gian bán hàng</w:t>
      </w:r>
    </w:p>
    <w:p w14:paraId="4BA1F296" w14:textId="48A9E030" w:rsidR="00B8189C" w:rsidRPr="008963BD" w:rsidRDefault="00746E94"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T</w:t>
      </w:r>
      <w:r w:rsidR="00B8189C" w:rsidRPr="008963BD">
        <w:rPr>
          <w:color w:val="FF0000"/>
          <w:sz w:val="28"/>
          <w:szCs w:val="28"/>
          <w:lang w:val="vi-VN"/>
        </w:rPr>
        <w:t xml:space="preserve">hương nhân có </w:t>
      </w:r>
      <w:r w:rsidRPr="008963BD">
        <w:rPr>
          <w:color w:val="FF0000"/>
          <w:sz w:val="28"/>
          <w:szCs w:val="28"/>
        </w:rPr>
        <w:t xml:space="preserve">nhu cầu </w:t>
      </w:r>
      <w:r w:rsidR="00B8189C" w:rsidRPr="008963BD">
        <w:rPr>
          <w:color w:val="FF0000"/>
          <w:sz w:val="28"/>
          <w:szCs w:val="28"/>
          <w:lang w:val="vi-VN"/>
        </w:rPr>
        <w:t xml:space="preserve">thay đổi giờ bán hàng </w:t>
      </w:r>
      <w:r w:rsidRPr="008963BD">
        <w:rPr>
          <w:color w:val="FF0000"/>
          <w:sz w:val="28"/>
          <w:szCs w:val="28"/>
        </w:rPr>
        <w:t xml:space="preserve">đã </w:t>
      </w:r>
      <w:r w:rsidR="00B8189C" w:rsidRPr="008963BD">
        <w:rPr>
          <w:color w:val="FF0000"/>
          <w:sz w:val="28"/>
          <w:szCs w:val="28"/>
          <w:lang w:val="vi-VN"/>
        </w:rPr>
        <w:t xml:space="preserve">đăng ký thì thương nhân thực hiện đăng ký </w:t>
      </w:r>
      <w:r w:rsidRPr="008963BD">
        <w:rPr>
          <w:color w:val="FF0000"/>
          <w:sz w:val="28"/>
          <w:szCs w:val="28"/>
        </w:rPr>
        <w:t>thay đổi thời gian</w:t>
      </w:r>
      <w:r w:rsidR="00B8189C" w:rsidRPr="008963BD">
        <w:rPr>
          <w:color w:val="FF0000"/>
          <w:sz w:val="28"/>
          <w:szCs w:val="28"/>
          <w:lang w:val="vi-VN"/>
        </w:rPr>
        <w:t xml:space="preserve"> bán hàng theo quy định tại khoản </w:t>
      </w:r>
      <w:r w:rsidRPr="008963BD">
        <w:rPr>
          <w:color w:val="FF0000"/>
          <w:sz w:val="28"/>
          <w:szCs w:val="28"/>
        </w:rPr>
        <w:t>2</w:t>
      </w:r>
      <w:r w:rsidR="00B8189C" w:rsidRPr="008963BD">
        <w:rPr>
          <w:color w:val="FF0000"/>
          <w:sz w:val="28"/>
          <w:szCs w:val="28"/>
          <w:lang w:val="vi-VN"/>
        </w:rPr>
        <w:t xml:space="preserve"> Điều này.</w:t>
      </w:r>
      <w:r w:rsidRPr="008963BD">
        <w:rPr>
          <w:color w:val="FF0000"/>
          <w:sz w:val="28"/>
          <w:szCs w:val="28"/>
        </w:rPr>
        <w:t xml:space="preserve"> </w:t>
      </w:r>
      <w:r w:rsidRPr="008963BD">
        <w:rPr>
          <w:color w:val="FF0000"/>
          <w:sz w:val="28"/>
          <w:szCs w:val="28"/>
        </w:rPr>
        <w:lastRenderedPageBreak/>
        <w:t xml:space="preserve">Văn bản đăng ký thay đổi được thực hiện theo </w:t>
      </w:r>
      <w:r w:rsidR="00952C0D" w:rsidRPr="008963BD">
        <w:rPr>
          <w:color w:val="FF0000"/>
          <w:sz w:val="28"/>
          <w:szCs w:val="28"/>
        </w:rPr>
        <w:t>m</w:t>
      </w:r>
      <w:r w:rsidRPr="008963BD">
        <w:rPr>
          <w:color w:val="FF0000"/>
          <w:sz w:val="28"/>
          <w:szCs w:val="28"/>
        </w:rPr>
        <w:t>ẫu 0</w:t>
      </w:r>
      <w:r w:rsidR="00952C0D" w:rsidRPr="008963BD">
        <w:rPr>
          <w:color w:val="FF0000"/>
          <w:sz w:val="28"/>
          <w:szCs w:val="28"/>
        </w:rPr>
        <w:t>1</w:t>
      </w:r>
      <w:r w:rsidRPr="008963BD">
        <w:rPr>
          <w:color w:val="FF0000"/>
          <w:sz w:val="28"/>
          <w:szCs w:val="28"/>
        </w:rPr>
        <w:t xml:space="preserve"> ban hành kèm theo Quy định này.</w:t>
      </w:r>
    </w:p>
    <w:p w14:paraId="1EE42EF9" w14:textId="7EBA4DA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1C63D7" w:rsidRPr="00C772DA">
        <w:rPr>
          <w:b/>
          <w:bCs/>
          <w:sz w:val="28"/>
          <w:szCs w:val="28"/>
        </w:rPr>
        <w:t>5</w:t>
      </w:r>
      <w:r w:rsidRPr="00C772DA">
        <w:rPr>
          <w:b/>
          <w:bCs/>
          <w:sz w:val="28"/>
          <w:szCs w:val="28"/>
          <w:lang w:val="vi-VN"/>
        </w:rPr>
        <w:t xml:space="preserve">. Niêm yết </w:t>
      </w:r>
      <w:r w:rsidR="00D74D2C" w:rsidRPr="00C772DA">
        <w:rPr>
          <w:b/>
          <w:bCs/>
          <w:sz w:val="28"/>
          <w:szCs w:val="28"/>
        </w:rPr>
        <w:t>thời gian</w:t>
      </w:r>
      <w:r w:rsidRPr="00C772DA">
        <w:rPr>
          <w:b/>
          <w:bCs/>
          <w:sz w:val="28"/>
          <w:szCs w:val="28"/>
          <w:lang w:val="vi-VN"/>
        </w:rPr>
        <w:t xml:space="preserve"> bán hàng </w:t>
      </w:r>
    </w:p>
    <w:p w14:paraId="00CFAFBB" w14:textId="58F370E0" w:rsidR="00746E94" w:rsidRPr="00C772DA" w:rsidRDefault="00746E94" w:rsidP="00767CA9">
      <w:pPr>
        <w:pStyle w:val="NormalWeb"/>
        <w:numPr>
          <w:ilvl w:val="0"/>
          <w:numId w:val="10"/>
        </w:numPr>
        <w:shd w:val="clear" w:color="auto" w:fill="FFFFFF"/>
        <w:tabs>
          <w:tab w:val="left" w:pos="851"/>
        </w:tabs>
        <w:spacing w:before="0" w:beforeAutospacing="0" w:after="0" w:afterAutospacing="0" w:line="276" w:lineRule="auto"/>
        <w:ind w:left="0" w:firstLine="567"/>
        <w:jc w:val="both"/>
        <w:rPr>
          <w:sz w:val="28"/>
          <w:szCs w:val="28"/>
        </w:rPr>
      </w:pPr>
      <w:r w:rsidRPr="00C772DA">
        <w:rPr>
          <w:sz w:val="28"/>
          <w:szCs w:val="28"/>
        </w:rPr>
        <w:t xml:space="preserve">Thương nhân kinh doanh xăng dầu có trách nhiệm thực hiện </w:t>
      </w:r>
      <w:r w:rsidR="00B8189C" w:rsidRPr="00C772DA">
        <w:rPr>
          <w:sz w:val="28"/>
          <w:szCs w:val="28"/>
          <w:lang w:val="vi-VN"/>
        </w:rPr>
        <w:t xml:space="preserve">niêm yết </w:t>
      </w:r>
      <w:r w:rsidRPr="00C772DA">
        <w:rPr>
          <w:sz w:val="28"/>
          <w:szCs w:val="28"/>
        </w:rPr>
        <w:t>thời gian</w:t>
      </w:r>
      <w:r w:rsidR="00B8189C" w:rsidRPr="00C772DA">
        <w:rPr>
          <w:sz w:val="28"/>
          <w:szCs w:val="28"/>
          <w:lang w:val="vi-VN"/>
        </w:rPr>
        <w:t xml:space="preserve"> bán hàng </w:t>
      </w:r>
      <w:r w:rsidRPr="00C772DA">
        <w:rPr>
          <w:sz w:val="28"/>
          <w:szCs w:val="28"/>
        </w:rPr>
        <w:t>tại các cửa hàng bán lẻ xăng dầu và bán đúng thời gian đã đăng ký với Sở Công Thương.</w:t>
      </w:r>
    </w:p>
    <w:p w14:paraId="32EACF10" w14:textId="11C79DD1" w:rsidR="00B8189C" w:rsidRPr="00C772DA" w:rsidRDefault="00746E94" w:rsidP="00767CA9">
      <w:pPr>
        <w:pStyle w:val="NormalWeb"/>
        <w:numPr>
          <w:ilvl w:val="0"/>
          <w:numId w:val="10"/>
        </w:numPr>
        <w:shd w:val="clear" w:color="auto" w:fill="FFFFFF"/>
        <w:tabs>
          <w:tab w:val="left" w:pos="851"/>
        </w:tabs>
        <w:spacing w:before="0" w:beforeAutospacing="0" w:after="0" w:afterAutospacing="0" w:line="276" w:lineRule="auto"/>
        <w:ind w:left="0" w:firstLine="567"/>
        <w:jc w:val="both"/>
        <w:rPr>
          <w:sz w:val="28"/>
          <w:szCs w:val="28"/>
        </w:rPr>
      </w:pPr>
      <w:r w:rsidRPr="00C772DA">
        <w:rPr>
          <w:sz w:val="28"/>
          <w:szCs w:val="28"/>
        </w:rPr>
        <w:t xml:space="preserve">Bản niêm yết thời gian bán hàng </w:t>
      </w:r>
      <w:r w:rsidR="00B8189C" w:rsidRPr="00C772DA">
        <w:rPr>
          <w:sz w:val="28"/>
          <w:szCs w:val="28"/>
          <w:lang w:val="vi-VN"/>
        </w:rPr>
        <w:t xml:space="preserve">rõ ràng, cụ thể </w:t>
      </w:r>
      <w:r w:rsidRPr="00C772DA">
        <w:rPr>
          <w:sz w:val="28"/>
          <w:szCs w:val="28"/>
        </w:rPr>
        <w:t>và đặt tại nơi dễ nhận thấy trong phạm vi cửa hàng</w:t>
      </w:r>
      <w:r w:rsidR="00D74D2C" w:rsidRPr="00C772DA">
        <w:rPr>
          <w:sz w:val="28"/>
          <w:szCs w:val="28"/>
        </w:rPr>
        <w:t xml:space="preserve"> và thuận tiện </w:t>
      </w:r>
      <w:r w:rsidR="00B8189C" w:rsidRPr="00C772DA">
        <w:rPr>
          <w:sz w:val="28"/>
          <w:szCs w:val="28"/>
          <w:lang w:val="vi-VN"/>
        </w:rPr>
        <w:t>cho việc quan sát của người mua hàng.</w:t>
      </w:r>
    </w:p>
    <w:p w14:paraId="4C12EE86" w14:textId="77777777" w:rsidR="00B8189C" w:rsidRPr="00C772DA" w:rsidRDefault="00B8189C" w:rsidP="00BD5A02">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Chương III</w:t>
      </w:r>
    </w:p>
    <w:p w14:paraId="0D5561D3" w14:textId="77777777" w:rsidR="00B8189C" w:rsidRPr="00C772DA" w:rsidRDefault="00B8189C" w:rsidP="00C772DA">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QUY ĐỊNH CÁC TRƯỜNG HỢP TẠM DỪNG BÁN HÀNG VÀ QUY TRÌNH THÔNG BÁO TRƯỚC KHI DỪNG BÁN HÀNG</w:t>
      </w:r>
    </w:p>
    <w:p w14:paraId="1F9698A5" w14:textId="17E5A3A9"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1C63D7" w:rsidRPr="00C772DA">
        <w:rPr>
          <w:b/>
          <w:bCs/>
          <w:sz w:val="28"/>
          <w:szCs w:val="28"/>
        </w:rPr>
        <w:t>6</w:t>
      </w:r>
      <w:r w:rsidRPr="00C772DA">
        <w:rPr>
          <w:b/>
          <w:bCs/>
          <w:sz w:val="28"/>
          <w:szCs w:val="28"/>
          <w:lang w:val="vi-VN"/>
        </w:rPr>
        <w:t>. Quy định các trường hợp tạm dừng bán hàng</w:t>
      </w:r>
    </w:p>
    <w:p w14:paraId="6F6AC63C" w14:textId="2C51D033" w:rsidR="00B8189C" w:rsidRPr="00C772DA" w:rsidRDefault="005963B1" w:rsidP="00C772DA">
      <w:pPr>
        <w:pStyle w:val="NormalWeb"/>
        <w:shd w:val="clear" w:color="auto" w:fill="FFFFFF"/>
        <w:spacing w:before="0" w:beforeAutospacing="0" w:after="0" w:afterAutospacing="0" w:line="276" w:lineRule="auto"/>
        <w:ind w:firstLine="720"/>
        <w:jc w:val="both"/>
        <w:rPr>
          <w:sz w:val="28"/>
          <w:szCs w:val="28"/>
        </w:rPr>
      </w:pPr>
      <w:r>
        <w:rPr>
          <w:sz w:val="28"/>
          <w:szCs w:val="28"/>
        </w:rPr>
        <w:t>1. Các trường hợp tạm dừng bán hàng tại cửa hàng bán lẻ xăng dầu:</w:t>
      </w:r>
    </w:p>
    <w:p w14:paraId="5AEE9313" w14:textId="02E48478" w:rsidR="00894450" w:rsidRDefault="005963B1" w:rsidP="00894450">
      <w:pPr>
        <w:pStyle w:val="NormalWeb"/>
        <w:shd w:val="clear" w:color="auto" w:fill="FFFFFF"/>
        <w:spacing w:before="0" w:beforeAutospacing="0" w:after="0" w:afterAutospacing="0" w:line="276" w:lineRule="auto"/>
        <w:ind w:firstLine="720"/>
        <w:jc w:val="both"/>
        <w:rPr>
          <w:sz w:val="28"/>
          <w:szCs w:val="28"/>
        </w:rPr>
      </w:pPr>
      <w:r>
        <w:rPr>
          <w:sz w:val="28"/>
          <w:szCs w:val="28"/>
        </w:rPr>
        <w:t xml:space="preserve">a) </w:t>
      </w:r>
      <w:r w:rsidR="00894450">
        <w:rPr>
          <w:sz w:val="28"/>
          <w:szCs w:val="28"/>
        </w:rPr>
        <w:t>Thực hiện cải tạo, n</w:t>
      </w:r>
      <w:r w:rsidR="00894450" w:rsidRPr="00C772DA">
        <w:rPr>
          <w:sz w:val="28"/>
          <w:szCs w:val="28"/>
          <w:lang w:val="vi-VN"/>
        </w:rPr>
        <w:t xml:space="preserve">âng cấp, sửa chữa cửa hàng xăng dầu, </w:t>
      </w:r>
      <w:r w:rsidR="00894450">
        <w:rPr>
          <w:sz w:val="28"/>
          <w:szCs w:val="28"/>
        </w:rPr>
        <w:t xml:space="preserve">thời gian tạm dừng </w:t>
      </w:r>
      <w:r w:rsidR="00894450" w:rsidRPr="00C772DA">
        <w:rPr>
          <w:sz w:val="28"/>
          <w:szCs w:val="28"/>
          <w:lang w:val="vi-VN"/>
        </w:rPr>
        <w:t>tối </w:t>
      </w:r>
      <w:r w:rsidR="00894450" w:rsidRPr="00C772DA">
        <w:rPr>
          <w:sz w:val="28"/>
          <w:szCs w:val="28"/>
        </w:rPr>
        <w:t>đ</w:t>
      </w:r>
      <w:r w:rsidR="00894450" w:rsidRPr="00C772DA">
        <w:rPr>
          <w:sz w:val="28"/>
          <w:szCs w:val="28"/>
          <w:lang w:val="vi-VN"/>
        </w:rPr>
        <w:t>a là dưới 01 (một) thán</w:t>
      </w:r>
      <w:r w:rsidR="00894450">
        <w:rPr>
          <w:sz w:val="28"/>
          <w:szCs w:val="28"/>
        </w:rPr>
        <w:t>g (30 (ba mươi) ngày)</w:t>
      </w:r>
      <w:r w:rsidR="00894450" w:rsidRPr="00C772DA">
        <w:rPr>
          <w:sz w:val="28"/>
          <w:szCs w:val="28"/>
          <w:lang w:val="vi-VN"/>
        </w:rPr>
        <w:t>.</w:t>
      </w:r>
    </w:p>
    <w:p w14:paraId="3AFE98FF" w14:textId="6CD2DA1F" w:rsidR="00B8189C" w:rsidRPr="00894450" w:rsidRDefault="00894450" w:rsidP="00894450">
      <w:pPr>
        <w:pStyle w:val="NormalWeb"/>
        <w:shd w:val="clear" w:color="auto" w:fill="FFFFFF"/>
        <w:spacing w:before="0" w:beforeAutospacing="0" w:after="0" w:afterAutospacing="0" w:line="276" w:lineRule="auto"/>
        <w:ind w:firstLine="720"/>
        <w:jc w:val="both"/>
        <w:rPr>
          <w:sz w:val="28"/>
          <w:szCs w:val="28"/>
          <w:lang w:val="vi-VN"/>
        </w:rPr>
      </w:pPr>
      <w:r>
        <w:rPr>
          <w:sz w:val="28"/>
          <w:szCs w:val="28"/>
        </w:rPr>
        <w:t xml:space="preserve">b) </w:t>
      </w:r>
      <w:r w:rsidR="005963B1">
        <w:rPr>
          <w:sz w:val="28"/>
          <w:szCs w:val="28"/>
        </w:rPr>
        <w:t>Thương nhân kinh doanh xăng dầu</w:t>
      </w:r>
      <w:r w:rsidR="00B8189C" w:rsidRPr="00C772DA">
        <w:rPr>
          <w:sz w:val="28"/>
          <w:szCs w:val="28"/>
          <w:lang w:val="vi-VN"/>
        </w:rPr>
        <w:t xml:space="preserve"> có đám cưới, đám tang (ông, bà, cha, mẹ, con), </w:t>
      </w:r>
      <w:r w:rsidR="005963B1">
        <w:rPr>
          <w:sz w:val="28"/>
          <w:szCs w:val="28"/>
        </w:rPr>
        <w:t>tai nạn, bị ốm,</w:t>
      </w:r>
      <w:r w:rsidR="00767CA9">
        <w:rPr>
          <w:sz w:val="28"/>
          <w:szCs w:val="28"/>
        </w:rPr>
        <w:t xml:space="preserve"> </w:t>
      </w:r>
      <w:r w:rsidR="00E75A61">
        <w:rPr>
          <w:sz w:val="28"/>
          <w:szCs w:val="28"/>
        </w:rPr>
        <w:t xml:space="preserve">thời gian tạm dừng </w:t>
      </w:r>
      <w:r w:rsidR="00E75A61" w:rsidRPr="00C772DA">
        <w:rPr>
          <w:sz w:val="28"/>
          <w:szCs w:val="28"/>
          <w:lang w:val="vi-VN"/>
        </w:rPr>
        <w:t>tối </w:t>
      </w:r>
      <w:r w:rsidR="00E75A61" w:rsidRPr="00C772DA">
        <w:rPr>
          <w:sz w:val="28"/>
          <w:szCs w:val="28"/>
        </w:rPr>
        <w:t>đ</w:t>
      </w:r>
      <w:r w:rsidR="00E75A61" w:rsidRPr="00C772DA">
        <w:rPr>
          <w:sz w:val="28"/>
          <w:szCs w:val="28"/>
          <w:lang w:val="vi-VN"/>
        </w:rPr>
        <w:t>a</w:t>
      </w:r>
      <w:r w:rsidR="00B8189C" w:rsidRPr="00C772DA">
        <w:rPr>
          <w:sz w:val="28"/>
          <w:szCs w:val="28"/>
          <w:lang w:val="vi-VN"/>
        </w:rPr>
        <w:t xml:space="preserve"> là 07 </w:t>
      </w:r>
      <w:r>
        <w:rPr>
          <w:sz w:val="28"/>
          <w:szCs w:val="28"/>
        </w:rPr>
        <w:t xml:space="preserve">(bảy) </w:t>
      </w:r>
      <w:r w:rsidR="00B8189C" w:rsidRPr="00C772DA">
        <w:rPr>
          <w:sz w:val="28"/>
          <w:szCs w:val="28"/>
          <w:lang w:val="vi-VN"/>
        </w:rPr>
        <w:t>ngày.</w:t>
      </w:r>
    </w:p>
    <w:p w14:paraId="62D2EBB0" w14:textId="1827987C" w:rsidR="001C63D7" w:rsidRPr="00C772DA" w:rsidRDefault="005963B1" w:rsidP="00894450">
      <w:pPr>
        <w:pStyle w:val="NormalWeb"/>
        <w:shd w:val="clear" w:color="auto" w:fill="FFFFFF"/>
        <w:spacing w:before="0" w:beforeAutospacing="0" w:after="0" w:afterAutospacing="0" w:line="276" w:lineRule="auto"/>
        <w:ind w:firstLine="720"/>
        <w:jc w:val="both"/>
        <w:rPr>
          <w:sz w:val="28"/>
          <w:szCs w:val="28"/>
        </w:rPr>
      </w:pPr>
      <w:r>
        <w:rPr>
          <w:sz w:val="28"/>
          <w:szCs w:val="28"/>
        </w:rPr>
        <w:t>c)</w:t>
      </w:r>
      <w:r w:rsidR="00B8189C" w:rsidRPr="00C772DA">
        <w:rPr>
          <w:sz w:val="28"/>
          <w:szCs w:val="28"/>
          <w:lang w:val="vi-VN"/>
        </w:rPr>
        <w:t xml:space="preserve"> </w:t>
      </w:r>
      <w:r w:rsidR="001C63D7" w:rsidRPr="00C772DA">
        <w:rPr>
          <w:sz w:val="28"/>
          <w:szCs w:val="28"/>
        </w:rPr>
        <w:t>Các trường hợp bất khả kháng như: cháy nổ, lũ lụt hoặc đã nỗ lực áp dụng các biện pháp khắc phục nhưng không thể duy trì việc bán hàng.</w:t>
      </w:r>
    </w:p>
    <w:p w14:paraId="4106C38B" w14:textId="1FA828D8" w:rsidR="00B8189C" w:rsidRDefault="00894450" w:rsidP="00C772DA">
      <w:pPr>
        <w:pStyle w:val="NormalWeb"/>
        <w:shd w:val="clear" w:color="auto" w:fill="FFFFFF"/>
        <w:spacing w:before="0" w:beforeAutospacing="0" w:after="0" w:afterAutospacing="0" w:line="276" w:lineRule="auto"/>
        <w:ind w:firstLine="720"/>
        <w:jc w:val="both"/>
        <w:rPr>
          <w:sz w:val="28"/>
          <w:szCs w:val="28"/>
        </w:rPr>
      </w:pPr>
      <w:r>
        <w:rPr>
          <w:sz w:val="28"/>
          <w:szCs w:val="28"/>
        </w:rPr>
        <w:t>d</w:t>
      </w:r>
      <w:r w:rsidR="005963B1">
        <w:rPr>
          <w:sz w:val="28"/>
          <w:szCs w:val="28"/>
        </w:rPr>
        <w:t>)</w:t>
      </w:r>
      <w:r w:rsidR="001C63D7" w:rsidRPr="00C772DA">
        <w:rPr>
          <w:sz w:val="28"/>
          <w:szCs w:val="28"/>
        </w:rPr>
        <w:t xml:space="preserve"> K</w:t>
      </w:r>
      <w:r w:rsidR="00B8189C" w:rsidRPr="00C772DA">
        <w:rPr>
          <w:sz w:val="28"/>
          <w:szCs w:val="28"/>
          <w:lang w:val="vi-VN"/>
        </w:rPr>
        <w:t>hi có yêu cầu</w:t>
      </w:r>
      <w:r w:rsidR="001C63D7" w:rsidRPr="00C772DA">
        <w:rPr>
          <w:sz w:val="28"/>
          <w:szCs w:val="28"/>
        </w:rPr>
        <w:t xml:space="preserve">, đề nghị </w:t>
      </w:r>
      <w:r w:rsidR="00B8189C" w:rsidRPr="00C772DA">
        <w:rPr>
          <w:sz w:val="28"/>
          <w:szCs w:val="28"/>
          <w:lang w:val="vi-VN"/>
        </w:rPr>
        <w:t xml:space="preserve">của cơ quan quản lý nhà nước theo quy định </w:t>
      </w:r>
      <w:r w:rsidR="001C63D7" w:rsidRPr="00C772DA">
        <w:rPr>
          <w:sz w:val="28"/>
          <w:szCs w:val="28"/>
        </w:rPr>
        <w:t>của pháp luật.</w:t>
      </w:r>
    </w:p>
    <w:p w14:paraId="11339AB2" w14:textId="39EE6400" w:rsidR="00A94523" w:rsidRPr="00A94523" w:rsidRDefault="00767CA9"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đ</w:t>
      </w:r>
      <w:r w:rsidR="00A94523" w:rsidRPr="00A94523">
        <w:rPr>
          <w:color w:val="FF0000"/>
          <w:sz w:val="28"/>
          <w:szCs w:val="28"/>
        </w:rPr>
        <w:t xml:space="preserve">) Trường hợp nguồn cung xăng dầu có biến động, </w:t>
      </w:r>
      <w:r w:rsidR="00CC01A9">
        <w:rPr>
          <w:color w:val="FF0000"/>
          <w:sz w:val="28"/>
          <w:szCs w:val="28"/>
        </w:rPr>
        <w:t>t</w:t>
      </w:r>
      <w:r w:rsidR="00A94523" w:rsidRPr="00A94523">
        <w:rPr>
          <w:color w:val="FF0000"/>
          <w:sz w:val="28"/>
          <w:szCs w:val="28"/>
        </w:rPr>
        <w:t>hương nhân kinh doanh xăng dầu không đủ xăng dầu để duy trì việc bán hàng.</w:t>
      </w:r>
    </w:p>
    <w:p w14:paraId="3B888FFA" w14:textId="51CF7E9D" w:rsidR="00B8189C" w:rsidRDefault="00B8189C" w:rsidP="00C772DA">
      <w:pPr>
        <w:pStyle w:val="NormalWeb"/>
        <w:shd w:val="clear" w:color="auto" w:fill="FFFFFF"/>
        <w:spacing w:before="0" w:beforeAutospacing="0" w:after="0" w:afterAutospacing="0" w:line="276" w:lineRule="auto"/>
        <w:ind w:firstLine="720"/>
        <w:jc w:val="both"/>
        <w:rPr>
          <w:color w:val="FF0000"/>
          <w:sz w:val="28"/>
          <w:szCs w:val="28"/>
          <w:lang w:val="vi-VN"/>
        </w:rPr>
      </w:pPr>
      <w:r w:rsidRPr="00E75A61">
        <w:rPr>
          <w:color w:val="FF0000"/>
          <w:sz w:val="28"/>
          <w:szCs w:val="28"/>
          <w:lang w:val="vi-VN"/>
        </w:rPr>
        <w:t>Trường hợp tạm dừng </w:t>
      </w:r>
      <w:r w:rsidRPr="00E75A61">
        <w:rPr>
          <w:color w:val="FF0000"/>
          <w:sz w:val="28"/>
          <w:szCs w:val="28"/>
        </w:rPr>
        <w:t>đ</w:t>
      </w:r>
      <w:r w:rsidRPr="00E75A61">
        <w:rPr>
          <w:color w:val="FF0000"/>
          <w:sz w:val="28"/>
          <w:szCs w:val="28"/>
          <w:lang w:val="vi-VN"/>
        </w:rPr>
        <w:t>ột xuất như mất điện tạm thời</w:t>
      </w:r>
      <w:r w:rsidR="00E75A61" w:rsidRPr="00E75A61">
        <w:rPr>
          <w:color w:val="FF0000"/>
          <w:sz w:val="28"/>
          <w:szCs w:val="28"/>
        </w:rPr>
        <w:t>, sự cố cháy nổ đã xử lý khắc phục</w:t>
      </w:r>
      <w:r w:rsidRPr="00E75A61">
        <w:rPr>
          <w:color w:val="FF0000"/>
          <w:sz w:val="28"/>
          <w:szCs w:val="28"/>
          <w:lang w:val="vi-VN"/>
        </w:rPr>
        <w:t xml:space="preserve"> trong ngày thì không điều chỉnh theo Quy định này.</w:t>
      </w:r>
    </w:p>
    <w:p w14:paraId="04E7E07C" w14:textId="464922B7" w:rsidR="005963B1" w:rsidRDefault="005963B1"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 xml:space="preserve">2. Cửa hàng bán lẻ xăng dầu được kết thúc sớm hơn hoặc kéo dài thời gian tạm dừng bán hàng </w:t>
      </w:r>
      <w:r w:rsidR="00F03254">
        <w:rPr>
          <w:color w:val="FF0000"/>
          <w:sz w:val="28"/>
          <w:szCs w:val="28"/>
        </w:rPr>
        <w:t>đã thông báo với cơ quan có thẩm quyền. Trường hợp kéo dài thời gian tạm dừng bán hàng, doanh nghiệp phải gửi văn bản thông báo đến cơ quan có thẩm quyền về việc kéo dài thời gian tạm dừng và nêu rõ lý do:</w:t>
      </w:r>
    </w:p>
    <w:p w14:paraId="7EC5A8EF" w14:textId="0869D242" w:rsidR="00F03254" w:rsidRDefault="00F03254"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a) Thời gian được kéo dài tạm dừng bán hàng đối với trường hợp quy định tại điểm a, b, đ khoản 1 Điều này không quá 05 (năm) ngày kể từ ngày kết thúc dừng bán hàng (lần 1) đã được Sở Công Thương chấp thuận bằng văn bản.</w:t>
      </w:r>
    </w:p>
    <w:p w14:paraId="68D6E28F" w14:textId="7D880D03" w:rsidR="00F03254" w:rsidRPr="005963B1" w:rsidRDefault="00F03254" w:rsidP="00C772DA">
      <w:pPr>
        <w:pStyle w:val="NormalWeb"/>
        <w:shd w:val="clear" w:color="auto" w:fill="FFFFFF"/>
        <w:spacing w:before="0" w:beforeAutospacing="0" w:after="0" w:afterAutospacing="0" w:line="276" w:lineRule="auto"/>
        <w:ind w:firstLine="720"/>
        <w:jc w:val="both"/>
        <w:rPr>
          <w:color w:val="FF0000"/>
          <w:sz w:val="28"/>
          <w:szCs w:val="28"/>
        </w:rPr>
      </w:pPr>
      <w:r>
        <w:rPr>
          <w:color w:val="FF0000"/>
          <w:sz w:val="28"/>
          <w:szCs w:val="28"/>
        </w:rPr>
        <w:t>b) Thời gian được kéo dài tạm dừng bán hàng đối với trường hợp quy định tại điểm c khoản 1 Điều này không quá 30 (ba mươi) ngày kể từ ngày kết thúc dừng bán hàng (lần 1) đã được Sở Công Thương chấp thuận bằng văn bản.</w:t>
      </w:r>
    </w:p>
    <w:p w14:paraId="0108338E" w14:textId="07247E93"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1C63D7" w:rsidRPr="00C772DA">
        <w:rPr>
          <w:b/>
          <w:bCs/>
          <w:sz w:val="28"/>
          <w:szCs w:val="28"/>
        </w:rPr>
        <w:t>7</w:t>
      </w:r>
      <w:r w:rsidRPr="00C772DA">
        <w:rPr>
          <w:b/>
          <w:bCs/>
          <w:sz w:val="28"/>
          <w:szCs w:val="28"/>
          <w:lang w:val="vi-VN"/>
        </w:rPr>
        <w:t>. Quy trình thông báo tạm dừng bán hàng trong thời gian dưới 01 (một) tháng</w:t>
      </w:r>
    </w:p>
    <w:p w14:paraId="3461F4BA" w14:textId="152C7B42" w:rsidR="001C63D7"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BA56BA">
        <w:rPr>
          <w:color w:val="FF0000"/>
          <w:sz w:val="28"/>
          <w:szCs w:val="28"/>
          <w:lang w:val="vi-VN"/>
        </w:rPr>
        <w:t xml:space="preserve">1. </w:t>
      </w:r>
      <w:r w:rsidR="001C63D7" w:rsidRPr="00BA56BA">
        <w:rPr>
          <w:color w:val="FF0000"/>
          <w:sz w:val="28"/>
          <w:szCs w:val="28"/>
        </w:rPr>
        <w:t xml:space="preserve">Đối với các trường hợp quy định tại </w:t>
      </w:r>
      <w:r w:rsidR="00894450" w:rsidRPr="00BA56BA">
        <w:rPr>
          <w:color w:val="FF0000"/>
          <w:sz w:val="28"/>
          <w:szCs w:val="28"/>
        </w:rPr>
        <w:t xml:space="preserve">điểm b, c </w:t>
      </w:r>
      <w:r w:rsidR="001C63D7" w:rsidRPr="00BA56BA">
        <w:rPr>
          <w:color w:val="FF0000"/>
          <w:sz w:val="28"/>
          <w:szCs w:val="28"/>
        </w:rPr>
        <w:t xml:space="preserve">khoản </w:t>
      </w:r>
      <w:r w:rsidR="00894450" w:rsidRPr="00BA56BA">
        <w:rPr>
          <w:color w:val="FF0000"/>
          <w:sz w:val="28"/>
          <w:szCs w:val="28"/>
        </w:rPr>
        <w:t xml:space="preserve">1 </w:t>
      </w:r>
      <w:r w:rsidR="001C63D7" w:rsidRPr="00BA56BA">
        <w:rPr>
          <w:color w:val="FF0000"/>
          <w:sz w:val="28"/>
          <w:szCs w:val="28"/>
        </w:rPr>
        <w:t xml:space="preserve">Điều 6 Quy định này: Trong thời gian 03 (ba) ngày kể từ ngày xảy ra vụ việc, thương nhân phải </w:t>
      </w:r>
      <w:r w:rsidR="0091799D" w:rsidRPr="00BA56BA">
        <w:rPr>
          <w:color w:val="FF0000"/>
          <w:sz w:val="28"/>
          <w:szCs w:val="28"/>
        </w:rPr>
        <w:t xml:space="preserve">thông báo </w:t>
      </w:r>
      <w:r w:rsidR="0091799D" w:rsidRPr="00BA56BA">
        <w:rPr>
          <w:color w:val="FF0000"/>
          <w:sz w:val="28"/>
          <w:szCs w:val="28"/>
        </w:rPr>
        <w:lastRenderedPageBreak/>
        <w:t>dừng bán hàng tại cửa hàng bán lẻ xăng dầu theo mẫu 0</w:t>
      </w:r>
      <w:r w:rsidR="00952C0D" w:rsidRPr="00BA56BA">
        <w:rPr>
          <w:color w:val="FF0000"/>
          <w:sz w:val="28"/>
          <w:szCs w:val="28"/>
        </w:rPr>
        <w:t>2</w:t>
      </w:r>
      <w:r w:rsidR="0091799D" w:rsidRPr="00BA56BA">
        <w:rPr>
          <w:color w:val="FF0000"/>
          <w:sz w:val="28"/>
          <w:szCs w:val="28"/>
        </w:rPr>
        <w:t xml:space="preserve"> ban hành kèm theo Quy định này. Sở Công Thương sẽ đăng tải thông tin lên trang thông tin điện tử của Sở tại địa chỉ: </w:t>
      </w:r>
      <w:hyperlink r:id="rId6" w:history="1">
        <w:r w:rsidR="0091799D" w:rsidRPr="00BA56BA">
          <w:rPr>
            <w:rStyle w:val="Hyperlink"/>
            <w:color w:val="FF0000"/>
            <w:sz w:val="28"/>
            <w:szCs w:val="28"/>
          </w:rPr>
          <w:t>http://sct.dongnai.gov.vn/</w:t>
        </w:r>
      </w:hyperlink>
      <w:r w:rsidR="0091799D" w:rsidRPr="00BA56BA">
        <w:rPr>
          <w:color w:val="FF0000"/>
          <w:sz w:val="28"/>
          <w:szCs w:val="28"/>
        </w:rPr>
        <w:t xml:space="preserve"> để các tổ chức, cá nhân có liên quan biết.</w:t>
      </w:r>
    </w:p>
    <w:p w14:paraId="5DA2A453" w14:textId="67682805" w:rsidR="0091799D" w:rsidRPr="008963BD" w:rsidRDefault="0091799D"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2. Đối với các trường hợp quy định tại</w:t>
      </w:r>
      <w:r w:rsidR="00894450" w:rsidRPr="008963BD">
        <w:rPr>
          <w:color w:val="FF0000"/>
          <w:sz w:val="28"/>
          <w:szCs w:val="28"/>
        </w:rPr>
        <w:t xml:space="preserve"> điểm a</w:t>
      </w:r>
      <w:r w:rsidRPr="008963BD">
        <w:rPr>
          <w:color w:val="FF0000"/>
          <w:sz w:val="28"/>
          <w:szCs w:val="28"/>
        </w:rPr>
        <w:t xml:space="preserve"> khoản 1</w:t>
      </w:r>
      <w:r w:rsidR="00894450" w:rsidRPr="008963BD">
        <w:rPr>
          <w:color w:val="FF0000"/>
          <w:sz w:val="28"/>
          <w:szCs w:val="28"/>
        </w:rPr>
        <w:t xml:space="preserve"> </w:t>
      </w:r>
      <w:r w:rsidRPr="008963BD">
        <w:rPr>
          <w:color w:val="FF0000"/>
          <w:sz w:val="28"/>
          <w:szCs w:val="28"/>
        </w:rPr>
        <w:t>Điều 6 Quy định này:</w:t>
      </w:r>
    </w:p>
    <w:p w14:paraId="17EC9EE7" w14:textId="08029489" w:rsidR="008A2334" w:rsidRPr="008963BD" w:rsidRDefault="00B8189C" w:rsidP="00C772DA">
      <w:pPr>
        <w:pStyle w:val="NormalWeb"/>
        <w:shd w:val="clear" w:color="auto" w:fill="FFFFFF"/>
        <w:spacing w:before="0" w:beforeAutospacing="0" w:after="0" w:afterAutospacing="0" w:line="276" w:lineRule="auto"/>
        <w:ind w:firstLine="720"/>
        <w:jc w:val="both"/>
        <w:rPr>
          <w:color w:val="FF0000"/>
          <w:sz w:val="28"/>
          <w:szCs w:val="28"/>
          <w:lang w:val="vi-VN"/>
        </w:rPr>
      </w:pPr>
      <w:r w:rsidRPr="008963BD">
        <w:rPr>
          <w:color w:val="FF0000"/>
          <w:sz w:val="28"/>
          <w:szCs w:val="28"/>
          <w:lang w:val="vi-VN"/>
        </w:rPr>
        <w:t xml:space="preserve">Trước thời gian tạm dừng </w:t>
      </w:r>
      <w:r w:rsidR="0091799D" w:rsidRPr="008963BD">
        <w:rPr>
          <w:color w:val="FF0000"/>
          <w:sz w:val="28"/>
          <w:szCs w:val="28"/>
        </w:rPr>
        <w:t>bán</w:t>
      </w:r>
      <w:r w:rsidRPr="008963BD">
        <w:rPr>
          <w:color w:val="FF0000"/>
          <w:sz w:val="28"/>
          <w:szCs w:val="28"/>
          <w:lang w:val="vi-VN"/>
        </w:rPr>
        <w:t xml:space="preserve"> hàng 05 (năm) ngày, thương nhân kinh doanh xăng dầu thông báo bằng văn bản về thời gian dừng bán hàng của cửa hàng bán lẻ xăng dầu gửi Sở Công Thương; trong đó, ghi rõ lý do dừng bán hàng </w:t>
      </w:r>
      <w:r w:rsidR="0091799D" w:rsidRPr="008963BD">
        <w:rPr>
          <w:color w:val="FF0000"/>
          <w:sz w:val="28"/>
          <w:szCs w:val="28"/>
        </w:rPr>
        <w:t>(theo mẫu 0</w:t>
      </w:r>
      <w:r w:rsidR="00952C0D" w:rsidRPr="008963BD">
        <w:rPr>
          <w:color w:val="FF0000"/>
          <w:sz w:val="28"/>
          <w:szCs w:val="28"/>
        </w:rPr>
        <w:t>2</w:t>
      </w:r>
      <w:r w:rsidR="0091799D" w:rsidRPr="008963BD">
        <w:rPr>
          <w:color w:val="FF0000"/>
          <w:sz w:val="28"/>
          <w:szCs w:val="28"/>
        </w:rPr>
        <w:t xml:space="preserve"> ban hành kèm theo Quy định này). </w:t>
      </w:r>
      <w:r w:rsidRPr="008963BD">
        <w:rPr>
          <w:color w:val="FF0000"/>
          <w:sz w:val="28"/>
          <w:szCs w:val="28"/>
          <w:lang w:val="vi-VN"/>
        </w:rPr>
        <w:t>Chậm nhất 0</w:t>
      </w:r>
      <w:r w:rsidR="0091799D" w:rsidRPr="008963BD">
        <w:rPr>
          <w:color w:val="FF0000"/>
          <w:sz w:val="28"/>
          <w:szCs w:val="28"/>
        </w:rPr>
        <w:t>5</w:t>
      </w:r>
      <w:r w:rsidRPr="008963BD">
        <w:rPr>
          <w:color w:val="FF0000"/>
          <w:sz w:val="28"/>
          <w:szCs w:val="28"/>
          <w:lang w:val="vi-VN"/>
        </w:rPr>
        <w:t xml:space="preserve"> (</w:t>
      </w:r>
      <w:r w:rsidR="0091799D" w:rsidRPr="008963BD">
        <w:rPr>
          <w:color w:val="FF0000"/>
          <w:sz w:val="28"/>
          <w:szCs w:val="28"/>
        </w:rPr>
        <w:t>năm</w:t>
      </w:r>
      <w:r w:rsidRPr="008963BD">
        <w:rPr>
          <w:color w:val="FF0000"/>
          <w:sz w:val="28"/>
          <w:szCs w:val="28"/>
          <w:lang w:val="vi-VN"/>
        </w:rPr>
        <w:t>) ngày làm việc, kể từ ngày nhận </w:t>
      </w:r>
      <w:r w:rsidRPr="008963BD">
        <w:rPr>
          <w:color w:val="FF0000"/>
          <w:sz w:val="28"/>
          <w:szCs w:val="28"/>
        </w:rPr>
        <w:t>đ</w:t>
      </w:r>
      <w:r w:rsidRPr="008963BD">
        <w:rPr>
          <w:color w:val="FF0000"/>
          <w:sz w:val="28"/>
          <w:szCs w:val="28"/>
          <w:lang w:val="vi-VN"/>
        </w:rPr>
        <w:t>ược văn bản đề nghị tạm dừng bán hàng của cửa hàng bán lẻ xăng dầu, Sở Công Thương có văn bản chấp thuận hoặc không chấp thuận việc tạm dừng bán hàng của cửa hàng bán lẻ xăng dầu gửi cho thương nhân đ</w:t>
      </w:r>
      <w:r w:rsidRPr="008963BD">
        <w:rPr>
          <w:color w:val="FF0000"/>
          <w:sz w:val="28"/>
          <w:szCs w:val="28"/>
        </w:rPr>
        <w:t>ồ</w:t>
      </w:r>
      <w:r w:rsidRPr="008963BD">
        <w:rPr>
          <w:color w:val="FF0000"/>
          <w:sz w:val="28"/>
          <w:szCs w:val="28"/>
          <w:lang w:val="vi-VN"/>
        </w:rPr>
        <w:t>ng gửi Cục Quản lý thị trường, Phòng Kinh tế/Phòng Kinh tế và Hạ tầng các huyện, thành phố</w:t>
      </w:r>
      <w:r w:rsidR="0091799D" w:rsidRPr="008963BD">
        <w:rPr>
          <w:color w:val="FF0000"/>
          <w:sz w:val="28"/>
          <w:szCs w:val="28"/>
        </w:rPr>
        <w:t xml:space="preserve"> và các tổ chức, cá nhân có liên quan</w:t>
      </w:r>
      <w:r w:rsidRPr="008963BD">
        <w:rPr>
          <w:color w:val="FF0000"/>
          <w:sz w:val="28"/>
          <w:szCs w:val="28"/>
          <w:lang w:val="vi-VN"/>
        </w:rPr>
        <w:t>.</w:t>
      </w:r>
    </w:p>
    <w:p w14:paraId="5EA7C6E4" w14:textId="2D72312D" w:rsidR="00CC01A9" w:rsidRPr="00CF069D" w:rsidRDefault="00894450" w:rsidP="005E5326">
      <w:pPr>
        <w:pStyle w:val="NormalWeb"/>
        <w:numPr>
          <w:ilvl w:val="0"/>
          <w:numId w:val="9"/>
        </w:numPr>
        <w:shd w:val="clear" w:color="auto" w:fill="FFFFFF"/>
        <w:tabs>
          <w:tab w:val="left" w:pos="1080"/>
        </w:tabs>
        <w:spacing w:before="0" w:beforeAutospacing="0" w:after="0" w:afterAutospacing="0" w:line="276" w:lineRule="auto"/>
        <w:ind w:left="0" w:firstLine="720"/>
        <w:jc w:val="both"/>
        <w:rPr>
          <w:color w:val="00B0F0"/>
          <w:sz w:val="28"/>
          <w:szCs w:val="28"/>
        </w:rPr>
      </w:pPr>
      <w:r w:rsidRPr="00CF069D">
        <w:rPr>
          <w:color w:val="00B0F0"/>
          <w:sz w:val="28"/>
          <w:szCs w:val="28"/>
        </w:rPr>
        <w:t>Đối với trường hợp quy định tại điểm d</w:t>
      </w:r>
      <w:r w:rsidR="00CC01A9" w:rsidRPr="00CF069D">
        <w:rPr>
          <w:color w:val="00B0F0"/>
          <w:sz w:val="28"/>
          <w:szCs w:val="28"/>
        </w:rPr>
        <w:t xml:space="preserve">, e </w:t>
      </w:r>
      <w:r w:rsidRPr="00CF069D">
        <w:rPr>
          <w:color w:val="00B0F0"/>
          <w:sz w:val="28"/>
          <w:szCs w:val="28"/>
        </w:rPr>
        <w:t xml:space="preserve">khoản 1 Điều 6 Quy định này: </w:t>
      </w:r>
    </w:p>
    <w:p w14:paraId="33FE8E1F" w14:textId="1A37D757" w:rsidR="00CC01A9" w:rsidRPr="00CF069D" w:rsidRDefault="00CC01A9" w:rsidP="00CC01A9">
      <w:pPr>
        <w:pStyle w:val="NormalWeb"/>
        <w:numPr>
          <w:ilvl w:val="0"/>
          <w:numId w:val="8"/>
        </w:numPr>
        <w:shd w:val="clear" w:color="auto" w:fill="FFFFFF"/>
        <w:tabs>
          <w:tab w:val="left" w:pos="1080"/>
        </w:tabs>
        <w:spacing w:before="0" w:beforeAutospacing="0" w:after="0" w:afterAutospacing="0" w:line="276" w:lineRule="auto"/>
        <w:ind w:left="0" w:firstLine="720"/>
        <w:jc w:val="both"/>
        <w:rPr>
          <w:color w:val="00B0F0"/>
          <w:sz w:val="28"/>
          <w:szCs w:val="28"/>
        </w:rPr>
      </w:pPr>
      <w:r w:rsidRPr="00CF069D">
        <w:rPr>
          <w:color w:val="00B0F0"/>
          <w:sz w:val="28"/>
          <w:szCs w:val="28"/>
        </w:rPr>
        <w:t>Trường hợp</w:t>
      </w:r>
      <w:r w:rsidR="00847B93" w:rsidRPr="00CF069D">
        <w:rPr>
          <w:color w:val="00B0F0"/>
          <w:sz w:val="28"/>
          <w:szCs w:val="28"/>
        </w:rPr>
        <w:t xml:space="preserve"> có văn bản đề nghị</w:t>
      </w:r>
      <w:r w:rsidRPr="00CF069D">
        <w:rPr>
          <w:color w:val="00B0F0"/>
          <w:sz w:val="28"/>
          <w:szCs w:val="28"/>
        </w:rPr>
        <w:t>, yêu cầu</w:t>
      </w:r>
      <w:r w:rsidR="00847B93" w:rsidRPr="00CF069D">
        <w:rPr>
          <w:color w:val="00B0F0"/>
          <w:sz w:val="28"/>
          <w:szCs w:val="28"/>
        </w:rPr>
        <w:t xml:space="preserve"> dừng bán hàng tại cửa hàng bán lẻ xăng dầu của các cơ quan Nhà nước có thẩm quyền</w:t>
      </w:r>
      <w:r w:rsidR="00BA56BA" w:rsidRPr="00CF069D">
        <w:rPr>
          <w:color w:val="00B0F0"/>
          <w:sz w:val="28"/>
          <w:szCs w:val="28"/>
        </w:rPr>
        <w:t xml:space="preserve">, </w:t>
      </w:r>
      <w:r w:rsidR="00847B93" w:rsidRPr="00CF069D">
        <w:rPr>
          <w:color w:val="00B0F0"/>
          <w:sz w:val="28"/>
          <w:szCs w:val="28"/>
        </w:rPr>
        <w:t>trong thời gian sớm nhất thương nhân gửi bản sao văn bản đề nghị dừng bán hàng của cơ quan Nhà nước đến Sở Công Thương (trực tiếp</w:t>
      </w:r>
      <w:r w:rsidRPr="00CF069D">
        <w:rPr>
          <w:color w:val="00B0F0"/>
          <w:sz w:val="28"/>
          <w:szCs w:val="28"/>
        </w:rPr>
        <w:t xml:space="preserve"> hoặc</w:t>
      </w:r>
      <w:r w:rsidR="00847B93" w:rsidRPr="00CF069D">
        <w:rPr>
          <w:color w:val="00B0F0"/>
          <w:sz w:val="28"/>
          <w:szCs w:val="28"/>
        </w:rPr>
        <w:t xml:space="preserve"> qua đường bưu điện) để biết, theo dõi.</w:t>
      </w:r>
    </w:p>
    <w:p w14:paraId="6ABF24DF" w14:textId="77777777" w:rsidR="00CC01A9" w:rsidRPr="00CF069D" w:rsidRDefault="00CC01A9" w:rsidP="00CC01A9">
      <w:pPr>
        <w:pStyle w:val="NormalWeb"/>
        <w:numPr>
          <w:ilvl w:val="0"/>
          <w:numId w:val="8"/>
        </w:numPr>
        <w:shd w:val="clear" w:color="auto" w:fill="FFFFFF"/>
        <w:tabs>
          <w:tab w:val="left" w:pos="1080"/>
        </w:tabs>
        <w:spacing w:before="0" w:beforeAutospacing="0" w:after="0" w:afterAutospacing="0" w:line="276" w:lineRule="auto"/>
        <w:ind w:left="0" w:firstLine="720"/>
        <w:jc w:val="both"/>
        <w:rPr>
          <w:color w:val="00B0F0"/>
          <w:sz w:val="28"/>
          <w:szCs w:val="28"/>
        </w:rPr>
      </w:pPr>
      <w:r w:rsidRPr="00CF069D">
        <w:rPr>
          <w:color w:val="00B0F0"/>
          <w:sz w:val="28"/>
          <w:szCs w:val="28"/>
        </w:rPr>
        <w:t>Trường hợp nguồn cung xăng dầu biến động, không đủ xăng dầu để duy trì việc bán hàng tại cửa hàng, thương nhân kinh doanh xăng dầu gửi văn bản hoặc thông tin trực tiếp đến Sở Công Thương (qua Phòng Quản lý Thương mại, số điện thoại: 02513.822.216) hoặc đường dây nóng của lực lượng Quản lý thị trường.</w:t>
      </w:r>
    </w:p>
    <w:p w14:paraId="625FDE9C" w14:textId="2FD37F34" w:rsidR="00B8189C" w:rsidRPr="00CC01A9" w:rsidRDefault="00B8189C" w:rsidP="005E5326">
      <w:pPr>
        <w:pStyle w:val="NormalWeb"/>
        <w:numPr>
          <w:ilvl w:val="0"/>
          <w:numId w:val="9"/>
        </w:numPr>
        <w:shd w:val="clear" w:color="auto" w:fill="FFFFFF"/>
        <w:tabs>
          <w:tab w:val="left" w:pos="1080"/>
        </w:tabs>
        <w:spacing w:before="0" w:beforeAutospacing="0" w:after="0" w:afterAutospacing="0" w:line="276" w:lineRule="auto"/>
        <w:ind w:left="0" w:firstLine="720"/>
        <w:jc w:val="both"/>
        <w:rPr>
          <w:color w:val="FF0000"/>
          <w:sz w:val="28"/>
          <w:szCs w:val="28"/>
        </w:rPr>
      </w:pPr>
      <w:r w:rsidRPr="00CC01A9">
        <w:rPr>
          <w:color w:val="FF0000"/>
          <w:sz w:val="28"/>
          <w:szCs w:val="28"/>
          <w:lang w:val="vi-VN"/>
        </w:rPr>
        <w:t xml:space="preserve">Trường hợp </w:t>
      </w:r>
      <w:r w:rsidR="00847B93" w:rsidRPr="00CC01A9">
        <w:rPr>
          <w:color w:val="FF0000"/>
          <w:sz w:val="28"/>
          <w:szCs w:val="28"/>
        </w:rPr>
        <w:t xml:space="preserve">tạm dừng bán hàng tại cửa hàng bán lẻ xăng dầu quy định tại điểm a, b, c khoản 1 Điều 6, </w:t>
      </w:r>
      <w:r w:rsidRPr="00CC01A9">
        <w:rPr>
          <w:color w:val="FF0000"/>
          <w:sz w:val="28"/>
          <w:szCs w:val="28"/>
          <w:lang w:val="vi-VN"/>
        </w:rPr>
        <w:t xml:space="preserve">thương nhân </w:t>
      </w:r>
      <w:r w:rsidR="00847B93" w:rsidRPr="00CC01A9">
        <w:rPr>
          <w:color w:val="FF0000"/>
          <w:sz w:val="28"/>
          <w:szCs w:val="28"/>
        </w:rPr>
        <w:t>kinh doanh xăng dầu có thể kéo dài thời gian dừng bán hàng đã thông báo với Sở Công Thương nhưng tổng thời gian kéo dài không được vượt quá khung thời gian quy định tại khoản 2, Điều 6.</w:t>
      </w:r>
    </w:p>
    <w:p w14:paraId="462F154B" w14:textId="6C0FCC52" w:rsidR="00CC01A9" w:rsidRDefault="003903BE" w:rsidP="00CC01A9">
      <w:pPr>
        <w:pStyle w:val="NormalWeb"/>
        <w:shd w:val="clear" w:color="auto" w:fill="FFFFFF"/>
        <w:tabs>
          <w:tab w:val="left" w:pos="1080"/>
        </w:tabs>
        <w:spacing w:before="0" w:beforeAutospacing="0" w:after="0" w:afterAutospacing="0" w:line="276" w:lineRule="auto"/>
        <w:ind w:firstLine="720"/>
        <w:jc w:val="both"/>
        <w:rPr>
          <w:color w:val="FF0000"/>
          <w:sz w:val="28"/>
          <w:szCs w:val="28"/>
        </w:rPr>
      </w:pPr>
      <w:r w:rsidRPr="008963BD">
        <w:rPr>
          <w:color w:val="FF0000"/>
          <w:sz w:val="28"/>
          <w:szCs w:val="28"/>
        </w:rPr>
        <w:t>Trước thời điểm kết thúc tạm dừng bán hàng 05 (năm) ngày theo văn bản chấp thuận của Sở Công Thương, thương nhân có cửa hàng bán lẻ xăng dầu dự kiến kéo dài thời gian dừng bán hàng có trách nhiệm gửi văn bản thông báo thời gian tạm dừng bán hàng về Sở Công Thương theo mẫu 0</w:t>
      </w:r>
      <w:r w:rsidR="00CF069D">
        <w:rPr>
          <w:color w:val="FF0000"/>
          <w:sz w:val="28"/>
          <w:szCs w:val="28"/>
        </w:rPr>
        <w:t>2</w:t>
      </w:r>
      <w:r w:rsidRPr="008963BD">
        <w:rPr>
          <w:color w:val="FF0000"/>
          <w:sz w:val="28"/>
          <w:szCs w:val="28"/>
        </w:rPr>
        <w:t xml:space="preserve"> ban hành kèm theo Quy định này.</w:t>
      </w:r>
    </w:p>
    <w:p w14:paraId="351E617F" w14:textId="634B0CDC" w:rsidR="00CF069D" w:rsidRPr="00CF069D" w:rsidRDefault="00CF069D" w:rsidP="00CC01A9">
      <w:pPr>
        <w:pStyle w:val="NormalWeb"/>
        <w:shd w:val="clear" w:color="auto" w:fill="FFFFFF"/>
        <w:tabs>
          <w:tab w:val="left" w:pos="1080"/>
        </w:tabs>
        <w:spacing w:before="0" w:beforeAutospacing="0" w:after="0" w:afterAutospacing="0" w:line="276" w:lineRule="auto"/>
        <w:ind w:firstLine="720"/>
        <w:jc w:val="both"/>
        <w:rPr>
          <w:color w:val="00B0F0"/>
          <w:sz w:val="28"/>
          <w:szCs w:val="28"/>
        </w:rPr>
      </w:pPr>
      <w:r w:rsidRPr="00CF069D">
        <w:rPr>
          <w:color w:val="00B0F0"/>
          <w:sz w:val="28"/>
          <w:szCs w:val="28"/>
        </w:rPr>
        <w:t>Chậm nhất 05 (năm) ngày</w:t>
      </w:r>
      <w:r w:rsidR="00076178" w:rsidRPr="00076178">
        <w:rPr>
          <w:color w:val="FF0000"/>
          <w:sz w:val="28"/>
          <w:szCs w:val="28"/>
        </w:rPr>
        <w:t xml:space="preserve"> </w:t>
      </w:r>
      <w:r w:rsidR="00076178" w:rsidRPr="00076178">
        <w:rPr>
          <w:color w:val="00B0F0"/>
          <w:sz w:val="28"/>
          <w:szCs w:val="28"/>
        </w:rPr>
        <w:t>làm việc</w:t>
      </w:r>
      <w:r w:rsidRPr="00076178">
        <w:rPr>
          <w:color w:val="00B0F0"/>
          <w:sz w:val="28"/>
          <w:szCs w:val="28"/>
        </w:rPr>
        <w:t xml:space="preserve"> </w:t>
      </w:r>
      <w:r w:rsidRPr="00CF069D">
        <w:rPr>
          <w:color w:val="00B0F0"/>
          <w:sz w:val="28"/>
          <w:szCs w:val="28"/>
        </w:rPr>
        <w:t xml:space="preserve">kể từ khi nhận được thông báo thời gian tạm dừng bán hàng của thương nhân có cửa hàng bán lẻ xăng dầu dự kiến kéo dài thời gian dừng bán hàng, Sở Công Thương phải có văn bản chấp thuận hay không chấp thuận việc kéo dài thời gian tạm dừng bán hàng gửi cho thương nhân đồng gửi </w:t>
      </w:r>
      <w:r w:rsidRPr="00CF069D">
        <w:rPr>
          <w:color w:val="00B0F0"/>
          <w:sz w:val="28"/>
          <w:szCs w:val="28"/>
          <w:lang w:val="vi-VN"/>
        </w:rPr>
        <w:t>Cục Quản lý thị trường, Phòng Kinh tế/Phòng Kinh tế và Hạ tầng các huyện, thành phố</w:t>
      </w:r>
      <w:r w:rsidRPr="00CF069D">
        <w:rPr>
          <w:color w:val="00B0F0"/>
          <w:sz w:val="28"/>
          <w:szCs w:val="28"/>
        </w:rPr>
        <w:t xml:space="preserve"> và các tổ chức, cá nhân có liên quan.</w:t>
      </w:r>
    </w:p>
    <w:p w14:paraId="4910C8BA" w14:textId="5944D709" w:rsidR="003903BE" w:rsidRPr="00CC01A9" w:rsidRDefault="003903BE" w:rsidP="005E5326">
      <w:pPr>
        <w:pStyle w:val="NormalWeb"/>
        <w:numPr>
          <w:ilvl w:val="0"/>
          <w:numId w:val="9"/>
        </w:numPr>
        <w:shd w:val="clear" w:color="auto" w:fill="FFFFFF"/>
        <w:tabs>
          <w:tab w:val="left" w:pos="1080"/>
        </w:tabs>
        <w:spacing w:before="0" w:beforeAutospacing="0" w:after="0" w:afterAutospacing="0" w:line="276" w:lineRule="auto"/>
        <w:ind w:left="0" w:firstLine="720"/>
        <w:jc w:val="both"/>
        <w:rPr>
          <w:color w:val="FF0000"/>
          <w:sz w:val="28"/>
          <w:szCs w:val="28"/>
        </w:rPr>
      </w:pPr>
      <w:r w:rsidRPr="008963BD">
        <w:rPr>
          <w:color w:val="FF0000"/>
          <w:sz w:val="28"/>
          <w:szCs w:val="28"/>
        </w:rPr>
        <w:t xml:space="preserve">Trường hợp thương nhân có cửa hàng bán lẻ xăng dầu gửi thông báo bằng văn bản không đúng thời gian quy định tại khoản 1, 2 Điều này, </w:t>
      </w:r>
      <w:r w:rsidR="008963BD" w:rsidRPr="008963BD">
        <w:rPr>
          <w:color w:val="FF0000"/>
          <w:sz w:val="28"/>
          <w:szCs w:val="28"/>
        </w:rPr>
        <w:t>c</w:t>
      </w:r>
      <w:r w:rsidR="008963BD" w:rsidRPr="008963BD">
        <w:rPr>
          <w:color w:val="FF0000"/>
          <w:sz w:val="28"/>
          <w:szCs w:val="28"/>
          <w:lang w:val="vi-VN"/>
        </w:rPr>
        <w:t>hậm nhất 0</w:t>
      </w:r>
      <w:r w:rsidR="008963BD" w:rsidRPr="008963BD">
        <w:rPr>
          <w:color w:val="FF0000"/>
          <w:sz w:val="28"/>
          <w:szCs w:val="28"/>
        </w:rPr>
        <w:t>5</w:t>
      </w:r>
      <w:r w:rsidR="008963BD" w:rsidRPr="008963BD">
        <w:rPr>
          <w:color w:val="FF0000"/>
          <w:sz w:val="28"/>
          <w:szCs w:val="28"/>
          <w:lang w:val="vi-VN"/>
        </w:rPr>
        <w:t xml:space="preserve"> (</w:t>
      </w:r>
      <w:r w:rsidR="008963BD" w:rsidRPr="008963BD">
        <w:rPr>
          <w:color w:val="FF0000"/>
          <w:sz w:val="28"/>
          <w:szCs w:val="28"/>
        </w:rPr>
        <w:t>năm</w:t>
      </w:r>
      <w:r w:rsidR="008963BD" w:rsidRPr="008963BD">
        <w:rPr>
          <w:color w:val="FF0000"/>
          <w:sz w:val="28"/>
          <w:szCs w:val="28"/>
          <w:lang w:val="vi-VN"/>
        </w:rPr>
        <w:t>) ngày làm việc, kể từ ngày nhận </w:t>
      </w:r>
      <w:r w:rsidR="008963BD" w:rsidRPr="008963BD">
        <w:rPr>
          <w:color w:val="FF0000"/>
          <w:sz w:val="28"/>
          <w:szCs w:val="28"/>
        </w:rPr>
        <w:t>đ</w:t>
      </w:r>
      <w:r w:rsidR="008963BD" w:rsidRPr="008963BD">
        <w:rPr>
          <w:color w:val="FF0000"/>
          <w:sz w:val="28"/>
          <w:szCs w:val="28"/>
          <w:lang w:val="vi-VN"/>
        </w:rPr>
        <w:t xml:space="preserve">ược văn bản đề nghị tạm dừng bán hàng của cửa </w:t>
      </w:r>
      <w:r w:rsidR="008963BD" w:rsidRPr="008963BD">
        <w:rPr>
          <w:color w:val="FF0000"/>
          <w:sz w:val="28"/>
          <w:szCs w:val="28"/>
          <w:lang w:val="vi-VN"/>
        </w:rPr>
        <w:lastRenderedPageBreak/>
        <w:t>hàng bán lẻ xăng dầu</w:t>
      </w:r>
      <w:r w:rsidR="008963BD" w:rsidRPr="008963BD">
        <w:rPr>
          <w:color w:val="FF0000"/>
          <w:sz w:val="28"/>
          <w:szCs w:val="28"/>
        </w:rPr>
        <w:t xml:space="preserve">, </w:t>
      </w:r>
      <w:r w:rsidRPr="008963BD">
        <w:rPr>
          <w:color w:val="FF0000"/>
          <w:sz w:val="28"/>
          <w:szCs w:val="28"/>
        </w:rPr>
        <w:t>Sở Công Thương ban hành văn bản không chấp thuận nội dung thông báo về việc tạm dừng bán hàng tại cửa hàng bán lẻ xăng dầu. Trường hợp này, nếu thương nhân kinh doanh xăng dầu không chấp hành theo nội dung, cơ quan chức năng xem xét, xử lý theo quy định hiện hành.</w:t>
      </w:r>
    </w:p>
    <w:p w14:paraId="44D5F022" w14:textId="1184D6AE" w:rsidR="00847B93" w:rsidRPr="00C772DA" w:rsidRDefault="00847B93" w:rsidP="005E5326">
      <w:pPr>
        <w:pStyle w:val="NormalWeb"/>
        <w:numPr>
          <w:ilvl w:val="0"/>
          <w:numId w:val="9"/>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lang w:val="vi-VN"/>
        </w:rPr>
        <w:t>Thương nhân bán hàng phải có trách nhiệm niêm yết thông báo tạm dừng bán hàng ngay khi nhận được văn bản chấp thuận của Sở Công Thương.</w:t>
      </w:r>
    </w:p>
    <w:p w14:paraId="5E6A1CCB" w14:textId="10D86943" w:rsidR="00847B93" w:rsidRPr="00C772DA" w:rsidRDefault="00847B93" w:rsidP="005E5326">
      <w:pPr>
        <w:pStyle w:val="NormalWeb"/>
        <w:numPr>
          <w:ilvl w:val="0"/>
          <w:numId w:val="9"/>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lang w:val="vi-VN"/>
        </w:rPr>
        <w:t>Thương nhân tạm dừng bán hàng theo thông báo và tiếp tục hoạt động trở lại đúng thời gian kết thúc tạm dừng bán hàng ghi trên thông báo; có thể hoạt động lại sớm hơn thời gian kết thúc tạm dừng bán hàng theo thông báo.</w:t>
      </w:r>
    </w:p>
    <w:p w14:paraId="12EBF20C" w14:textId="40A122C7" w:rsidR="00B8189C" w:rsidRPr="00D5103F" w:rsidRDefault="00B8189C" w:rsidP="00C772DA">
      <w:pPr>
        <w:pStyle w:val="NormalWeb"/>
        <w:shd w:val="clear" w:color="auto" w:fill="FFFFFF"/>
        <w:spacing w:before="0" w:beforeAutospacing="0" w:after="0" w:afterAutospacing="0" w:line="276" w:lineRule="auto"/>
        <w:ind w:firstLine="720"/>
        <w:jc w:val="both"/>
        <w:rPr>
          <w:sz w:val="28"/>
          <w:szCs w:val="28"/>
        </w:rPr>
      </w:pPr>
      <w:r w:rsidRPr="00D5103F">
        <w:rPr>
          <w:b/>
          <w:bCs/>
          <w:sz w:val="28"/>
          <w:szCs w:val="28"/>
          <w:lang w:val="vi-VN"/>
        </w:rPr>
        <w:t xml:space="preserve">Điều </w:t>
      </w:r>
      <w:r w:rsidR="00BD5A02" w:rsidRPr="00D5103F">
        <w:rPr>
          <w:b/>
          <w:bCs/>
          <w:sz w:val="28"/>
          <w:szCs w:val="28"/>
        </w:rPr>
        <w:t>8</w:t>
      </w:r>
      <w:r w:rsidRPr="00D5103F">
        <w:rPr>
          <w:b/>
          <w:bCs/>
          <w:sz w:val="28"/>
          <w:szCs w:val="28"/>
          <w:lang w:val="vi-VN"/>
        </w:rPr>
        <w:t>. Quy trình thông báo dừng bán hàng trong thời gian từ 01 (một) tháng trở lên (thuộc trường hợp thu hồi Giấy chứng nhận cửa hàng đủ điều kiện bán lẻ xăng dầu)</w:t>
      </w:r>
    </w:p>
    <w:p w14:paraId="00B17501" w14:textId="77777777" w:rsidR="00B8189C" w:rsidRPr="001B6E6D" w:rsidRDefault="00B8189C" w:rsidP="00C772DA">
      <w:pPr>
        <w:pStyle w:val="NormalWeb"/>
        <w:shd w:val="clear" w:color="auto" w:fill="FFFFFF"/>
        <w:spacing w:before="0" w:beforeAutospacing="0" w:after="0" w:afterAutospacing="0" w:line="276" w:lineRule="auto"/>
        <w:ind w:firstLine="720"/>
        <w:jc w:val="both"/>
        <w:rPr>
          <w:color w:val="FF0000"/>
          <w:sz w:val="28"/>
          <w:szCs w:val="28"/>
        </w:rPr>
      </w:pPr>
      <w:r w:rsidRPr="001B6E6D">
        <w:rPr>
          <w:color w:val="FF0000"/>
          <w:sz w:val="28"/>
          <w:szCs w:val="28"/>
          <w:lang w:val="vi-VN"/>
        </w:rPr>
        <w:t>1. Trước thời gian dừng bán hàng 05 (năm) ngày, thương nhân kinh doanh xăng dầu thông báo bằng văn bản về thời gian dừng bán hàng của cửa hàng bán lẻ xăng dầu gửi Sở Công Thương, trong đó ghi rõ lý do dừng bán hàng.</w:t>
      </w:r>
    </w:p>
    <w:p w14:paraId="32E25525" w14:textId="175E7DAD" w:rsidR="00B8189C" w:rsidRPr="001B6E6D" w:rsidRDefault="00B8189C" w:rsidP="00C772DA">
      <w:pPr>
        <w:pStyle w:val="NormalWeb"/>
        <w:shd w:val="clear" w:color="auto" w:fill="FFFFFF"/>
        <w:spacing w:before="0" w:beforeAutospacing="0" w:after="0" w:afterAutospacing="0" w:line="276" w:lineRule="auto"/>
        <w:ind w:firstLine="720"/>
        <w:jc w:val="both"/>
        <w:rPr>
          <w:color w:val="FF0000"/>
          <w:sz w:val="28"/>
          <w:szCs w:val="28"/>
        </w:rPr>
      </w:pPr>
      <w:r w:rsidRPr="001B6E6D">
        <w:rPr>
          <w:color w:val="FF0000"/>
          <w:sz w:val="28"/>
          <w:szCs w:val="28"/>
          <w:lang w:val="vi-VN"/>
        </w:rPr>
        <w:t>2. Chậm nhất 03 (ba) ngày, kể từ ngày nhận được thông báo dừng bán hàng của thương nhân, Sở Công Thương ban hành Quyết định thu hồi giấy chứng nhận cửa hàng đủ điều kiện bán lẻ xăng dầu</w:t>
      </w:r>
      <w:r w:rsidR="00F03254" w:rsidRPr="001B6E6D">
        <w:rPr>
          <w:color w:val="FF0000"/>
          <w:sz w:val="28"/>
          <w:szCs w:val="28"/>
        </w:rPr>
        <w:t xml:space="preserve"> theo quy định tại khoản 6 Điều 25 Nghị định số 83/2014/NĐ-CP ngày 03 tháng 9 năm 2014 của Chính phủ về kinh doanh xăng dầu.</w:t>
      </w:r>
    </w:p>
    <w:p w14:paraId="2FE9459C" w14:textId="2DB8AA0A" w:rsidR="00B8189C" w:rsidRPr="008963BD" w:rsidRDefault="00B8189C"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lang w:val="vi-VN"/>
        </w:rPr>
        <w:t xml:space="preserve">3. Quyết định thu hồi giấy chứng nhận cửa hàng đủ điều kiện bán lẻ xăng dầu được gửi đến Sở Kế hoạch và Đầu tư </w:t>
      </w:r>
      <w:r w:rsidR="007E3683" w:rsidRPr="008963BD">
        <w:rPr>
          <w:color w:val="FF0000"/>
          <w:sz w:val="28"/>
          <w:szCs w:val="28"/>
        </w:rPr>
        <w:t xml:space="preserve">tỉnh Đồng Nai </w:t>
      </w:r>
      <w:r w:rsidRPr="008963BD">
        <w:rPr>
          <w:color w:val="FF0000"/>
          <w:sz w:val="28"/>
          <w:szCs w:val="28"/>
          <w:lang w:val="vi-VN"/>
        </w:rPr>
        <w:t>biết, phối hợp xử lý theo quy định pháp luật hiện hành, đồng gửi đến Cục Quản lý thị trường, Phòng Kinh tế/Phòng Kinh tế và Hạ tầng các huyện, thành phố biết, phối hợp trong công tác kiểm tra, giám sát.</w:t>
      </w:r>
    </w:p>
    <w:p w14:paraId="2320367F" w14:textId="77777777" w:rsidR="00B8189C" w:rsidRPr="00C772DA" w:rsidRDefault="00B8189C" w:rsidP="00BD5A02">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Chương IV</w:t>
      </w:r>
    </w:p>
    <w:p w14:paraId="25D7668A" w14:textId="77777777" w:rsidR="00B8189C" w:rsidRPr="00C772DA" w:rsidRDefault="00B8189C" w:rsidP="00C772DA">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TỔ CHỨC THỰC HIỆN</w:t>
      </w:r>
    </w:p>
    <w:p w14:paraId="44A82C48" w14:textId="4A81EBB6" w:rsidR="00B8189C" w:rsidRPr="00C772DA" w:rsidRDefault="00B8189C" w:rsidP="001B6E6D">
      <w:pPr>
        <w:pStyle w:val="NormalWeb"/>
        <w:shd w:val="clear" w:color="auto" w:fill="FFFFFF"/>
        <w:tabs>
          <w:tab w:val="left" w:pos="1080"/>
        </w:tabs>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BD5A02">
        <w:rPr>
          <w:b/>
          <w:bCs/>
          <w:sz w:val="28"/>
          <w:szCs w:val="28"/>
        </w:rPr>
        <w:t>9</w:t>
      </w:r>
      <w:r w:rsidRPr="00C772DA">
        <w:rPr>
          <w:b/>
          <w:bCs/>
          <w:sz w:val="28"/>
          <w:szCs w:val="28"/>
          <w:lang w:val="vi-VN"/>
        </w:rPr>
        <w:t xml:space="preserve">. </w:t>
      </w:r>
      <w:r w:rsidRPr="001B6E6D">
        <w:rPr>
          <w:b/>
          <w:bCs/>
          <w:sz w:val="28"/>
          <w:szCs w:val="28"/>
          <w:lang w:val="vi-VN"/>
        </w:rPr>
        <w:t>Trách nhiệm của Sở Công Thương</w:t>
      </w:r>
    </w:p>
    <w:p w14:paraId="2B720FEF" w14:textId="51DA10ED" w:rsidR="001B6E6D" w:rsidRDefault="00B8189C" w:rsidP="001B6E6D">
      <w:pPr>
        <w:pStyle w:val="NormalWeb"/>
        <w:numPr>
          <w:ilvl w:val="0"/>
          <w:numId w:val="5"/>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lang w:val="vi-VN"/>
        </w:rPr>
        <w:t xml:space="preserve">Chủ trì, phối hợp với các đơn vị có liên quan và địa phương triển khai thực hiện Quy định này. </w:t>
      </w:r>
    </w:p>
    <w:p w14:paraId="5220B682" w14:textId="77777777" w:rsidR="001B6E6D" w:rsidRDefault="007B1B02" w:rsidP="001B6E6D">
      <w:pPr>
        <w:pStyle w:val="NormalWeb"/>
        <w:numPr>
          <w:ilvl w:val="0"/>
          <w:numId w:val="5"/>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rPr>
        <w:t>Tuyên truyền, hướng dẫn, giám sát, kiểm tra và xử lý kịp thời các trường hợp vi phạm của thương nhân kinh doanh xăng dầu trong việc thực hiện Quy định này và các quy định của pháp luật khác có liên quan theo thẩm quyền.</w:t>
      </w:r>
    </w:p>
    <w:p w14:paraId="159ECDD5" w14:textId="4C8980D8" w:rsidR="007B1B02" w:rsidRPr="001B6E6D" w:rsidRDefault="007B1B02" w:rsidP="001B6E6D">
      <w:pPr>
        <w:pStyle w:val="NormalWeb"/>
        <w:numPr>
          <w:ilvl w:val="0"/>
          <w:numId w:val="5"/>
        </w:numPr>
        <w:shd w:val="clear" w:color="auto" w:fill="FFFFFF"/>
        <w:tabs>
          <w:tab w:val="left" w:pos="1080"/>
        </w:tabs>
        <w:spacing w:before="0" w:beforeAutospacing="0" w:after="0" w:afterAutospacing="0" w:line="276" w:lineRule="auto"/>
        <w:ind w:left="0" w:firstLine="720"/>
        <w:jc w:val="both"/>
        <w:rPr>
          <w:sz w:val="28"/>
          <w:szCs w:val="28"/>
        </w:rPr>
      </w:pPr>
      <w:r w:rsidRPr="001B6E6D">
        <w:rPr>
          <w:sz w:val="28"/>
          <w:szCs w:val="28"/>
        </w:rPr>
        <w:t xml:space="preserve">Thông tin đến Cục Quản lý thị trường, </w:t>
      </w:r>
      <w:r w:rsidR="00BD5A02" w:rsidRPr="001B6E6D">
        <w:rPr>
          <w:sz w:val="28"/>
          <w:szCs w:val="28"/>
          <w:lang w:val="vi-VN"/>
        </w:rPr>
        <w:t>Ủy ban nhân dân</w:t>
      </w:r>
      <w:r w:rsidRPr="001B6E6D">
        <w:rPr>
          <w:sz w:val="28"/>
          <w:szCs w:val="28"/>
        </w:rPr>
        <w:t xml:space="preserve"> các huyện, thành phố về việc đăng ký thời gian bán hàng và thời gian tạm dừng bán hàng của </w:t>
      </w:r>
      <w:r w:rsidR="00C772DA" w:rsidRPr="001B6E6D">
        <w:rPr>
          <w:sz w:val="28"/>
          <w:szCs w:val="28"/>
        </w:rPr>
        <w:t>thương nhân kinh doanh xăng dầu.</w:t>
      </w:r>
    </w:p>
    <w:p w14:paraId="088BB360" w14:textId="5991E2B1" w:rsidR="001B6E6D" w:rsidRPr="008963BD" w:rsidRDefault="001B6E6D" w:rsidP="00C772DA">
      <w:pPr>
        <w:pStyle w:val="NormalWeb"/>
        <w:shd w:val="clear" w:color="auto" w:fill="FFFFFF"/>
        <w:spacing w:before="0" w:beforeAutospacing="0" w:after="0" w:afterAutospacing="0" w:line="276" w:lineRule="auto"/>
        <w:ind w:firstLine="720"/>
        <w:jc w:val="both"/>
        <w:rPr>
          <w:b/>
          <w:bCs/>
          <w:color w:val="FF0000"/>
          <w:sz w:val="28"/>
          <w:szCs w:val="28"/>
        </w:rPr>
      </w:pPr>
      <w:r w:rsidRPr="008963BD">
        <w:rPr>
          <w:b/>
          <w:bCs/>
          <w:color w:val="FF0000"/>
          <w:sz w:val="28"/>
          <w:szCs w:val="28"/>
        </w:rPr>
        <w:t xml:space="preserve">Điều 10. </w:t>
      </w:r>
      <w:r w:rsidRPr="008963BD">
        <w:rPr>
          <w:b/>
          <w:bCs/>
          <w:color w:val="FF0000"/>
          <w:sz w:val="28"/>
          <w:szCs w:val="28"/>
          <w:lang w:val="vi-VN"/>
        </w:rPr>
        <w:t>Trách nhiệm của</w:t>
      </w:r>
      <w:r w:rsidRPr="008963BD">
        <w:rPr>
          <w:b/>
          <w:bCs/>
          <w:color w:val="FF0000"/>
          <w:sz w:val="28"/>
          <w:szCs w:val="28"/>
        </w:rPr>
        <w:t xml:space="preserve"> Cục Quản lý thị trường</w:t>
      </w:r>
    </w:p>
    <w:p w14:paraId="4CB28022" w14:textId="5FB70417" w:rsidR="001B6E6D" w:rsidRPr="008963BD" w:rsidRDefault="001B6E6D" w:rsidP="00C772DA">
      <w:pPr>
        <w:pStyle w:val="NormalWeb"/>
        <w:shd w:val="clear" w:color="auto" w:fill="FFFFFF"/>
        <w:spacing w:before="0" w:beforeAutospacing="0" w:after="0" w:afterAutospacing="0" w:line="276" w:lineRule="auto"/>
        <w:ind w:firstLine="720"/>
        <w:jc w:val="both"/>
        <w:rPr>
          <w:color w:val="FF0000"/>
          <w:sz w:val="28"/>
          <w:szCs w:val="28"/>
        </w:rPr>
      </w:pPr>
      <w:r w:rsidRPr="008963BD">
        <w:rPr>
          <w:color w:val="FF0000"/>
          <w:sz w:val="28"/>
          <w:szCs w:val="28"/>
        </w:rPr>
        <w:t xml:space="preserve">Thực hiện kiểm tra, giám sát việc tuân thủ, chấp hành các quy định về niêm yết, thực hiện thời gian bán hàng, thời gian tạm dừng bán hàng đã được Sở Công </w:t>
      </w:r>
      <w:r w:rsidRPr="008963BD">
        <w:rPr>
          <w:color w:val="FF0000"/>
          <w:sz w:val="28"/>
          <w:szCs w:val="28"/>
        </w:rPr>
        <w:lastRenderedPageBreak/>
        <w:t>Thương chấp thuận; kịp thời xử lý nghiêm các hành vi vi ph</w:t>
      </w:r>
      <w:r w:rsidR="00952C0D" w:rsidRPr="008963BD">
        <w:rPr>
          <w:color w:val="FF0000"/>
          <w:sz w:val="28"/>
          <w:szCs w:val="28"/>
        </w:rPr>
        <w:t xml:space="preserve">ạm </w:t>
      </w:r>
      <w:r w:rsidRPr="008963BD">
        <w:rPr>
          <w:color w:val="FF0000"/>
          <w:sz w:val="28"/>
          <w:szCs w:val="28"/>
        </w:rPr>
        <w:t>(nếu có) theo Quy định này và các quy định của pháp luật khác có liên quan theo thẩm quyền.</w:t>
      </w:r>
    </w:p>
    <w:p w14:paraId="630417C5" w14:textId="11923500" w:rsidR="00B8189C" w:rsidRPr="001B6E6D" w:rsidRDefault="001B6E6D" w:rsidP="00C772DA">
      <w:pPr>
        <w:pStyle w:val="NormalWeb"/>
        <w:shd w:val="clear" w:color="auto" w:fill="FFFFFF"/>
        <w:spacing w:before="0" w:beforeAutospacing="0" w:after="0" w:afterAutospacing="0" w:line="276" w:lineRule="auto"/>
        <w:ind w:firstLine="720"/>
        <w:jc w:val="both"/>
        <w:rPr>
          <w:b/>
          <w:bCs/>
          <w:sz w:val="28"/>
          <w:szCs w:val="28"/>
        </w:rPr>
      </w:pPr>
      <w:r>
        <w:rPr>
          <w:b/>
          <w:bCs/>
          <w:sz w:val="28"/>
          <w:szCs w:val="28"/>
        </w:rPr>
        <w:t xml:space="preserve">Điều 11. </w:t>
      </w:r>
      <w:r w:rsidR="00B8189C" w:rsidRPr="001B6E6D">
        <w:rPr>
          <w:b/>
          <w:bCs/>
          <w:sz w:val="28"/>
          <w:szCs w:val="28"/>
          <w:lang w:val="vi-VN"/>
        </w:rPr>
        <w:t>Trách nhiệm của Ủy ban nhân dân các huyện, thành phố</w:t>
      </w:r>
    </w:p>
    <w:p w14:paraId="619145A6" w14:textId="1D29D530" w:rsidR="001B6E6D" w:rsidRDefault="00B8189C" w:rsidP="001B6E6D">
      <w:pPr>
        <w:pStyle w:val="NormalWeb"/>
        <w:numPr>
          <w:ilvl w:val="0"/>
          <w:numId w:val="6"/>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lang w:val="vi-VN"/>
        </w:rPr>
        <w:t>Tổ chức triển khai đến thương nhân kinh doanh xăng dầu trên địa bàn biết, thực hiện nghiêm Quy định này.</w:t>
      </w:r>
    </w:p>
    <w:p w14:paraId="4B2BC42E" w14:textId="0C8B92F4" w:rsidR="00C772DA" w:rsidRPr="00C772DA" w:rsidRDefault="00C772DA" w:rsidP="001B6E6D">
      <w:pPr>
        <w:pStyle w:val="NormalWeb"/>
        <w:numPr>
          <w:ilvl w:val="0"/>
          <w:numId w:val="6"/>
        </w:numPr>
        <w:shd w:val="clear" w:color="auto" w:fill="FFFFFF"/>
        <w:tabs>
          <w:tab w:val="left" w:pos="1080"/>
        </w:tabs>
        <w:spacing w:before="0" w:beforeAutospacing="0" w:after="0" w:afterAutospacing="0" w:line="276" w:lineRule="auto"/>
        <w:ind w:left="0" w:firstLine="720"/>
        <w:jc w:val="both"/>
        <w:rPr>
          <w:sz w:val="28"/>
          <w:szCs w:val="28"/>
        </w:rPr>
      </w:pPr>
      <w:r w:rsidRPr="00C772DA">
        <w:rPr>
          <w:sz w:val="28"/>
          <w:szCs w:val="28"/>
        </w:rPr>
        <w:t xml:space="preserve">Chỉ đạo </w:t>
      </w:r>
      <w:r w:rsidR="00BD5A02" w:rsidRPr="00C772DA">
        <w:rPr>
          <w:sz w:val="28"/>
          <w:szCs w:val="28"/>
          <w:lang w:val="vi-VN"/>
        </w:rPr>
        <w:t>Ủy ban nhân dân</w:t>
      </w:r>
      <w:r w:rsidRPr="00C772DA">
        <w:rPr>
          <w:sz w:val="28"/>
          <w:szCs w:val="28"/>
        </w:rPr>
        <w:t xml:space="preserve"> cấp xã, các đơn vị chức năng theo dõi, giám sát, báo cáo kịp thời về Sở Công Thương </w:t>
      </w:r>
      <w:r w:rsidRPr="00C772DA">
        <w:rPr>
          <w:sz w:val="28"/>
          <w:szCs w:val="28"/>
          <w:lang w:val="vi-VN"/>
        </w:rPr>
        <w:t>tình hình thực hiện Quy định này</w:t>
      </w:r>
      <w:r w:rsidRPr="00C772DA">
        <w:rPr>
          <w:sz w:val="28"/>
          <w:szCs w:val="28"/>
        </w:rPr>
        <w:t>.</w:t>
      </w:r>
    </w:p>
    <w:p w14:paraId="1D824B45" w14:textId="74371C86" w:rsidR="00B8189C" w:rsidRPr="001B6E6D" w:rsidRDefault="001B6E6D" w:rsidP="00C772DA">
      <w:pPr>
        <w:pStyle w:val="NormalWeb"/>
        <w:shd w:val="clear" w:color="auto" w:fill="FFFFFF"/>
        <w:spacing w:before="0" w:beforeAutospacing="0" w:after="0" w:afterAutospacing="0" w:line="276" w:lineRule="auto"/>
        <w:ind w:firstLine="720"/>
        <w:jc w:val="both"/>
        <w:rPr>
          <w:b/>
          <w:bCs/>
          <w:sz w:val="28"/>
          <w:szCs w:val="28"/>
        </w:rPr>
      </w:pPr>
      <w:r w:rsidRPr="001B6E6D">
        <w:rPr>
          <w:b/>
          <w:bCs/>
          <w:sz w:val="28"/>
          <w:szCs w:val="28"/>
        </w:rPr>
        <w:t>Điều 1</w:t>
      </w:r>
      <w:r>
        <w:rPr>
          <w:b/>
          <w:bCs/>
          <w:sz w:val="28"/>
          <w:szCs w:val="28"/>
        </w:rPr>
        <w:t>2</w:t>
      </w:r>
      <w:r w:rsidRPr="001B6E6D">
        <w:rPr>
          <w:b/>
          <w:bCs/>
          <w:sz w:val="28"/>
          <w:szCs w:val="28"/>
        </w:rPr>
        <w:t>.</w:t>
      </w:r>
      <w:r w:rsidR="00B8189C" w:rsidRPr="001B6E6D">
        <w:rPr>
          <w:b/>
          <w:bCs/>
          <w:sz w:val="28"/>
          <w:szCs w:val="28"/>
          <w:lang w:val="vi-VN"/>
        </w:rPr>
        <w:t xml:space="preserve"> Trách nhiệm của thương nhân có cửa hàng bán lẻ xăng dầu; các tổ chức, cơ quan, đơn vị có liên quan</w:t>
      </w:r>
    </w:p>
    <w:p w14:paraId="78DC076A" w14:textId="0C8FECAE" w:rsidR="001B6E6D" w:rsidRPr="001B6E6D" w:rsidRDefault="00B8189C" w:rsidP="001B6E6D">
      <w:pPr>
        <w:pStyle w:val="NormalWeb"/>
        <w:numPr>
          <w:ilvl w:val="0"/>
          <w:numId w:val="7"/>
        </w:numPr>
        <w:shd w:val="clear" w:color="auto" w:fill="FFFFFF"/>
        <w:spacing w:before="0" w:beforeAutospacing="0" w:after="0" w:afterAutospacing="0" w:line="276" w:lineRule="auto"/>
        <w:jc w:val="both"/>
        <w:rPr>
          <w:sz w:val="28"/>
          <w:szCs w:val="28"/>
          <w:lang w:val="vi-VN"/>
        </w:rPr>
      </w:pPr>
      <w:r w:rsidRPr="00C772DA">
        <w:rPr>
          <w:sz w:val="28"/>
          <w:szCs w:val="28"/>
          <w:lang w:val="vi-VN"/>
        </w:rPr>
        <w:t>Đối với thương nhân có cửa hàng bán lẻ xăng dầu</w:t>
      </w:r>
    </w:p>
    <w:p w14:paraId="33B2FC9D" w14:textId="73DF95CE" w:rsidR="00B8189C" w:rsidRPr="00C772DA" w:rsidRDefault="0073698C" w:rsidP="00C772DA">
      <w:pPr>
        <w:pStyle w:val="NormalWeb"/>
        <w:shd w:val="clear" w:color="auto" w:fill="FFFFFF"/>
        <w:spacing w:before="0" w:beforeAutospacing="0" w:after="0" w:afterAutospacing="0" w:line="276" w:lineRule="auto"/>
        <w:ind w:firstLine="720"/>
        <w:jc w:val="both"/>
        <w:rPr>
          <w:sz w:val="28"/>
          <w:szCs w:val="28"/>
        </w:rPr>
      </w:pPr>
      <w:r>
        <w:rPr>
          <w:sz w:val="28"/>
          <w:szCs w:val="28"/>
        </w:rPr>
        <w:t xml:space="preserve">a) </w:t>
      </w:r>
      <w:r w:rsidR="00B8189C" w:rsidRPr="00C772DA">
        <w:rPr>
          <w:sz w:val="28"/>
          <w:szCs w:val="28"/>
          <w:lang w:val="vi-VN"/>
        </w:rPr>
        <w:t>Triển khai thực hiện nghiêm túc việc đăng ký giờ bán hàng, thông báo tạm dừng bán hàng trong quá trình tổ chức kinh doanh xăng dầu theo quy định tại Quy định này và các quy định pháp luật khác có liên quan; thực hiện lập và gửi báo cáo kịp thời theo yêu cầu của Sở Công Thương.</w:t>
      </w:r>
    </w:p>
    <w:p w14:paraId="7491D2A5" w14:textId="32E3F72A" w:rsidR="00B8189C" w:rsidRPr="00C772DA" w:rsidRDefault="0073698C" w:rsidP="00C772DA">
      <w:pPr>
        <w:pStyle w:val="NormalWeb"/>
        <w:shd w:val="clear" w:color="auto" w:fill="FFFFFF"/>
        <w:spacing w:before="0" w:beforeAutospacing="0" w:after="0" w:afterAutospacing="0" w:line="276" w:lineRule="auto"/>
        <w:ind w:firstLine="720"/>
        <w:jc w:val="both"/>
        <w:rPr>
          <w:sz w:val="28"/>
          <w:szCs w:val="28"/>
        </w:rPr>
      </w:pPr>
      <w:r>
        <w:rPr>
          <w:sz w:val="28"/>
          <w:szCs w:val="28"/>
        </w:rPr>
        <w:t>b)</w:t>
      </w:r>
      <w:r w:rsidR="00B8189C" w:rsidRPr="00C772DA">
        <w:rPr>
          <w:sz w:val="28"/>
          <w:szCs w:val="28"/>
          <w:lang w:val="vi-VN"/>
        </w:rPr>
        <w:t xml:space="preserve"> Thương nhân dừng kinh doanh xăng dầu ngoài việc thực hiện thông báo theo quy định tại Quy định này còn thực hiện thông báo ngừng kinh doanh đến các cơ quan có liên quan theo quy định về đăng ký doanh nghiệp.</w:t>
      </w:r>
    </w:p>
    <w:p w14:paraId="194B0C50" w14:textId="02846B36" w:rsidR="00B8189C" w:rsidRPr="00C772DA" w:rsidRDefault="001B6E6D" w:rsidP="00C772DA">
      <w:pPr>
        <w:pStyle w:val="NormalWeb"/>
        <w:shd w:val="clear" w:color="auto" w:fill="FFFFFF"/>
        <w:spacing w:before="0" w:beforeAutospacing="0" w:after="0" w:afterAutospacing="0" w:line="276" w:lineRule="auto"/>
        <w:ind w:firstLine="720"/>
        <w:jc w:val="both"/>
        <w:rPr>
          <w:sz w:val="28"/>
          <w:szCs w:val="28"/>
        </w:rPr>
      </w:pPr>
      <w:r>
        <w:rPr>
          <w:sz w:val="28"/>
          <w:szCs w:val="28"/>
        </w:rPr>
        <w:t xml:space="preserve">2. </w:t>
      </w:r>
      <w:r w:rsidR="00B8189C" w:rsidRPr="00C772DA">
        <w:rPr>
          <w:sz w:val="28"/>
          <w:szCs w:val="28"/>
          <w:lang w:val="vi-VN"/>
        </w:rPr>
        <w:t>Đối với các tổ chức, cơ quan, đơn vị có liên quan</w:t>
      </w:r>
    </w:p>
    <w:p w14:paraId="6F242304" w14:textId="77777777"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sz w:val="28"/>
          <w:szCs w:val="28"/>
          <w:lang w:val="vi-VN"/>
        </w:rPr>
        <w:t>Phối hợp với Sở Công Thương trong tổ chức triển khai thực hiện Quy định này. Khi thực thi các công việc thuộc chức năng, nhiệm vụ của tổ chức, cơ quan, đơn vị có liên quan đến Quy định này, các tổ chức, cơ quan, đơn vị có liên quan chủ động phối hợp với Sở Công Thương để xử lý.</w:t>
      </w:r>
    </w:p>
    <w:p w14:paraId="58603501" w14:textId="0247BD3E" w:rsidR="00B8189C" w:rsidRPr="00C772DA" w:rsidRDefault="00B8189C" w:rsidP="00C772DA">
      <w:pPr>
        <w:pStyle w:val="NormalWeb"/>
        <w:shd w:val="clear" w:color="auto" w:fill="FFFFFF"/>
        <w:spacing w:before="0" w:beforeAutospacing="0" w:after="0" w:afterAutospacing="0" w:line="276" w:lineRule="auto"/>
        <w:ind w:firstLine="720"/>
        <w:jc w:val="both"/>
        <w:rPr>
          <w:sz w:val="28"/>
          <w:szCs w:val="28"/>
        </w:rPr>
      </w:pPr>
      <w:r w:rsidRPr="00C772DA">
        <w:rPr>
          <w:b/>
          <w:bCs/>
          <w:sz w:val="28"/>
          <w:szCs w:val="28"/>
          <w:lang w:val="vi-VN"/>
        </w:rPr>
        <w:t xml:space="preserve">Điều </w:t>
      </w:r>
      <w:r w:rsidR="00BD5A02">
        <w:rPr>
          <w:b/>
          <w:bCs/>
          <w:sz w:val="28"/>
          <w:szCs w:val="28"/>
        </w:rPr>
        <w:t>1</w:t>
      </w:r>
      <w:r w:rsidR="00567A28">
        <w:rPr>
          <w:b/>
          <w:bCs/>
          <w:sz w:val="28"/>
          <w:szCs w:val="28"/>
        </w:rPr>
        <w:t>3</w:t>
      </w:r>
      <w:r w:rsidRPr="00C772DA">
        <w:rPr>
          <w:b/>
          <w:bCs/>
          <w:sz w:val="28"/>
          <w:szCs w:val="28"/>
          <w:lang w:val="vi-VN"/>
        </w:rPr>
        <w:t xml:space="preserve">. </w:t>
      </w:r>
      <w:r w:rsidR="00941AEA">
        <w:rPr>
          <w:b/>
          <w:bCs/>
          <w:sz w:val="28"/>
          <w:szCs w:val="28"/>
        </w:rPr>
        <w:t>Trách nhiệm</w:t>
      </w:r>
      <w:r w:rsidRPr="00C772DA">
        <w:rPr>
          <w:b/>
          <w:bCs/>
          <w:sz w:val="28"/>
          <w:szCs w:val="28"/>
          <w:lang w:val="vi-VN"/>
        </w:rPr>
        <w:t xml:space="preserve"> thi hành</w:t>
      </w:r>
    </w:p>
    <w:p w14:paraId="7DDE5E92" w14:textId="3D5D722B" w:rsidR="00B8189C" w:rsidRDefault="00B8189C" w:rsidP="00C772DA">
      <w:pPr>
        <w:pStyle w:val="NormalWeb"/>
        <w:shd w:val="clear" w:color="auto" w:fill="FFFFFF"/>
        <w:spacing w:before="0" w:beforeAutospacing="0" w:after="0" w:afterAutospacing="0" w:line="276" w:lineRule="auto"/>
        <w:ind w:firstLine="720"/>
        <w:jc w:val="both"/>
        <w:rPr>
          <w:sz w:val="28"/>
          <w:szCs w:val="28"/>
          <w:lang w:val="vi-VN"/>
        </w:rPr>
      </w:pPr>
      <w:r w:rsidRPr="00C772DA">
        <w:rPr>
          <w:sz w:val="28"/>
          <w:szCs w:val="28"/>
          <w:lang w:val="vi-VN"/>
        </w:rPr>
        <w:t>Trong quá trình thực hiện Quy định này nếu có phát sinh khó khăn, vướng mắc hoặc có điều, khoản nào không còn phù hợp, các cơ quan, đơn vị, thương nhân có cửa hàng bán lẻ xăng dầu phản ánh kịp thời phản ánh về Sở Công Thương để </w:t>
      </w:r>
      <w:r w:rsidRPr="00C772DA">
        <w:rPr>
          <w:sz w:val="28"/>
          <w:szCs w:val="28"/>
        </w:rPr>
        <w:t>đ</w:t>
      </w:r>
      <w:r w:rsidRPr="00C772DA">
        <w:rPr>
          <w:sz w:val="28"/>
          <w:szCs w:val="28"/>
          <w:lang w:val="vi-VN"/>
        </w:rPr>
        <w:t>ược hướng dẫn hoặc tổng hợp, báo cáo đề xuất Ủy ban nhân dân tỉnh xem xét, sửa đổi, bổ sung cho phù hợp theo quy định./.</w:t>
      </w:r>
    </w:p>
    <w:p w14:paraId="44F1BC0E" w14:textId="44BF540A" w:rsidR="00952C0D" w:rsidRPr="0019428A" w:rsidRDefault="00941AEA" w:rsidP="0019428A">
      <w:pPr>
        <w:jc w:val="center"/>
        <w:rPr>
          <w:rFonts w:ascii="Times New Roman" w:hAnsi="Times New Roman" w:cs="Times New Roman"/>
          <w:b/>
          <w:bCs/>
          <w:sz w:val="28"/>
          <w:szCs w:val="28"/>
        </w:rPr>
      </w:pPr>
      <w:r>
        <w:br w:type="page"/>
      </w:r>
      <w:r w:rsidR="00952C0D" w:rsidRPr="0019428A">
        <w:rPr>
          <w:rFonts w:ascii="Times New Roman" w:hAnsi="Times New Roman" w:cs="Times New Roman"/>
          <w:b/>
          <w:bCs/>
          <w:sz w:val="28"/>
          <w:szCs w:val="28"/>
        </w:rPr>
        <w:lastRenderedPageBreak/>
        <w:t>Phụ lục</w:t>
      </w:r>
    </w:p>
    <w:p w14:paraId="44C2DC58" w14:textId="77777777" w:rsidR="0019428A" w:rsidRPr="0019428A" w:rsidRDefault="00952C0D" w:rsidP="0019428A">
      <w:pPr>
        <w:spacing w:after="0"/>
        <w:jc w:val="center"/>
        <w:rPr>
          <w:rFonts w:ascii="Times New Roman" w:hAnsi="Times New Roman" w:cs="Times New Roman"/>
          <w:b/>
          <w:bCs/>
          <w:sz w:val="28"/>
          <w:szCs w:val="28"/>
        </w:rPr>
      </w:pPr>
      <w:r w:rsidRPr="0019428A">
        <w:rPr>
          <w:rFonts w:ascii="Times New Roman" w:hAnsi="Times New Roman" w:cs="Times New Roman"/>
          <w:b/>
          <w:bCs/>
          <w:sz w:val="28"/>
          <w:szCs w:val="28"/>
        </w:rPr>
        <w:t xml:space="preserve">MẪU ĐĂNG KÝ THỜI GIAN BÁN HÀNG; TẠM DỪNG BÁN HÀNG </w:t>
      </w:r>
    </w:p>
    <w:p w14:paraId="583CB736" w14:textId="7F1ADDFB" w:rsidR="00952C0D" w:rsidRPr="0019428A" w:rsidRDefault="0019428A" w:rsidP="0019428A">
      <w:pPr>
        <w:spacing w:after="0"/>
        <w:jc w:val="center"/>
        <w:rPr>
          <w:rFonts w:ascii="Times New Roman" w:hAnsi="Times New Roman" w:cs="Times New Roman"/>
          <w:b/>
          <w:bCs/>
          <w:sz w:val="28"/>
          <w:szCs w:val="28"/>
        </w:rPr>
      </w:pPr>
      <w:r w:rsidRPr="0019428A">
        <w:rPr>
          <w:rFonts w:ascii="Times New Roman" w:hAnsi="Times New Roman" w:cs="Times New Roman"/>
          <w:b/>
          <w:bCs/>
          <w:sz w:val="28"/>
          <w:szCs w:val="28"/>
        </w:rPr>
        <w:t xml:space="preserve">CỦA </w:t>
      </w:r>
      <w:r w:rsidR="00952C0D" w:rsidRPr="0019428A">
        <w:rPr>
          <w:rFonts w:ascii="Times New Roman" w:hAnsi="Times New Roman" w:cs="Times New Roman"/>
          <w:b/>
          <w:bCs/>
          <w:sz w:val="28"/>
          <w:szCs w:val="28"/>
        </w:rPr>
        <w:t>CỬA HÀNG BÁN LẺ XĂNG DẦU</w:t>
      </w:r>
    </w:p>
    <w:p w14:paraId="4CDBD9F1" w14:textId="6B1C179E" w:rsidR="00672E58" w:rsidRPr="0019428A" w:rsidRDefault="00672E58" w:rsidP="00672E58">
      <w:pPr>
        <w:shd w:val="clear" w:color="auto" w:fill="FFFFFF"/>
        <w:spacing w:after="0" w:line="276" w:lineRule="auto"/>
        <w:ind w:firstLine="720"/>
        <w:jc w:val="both"/>
        <w:rPr>
          <w:rFonts w:ascii="Times New Roman" w:eastAsia="Times New Roman" w:hAnsi="Times New Roman" w:cs="Times New Roman"/>
          <w:i/>
          <w:iCs/>
          <w:sz w:val="28"/>
          <w:szCs w:val="28"/>
        </w:rPr>
      </w:pPr>
      <w:r w:rsidRPr="0019428A">
        <w:rPr>
          <w:rFonts w:ascii="Times New Roman" w:hAnsi="Times New Roman" w:cs="Times New Roman"/>
          <w:i/>
          <w:iCs/>
          <w:sz w:val="28"/>
          <w:szCs w:val="28"/>
        </w:rPr>
        <w:t xml:space="preserve">(Kèm theo Quy định về </w:t>
      </w:r>
      <w:r w:rsidRPr="0019428A">
        <w:rPr>
          <w:rFonts w:ascii="Times New Roman" w:eastAsia="Times New Roman" w:hAnsi="Times New Roman" w:cs="Times New Roman"/>
          <w:i/>
          <w:iCs/>
          <w:sz w:val="28"/>
          <w:szCs w:val="28"/>
        </w:rPr>
        <w:t>Thời gian bán hàng, các trường hợp dừng bán hàng, quy trình đăng ký, đăng ký thay đổi thời gian bán hàng và quy trình thông báo trước khi dừng bán hàng tại các cửa hàng bán lẻ xăng dầu trên địa bàn tỉnh Đồng Nai ban hành kèm theo Quyết định số ……./2023/QĐ-UBND ngày……tháng……năm 2023 của Ủy ban nhân dân tỉnh Đồng Nai)</w:t>
      </w:r>
    </w:p>
    <w:p w14:paraId="2FC30621" w14:textId="02893963" w:rsidR="00672E58" w:rsidRDefault="0019428A" w:rsidP="00672E58">
      <w:pPr>
        <w:shd w:val="clear" w:color="auto" w:fill="FFFFFF"/>
        <w:spacing w:after="0" w:line="276" w:lineRule="auto"/>
        <w:ind w:firstLine="720"/>
        <w:jc w:val="both"/>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73600" behindDoc="0" locked="0" layoutInCell="1" allowOverlap="1" wp14:anchorId="79FB1266" wp14:editId="303C965D">
                <wp:simplePos x="0" y="0"/>
                <wp:positionH relativeFrom="column">
                  <wp:posOffset>1494790</wp:posOffset>
                </wp:positionH>
                <wp:positionV relativeFrom="paragraph">
                  <wp:posOffset>147955</wp:posOffset>
                </wp:positionV>
                <wp:extent cx="2828925" cy="9525"/>
                <wp:effectExtent l="0" t="0" r="28575" b="28575"/>
                <wp:wrapNone/>
                <wp:docPr id="13" name="Straight Connector 13"/>
                <wp:cNvGraphicFramePr/>
                <a:graphic xmlns:a="http://schemas.openxmlformats.org/drawingml/2006/main">
                  <a:graphicData uri="http://schemas.microsoft.com/office/word/2010/wordprocessingShape">
                    <wps:wsp>
                      <wps:cNvCnPr/>
                      <wps:spPr>
                        <a:xfrm flipV="1">
                          <a:off x="0" y="0"/>
                          <a:ext cx="282892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C49CC9" id="Straight Connector 13"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7.7pt,11.65pt" to="340.45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" strokecolor="#4472c4 [3204]" strokeweight=".5pt">
                <v:stroke joinstyle="miter"/>
              </v:line>
            </w:pict>
          </mc:Fallback>
        </mc:AlternateContent>
      </w:r>
    </w:p>
    <w:p w14:paraId="09281924" w14:textId="415204A6" w:rsidR="00672E58" w:rsidRPr="00C772DA" w:rsidRDefault="00672E58" w:rsidP="00672E58">
      <w:pPr>
        <w:shd w:val="clear" w:color="auto" w:fill="FFFFFF"/>
        <w:spacing w:after="0" w:line="276" w:lineRule="auto"/>
        <w:ind w:firstLine="720"/>
        <w:jc w:val="both"/>
        <w:rPr>
          <w:rFonts w:ascii="Times New Roman" w:eastAsia="Times New Roman" w:hAnsi="Times New Roman" w:cs="Times New Roman"/>
          <w:b/>
          <w:bCs/>
          <w:sz w:val="28"/>
          <w:szCs w:val="28"/>
        </w:rPr>
      </w:pPr>
    </w:p>
    <w:p w14:paraId="2E0AB826" w14:textId="5CC3CCE5" w:rsidR="00672E58" w:rsidRDefault="00672E58"/>
    <w:tbl>
      <w:tblPr>
        <w:tblStyle w:val="TableGrid"/>
        <w:tblW w:w="9445" w:type="dxa"/>
        <w:tblLook w:val="04A0" w:firstRow="1" w:lastRow="0" w:firstColumn="1" w:lastColumn="0" w:noHBand="0" w:noVBand="1"/>
      </w:tblPr>
      <w:tblGrid>
        <w:gridCol w:w="2065"/>
        <w:gridCol w:w="7380"/>
      </w:tblGrid>
      <w:tr w:rsidR="00672E58" w:rsidRPr="0019428A" w14:paraId="2672B54E" w14:textId="77777777" w:rsidTr="0019428A">
        <w:trPr>
          <w:trHeight w:val="908"/>
        </w:trPr>
        <w:tc>
          <w:tcPr>
            <w:tcW w:w="2065" w:type="dxa"/>
            <w:vAlign w:val="center"/>
          </w:tcPr>
          <w:p w14:paraId="0B6B5B62" w14:textId="73434E4A" w:rsidR="00672E58" w:rsidRPr="0019428A" w:rsidRDefault="0019428A" w:rsidP="0019428A">
            <w:pPr>
              <w:spacing w:line="276" w:lineRule="auto"/>
              <w:rPr>
                <w:rFonts w:ascii="Times New Roman" w:hAnsi="Times New Roman" w:cs="Times New Roman"/>
                <w:sz w:val="28"/>
                <w:szCs w:val="28"/>
              </w:rPr>
            </w:pPr>
            <w:r w:rsidRPr="0019428A">
              <w:rPr>
                <w:rFonts w:ascii="Times New Roman" w:hAnsi="Times New Roman" w:cs="Times New Roman"/>
                <w:sz w:val="28"/>
                <w:szCs w:val="28"/>
              </w:rPr>
              <w:t>Mẫu số 1</w:t>
            </w:r>
          </w:p>
        </w:tc>
        <w:tc>
          <w:tcPr>
            <w:tcW w:w="7380" w:type="dxa"/>
            <w:vAlign w:val="center"/>
          </w:tcPr>
          <w:p w14:paraId="309D87E2" w14:textId="6FE749AD" w:rsidR="00672E58" w:rsidRPr="0019428A" w:rsidRDefault="0019428A" w:rsidP="0019428A">
            <w:pPr>
              <w:spacing w:line="276" w:lineRule="auto"/>
              <w:rPr>
                <w:rFonts w:ascii="Times New Roman" w:hAnsi="Times New Roman" w:cs="Times New Roman"/>
                <w:sz w:val="28"/>
                <w:szCs w:val="28"/>
              </w:rPr>
            </w:pPr>
            <w:r>
              <w:rPr>
                <w:rFonts w:ascii="Times New Roman" w:hAnsi="Times New Roman" w:cs="Times New Roman"/>
                <w:sz w:val="28"/>
                <w:szCs w:val="28"/>
              </w:rPr>
              <w:t>Đ</w:t>
            </w:r>
            <w:r w:rsidRPr="0019428A">
              <w:rPr>
                <w:rFonts w:ascii="Times New Roman" w:hAnsi="Times New Roman" w:cs="Times New Roman"/>
                <w:sz w:val="28"/>
                <w:szCs w:val="28"/>
              </w:rPr>
              <w:t>ăng ký/đăng ký thay đổi thời gian bán hàng của cửa hàng bán lẻ xăng dầu</w:t>
            </w:r>
          </w:p>
        </w:tc>
      </w:tr>
      <w:tr w:rsidR="00672E58" w:rsidRPr="0019428A" w14:paraId="74DDE49B" w14:textId="77777777" w:rsidTr="0019428A">
        <w:tc>
          <w:tcPr>
            <w:tcW w:w="2065" w:type="dxa"/>
            <w:vAlign w:val="center"/>
          </w:tcPr>
          <w:p w14:paraId="5F194D67" w14:textId="68DE29C8" w:rsidR="00672E58" w:rsidRPr="0019428A" w:rsidRDefault="0019428A" w:rsidP="0019428A">
            <w:pPr>
              <w:spacing w:line="276" w:lineRule="auto"/>
              <w:rPr>
                <w:rFonts w:ascii="Times New Roman" w:hAnsi="Times New Roman" w:cs="Times New Roman"/>
                <w:sz w:val="28"/>
                <w:szCs w:val="28"/>
              </w:rPr>
            </w:pPr>
            <w:r w:rsidRPr="0019428A">
              <w:rPr>
                <w:rFonts w:ascii="Times New Roman" w:hAnsi="Times New Roman" w:cs="Times New Roman"/>
                <w:sz w:val="28"/>
                <w:szCs w:val="28"/>
              </w:rPr>
              <w:t>Mẫu số 2</w:t>
            </w:r>
          </w:p>
        </w:tc>
        <w:tc>
          <w:tcPr>
            <w:tcW w:w="7380" w:type="dxa"/>
            <w:vAlign w:val="center"/>
          </w:tcPr>
          <w:p w14:paraId="68BB4F4B" w14:textId="6AC9B5C0" w:rsidR="00672E58" w:rsidRPr="0019428A" w:rsidRDefault="0019428A" w:rsidP="0019428A">
            <w:pPr>
              <w:spacing w:line="276" w:lineRule="auto"/>
              <w:rPr>
                <w:rFonts w:ascii="Times New Roman" w:hAnsi="Times New Roman" w:cs="Times New Roman"/>
                <w:sz w:val="28"/>
                <w:szCs w:val="28"/>
              </w:rPr>
            </w:pPr>
            <w:r w:rsidRPr="0019428A">
              <w:rPr>
                <w:rFonts w:ascii="Times New Roman" w:hAnsi="Times New Roman" w:cs="Times New Roman"/>
                <w:sz w:val="28"/>
                <w:szCs w:val="28"/>
              </w:rPr>
              <w:t>Thông báo thời gian tạm dừng bán hàng của cửa hàng bán lẻ xăng dầu</w:t>
            </w:r>
          </w:p>
        </w:tc>
      </w:tr>
    </w:tbl>
    <w:p w14:paraId="5E984D3F" w14:textId="6FA18F14" w:rsidR="00672E58" w:rsidRDefault="00672E58"/>
    <w:p w14:paraId="0F5ED934" w14:textId="08A70F8D" w:rsidR="00672E58" w:rsidRDefault="00672E5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53217477" w14:textId="77777777" w:rsidR="00941AEA" w:rsidRDefault="00941AEA" w:rsidP="00C772DA">
      <w:pPr>
        <w:pStyle w:val="NormalWeb"/>
        <w:shd w:val="clear" w:color="auto" w:fill="FFFFFF"/>
        <w:spacing w:before="0" w:beforeAutospacing="0" w:after="0" w:afterAutospacing="0" w:line="276" w:lineRule="auto"/>
        <w:ind w:firstLine="720"/>
        <w:jc w:val="both"/>
      </w:pPr>
    </w:p>
    <w:p w14:paraId="76BB6461" w14:textId="2D6E25C8" w:rsidR="00027BD5" w:rsidRDefault="00027BD5" w:rsidP="0019428A">
      <w:pPr>
        <w:shd w:val="clear" w:color="auto" w:fill="FFFFFF"/>
        <w:spacing w:after="0" w:line="234" w:lineRule="atLeast"/>
        <w:ind w:firstLine="720"/>
        <w:jc w:val="right"/>
        <w:rPr>
          <w:rFonts w:ascii="Times New Roman" w:eastAsia="Times New Roman" w:hAnsi="Times New Roman" w:cs="Times New Roman"/>
          <w:b/>
          <w:bCs/>
          <w:color w:val="000000"/>
          <w:sz w:val="26"/>
          <w:szCs w:val="26"/>
        </w:rPr>
      </w:pPr>
      <w:bookmarkStart w:id="0" w:name="loai_4"/>
      <w:bookmarkStart w:id="1" w:name="loai_3"/>
      <w:r w:rsidRPr="00027BD5">
        <w:rPr>
          <w:rFonts w:ascii="Times New Roman" w:eastAsia="Times New Roman" w:hAnsi="Times New Roman" w:cs="Times New Roman"/>
          <w:b/>
          <w:bCs/>
          <w:color w:val="000000"/>
          <w:sz w:val="26"/>
          <w:szCs w:val="26"/>
        </w:rPr>
        <w:t>Mẫu 0</w:t>
      </w:r>
      <w:bookmarkEnd w:id="0"/>
      <w:r w:rsidRPr="0090426E">
        <w:rPr>
          <w:rFonts w:ascii="Times New Roman" w:eastAsia="Times New Roman" w:hAnsi="Times New Roman" w:cs="Times New Roman"/>
          <w:b/>
          <w:bCs/>
          <w:color w:val="000000"/>
          <w:sz w:val="26"/>
          <w:szCs w:val="26"/>
        </w:rPr>
        <w:t>1</w:t>
      </w:r>
    </w:p>
    <w:p w14:paraId="75AC40F2" w14:textId="77777777" w:rsidR="0019428A" w:rsidRPr="00027BD5" w:rsidRDefault="0019428A" w:rsidP="0019428A">
      <w:pPr>
        <w:shd w:val="clear" w:color="auto" w:fill="FFFFFF"/>
        <w:spacing w:after="0" w:line="234" w:lineRule="atLeast"/>
        <w:ind w:firstLine="720"/>
        <w:jc w:val="right"/>
        <w:rPr>
          <w:rFonts w:ascii="Times New Roman" w:eastAsia="Times New Roman" w:hAnsi="Times New Roman" w:cs="Times New Roman"/>
          <w:color w:val="000000"/>
          <w:sz w:val="26"/>
          <w:szCs w:val="26"/>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3348"/>
        <w:gridCol w:w="2160"/>
        <w:gridCol w:w="3672"/>
      </w:tblGrid>
      <w:tr w:rsidR="00027BD5" w:rsidRPr="00027BD5" w14:paraId="17A35C40" w14:textId="77777777" w:rsidTr="0090426E">
        <w:trPr>
          <w:tblCellSpacing w:w="0" w:type="dxa"/>
        </w:trPr>
        <w:tc>
          <w:tcPr>
            <w:tcW w:w="3348" w:type="dxa"/>
            <w:shd w:val="clear" w:color="auto" w:fill="FFFFFF"/>
            <w:tcMar>
              <w:top w:w="0" w:type="dxa"/>
              <w:left w:w="108" w:type="dxa"/>
              <w:bottom w:w="0" w:type="dxa"/>
              <w:right w:w="108" w:type="dxa"/>
            </w:tcMar>
            <w:hideMark/>
          </w:tcPr>
          <w:p w14:paraId="707E3B31" w14:textId="77777777" w:rsidR="00027BD5" w:rsidRPr="0090426E" w:rsidRDefault="0090426E" w:rsidP="00027BD5">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65408" behindDoc="0" locked="0" layoutInCell="1" allowOverlap="1" wp14:anchorId="48C96A7C" wp14:editId="5A4BB143">
                      <wp:simplePos x="0" y="0"/>
                      <wp:positionH relativeFrom="column">
                        <wp:posOffset>702945</wp:posOffset>
                      </wp:positionH>
                      <wp:positionV relativeFrom="paragraph">
                        <wp:posOffset>331470</wp:posOffset>
                      </wp:positionV>
                      <wp:extent cx="552450" cy="0"/>
                      <wp:effectExtent l="0" t="0" r="0" b="0"/>
                      <wp:wrapNone/>
                      <wp:docPr id="7" name="Straight Connector 7"/>
                      <wp:cNvGraphicFramePr/>
                      <a:graphic xmlns:a="http://schemas.openxmlformats.org/drawingml/2006/main">
                        <a:graphicData uri="http://schemas.microsoft.com/office/word/2010/wordprocessingShape">
                          <wps:wsp>
                            <wps:cNvCnPr/>
                            <wps:spPr>
                              <a:xfrm>
                                <a:off x="0" y="0"/>
                                <a:ext cx="552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E305829" id="Straight Connector 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55.35pt,26.1pt" to="98.8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" strokecolor="#4472c4 [3204]" strokeweight=".5pt">
                      <v:stroke joinstyle="miter"/>
                    </v:line>
                  </w:pict>
                </mc:Fallback>
              </mc:AlternateContent>
            </w:r>
            <w:r w:rsidR="00027BD5" w:rsidRPr="00027BD5">
              <w:rPr>
                <w:rFonts w:ascii="Times New Roman" w:eastAsia="Times New Roman" w:hAnsi="Times New Roman" w:cs="Times New Roman"/>
                <w:b/>
                <w:bCs/>
                <w:color w:val="000000"/>
                <w:sz w:val="26"/>
                <w:szCs w:val="26"/>
              </w:rPr>
              <w:t>TÊN DOANH NGHIỆP</w:t>
            </w:r>
            <w:r w:rsidR="00027BD5" w:rsidRPr="00027BD5">
              <w:rPr>
                <w:rFonts w:ascii="Times New Roman" w:eastAsia="Times New Roman" w:hAnsi="Times New Roman" w:cs="Times New Roman"/>
                <w:b/>
                <w:bCs/>
                <w:color w:val="000000"/>
                <w:sz w:val="26"/>
                <w:szCs w:val="26"/>
                <w:lang w:val="vi-VN"/>
              </w:rPr>
              <w:br/>
            </w:r>
          </w:p>
          <w:p w14:paraId="11BCDD4B" w14:textId="77777777" w:rsidR="0090426E" w:rsidRPr="0090426E" w:rsidRDefault="0090426E" w:rsidP="0090426E">
            <w:pPr>
              <w:spacing w:after="0" w:line="234" w:lineRule="atLeast"/>
              <w:jc w:val="center"/>
              <w:rPr>
                <w:rFonts w:ascii="Times New Roman" w:eastAsia="Times New Roman" w:hAnsi="Times New Roman" w:cs="Times New Roman"/>
                <w:color w:val="000000"/>
                <w:sz w:val="26"/>
                <w:szCs w:val="26"/>
              </w:rPr>
            </w:pPr>
          </w:p>
          <w:p w14:paraId="79843D96" w14:textId="77777777" w:rsidR="0090426E" w:rsidRPr="0090426E" w:rsidRDefault="0090426E" w:rsidP="0090426E">
            <w:pPr>
              <w:spacing w:after="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color w:val="000000"/>
                <w:sz w:val="26"/>
                <w:szCs w:val="26"/>
                <w:lang w:val="vi-VN"/>
              </w:rPr>
              <w:t>Số: </w:t>
            </w:r>
            <w:r w:rsidRPr="00027BD5">
              <w:rPr>
                <w:rFonts w:ascii="Times New Roman" w:eastAsia="Times New Roman" w:hAnsi="Times New Roman" w:cs="Times New Roman"/>
                <w:color w:val="000000"/>
                <w:sz w:val="26"/>
                <w:szCs w:val="26"/>
              </w:rPr>
              <w:t>…………/ĐK</w:t>
            </w:r>
          </w:p>
          <w:p w14:paraId="4C577809" w14:textId="613B8F2A" w:rsidR="0090426E" w:rsidRPr="00027BD5" w:rsidRDefault="0090426E" w:rsidP="0090426E">
            <w:pPr>
              <w:spacing w:after="0" w:line="234" w:lineRule="atLeast"/>
              <w:jc w:val="center"/>
              <w:rPr>
                <w:rFonts w:ascii="Times New Roman" w:eastAsia="Times New Roman" w:hAnsi="Times New Roman" w:cs="Times New Roman"/>
                <w:color w:val="000000"/>
                <w:sz w:val="24"/>
                <w:szCs w:val="24"/>
              </w:rPr>
            </w:pPr>
            <w:r w:rsidRPr="00004903">
              <w:rPr>
                <w:rFonts w:ascii="Times New Roman" w:eastAsia="Times New Roman" w:hAnsi="Times New Roman" w:cs="Times New Roman"/>
                <w:color w:val="000000"/>
                <w:sz w:val="24"/>
                <w:szCs w:val="24"/>
              </w:rPr>
              <w:t>v/v đăng ký thời gian bán hàng trong kinh doanh xăng dầu</w:t>
            </w:r>
          </w:p>
        </w:tc>
        <w:tc>
          <w:tcPr>
            <w:tcW w:w="5832" w:type="dxa"/>
            <w:gridSpan w:val="2"/>
            <w:shd w:val="clear" w:color="auto" w:fill="FFFFFF"/>
            <w:tcMar>
              <w:top w:w="0" w:type="dxa"/>
              <w:left w:w="108" w:type="dxa"/>
              <w:bottom w:w="0" w:type="dxa"/>
              <w:right w:w="108" w:type="dxa"/>
            </w:tcMar>
            <w:hideMark/>
          </w:tcPr>
          <w:p w14:paraId="1B4D3E5A" w14:textId="77777777" w:rsidR="00027BD5" w:rsidRPr="0090426E" w:rsidRDefault="0090426E" w:rsidP="00027BD5">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66432" behindDoc="0" locked="0" layoutInCell="1" allowOverlap="1" wp14:anchorId="58F9CACE" wp14:editId="0DBFEEED">
                      <wp:simplePos x="0" y="0"/>
                      <wp:positionH relativeFrom="column">
                        <wp:posOffset>1158240</wp:posOffset>
                      </wp:positionH>
                      <wp:positionV relativeFrom="paragraph">
                        <wp:posOffset>544194</wp:posOffset>
                      </wp:positionV>
                      <wp:extent cx="1323975" cy="9525"/>
                      <wp:effectExtent l="0" t="0" r="28575" b="28575"/>
                      <wp:wrapNone/>
                      <wp:docPr id="8" name="Straight Connector 8"/>
                      <wp:cNvGraphicFramePr/>
                      <a:graphic xmlns:a="http://schemas.openxmlformats.org/drawingml/2006/main">
                        <a:graphicData uri="http://schemas.microsoft.com/office/word/2010/wordprocessingShape">
                          <wps:wsp>
                            <wps:cNvCnPr/>
                            <wps:spPr>
                              <a:xfrm flipV="1">
                                <a:off x="0" y="0"/>
                                <a:ext cx="13239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27F4313" id="Straight Connector 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2pt,42.85pt" to="195.4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" strokecolor="#4472c4 [3204]" strokeweight=".5pt">
                      <v:stroke joinstyle="miter"/>
                    </v:line>
                  </w:pict>
                </mc:Fallback>
              </mc:AlternateContent>
            </w:r>
            <w:r w:rsidR="00027BD5" w:rsidRPr="00027BD5">
              <w:rPr>
                <w:rFonts w:ascii="Times New Roman" w:eastAsia="Times New Roman" w:hAnsi="Times New Roman" w:cs="Times New Roman"/>
                <w:b/>
                <w:bCs/>
                <w:color w:val="000000"/>
                <w:sz w:val="26"/>
                <w:szCs w:val="26"/>
              </w:rPr>
              <w:t>CỘNG HÒA XÃ HỘI CHỦ NGHĨA VIỆT NAM</w:t>
            </w:r>
            <w:r w:rsidR="00027BD5" w:rsidRPr="00027BD5">
              <w:rPr>
                <w:rFonts w:ascii="Times New Roman" w:eastAsia="Times New Roman" w:hAnsi="Times New Roman" w:cs="Times New Roman"/>
                <w:b/>
                <w:bCs/>
                <w:color w:val="000000"/>
                <w:sz w:val="26"/>
                <w:szCs w:val="26"/>
              </w:rPr>
              <w:br/>
              <w:t>Độc lập - Tự do - Hạnh phúc</w:t>
            </w:r>
            <w:r w:rsidR="00027BD5" w:rsidRPr="00027BD5">
              <w:rPr>
                <w:rFonts w:ascii="Times New Roman" w:eastAsia="Times New Roman" w:hAnsi="Times New Roman" w:cs="Times New Roman"/>
                <w:b/>
                <w:bCs/>
                <w:color w:val="000000"/>
                <w:sz w:val="26"/>
                <w:szCs w:val="26"/>
              </w:rPr>
              <w:br/>
            </w:r>
          </w:p>
          <w:p w14:paraId="52A4CEEE" w14:textId="7D5DBEDC" w:rsidR="0090426E" w:rsidRPr="00027BD5" w:rsidRDefault="0090426E" w:rsidP="00027BD5">
            <w:pPr>
              <w:spacing w:before="120" w:after="12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ngày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tháng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năm </w:t>
            </w:r>
            <w:r w:rsidRPr="00027BD5">
              <w:rPr>
                <w:rFonts w:ascii="Times New Roman" w:eastAsia="Times New Roman" w:hAnsi="Times New Roman" w:cs="Times New Roman"/>
                <w:i/>
                <w:iCs/>
                <w:color w:val="000000"/>
                <w:sz w:val="26"/>
                <w:szCs w:val="26"/>
              </w:rPr>
              <w:t>…..</w:t>
            </w:r>
          </w:p>
        </w:tc>
      </w:tr>
      <w:tr w:rsidR="0090426E" w:rsidRPr="0090426E" w14:paraId="4A214C73" w14:textId="77777777" w:rsidTr="00027BD5">
        <w:trPr>
          <w:gridAfter w:val="1"/>
          <w:wAfter w:w="3672" w:type="dxa"/>
          <w:tblCellSpacing w:w="0" w:type="dxa"/>
        </w:trPr>
        <w:tc>
          <w:tcPr>
            <w:tcW w:w="5508" w:type="dxa"/>
            <w:gridSpan w:val="2"/>
            <w:shd w:val="clear" w:color="auto" w:fill="FFFFFF"/>
            <w:tcMar>
              <w:top w:w="0" w:type="dxa"/>
              <w:left w:w="108" w:type="dxa"/>
              <w:bottom w:w="0" w:type="dxa"/>
              <w:right w:w="108" w:type="dxa"/>
            </w:tcMar>
            <w:hideMark/>
          </w:tcPr>
          <w:p w14:paraId="125B0D7E" w14:textId="4F8D136E" w:rsidR="0090426E" w:rsidRPr="00027BD5" w:rsidRDefault="0090426E" w:rsidP="00027BD5">
            <w:pPr>
              <w:spacing w:before="120" w:after="120" w:line="234" w:lineRule="atLeast"/>
              <w:jc w:val="right"/>
              <w:rPr>
                <w:rFonts w:ascii="Times New Roman" w:eastAsia="Times New Roman" w:hAnsi="Times New Roman" w:cs="Times New Roman"/>
                <w:color w:val="000000"/>
                <w:sz w:val="18"/>
                <w:szCs w:val="18"/>
              </w:rPr>
            </w:pPr>
          </w:p>
        </w:tc>
      </w:tr>
    </w:tbl>
    <w:p w14:paraId="7A7EC206" w14:textId="32427889" w:rsidR="00027BD5" w:rsidRPr="00027BD5" w:rsidRDefault="00027BD5" w:rsidP="00027BD5">
      <w:pPr>
        <w:shd w:val="clear" w:color="auto" w:fill="FFFFFF"/>
        <w:spacing w:before="120" w:after="120" w:line="234" w:lineRule="atLeast"/>
        <w:rPr>
          <w:rFonts w:ascii="Times New Roman" w:eastAsia="Times New Roman" w:hAnsi="Times New Roman" w:cs="Times New Roman"/>
          <w:color w:val="000000"/>
          <w:sz w:val="18"/>
          <w:szCs w:val="18"/>
        </w:rPr>
      </w:pPr>
      <w:r w:rsidRPr="00027BD5">
        <w:rPr>
          <w:rFonts w:ascii="Times New Roman" w:eastAsia="Times New Roman" w:hAnsi="Times New Roman" w:cs="Times New Roman"/>
          <w:color w:val="000000"/>
          <w:sz w:val="18"/>
          <w:szCs w:val="18"/>
        </w:rPr>
        <w:t> </w:t>
      </w:r>
    </w:p>
    <w:p w14:paraId="7D8E3E0E" w14:textId="7E891068" w:rsidR="00027BD5" w:rsidRPr="00E06460" w:rsidRDefault="00027BD5" w:rsidP="00027BD5">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Kính gửi: Sở C</w:t>
      </w:r>
      <w:r w:rsidRPr="00E06460">
        <w:rPr>
          <w:rFonts w:ascii="Times New Roman" w:eastAsia="Times New Roman" w:hAnsi="Times New Roman" w:cs="Times New Roman"/>
          <w:color w:val="000000"/>
          <w:sz w:val="26"/>
          <w:szCs w:val="26"/>
        </w:rPr>
        <w:t>ô</w:t>
      </w:r>
      <w:r w:rsidRPr="00E06460">
        <w:rPr>
          <w:rFonts w:ascii="Times New Roman" w:eastAsia="Times New Roman" w:hAnsi="Times New Roman" w:cs="Times New Roman"/>
          <w:color w:val="000000"/>
          <w:sz w:val="26"/>
          <w:szCs w:val="26"/>
          <w:lang w:val="vi-VN"/>
        </w:rPr>
        <w:t>ng Thương Đồng Nai</w:t>
      </w:r>
      <w:r w:rsidR="0090426E" w:rsidRPr="00E06460">
        <w:rPr>
          <w:rFonts w:ascii="Times New Roman" w:eastAsia="Times New Roman" w:hAnsi="Times New Roman" w:cs="Times New Roman"/>
          <w:color w:val="000000"/>
          <w:sz w:val="26"/>
          <w:szCs w:val="26"/>
        </w:rPr>
        <w:t>.</w:t>
      </w:r>
    </w:p>
    <w:p w14:paraId="49F60776" w14:textId="77777777" w:rsidR="0090426E" w:rsidRPr="00E06460" w:rsidRDefault="0090426E" w:rsidP="00027BD5">
      <w:pPr>
        <w:shd w:val="clear" w:color="auto" w:fill="FFFFFF"/>
        <w:tabs>
          <w:tab w:val="left" w:leader="dot" w:pos="9360"/>
        </w:tabs>
        <w:spacing w:before="120" w:after="120" w:line="234" w:lineRule="atLeast"/>
        <w:rPr>
          <w:rFonts w:ascii="Times New Roman" w:eastAsia="Times New Roman" w:hAnsi="Times New Roman" w:cs="Times New Roman"/>
          <w:color w:val="000000"/>
          <w:sz w:val="26"/>
          <w:szCs w:val="26"/>
          <w:lang w:val="vi-VN"/>
        </w:rPr>
      </w:pPr>
    </w:p>
    <w:p w14:paraId="54EFA009" w14:textId="44F018D9"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Tên doanh nghiệp (ghi bằng chữ in hoa):</w:t>
      </w:r>
      <w:r w:rsidRPr="00E06460">
        <w:rPr>
          <w:rFonts w:ascii="Times New Roman" w:eastAsia="Times New Roman" w:hAnsi="Times New Roman" w:cs="Times New Roman"/>
          <w:color w:val="000000"/>
          <w:sz w:val="26"/>
          <w:szCs w:val="26"/>
          <w:lang w:val="vi-VN"/>
        </w:rPr>
        <w:tab/>
      </w:r>
    </w:p>
    <w:p w14:paraId="07DB6A57" w14:textId="0C836196"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Mã số doanh nghiệp/Mã số thuế:</w:t>
      </w:r>
      <w:r w:rsidRPr="00E06460">
        <w:rPr>
          <w:rFonts w:ascii="Times New Roman" w:eastAsia="Times New Roman" w:hAnsi="Times New Roman" w:cs="Times New Roman"/>
          <w:color w:val="000000"/>
          <w:sz w:val="26"/>
          <w:szCs w:val="26"/>
          <w:lang w:val="vi-VN"/>
        </w:rPr>
        <w:tab/>
      </w:r>
    </w:p>
    <w:p w14:paraId="364DA21D" w14:textId="13F022E7"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Người </w:t>
      </w:r>
      <w:r w:rsidR="0090426E" w:rsidRPr="00E06460">
        <w:rPr>
          <w:rFonts w:ascii="Times New Roman" w:eastAsia="Times New Roman" w:hAnsi="Times New Roman" w:cs="Times New Roman"/>
          <w:color w:val="000000"/>
          <w:sz w:val="26"/>
          <w:szCs w:val="26"/>
        </w:rPr>
        <w:t>đại diện theo pháp luật</w:t>
      </w:r>
      <w:r w:rsidRPr="00E06460">
        <w:rPr>
          <w:rFonts w:ascii="Times New Roman" w:eastAsia="Times New Roman" w:hAnsi="Times New Roman" w:cs="Times New Roman"/>
          <w:color w:val="000000"/>
          <w:sz w:val="26"/>
          <w:szCs w:val="26"/>
        </w:rPr>
        <w:t>:</w:t>
      </w:r>
      <w:r w:rsidRPr="00E06460">
        <w:rPr>
          <w:rFonts w:ascii="Times New Roman" w:eastAsia="Times New Roman" w:hAnsi="Times New Roman" w:cs="Times New Roman"/>
          <w:color w:val="000000"/>
          <w:sz w:val="26"/>
          <w:szCs w:val="26"/>
        </w:rPr>
        <w:tab/>
      </w:r>
    </w:p>
    <w:p w14:paraId="3659A685" w14:textId="74E9277D" w:rsidR="00027BD5" w:rsidRPr="00E06460" w:rsidRDefault="00027BD5" w:rsidP="00B107DA">
      <w:pPr>
        <w:shd w:val="clear" w:color="auto" w:fill="FFFFFF"/>
        <w:tabs>
          <w:tab w:val="left" w:leader="dot" w:pos="9360"/>
        </w:tabs>
        <w:spacing w:after="0" w:line="276" w:lineRule="auto"/>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Số điện thoại</w:t>
      </w:r>
      <w:r w:rsidR="0090426E" w:rsidRPr="00E06460">
        <w:rPr>
          <w:rFonts w:ascii="Times New Roman" w:eastAsia="Times New Roman" w:hAnsi="Times New Roman" w:cs="Times New Roman"/>
          <w:color w:val="000000"/>
          <w:sz w:val="26"/>
          <w:szCs w:val="26"/>
        </w:rPr>
        <w:t xml:space="preserve"> liên hệ</w:t>
      </w:r>
      <w:r w:rsidRPr="00E06460">
        <w:rPr>
          <w:rFonts w:ascii="Times New Roman" w:eastAsia="Times New Roman" w:hAnsi="Times New Roman" w:cs="Times New Roman"/>
          <w:color w:val="000000"/>
          <w:sz w:val="26"/>
          <w:szCs w:val="26"/>
        </w:rPr>
        <w:t>:</w:t>
      </w:r>
      <w:r w:rsidRPr="00E06460">
        <w:rPr>
          <w:rFonts w:ascii="Times New Roman" w:eastAsia="Times New Roman" w:hAnsi="Times New Roman" w:cs="Times New Roman"/>
          <w:color w:val="000000"/>
          <w:sz w:val="26"/>
          <w:szCs w:val="26"/>
        </w:rPr>
        <w:tab/>
      </w:r>
    </w:p>
    <w:p w14:paraId="078B42C2"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b/>
          <w:bCs/>
          <w:color w:val="000000"/>
          <w:sz w:val="26"/>
          <w:szCs w:val="26"/>
        </w:rPr>
        <w:t>Đăng ký thời gian</w:t>
      </w:r>
      <w:r w:rsidRPr="00E06460">
        <w:rPr>
          <w:rFonts w:ascii="Times New Roman" w:eastAsia="Times New Roman" w:hAnsi="Times New Roman" w:cs="Times New Roman"/>
          <w:b/>
          <w:bCs/>
          <w:color w:val="000000"/>
          <w:sz w:val="26"/>
          <w:szCs w:val="26"/>
          <w:lang w:val="vi-VN"/>
        </w:rPr>
        <w:t> bán hàng, như sau:</w:t>
      </w:r>
    </w:p>
    <w:p w14:paraId="048CB3F8" w14:textId="7FB69864" w:rsidR="00027BD5" w:rsidRPr="00E06460" w:rsidRDefault="00027BD5" w:rsidP="00B107DA">
      <w:pPr>
        <w:shd w:val="clear" w:color="auto" w:fill="FFFFFF"/>
        <w:tabs>
          <w:tab w:val="left" w:leader="dot" w:pos="9360"/>
        </w:tabs>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1. Tên cửa hàng bán lẻ xăng dầu:</w:t>
      </w:r>
      <w:r w:rsidRPr="00E06460">
        <w:rPr>
          <w:rFonts w:ascii="Times New Roman" w:eastAsia="Times New Roman" w:hAnsi="Times New Roman" w:cs="Times New Roman"/>
          <w:color w:val="000000"/>
          <w:sz w:val="26"/>
          <w:szCs w:val="26"/>
        </w:rPr>
        <w:tab/>
      </w:r>
    </w:p>
    <w:p w14:paraId="24E0DA02" w14:textId="1B0124DF" w:rsidR="00027BD5" w:rsidRPr="00E06460" w:rsidRDefault="00027BD5" w:rsidP="00B107DA">
      <w:pPr>
        <w:shd w:val="clear" w:color="auto" w:fill="FFFFFF"/>
        <w:tabs>
          <w:tab w:val="left" w:leader="dot" w:pos="9360"/>
        </w:tabs>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2. Địa chỉ:</w:t>
      </w:r>
      <w:r w:rsidRPr="00E06460">
        <w:rPr>
          <w:rFonts w:ascii="Times New Roman" w:eastAsia="Times New Roman" w:hAnsi="Times New Roman" w:cs="Times New Roman"/>
          <w:color w:val="000000"/>
          <w:sz w:val="26"/>
          <w:szCs w:val="26"/>
        </w:rPr>
        <w:tab/>
      </w:r>
    </w:p>
    <w:p w14:paraId="17B4E864" w14:textId="26B60E12" w:rsidR="00004903"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 xml:space="preserve">3. Giấy chứng nhận cửa hàng đủ điều kiện bán lẻ xăng dầu số: …………… </w:t>
      </w:r>
      <w:r w:rsidR="00004903" w:rsidRPr="00E06460">
        <w:rPr>
          <w:rFonts w:ascii="Times New Roman" w:eastAsia="Times New Roman" w:hAnsi="Times New Roman" w:cs="Times New Roman"/>
          <w:color w:val="000000"/>
          <w:sz w:val="26"/>
          <w:szCs w:val="26"/>
        </w:rPr>
        <w:t>……..</w:t>
      </w:r>
    </w:p>
    <w:p w14:paraId="611838F2" w14:textId="3B005B22" w:rsidR="00027BD5" w:rsidRPr="00E06460" w:rsidRDefault="00004903"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n</w:t>
      </w:r>
      <w:r w:rsidR="00027BD5" w:rsidRPr="00E06460">
        <w:rPr>
          <w:rFonts w:ascii="Times New Roman" w:eastAsia="Times New Roman" w:hAnsi="Times New Roman" w:cs="Times New Roman"/>
          <w:color w:val="000000"/>
          <w:sz w:val="26"/>
          <w:szCs w:val="26"/>
        </w:rPr>
        <w:t>gày cấp………………………, ngày hết hạn của GCN …………………………...</w:t>
      </w:r>
    </w:p>
    <w:p w14:paraId="794D7AEC"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4. Thời gian bán hàng:</w:t>
      </w:r>
    </w:p>
    <w:p w14:paraId="2C7195DD"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a) Ngày thường: Mở cửa:………………….; đóng cửa:……………………...</w:t>
      </w:r>
    </w:p>
    <w:p w14:paraId="1C8F08F1" w14:textId="2F9CEAD9"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b) Ngày lễ, tết: Mở cửa:……………………; đóng cửa:……………………..</w:t>
      </w:r>
    </w:p>
    <w:p w14:paraId="31EA4F70" w14:textId="1827B6FC" w:rsidR="0090426E" w:rsidRPr="00E06460" w:rsidRDefault="0090426E"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rPr>
        <w:t>5. Tổng thời gian bán hàng trong một ngày: ………………………..giờ.</w:t>
      </w:r>
    </w:p>
    <w:p w14:paraId="3656CE3B" w14:textId="77777777" w:rsidR="00027BD5" w:rsidRPr="00E06460" w:rsidRDefault="00027BD5" w:rsidP="00B107DA">
      <w:pPr>
        <w:shd w:val="clear" w:color="auto" w:fill="FFFFFF"/>
        <w:spacing w:after="0" w:line="276" w:lineRule="auto"/>
        <w:jc w:val="both"/>
        <w:rPr>
          <w:rFonts w:ascii="Times New Roman" w:eastAsia="Times New Roman" w:hAnsi="Times New Roman" w:cs="Times New Roman"/>
          <w:color w:val="000000"/>
          <w:sz w:val="26"/>
          <w:szCs w:val="26"/>
        </w:rPr>
      </w:pPr>
      <w:r w:rsidRPr="00E06460">
        <w:rPr>
          <w:rFonts w:ascii="Times New Roman" w:eastAsia="Times New Roman" w:hAnsi="Times New Roman" w:cs="Times New Roman"/>
          <w:color w:val="000000"/>
          <w:sz w:val="26"/>
          <w:szCs w:val="26"/>
          <w:lang w:val="vi-VN"/>
        </w:rPr>
        <w:t>Doanh nghiệp </w:t>
      </w:r>
      <w:r w:rsidRPr="00E06460">
        <w:rPr>
          <w:rFonts w:ascii="Times New Roman" w:eastAsia="Times New Roman" w:hAnsi="Times New Roman" w:cs="Times New Roman"/>
          <w:color w:val="000000"/>
          <w:sz w:val="26"/>
          <w:szCs w:val="26"/>
        </w:rPr>
        <w:t>đăng ký và kính đề nghị Sở Công Thương xem xét, xác nhận</w:t>
      </w:r>
      <w:r w:rsidRPr="00E06460">
        <w:rPr>
          <w:rFonts w:ascii="Times New Roman" w:eastAsia="Times New Roman" w:hAnsi="Times New Roman" w:cs="Times New Roman"/>
          <w:color w:val="000000"/>
          <w:sz w:val="26"/>
          <w:szCs w:val="26"/>
          <w:lang w:val="vi-VN"/>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5063"/>
        <w:gridCol w:w="4387"/>
      </w:tblGrid>
      <w:tr w:rsidR="00027BD5" w:rsidRPr="00027BD5" w14:paraId="01C143D8" w14:textId="77777777" w:rsidTr="00E06460">
        <w:trPr>
          <w:trHeight w:val="1215"/>
          <w:tblCellSpacing w:w="0" w:type="dxa"/>
        </w:trPr>
        <w:tc>
          <w:tcPr>
            <w:tcW w:w="5063" w:type="dxa"/>
            <w:shd w:val="clear" w:color="auto" w:fill="FFFFFF"/>
            <w:tcMar>
              <w:top w:w="0" w:type="dxa"/>
              <w:left w:w="108" w:type="dxa"/>
              <w:bottom w:w="0" w:type="dxa"/>
              <w:right w:w="108" w:type="dxa"/>
            </w:tcMar>
            <w:hideMark/>
          </w:tcPr>
          <w:p w14:paraId="375E1B06" w14:textId="77777777" w:rsidR="00E06460" w:rsidRPr="00E06460" w:rsidRDefault="00027BD5" w:rsidP="00E06460">
            <w:pPr>
              <w:spacing w:after="0" w:line="234" w:lineRule="atLeast"/>
              <w:ind w:hanging="105"/>
              <w:rPr>
                <w:rFonts w:ascii="Times New Roman" w:eastAsia="Times New Roman" w:hAnsi="Times New Roman" w:cs="Times New Roman"/>
                <w:color w:val="000000"/>
                <w:sz w:val="24"/>
                <w:szCs w:val="24"/>
                <w:lang w:val="vi-VN"/>
              </w:rPr>
            </w:pPr>
            <w:r w:rsidRPr="00027BD5">
              <w:rPr>
                <w:rFonts w:ascii="Times New Roman" w:eastAsia="Times New Roman" w:hAnsi="Times New Roman" w:cs="Times New Roman"/>
                <w:color w:val="000000"/>
                <w:sz w:val="26"/>
                <w:szCs w:val="26"/>
              </w:rPr>
              <w:t> </w:t>
            </w:r>
            <w:r w:rsidRPr="00E06460">
              <w:rPr>
                <w:rFonts w:ascii="Times New Roman" w:eastAsia="Times New Roman" w:hAnsi="Times New Roman" w:cs="Times New Roman"/>
                <w:b/>
                <w:bCs/>
                <w:i/>
                <w:iCs/>
                <w:color w:val="000000"/>
                <w:sz w:val="24"/>
                <w:szCs w:val="24"/>
                <w:lang w:val="vi-VN"/>
              </w:rPr>
              <w:t>Nơi nhận:</w:t>
            </w:r>
            <w:r w:rsidRPr="00027BD5">
              <w:rPr>
                <w:rFonts w:ascii="Times New Roman" w:eastAsia="Times New Roman" w:hAnsi="Times New Roman" w:cs="Times New Roman"/>
                <w:b/>
                <w:bCs/>
                <w:i/>
                <w:iCs/>
                <w:color w:val="000000"/>
                <w:sz w:val="26"/>
                <w:szCs w:val="26"/>
              </w:rPr>
              <w:br/>
            </w:r>
            <w:r w:rsidRPr="00E06460">
              <w:rPr>
                <w:rFonts w:ascii="Times New Roman" w:eastAsia="Times New Roman" w:hAnsi="Times New Roman" w:cs="Times New Roman"/>
                <w:color w:val="000000"/>
                <w:sz w:val="24"/>
                <w:szCs w:val="24"/>
              </w:rPr>
              <w:t>- </w:t>
            </w:r>
            <w:r w:rsidRPr="00E06460">
              <w:rPr>
                <w:rFonts w:ascii="Times New Roman" w:eastAsia="Times New Roman" w:hAnsi="Times New Roman" w:cs="Times New Roman"/>
                <w:color w:val="000000"/>
                <w:sz w:val="24"/>
                <w:szCs w:val="24"/>
                <w:lang w:val="vi-VN"/>
              </w:rPr>
              <w:t>Như trên;</w:t>
            </w:r>
          </w:p>
          <w:p w14:paraId="1D960D6E" w14:textId="0AD24AB1" w:rsidR="00027BD5" w:rsidRPr="00E06460" w:rsidRDefault="00B107DA" w:rsidP="00E06460">
            <w:pPr>
              <w:pStyle w:val="ListParagraph"/>
              <w:numPr>
                <w:ilvl w:val="0"/>
                <w:numId w:val="1"/>
              </w:numPr>
              <w:tabs>
                <w:tab w:val="left" w:pos="165"/>
              </w:tabs>
              <w:spacing w:after="0" w:line="234" w:lineRule="atLeast"/>
              <w:ind w:left="0" w:firstLine="0"/>
              <w:rPr>
                <w:rFonts w:ascii="Times New Roman" w:eastAsia="Times New Roman" w:hAnsi="Times New Roman" w:cs="Times New Roman"/>
                <w:color w:val="000000"/>
                <w:sz w:val="26"/>
                <w:szCs w:val="26"/>
                <w:lang w:val="vi-VN"/>
              </w:rPr>
            </w:pPr>
            <w:r w:rsidRPr="00E06460">
              <w:rPr>
                <w:rFonts w:ascii="Times New Roman" w:eastAsia="Times New Roman" w:hAnsi="Times New Roman" w:cs="Times New Roman"/>
                <w:color w:val="000000"/>
                <w:sz w:val="24"/>
                <w:szCs w:val="24"/>
              </w:rPr>
              <w:t>Cục Quản lý thị trường;</w:t>
            </w:r>
            <w:r w:rsidR="00027BD5" w:rsidRPr="00E06460">
              <w:rPr>
                <w:rFonts w:ascii="Times New Roman" w:eastAsia="Times New Roman" w:hAnsi="Times New Roman" w:cs="Times New Roman"/>
                <w:color w:val="000000"/>
                <w:sz w:val="24"/>
                <w:szCs w:val="24"/>
                <w:lang w:val="vi-VN"/>
              </w:rPr>
              <w:br/>
            </w:r>
            <w:r w:rsidR="00027BD5" w:rsidRPr="00E06460">
              <w:rPr>
                <w:rFonts w:ascii="Times New Roman" w:eastAsia="Times New Roman" w:hAnsi="Times New Roman" w:cs="Times New Roman"/>
                <w:color w:val="000000"/>
                <w:sz w:val="24"/>
                <w:szCs w:val="24"/>
              </w:rPr>
              <w:t>- </w:t>
            </w:r>
            <w:r w:rsidR="00027BD5" w:rsidRPr="00E06460">
              <w:rPr>
                <w:rFonts w:ascii="Times New Roman" w:eastAsia="Times New Roman" w:hAnsi="Times New Roman" w:cs="Times New Roman"/>
                <w:color w:val="000000"/>
                <w:sz w:val="24"/>
                <w:szCs w:val="24"/>
                <w:lang w:val="vi-VN"/>
              </w:rPr>
              <w:t>P</w:t>
            </w:r>
            <w:r w:rsidR="00027BD5" w:rsidRPr="00E06460">
              <w:rPr>
                <w:rFonts w:ascii="Times New Roman" w:eastAsia="Times New Roman" w:hAnsi="Times New Roman" w:cs="Times New Roman"/>
                <w:color w:val="000000"/>
                <w:sz w:val="24"/>
                <w:szCs w:val="24"/>
              </w:rPr>
              <w:t>hòng </w:t>
            </w:r>
            <w:r w:rsidR="00027BD5" w:rsidRPr="00E06460">
              <w:rPr>
                <w:rFonts w:ascii="Times New Roman" w:eastAsia="Times New Roman" w:hAnsi="Times New Roman" w:cs="Times New Roman"/>
                <w:color w:val="000000"/>
                <w:sz w:val="24"/>
                <w:szCs w:val="24"/>
                <w:lang w:val="vi-VN"/>
              </w:rPr>
              <w:t>KT/KT-HT</w:t>
            </w:r>
            <w:r w:rsidR="00027BD5" w:rsidRPr="00E06460">
              <w:rPr>
                <w:rFonts w:ascii="Times New Roman" w:eastAsia="Times New Roman" w:hAnsi="Times New Roman" w:cs="Times New Roman"/>
                <w:color w:val="000000"/>
                <w:sz w:val="24"/>
                <w:szCs w:val="24"/>
              </w:rPr>
              <w:t> các huyện, thành phố</w:t>
            </w:r>
            <w:r w:rsidR="00952C0D">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lang w:val="vi-VN"/>
              </w:rPr>
              <w:br/>
            </w:r>
            <w:r w:rsidR="00027BD5" w:rsidRPr="00E06460">
              <w:rPr>
                <w:rFonts w:ascii="Times New Roman" w:eastAsia="Times New Roman" w:hAnsi="Times New Roman" w:cs="Times New Roman"/>
                <w:color w:val="000000"/>
                <w:sz w:val="24"/>
                <w:szCs w:val="24"/>
              </w:rPr>
              <w:t>- </w:t>
            </w:r>
            <w:r w:rsidR="00027BD5" w:rsidRPr="00E06460">
              <w:rPr>
                <w:rFonts w:ascii="Times New Roman" w:eastAsia="Times New Roman" w:hAnsi="Times New Roman" w:cs="Times New Roman"/>
                <w:color w:val="000000"/>
                <w:sz w:val="24"/>
                <w:szCs w:val="24"/>
                <w:lang w:val="vi-VN"/>
              </w:rPr>
              <w:t>Lưu</w:t>
            </w:r>
            <w:r w:rsidR="00027BD5" w:rsidRPr="00E06460">
              <w:rPr>
                <w:rFonts w:ascii="Times New Roman" w:eastAsia="Times New Roman" w:hAnsi="Times New Roman" w:cs="Times New Roman"/>
                <w:color w:val="000000"/>
                <w:sz w:val="24"/>
                <w:szCs w:val="24"/>
              </w:rPr>
              <w:t>:</w:t>
            </w:r>
            <w:r w:rsidR="00027BD5" w:rsidRPr="00E06460">
              <w:rPr>
                <w:rFonts w:ascii="Times New Roman" w:eastAsia="Times New Roman" w:hAnsi="Times New Roman" w:cs="Times New Roman"/>
                <w:color w:val="000000"/>
                <w:sz w:val="24"/>
                <w:szCs w:val="24"/>
                <w:lang w:val="vi-VN"/>
              </w:rPr>
              <w:t> DN…</w:t>
            </w:r>
            <w:r w:rsidR="00027BD5" w:rsidRPr="00E06460">
              <w:rPr>
                <w:rFonts w:ascii="Times New Roman" w:eastAsia="Times New Roman" w:hAnsi="Times New Roman" w:cs="Times New Roman"/>
                <w:color w:val="000000"/>
                <w:sz w:val="24"/>
                <w:szCs w:val="24"/>
              </w:rPr>
              <w:t>…</w:t>
            </w:r>
          </w:p>
        </w:tc>
        <w:tc>
          <w:tcPr>
            <w:tcW w:w="4387" w:type="dxa"/>
            <w:shd w:val="clear" w:color="auto" w:fill="FFFFFF"/>
            <w:tcMar>
              <w:top w:w="0" w:type="dxa"/>
              <w:left w:w="108" w:type="dxa"/>
              <w:bottom w:w="0" w:type="dxa"/>
              <w:right w:w="108" w:type="dxa"/>
            </w:tcMar>
            <w:hideMark/>
          </w:tcPr>
          <w:p w14:paraId="208DFA1F" w14:textId="77777777" w:rsidR="00027BD5" w:rsidRPr="00027BD5" w:rsidRDefault="00027BD5" w:rsidP="00027BD5">
            <w:pPr>
              <w:spacing w:before="120" w:after="12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b/>
                <w:bCs/>
                <w:color w:val="000000"/>
                <w:sz w:val="26"/>
                <w:szCs w:val="26"/>
              </w:rPr>
              <w:t>ĐẠI DIỆN THEO PHÁP LUẬT</w:t>
            </w:r>
            <w:r w:rsidRPr="00027BD5">
              <w:rPr>
                <w:rFonts w:ascii="Times New Roman" w:eastAsia="Times New Roman" w:hAnsi="Times New Roman" w:cs="Times New Roman"/>
                <w:b/>
                <w:bCs/>
                <w:color w:val="000000"/>
                <w:sz w:val="26"/>
                <w:szCs w:val="26"/>
              </w:rPr>
              <w:br/>
              <w:t>CỦA DOANH NGHIỆP</w:t>
            </w:r>
            <w:r w:rsidRPr="00027BD5">
              <w:rPr>
                <w:rFonts w:ascii="Times New Roman" w:eastAsia="Times New Roman" w:hAnsi="Times New Roman" w:cs="Times New Roman"/>
                <w:b/>
                <w:bCs/>
                <w:color w:val="000000"/>
                <w:sz w:val="26"/>
                <w:szCs w:val="26"/>
              </w:rPr>
              <w:br/>
            </w:r>
            <w:r w:rsidRPr="00027BD5">
              <w:rPr>
                <w:rFonts w:ascii="Times New Roman" w:eastAsia="Times New Roman" w:hAnsi="Times New Roman" w:cs="Times New Roman"/>
                <w:i/>
                <w:iCs/>
                <w:color w:val="000000"/>
                <w:sz w:val="26"/>
                <w:szCs w:val="26"/>
              </w:rPr>
              <w:t>(Ký, ghi họ tên và đóng dấu)</w:t>
            </w:r>
          </w:p>
        </w:tc>
      </w:tr>
    </w:tbl>
    <w:p w14:paraId="47172099" w14:textId="77777777" w:rsidR="00004903" w:rsidRDefault="00004903" w:rsidP="00027BD5">
      <w:pPr>
        <w:shd w:val="clear" w:color="auto" w:fill="FFFFFF"/>
        <w:spacing w:after="0" w:line="234" w:lineRule="atLeast"/>
        <w:jc w:val="center"/>
        <w:rPr>
          <w:rFonts w:ascii="Arial" w:eastAsia="Times New Roman" w:hAnsi="Arial" w:cs="Arial"/>
          <w:b/>
          <w:bCs/>
          <w:color w:val="000000"/>
          <w:sz w:val="18"/>
          <w:szCs w:val="18"/>
        </w:rPr>
      </w:pPr>
    </w:p>
    <w:p w14:paraId="0BAD7D8E" w14:textId="5FE98E04" w:rsidR="00004903" w:rsidRDefault="00004903">
      <w:pPr>
        <w:rPr>
          <w:rFonts w:ascii="Arial" w:eastAsia="Times New Roman" w:hAnsi="Arial" w:cs="Arial"/>
          <w:b/>
          <w:bCs/>
          <w:color w:val="000000"/>
          <w:sz w:val="18"/>
          <w:szCs w:val="18"/>
        </w:rPr>
      </w:pPr>
    </w:p>
    <w:p w14:paraId="0791405B" w14:textId="77777777" w:rsidR="00B107DA" w:rsidRDefault="00B107DA">
      <w:pPr>
        <w:rPr>
          <w:rFonts w:ascii="Times New Roman" w:eastAsia="Times New Roman" w:hAnsi="Times New Roman" w:cs="Times New Roman"/>
          <w:b/>
          <w:bCs/>
          <w:color w:val="000000"/>
          <w:sz w:val="26"/>
          <w:szCs w:val="26"/>
        </w:rPr>
      </w:pPr>
    </w:p>
    <w:p w14:paraId="2F1157DF" w14:textId="77777777" w:rsidR="00E06460" w:rsidRDefault="00E06460" w:rsidP="00B107DA">
      <w:pPr>
        <w:jc w:val="center"/>
        <w:rPr>
          <w:rFonts w:ascii="Times New Roman" w:eastAsia="Times New Roman" w:hAnsi="Times New Roman" w:cs="Times New Roman"/>
          <w:b/>
          <w:bCs/>
          <w:color w:val="000000"/>
          <w:sz w:val="26"/>
          <w:szCs w:val="26"/>
        </w:rPr>
      </w:pPr>
    </w:p>
    <w:p w14:paraId="1DFA1941" w14:textId="14AF95C5" w:rsidR="00B107DA" w:rsidRPr="00B107DA" w:rsidRDefault="00B107DA" w:rsidP="00B107DA">
      <w:pPr>
        <w:jc w:val="center"/>
        <w:rPr>
          <w:rFonts w:ascii="Times New Roman" w:eastAsia="Times New Roman" w:hAnsi="Times New Roman" w:cs="Times New Roman"/>
          <w:b/>
          <w:bCs/>
          <w:color w:val="000000"/>
          <w:sz w:val="26"/>
          <w:szCs w:val="26"/>
        </w:rPr>
      </w:pPr>
      <w:r w:rsidRPr="00B107DA">
        <w:rPr>
          <w:rFonts w:ascii="Times New Roman" w:eastAsia="Times New Roman" w:hAnsi="Times New Roman" w:cs="Times New Roman"/>
          <w:b/>
          <w:bCs/>
          <w:color w:val="000000"/>
          <w:sz w:val="26"/>
          <w:szCs w:val="26"/>
        </w:rPr>
        <w:t>Xác nhận của Sở Công Thương Đồng Nai</w:t>
      </w:r>
    </w:p>
    <w:p w14:paraId="1E8D5279" w14:textId="2EA1BD41" w:rsidR="00B107DA" w:rsidRDefault="00B107DA">
      <w:pPr>
        <w:rPr>
          <w:rFonts w:ascii="Arial" w:eastAsia="Times New Roman" w:hAnsi="Arial" w:cs="Arial"/>
          <w:b/>
          <w:bCs/>
          <w:color w:val="000000"/>
          <w:sz w:val="18"/>
          <w:szCs w:val="18"/>
        </w:rPr>
      </w:pPr>
    </w:p>
    <w:p w14:paraId="0DE64387" w14:textId="7F2BD142" w:rsidR="00B107DA" w:rsidRDefault="00B107DA">
      <w:pPr>
        <w:rPr>
          <w:rFonts w:ascii="Arial" w:eastAsia="Times New Roman" w:hAnsi="Arial" w:cs="Arial"/>
          <w:b/>
          <w:bCs/>
          <w:color w:val="000000"/>
          <w:sz w:val="18"/>
          <w:szCs w:val="18"/>
        </w:rPr>
      </w:pPr>
    </w:p>
    <w:p w14:paraId="4F07DB25" w14:textId="77777777" w:rsidR="00952C0D" w:rsidRDefault="00952C0D">
      <w:pPr>
        <w:rPr>
          <w:rFonts w:ascii="Arial" w:eastAsia="Times New Roman" w:hAnsi="Arial" w:cs="Arial"/>
          <w:b/>
          <w:bCs/>
          <w:color w:val="000000"/>
          <w:sz w:val="18"/>
          <w:szCs w:val="18"/>
        </w:rPr>
      </w:pPr>
    </w:p>
    <w:p w14:paraId="2C3DF1C9" w14:textId="77777777" w:rsidR="00E06460" w:rsidRDefault="00E06460">
      <w:pPr>
        <w:rPr>
          <w:rFonts w:ascii="Arial" w:eastAsia="Times New Roman" w:hAnsi="Arial" w:cs="Arial"/>
          <w:b/>
          <w:bCs/>
          <w:color w:val="000000"/>
          <w:sz w:val="18"/>
          <w:szCs w:val="18"/>
        </w:rPr>
      </w:pPr>
    </w:p>
    <w:p w14:paraId="4105C178" w14:textId="14DBF62F" w:rsidR="00B107DA" w:rsidRDefault="00B107DA">
      <w:pPr>
        <w:rPr>
          <w:rFonts w:ascii="Arial" w:eastAsia="Times New Roman" w:hAnsi="Arial" w:cs="Arial"/>
          <w:b/>
          <w:bCs/>
          <w:color w:val="000000"/>
          <w:sz w:val="18"/>
          <w:szCs w:val="18"/>
        </w:rPr>
      </w:pPr>
      <w:bookmarkStart w:id="2" w:name="_GoBack"/>
      <w:bookmarkEnd w:id="2"/>
    </w:p>
    <w:p w14:paraId="2C706BC1" w14:textId="230991DC" w:rsidR="00004903" w:rsidRDefault="00004903" w:rsidP="0019428A">
      <w:pPr>
        <w:shd w:val="clear" w:color="auto" w:fill="FFFFFF"/>
        <w:spacing w:after="0" w:line="234" w:lineRule="atLeast"/>
        <w:jc w:val="right"/>
        <w:rPr>
          <w:rFonts w:ascii="Times New Roman" w:eastAsia="Times New Roman" w:hAnsi="Times New Roman" w:cs="Times New Roman"/>
          <w:b/>
          <w:bCs/>
          <w:color w:val="000000"/>
          <w:sz w:val="26"/>
          <w:szCs w:val="26"/>
        </w:rPr>
      </w:pPr>
      <w:r w:rsidRPr="00027BD5">
        <w:rPr>
          <w:rFonts w:ascii="Times New Roman" w:eastAsia="Times New Roman" w:hAnsi="Times New Roman" w:cs="Times New Roman"/>
          <w:b/>
          <w:bCs/>
          <w:color w:val="000000"/>
          <w:sz w:val="26"/>
          <w:szCs w:val="26"/>
        </w:rPr>
        <w:t>Mẫu 0</w:t>
      </w:r>
      <w:r w:rsidR="00952C0D">
        <w:rPr>
          <w:rFonts w:ascii="Times New Roman" w:eastAsia="Times New Roman" w:hAnsi="Times New Roman" w:cs="Times New Roman"/>
          <w:b/>
          <w:bCs/>
          <w:color w:val="000000"/>
          <w:sz w:val="26"/>
          <w:szCs w:val="26"/>
        </w:rPr>
        <w:t>2</w:t>
      </w:r>
    </w:p>
    <w:p w14:paraId="064ED0EA" w14:textId="77777777" w:rsidR="0019428A" w:rsidRPr="00027BD5" w:rsidRDefault="0019428A" w:rsidP="0019428A">
      <w:pPr>
        <w:shd w:val="clear" w:color="auto" w:fill="FFFFFF"/>
        <w:spacing w:after="0" w:line="234" w:lineRule="atLeast"/>
        <w:jc w:val="right"/>
        <w:rPr>
          <w:rFonts w:ascii="Times New Roman" w:eastAsia="Times New Roman" w:hAnsi="Times New Roman" w:cs="Times New Roman"/>
          <w:color w:val="000000"/>
          <w:sz w:val="26"/>
          <w:szCs w:val="26"/>
        </w:rPr>
      </w:pPr>
    </w:p>
    <w:tbl>
      <w:tblPr>
        <w:tblW w:w="15444" w:type="dxa"/>
        <w:tblCellSpacing w:w="0" w:type="dxa"/>
        <w:shd w:val="clear" w:color="auto" w:fill="FFFFFF"/>
        <w:tblCellMar>
          <w:left w:w="0" w:type="dxa"/>
          <w:right w:w="0" w:type="dxa"/>
        </w:tblCellMar>
        <w:tblLook w:val="04A0" w:firstRow="1" w:lastRow="0" w:firstColumn="1" w:lastColumn="0" w:noHBand="0" w:noVBand="1"/>
      </w:tblPr>
      <w:tblGrid>
        <w:gridCol w:w="3780"/>
        <w:gridCol w:w="5832"/>
        <w:gridCol w:w="5832"/>
      </w:tblGrid>
      <w:tr w:rsidR="0019428A" w:rsidRPr="00027BD5" w14:paraId="1F9E6F6B" w14:textId="39BB59B1" w:rsidTr="0019428A">
        <w:trPr>
          <w:tblCellSpacing w:w="0" w:type="dxa"/>
        </w:trPr>
        <w:tc>
          <w:tcPr>
            <w:tcW w:w="3780" w:type="dxa"/>
            <w:shd w:val="clear" w:color="auto" w:fill="FFFFFF"/>
            <w:tcMar>
              <w:top w:w="0" w:type="dxa"/>
              <w:left w:w="108" w:type="dxa"/>
              <w:bottom w:w="0" w:type="dxa"/>
              <w:right w:w="108" w:type="dxa"/>
            </w:tcMar>
            <w:hideMark/>
          </w:tcPr>
          <w:p w14:paraId="6FE2A909" w14:textId="77777777" w:rsidR="0019428A" w:rsidRPr="0090426E" w:rsidRDefault="0019428A" w:rsidP="0078650D">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75648" behindDoc="0" locked="0" layoutInCell="1" allowOverlap="1" wp14:anchorId="5748BE4B" wp14:editId="1CB9227C">
                      <wp:simplePos x="0" y="0"/>
                      <wp:positionH relativeFrom="column">
                        <wp:posOffset>702945</wp:posOffset>
                      </wp:positionH>
                      <wp:positionV relativeFrom="paragraph">
                        <wp:posOffset>331470</wp:posOffset>
                      </wp:positionV>
                      <wp:extent cx="552450" cy="0"/>
                      <wp:effectExtent l="0" t="0" r="0" b="0"/>
                      <wp:wrapNone/>
                      <wp:docPr id="11" name="Straight Connector 11"/>
                      <wp:cNvGraphicFramePr/>
                      <a:graphic xmlns:a="http://schemas.openxmlformats.org/drawingml/2006/main">
                        <a:graphicData uri="http://schemas.microsoft.com/office/word/2010/wordprocessingShape">
                          <wps:wsp>
                            <wps:cNvCnPr/>
                            <wps:spPr>
                              <a:xfrm>
                                <a:off x="0" y="0"/>
                                <a:ext cx="5524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730D09" id="Straight Connector 11"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55.35pt,26.1pt" to="98.85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" strokecolor="#4472c4 [3204]" strokeweight=".5pt">
                      <v:stroke joinstyle="miter"/>
                    </v:line>
                  </w:pict>
                </mc:Fallback>
              </mc:AlternateContent>
            </w:r>
            <w:r w:rsidRPr="00027BD5">
              <w:rPr>
                <w:rFonts w:ascii="Times New Roman" w:eastAsia="Times New Roman" w:hAnsi="Times New Roman" w:cs="Times New Roman"/>
                <w:b/>
                <w:bCs/>
                <w:color w:val="000000"/>
                <w:sz w:val="26"/>
                <w:szCs w:val="26"/>
              </w:rPr>
              <w:t>TÊN DOANH NGHIỆP</w:t>
            </w:r>
            <w:r w:rsidRPr="00027BD5">
              <w:rPr>
                <w:rFonts w:ascii="Times New Roman" w:eastAsia="Times New Roman" w:hAnsi="Times New Roman" w:cs="Times New Roman"/>
                <w:b/>
                <w:bCs/>
                <w:color w:val="000000"/>
                <w:sz w:val="26"/>
                <w:szCs w:val="26"/>
                <w:lang w:val="vi-VN"/>
              </w:rPr>
              <w:br/>
            </w:r>
          </w:p>
          <w:p w14:paraId="657B9F43" w14:textId="77777777" w:rsidR="0019428A" w:rsidRPr="0090426E" w:rsidRDefault="0019428A" w:rsidP="0078650D">
            <w:pPr>
              <w:spacing w:after="0" w:line="234" w:lineRule="atLeast"/>
              <w:jc w:val="center"/>
              <w:rPr>
                <w:rFonts w:ascii="Times New Roman" w:eastAsia="Times New Roman" w:hAnsi="Times New Roman" w:cs="Times New Roman"/>
                <w:color w:val="000000"/>
                <w:sz w:val="26"/>
                <w:szCs w:val="26"/>
              </w:rPr>
            </w:pPr>
          </w:p>
          <w:p w14:paraId="5299BF9B" w14:textId="77777777" w:rsidR="0019428A" w:rsidRPr="0090426E" w:rsidRDefault="0019428A" w:rsidP="0078650D">
            <w:pPr>
              <w:spacing w:after="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color w:val="000000"/>
                <w:sz w:val="26"/>
                <w:szCs w:val="26"/>
                <w:lang w:val="vi-VN"/>
              </w:rPr>
              <w:t>Số: </w:t>
            </w:r>
            <w:r w:rsidRPr="00027BD5">
              <w:rPr>
                <w:rFonts w:ascii="Times New Roman" w:eastAsia="Times New Roman" w:hAnsi="Times New Roman" w:cs="Times New Roman"/>
                <w:color w:val="000000"/>
                <w:sz w:val="26"/>
                <w:szCs w:val="26"/>
              </w:rPr>
              <w:t>…………/ĐK</w:t>
            </w:r>
          </w:p>
          <w:p w14:paraId="6F587738" w14:textId="6442372C" w:rsidR="0019428A" w:rsidRPr="00027BD5" w:rsidRDefault="0019428A" w:rsidP="0078650D">
            <w:pPr>
              <w:spacing w:after="0" w:line="234" w:lineRule="atLeast"/>
              <w:jc w:val="center"/>
              <w:rPr>
                <w:rFonts w:ascii="Times New Roman" w:eastAsia="Times New Roman" w:hAnsi="Times New Roman" w:cs="Times New Roman"/>
                <w:color w:val="000000"/>
                <w:sz w:val="24"/>
                <w:szCs w:val="24"/>
              </w:rPr>
            </w:pPr>
            <w:r w:rsidRPr="00004903">
              <w:rPr>
                <w:rFonts w:ascii="Times New Roman" w:eastAsia="Times New Roman" w:hAnsi="Times New Roman" w:cs="Times New Roman"/>
                <w:color w:val="000000"/>
                <w:sz w:val="24"/>
                <w:szCs w:val="24"/>
              </w:rPr>
              <w:t xml:space="preserve">v/v </w:t>
            </w:r>
            <w:r>
              <w:rPr>
                <w:rFonts w:ascii="Times New Roman" w:eastAsia="Times New Roman" w:hAnsi="Times New Roman" w:cs="Times New Roman"/>
                <w:color w:val="000000"/>
                <w:sz w:val="24"/>
                <w:szCs w:val="24"/>
              </w:rPr>
              <w:t>thông báo thời gian tạm dừng bán hàng</w:t>
            </w:r>
            <w:r w:rsidRPr="00004903">
              <w:rPr>
                <w:rFonts w:ascii="Times New Roman" w:eastAsia="Times New Roman" w:hAnsi="Times New Roman" w:cs="Times New Roman"/>
                <w:color w:val="000000"/>
                <w:sz w:val="24"/>
                <w:szCs w:val="24"/>
              </w:rPr>
              <w:t xml:space="preserve"> trong kinh doanh xăng dầu</w:t>
            </w:r>
          </w:p>
        </w:tc>
        <w:tc>
          <w:tcPr>
            <w:tcW w:w="5832" w:type="dxa"/>
            <w:shd w:val="clear" w:color="auto" w:fill="FFFFFF"/>
            <w:tcMar>
              <w:top w:w="0" w:type="dxa"/>
              <w:left w:w="108" w:type="dxa"/>
              <w:bottom w:w="0" w:type="dxa"/>
              <w:right w:w="108" w:type="dxa"/>
            </w:tcMar>
            <w:hideMark/>
          </w:tcPr>
          <w:p w14:paraId="2FE29E59" w14:textId="77777777" w:rsidR="0019428A" w:rsidRPr="0090426E" w:rsidRDefault="0019428A" w:rsidP="0078650D">
            <w:pPr>
              <w:spacing w:before="120" w:after="120" w:line="234" w:lineRule="atLeast"/>
              <w:jc w:val="center"/>
              <w:rPr>
                <w:rFonts w:ascii="Times New Roman" w:eastAsia="Times New Roman" w:hAnsi="Times New Roman" w:cs="Times New Roman"/>
                <w:color w:val="000000"/>
                <w:sz w:val="26"/>
                <w:szCs w:val="26"/>
              </w:rPr>
            </w:pPr>
            <w:r w:rsidRPr="0090426E">
              <w:rPr>
                <w:rFonts w:ascii="Times New Roman" w:eastAsia="Times New Roman" w:hAnsi="Times New Roman" w:cs="Times New Roman"/>
                <w:b/>
                <w:bCs/>
                <w:noProof/>
                <w:color w:val="000000"/>
                <w:sz w:val="26"/>
                <w:szCs w:val="26"/>
              </w:rPr>
              <mc:AlternateContent>
                <mc:Choice Requires="wps">
                  <w:drawing>
                    <wp:anchor distT="0" distB="0" distL="114300" distR="114300" simplePos="0" relativeHeight="251676672" behindDoc="0" locked="0" layoutInCell="1" allowOverlap="1" wp14:anchorId="056C9D5B" wp14:editId="32DD6947">
                      <wp:simplePos x="0" y="0"/>
                      <wp:positionH relativeFrom="column">
                        <wp:posOffset>1158240</wp:posOffset>
                      </wp:positionH>
                      <wp:positionV relativeFrom="paragraph">
                        <wp:posOffset>544194</wp:posOffset>
                      </wp:positionV>
                      <wp:extent cx="1323975" cy="9525"/>
                      <wp:effectExtent l="0" t="0" r="28575" b="28575"/>
                      <wp:wrapNone/>
                      <wp:docPr id="12" name="Straight Connector 12"/>
                      <wp:cNvGraphicFramePr/>
                      <a:graphic xmlns:a="http://schemas.openxmlformats.org/drawingml/2006/main">
                        <a:graphicData uri="http://schemas.microsoft.com/office/word/2010/wordprocessingShape">
                          <wps:wsp>
                            <wps:cNvCnPr/>
                            <wps:spPr>
                              <a:xfrm flipV="1">
                                <a:off x="0" y="0"/>
                                <a:ext cx="1323975"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368E561" id="Straight Connector 12"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1.2pt,42.85pt" to="195.4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" strokecolor="#4472c4 [3204]" strokeweight=".5pt">
                      <v:stroke joinstyle="miter"/>
                    </v:line>
                  </w:pict>
                </mc:Fallback>
              </mc:AlternateContent>
            </w:r>
            <w:r w:rsidRPr="00027BD5">
              <w:rPr>
                <w:rFonts w:ascii="Times New Roman" w:eastAsia="Times New Roman" w:hAnsi="Times New Roman" w:cs="Times New Roman"/>
                <w:b/>
                <w:bCs/>
                <w:color w:val="000000"/>
                <w:sz w:val="26"/>
                <w:szCs w:val="26"/>
              </w:rPr>
              <w:t>CỘNG HÒA XÃ HỘI CHỦ NGHĨA VIỆT NAM</w:t>
            </w:r>
            <w:r w:rsidRPr="00027BD5">
              <w:rPr>
                <w:rFonts w:ascii="Times New Roman" w:eastAsia="Times New Roman" w:hAnsi="Times New Roman" w:cs="Times New Roman"/>
                <w:b/>
                <w:bCs/>
                <w:color w:val="000000"/>
                <w:sz w:val="26"/>
                <w:szCs w:val="26"/>
              </w:rPr>
              <w:br/>
              <w:t>Độc lập - Tự do - Hạnh phúc</w:t>
            </w:r>
            <w:r w:rsidRPr="00027BD5">
              <w:rPr>
                <w:rFonts w:ascii="Times New Roman" w:eastAsia="Times New Roman" w:hAnsi="Times New Roman" w:cs="Times New Roman"/>
                <w:b/>
                <w:bCs/>
                <w:color w:val="000000"/>
                <w:sz w:val="26"/>
                <w:szCs w:val="26"/>
              </w:rPr>
              <w:br/>
            </w:r>
          </w:p>
          <w:p w14:paraId="23E191AD" w14:textId="77777777" w:rsidR="0019428A" w:rsidRPr="00027BD5" w:rsidRDefault="0019428A" w:rsidP="0078650D">
            <w:pPr>
              <w:spacing w:before="120" w:after="120" w:line="234" w:lineRule="atLeast"/>
              <w:jc w:val="center"/>
              <w:rPr>
                <w:rFonts w:ascii="Times New Roman" w:eastAsia="Times New Roman" w:hAnsi="Times New Roman" w:cs="Times New Roman"/>
                <w:color w:val="000000"/>
                <w:sz w:val="26"/>
                <w:szCs w:val="26"/>
              </w:rPr>
            </w:pP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ngày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tháng </w:t>
            </w:r>
            <w:r w:rsidRPr="00027BD5">
              <w:rPr>
                <w:rFonts w:ascii="Times New Roman" w:eastAsia="Times New Roman" w:hAnsi="Times New Roman" w:cs="Times New Roman"/>
                <w:i/>
                <w:iCs/>
                <w:color w:val="000000"/>
                <w:sz w:val="26"/>
                <w:szCs w:val="26"/>
              </w:rPr>
              <w:t>…..</w:t>
            </w:r>
            <w:r w:rsidRPr="00027BD5">
              <w:rPr>
                <w:rFonts w:ascii="Times New Roman" w:eastAsia="Times New Roman" w:hAnsi="Times New Roman" w:cs="Times New Roman"/>
                <w:i/>
                <w:iCs/>
                <w:color w:val="000000"/>
                <w:sz w:val="26"/>
                <w:szCs w:val="26"/>
                <w:lang w:val="vi-VN"/>
              </w:rPr>
              <w:t> năm </w:t>
            </w:r>
            <w:r w:rsidRPr="00027BD5">
              <w:rPr>
                <w:rFonts w:ascii="Times New Roman" w:eastAsia="Times New Roman" w:hAnsi="Times New Roman" w:cs="Times New Roman"/>
                <w:i/>
                <w:iCs/>
                <w:color w:val="000000"/>
                <w:sz w:val="26"/>
                <w:szCs w:val="26"/>
              </w:rPr>
              <w:t>…..</w:t>
            </w:r>
          </w:p>
        </w:tc>
        <w:tc>
          <w:tcPr>
            <w:tcW w:w="5832" w:type="dxa"/>
            <w:shd w:val="clear" w:color="auto" w:fill="FFFFFF"/>
          </w:tcPr>
          <w:p w14:paraId="636C9D50" w14:textId="77777777" w:rsidR="0019428A" w:rsidRPr="0090426E" w:rsidRDefault="0019428A" w:rsidP="0078650D">
            <w:pPr>
              <w:spacing w:before="120" w:after="120" w:line="234" w:lineRule="atLeast"/>
              <w:jc w:val="center"/>
              <w:rPr>
                <w:rFonts w:ascii="Times New Roman" w:eastAsia="Times New Roman" w:hAnsi="Times New Roman" w:cs="Times New Roman"/>
                <w:b/>
                <w:bCs/>
                <w:noProof/>
                <w:color w:val="000000"/>
                <w:sz w:val="26"/>
                <w:szCs w:val="26"/>
              </w:rPr>
            </w:pPr>
          </w:p>
        </w:tc>
      </w:tr>
    </w:tbl>
    <w:p w14:paraId="0990E082" w14:textId="1C251FFC" w:rsidR="00004903" w:rsidRDefault="00004903" w:rsidP="00027BD5">
      <w:pPr>
        <w:shd w:val="clear" w:color="auto" w:fill="FFFFFF"/>
        <w:spacing w:after="0" w:line="234" w:lineRule="atLeast"/>
        <w:jc w:val="center"/>
        <w:rPr>
          <w:rFonts w:ascii="Arial" w:eastAsia="Times New Roman" w:hAnsi="Arial" w:cs="Arial"/>
          <w:b/>
          <w:bCs/>
          <w:color w:val="000000"/>
          <w:sz w:val="18"/>
          <w:szCs w:val="18"/>
        </w:rPr>
      </w:pPr>
    </w:p>
    <w:p w14:paraId="54426745" w14:textId="77777777" w:rsidR="00004903" w:rsidRDefault="00004903" w:rsidP="00027BD5">
      <w:pPr>
        <w:shd w:val="clear" w:color="auto" w:fill="FFFFFF"/>
        <w:spacing w:after="0" w:line="234" w:lineRule="atLeast"/>
        <w:jc w:val="center"/>
        <w:rPr>
          <w:rFonts w:ascii="Arial" w:eastAsia="Times New Roman" w:hAnsi="Arial" w:cs="Arial"/>
          <w:b/>
          <w:bCs/>
          <w:color w:val="000000"/>
          <w:sz w:val="18"/>
          <w:szCs w:val="18"/>
        </w:rPr>
      </w:pPr>
    </w:p>
    <w:bookmarkEnd w:id="1"/>
    <w:p w14:paraId="006E9185" w14:textId="18B144D4" w:rsidR="00027BD5" w:rsidRPr="0019428A" w:rsidRDefault="00027BD5" w:rsidP="00027BD5">
      <w:pPr>
        <w:shd w:val="clear" w:color="auto" w:fill="FFFFFF"/>
        <w:spacing w:before="120" w:after="120" w:line="234" w:lineRule="atLeast"/>
        <w:jc w:val="center"/>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Kính gửi: Sở C</w:t>
      </w:r>
      <w:r w:rsidRPr="00027BD5">
        <w:rPr>
          <w:rFonts w:ascii="Times New Roman" w:eastAsia="Times New Roman" w:hAnsi="Times New Roman" w:cs="Times New Roman"/>
          <w:color w:val="000000"/>
          <w:sz w:val="28"/>
          <w:szCs w:val="28"/>
        </w:rPr>
        <w:t>ô</w:t>
      </w:r>
      <w:r w:rsidRPr="00027BD5">
        <w:rPr>
          <w:rFonts w:ascii="Times New Roman" w:eastAsia="Times New Roman" w:hAnsi="Times New Roman" w:cs="Times New Roman"/>
          <w:color w:val="000000"/>
          <w:sz w:val="28"/>
          <w:szCs w:val="28"/>
          <w:lang w:val="vi-VN"/>
        </w:rPr>
        <w:t>ng Thương Đồng Nai</w:t>
      </w:r>
      <w:r w:rsidR="0019428A">
        <w:rPr>
          <w:rFonts w:ascii="Times New Roman" w:eastAsia="Times New Roman" w:hAnsi="Times New Roman" w:cs="Times New Roman"/>
          <w:color w:val="000000"/>
          <w:sz w:val="28"/>
          <w:szCs w:val="28"/>
        </w:rPr>
        <w:t>.</w:t>
      </w:r>
    </w:p>
    <w:p w14:paraId="58705226" w14:textId="77777777" w:rsidR="00004903" w:rsidRPr="00027B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Tên doanh nghiệp (ghi bằng chữ in hoa):</w:t>
      </w:r>
      <w:r w:rsidRPr="00BB06D5">
        <w:rPr>
          <w:rFonts w:ascii="Times New Roman" w:eastAsia="Times New Roman" w:hAnsi="Times New Roman" w:cs="Times New Roman"/>
          <w:color w:val="000000"/>
          <w:sz w:val="28"/>
          <w:szCs w:val="28"/>
          <w:lang w:val="vi-VN"/>
        </w:rPr>
        <w:tab/>
      </w:r>
    </w:p>
    <w:p w14:paraId="680C62D4" w14:textId="77777777" w:rsidR="00004903" w:rsidRPr="00BB06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Mã số doanh nghiệp/Mã số thuế:</w:t>
      </w:r>
      <w:r w:rsidRPr="00BB06D5">
        <w:rPr>
          <w:rFonts w:ascii="Times New Roman" w:eastAsia="Times New Roman" w:hAnsi="Times New Roman" w:cs="Times New Roman"/>
          <w:color w:val="000000"/>
          <w:sz w:val="28"/>
          <w:szCs w:val="28"/>
          <w:lang w:val="vi-VN"/>
        </w:rPr>
        <w:tab/>
      </w:r>
    </w:p>
    <w:p w14:paraId="3E3855DA" w14:textId="77777777" w:rsidR="00004903" w:rsidRPr="00BB06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rPr>
        <w:t>Người đại diện theo pháp luật:</w:t>
      </w:r>
      <w:r w:rsidRPr="00BB06D5">
        <w:rPr>
          <w:rFonts w:ascii="Times New Roman" w:eastAsia="Times New Roman" w:hAnsi="Times New Roman" w:cs="Times New Roman"/>
          <w:color w:val="000000"/>
          <w:sz w:val="28"/>
          <w:szCs w:val="28"/>
        </w:rPr>
        <w:tab/>
      </w:r>
    </w:p>
    <w:p w14:paraId="1242692F" w14:textId="77777777" w:rsidR="00004903" w:rsidRPr="00027BD5" w:rsidRDefault="00004903" w:rsidP="00004903">
      <w:pPr>
        <w:shd w:val="clear" w:color="auto" w:fill="FFFFFF"/>
        <w:tabs>
          <w:tab w:val="left" w:leader="dot" w:pos="9360"/>
        </w:tabs>
        <w:spacing w:before="120" w:after="120" w:line="234" w:lineRule="atLeast"/>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rPr>
        <w:t>Số điện thoại liên hệ:</w:t>
      </w:r>
      <w:r w:rsidRPr="00BB06D5">
        <w:rPr>
          <w:rFonts w:ascii="Times New Roman" w:eastAsia="Times New Roman" w:hAnsi="Times New Roman" w:cs="Times New Roman"/>
          <w:color w:val="000000"/>
          <w:sz w:val="28"/>
          <w:szCs w:val="28"/>
        </w:rPr>
        <w:tab/>
      </w:r>
    </w:p>
    <w:p w14:paraId="2A128973" w14:textId="4B3B410D" w:rsidR="00027BD5" w:rsidRPr="00027BD5" w:rsidRDefault="00027BD5" w:rsidP="00027BD5">
      <w:pPr>
        <w:shd w:val="clear" w:color="auto" w:fill="FFFFFF"/>
        <w:spacing w:before="120" w:after="120" w:line="234" w:lineRule="atLeast"/>
        <w:jc w:val="both"/>
        <w:rPr>
          <w:rFonts w:ascii="Times New Roman" w:eastAsia="Times New Roman" w:hAnsi="Times New Roman" w:cs="Times New Roman"/>
          <w:color w:val="000000"/>
          <w:sz w:val="28"/>
          <w:szCs w:val="28"/>
        </w:rPr>
      </w:pPr>
      <w:r w:rsidRPr="00027BD5">
        <w:rPr>
          <w:rFonts w:ascii="Times New Roman" w:eastAsia="Times New Roman" w:hAnsi="Times New Roman" w:cs="Times New Roman"/>
          <w:b/>
          <w:bCs/>
          <w:color w:val="000000"/>
          <w:sz w:val="28"/>
          <w:szCs w:val="28"/>
          <w:lang w:val="vi-VN"/>
        </w:rPr>
        <w:t>Thông báo tạm dừng bán hàng</w:t>
      </w:r>
      <w:r w:rsidR="00004903" w:rsidRPr="00BB06D5">
        <w:rPr>
          <w:rFonts w:ascii="Times New Roman" w:eastAsia="Times New Roman" w:hAnsi="Times New Roman" w:cs="Times New Roman"/>
          <w:b/>
          <w:bCs/>
          <w:color w:val="000000"/>
          <w:sz w:val="28"/>
          <w:szCs w:val="28"/>
        </w:rPr>
        <w:t xml:space="preserve"> tại cửa hàng bán lẻ xăng dầu (CHXD)</w:t>
      </w:r>
      <w:r w:rsidRPr="00027BD5">
        <w:rPr>
          <w:rFonts w:ascii="Times New Roman" w:eastAsia="Times New Roman" w:hAnsi="Times New Roman" w:cs="Times New Roman"/>
          <w:b/>
          <w:bCs/>
          <w:color w:val="000000"/>
          <w:sz w:val="28"/>
          <w:szCs w:val="28"/>
          <w:lang w:val="vi-VN"/>
        </w:rPr>
        <w:t xml:space="preserve"> như sau:</w:t>
      </w:r>
    </w:p>
    <w:p w14:paraId="732215E7" w14:textId="7E46DEC0" w:rsidR="00004903" w:rsidRPr="00BB06D5" w:rsidRDefault="00004903" w:rsidP="008B5218">
      <w:pPr>
        <w:pStyle w:val="ListParagraph"/>
        <w:numPr>
          <w:ilvl w:val="0"/>
          <w:numId w:val="4"/>
        </w:numPr>
        <w:shd w:val="clear" w:color="auto" w:fill="FFFFFF"/>
        <w:tabs>
          <w:tab w:val="left" w:pos="360"/>
        </w:tabs>
        <w:spacing w:before="120" w:after="120" w:line="276" w:lineRule="auto"/>
        <w:ind w:left="0" w:firstLine="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lang w:val="vi-VN"/>
        </w:rPr>
        <w:t xml:space="preserve">Tên </w:t>
      </w:r>
      <w:r w:rsidRPr="00BB06D5">
        <w:rPr>
          <w:rFonts w:ascii="Times New Roman" w:eastAsia="Times New Roman" w:hAnsi="Times New Roman" w:cs="Times New Roman"/>
          <w:color w:val="000000"/>
          <w:sz w:val="28"/>
          <w:szCs w:val="28"/>
        </w:rPr>
        <w:t>CHXD</w:t>
      </w:r>
      <w:r w:rsidRPr="00BB06D5">
        <w:rPr>
          <w:rFonts w:ascii="Times New Roman" w:eastAsia="Times New Roman" w:hAnsi="Times New Roman" w:cs="Times New Roman"/>
          <w:color w:val="000000"/>
          <w:sz w:val="28"/>
          <w:szCs w:val="28"/>
          <w:lang w:val="vi-VN"/>
        </w:rPr>
        <w:t>:</w:t>
      </w:r>
      <w:r w:rsidR="00BB06D5">
        <w:rPr>
          <w:rFonts w:ascii="Times New Roman" w:eastAsia="Times New Roman" w:hAnsi="Times New Roman" w:cs="Times New Roman"/>
          <w:color w:val="000000"/>
          <w:sz w:val="28"/>
          <w:szCs w:val="28"/>
        </w:rPr>
        <w:t>……………………………………………………………………….</w:t>
      </w:r>
    </w:p>
    <w:p w14:paraId="7C78BFCF" w14:textId="04C09155" w:rsidR="00004903" w:rsidRPr="00BB06D5" w:rsidRDefault="00004903" w:rsidP="008B5218">
      <w:pPr>
        <w:pStyle w:val="ListParagraph"/>
        <w:numPr>
          <w:ilvl w:val="0"/>
          <w:numId w:val="4"/>
        </w:numPr>
        <w:shd w:val="clear" w:color="auto" w:fill="FFFFFF"/>
        <w:tabs>
          <w:tab w:val="left" w:pos="360"/>
        </w:tabs>
        <w:spacing w:before="120" w:after="120" w:line="276" w:lineRule="auto"/>
        <w:ind w:left="0" w:firstLine="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rPr>
        <w:t>Địa chỉ CHXD:</w:t>
      </w:r>
      <w:r w:rsidR="00BB06D5">
        <w:rPr>
          <w:rFonts w:ascii="Times New Roman" w:eastAsia="Times New Roman" w:hAnsi="Times New Roman" w:cs="Times New Roman"/>
          <w:color w:val="000000"/>
          <w:sz w:val="28"/>
          <w:szCs w:val="28"/>
        </w:rPr>
        <w:t>……………………………………………………………………</w:t>
      </w:r>
    </w:p>
    <w:p w14:paraId="20F8DBC1" w14:textId="4E437F51" w:rsidR="00004903" w:rsidRPr="00BB06D5" w:rsidRDefault="002B1CDA" w:rsidP="008B5218">
      <w:pPr>
        <w:pStyle w:val="ListParagraph"/>
        <w:numPr>
          <w:ilvl w:val="0"/>
          <w:numId w:val="4"/>
        </w:numPr>
        <w:shd w:val="clear" w:color="auto" w:fill="FFFFFF"/>
        <w:tabs>
          <w:tab w:val="left" w:pos="360"/>
        </w:tabs>
        <w:spacing w:before="120" w:after="120" w:line="276" w:lineRule="auto"/>
        <w:ind w:left="0" w:firstLine="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rPr>
        <w:t>Họ và tên/s</w:t>
      </w:r>
      <w:r w:rsidR="00004903" w:rsidRPr="00BB06D5">
        <w:rPr>
          <w:rFonts w:ascii="Times New Roman" w:eastAsia="Times New Roman" w:hAnsi="Times New Roman" w:cs="Times New Roman"/>
          <w:color w:val="000000"/>
          <w:sz w:val="28"/>
          <w:szCs w:val="28"/>
        </w:rPr>
        <w:t>ố điện thoại liên hệ của cán bộ quản lý CHXD:</w:t>
      </w:r>
      <w:r w:rsidR="00BB06D5">
        <w:rPr>
          <w:rFonts w:ascii="Times New Roman" w:eastAsia="Times New Roman" w:hAnsi="Times New Roman" w:cs="Times New Roman"/>
          <w:color w:val="000000"/>
          <w:sz w:val="28"/>
          <w:szCs w:val="28"/>
        </w:rPr>
        <w:t xml:space="preserve"> </w:t>
      </w:r>
      <w:r w:rsidR="00BB06D5" w:rsidRPr="00BB06D5">
        <w:rPr>
          <w:rFonts w:ascii="Times New Roman" w:eastAsia="Times New Roman" w:hAnsi="Times New Roman" w:cs="Times New Roman"/>
          <w:color w:val="000000"/>
          <w:sz w:val="28"/>
          <w:szCs w:val="28"/>
        </w:rPr>
        <w:t>………………</w:t>
      </w:r>
      <w:r w:rsidR="00BB06D5">
        <w:rPr>
          <w:rFonts w:ascii="Times New Roman" w:eastAsia="Times New Roman" w:hAnsi="Times New Roman" w:cs="Times New Roman"/>
          <w:color w:val="000000"/>
          <w:sz w:val="28"/>
          <w:szCs w:val="28"/>
        </w:rPr>
        <w:t>……..</w:t>
      </w:r>
    </w:p>
    <w:p w14:paraId="609A744F" w14:textId="2E98C201" w:rsidR="002B1CDA" w:rsidRPr="00BB06D5" w:rsidRDefault="002B1CDA" w:rsidP="008B5218">
      <w:pPr>
        <w:pStyle w:val="ListParagraph"/>
        <w:shd w:val="clear" w:color="auto" w:fill="FFFFFF"/>
        <w:tabs>
          <w:tab w:val="left" w:pos="360"/>
        </w:tabs>
        <w:spacing w:before="120" w:after="120" w:line="276" w:lineRule="auto"/>
        <w:ind w:left="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rPr>
        <w:tab/>
      </w:r>
      <w:r w:rsidR="00BB06D5">
        <w:rPr>
          <w:rFonts w:ascii="Times New Roman" w:eastAsia="Times New Roman" w:hAnsi="Times New Roman" w:cs="Times New Roman"/>
          <w:color w:val="000000"/>
          <w:sz w:val="28"/>
          <w:szCs w:val="28"/>
        </w:rPr>
        <w:t>…………………………………………………………………………………</w:t>
      </w:r>
    </w:p>
    <w:p w14:paraId="242FD0A7" w14:textId="7EAACA15" w:rsidR="00027BD5" w:rsidRPr="00BB06D5" w:rsidRDefault="00027BD5" w:rsidP="00BB06D5">
      <w:pPr>
        <w:pStyle w:val="ListParagraph"/>
        <w:numPr>
          <w:ilvl w:val="0"/>
          <w:numId w:val="4"/>
        </w:numPr>
        <w:shd w:val="clear" w:color="auto" w:fill="FFFFFF"/>
        <w:tabs>
          <w:tab w:val="left" w:pos="360"/>
        </w:tabs>
        <w:spacing w:before="120" w:after="120" w:line="234" w:lineRule="atLeast"/>
        <w:ind w:left="0" w:firstLine="0"/>
        <w:rPr>
          <w:rFonts w:ascii="Times New Roman" w:eastAsia="Times New Roman" w:hAnsi="Times New Roman" w:cs="Times New Roman"/>
          <w:color w:val="000000"/>
          <w:sz w:val="28"/>
          <w:szCs w:val="28"/>
        </w:rPr>
      </w:pPr>
      <w:r w:rsidRPr="00BB06D5">
        <w:rPr>
          <w:rFonts w:ascii="Times New Roman" w:eastAsia="Times New Roman" w:hAnsi="Times New Roman" w:cs="Times New Roman"/>
          <w:color w:val="000000"/>
          <w:sz w:val="28"/>
          <w:szCs w:val="28"/>
          <w:lang w:val="vi-VN"/>
        </w:rPr>
        <w:t>Thời gian tạm dừng</w:t>
      </w:r>
      <w:r w:rsidR="00BB06D5">
        <w:rPr>
          <w:rFonts w:ascii="Times New Roman" w:eastAsia="Times New Roman" w:hAnsi="Times New Roman" w:cs="Times New Roman"/>
          <w:color w:val="000000"/>
          <w:sz w:val="28"/>
          <w:szCs w:val="28"/>
        </w:rPr>
        <w:t>:</w:t>
      </w:r>
      <w:r w:rsidR="008B5218">
        <w:rPr>
          <w:rFonts w:ascii="Times New Roman" w:eastAsia="Times New Roman" w:hAnsi="Times New Roman" w:cs="Times New Roman"/>
          <w:color w:val="000000"/>
          <w:sz w:val="28"/>
          <w:szCs w:val="28"/>
        </w:rPr>
        <w:t>…….. ngày.</w:t>
      </w:r>
    </w:p>
    <w:p w14:paraId="59646245" w14:textId="208013BD" w:rsidR="00027BD5" w:rsidRPr="008B5218" w:rsidRDefault="00027BD5" w:rsidP="008B5218">
      <w:pPr>
        <w:pStyle w:val="ListParagraph"/>
        <w:numPr>
          <w:ilvl w:val="0"/>
          <w:numId w:val="1"/>
        </w:numPr>
        <w:shd w:val="clear" w:color="auto" w:fill="FFFFFF"/>
        <w:tabs>
          <w:tab w:val="left" w:pos="360"/>
        </w:tabs>
        <w:spacing w:before="120" w:after="120" w:line="234" w:lineRule="atLeast"/>
        <w:ind w:left="0" w:firstLine="0"/>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lang w:val="vi-VN"/>
        </w:rPr>
        <w:t>Thời điểm bắt đầu tạm dừng: Ngày</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tháng</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năm</w:t>
      </w:r>
      <w:r w:rsidRPr="008B5218">
        <w:rPr>
          <w:rFonts w:ascii="Times New Roman" w:eastAsia="Times New Roman" w:hAnsi="Times New Roman" w:cs="Times New Roman"/>
          <w:color w:val="000000"/>
          <w:sz w:val="28"/>
          <w:szCs w:val="28"/>
        </w:rPr>
        <w:t> …….</w:t>
      </w:r>
    </w:p>
    <w:p w14:paraId="21E3081D" w14:textId="10D7A364" w:rsidR="002B1CDA" w:rsidRPr="008B5218" w:rsidRDefault="00027BD5" w:rsidP="008B5218">
      <w:pPr>
        <w:pStyle w:val="ListParagraph"/>
        <w:numPr>
          <w:ilvl w:val="0"/>
          <w:numId w:val="1"/>
        </w:numPr>
        <w:shd w:val="clear" w:color="auto" w:fill="FFFFFF"/>
        <w:tabs>
          <w:tab w:val="left" w:pos="360"/>
        </w:tabs>
        <w:spacing w:before="120" w:after="120" w:line="234" w:lineRule="atLeast"/>
        <w:ind w:left="0" w:firstLine="0"/>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lang w:val="vi-VN"/>
        </w:rPr>
        <w:t>Thời điểm kết thúc tạm dừng: Ngày</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tháng</w:t>
      </w:r>
      <w:r w:rsidRPr="008B5218">
        <w:rPr>
          <w:rFonts w:ascii="Times New Roman" w:eastAsia="Times New Roman" w:hAnsi="Times New Roman" w:cs="Times New Roman"/>
          <w:color w:val="000000"/>
          <w:sz w:val="28"/>
          <w:szCs w:val="28"/>
        </w:rPr>
        <w:t> ….. </w:t>
      </w:r>
      <w:r w:rsidRPr="008B5218">
        <w:rPr>
          <w:rFonts w:ascii="Times New Roman" w:eastAsia="Times New Roman" w:hAnsi="Times New Roman" w:cs="Times New Roman"/>
          <w:color w:val="000000"/>
          <w:sz w:val="28"/>
          <w:szCs w:val="28"/>
          <w:lang w:val="vi-VN"/>
        </w:rPr>
        <w:t>năm</w:t>
      </w:r>
      <w:r w:rsidRPr="008B5218">
        <w:rPr>
          <w:rFonts w:ascii="Times New Roman" w:eastAsia="Times New Roman" w:hAnsi="Times New Roman" w:cs="Times New Roman"/>
          <w:color w:val="000000"/>
          <w:sz w:val="28"/>
          <w:szCs w:val="28"/>
        </w:rPr>
        <w:t> …….</w:t>
      </w:r>
    </w:p>
    <w:p w14:paraId="6D8B77B0" w14:textId="3E78297E" w:rsidR="00027BD5" w:rsidRPr="008B5218" w:rsidRDefault="00027BD5" w:rsidP="008B5218">
      <w:pPr>
        <w:pStyle w:val="ListParagraph"/>
        <w:numPr>
          <w:ilvl w:val="0"/>
          <w:numId w:val="4"/>
        </w:numPr>
        <w:shd w:val="clear" w:color="auto" w:fill="FFFFFF"/>
        <w:tabs>
          <w:tab w:val="left" w:leader="dot" w:pos="9360"/>
        </w:tabs>
        <w:spacing w:before="120" w:after="120" w:line="234" w:lineRule="atLeast"/>
        <w:ind w:left="360"/>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lang w:val="vi-VN"/>
        </w:rPr>
        <w:t>Lý do tạm dừng</w:t>
      </w:r>
      <w:r w:rsidR="00BB06D5" w:rsidRPr="008B5218">
        <w:rPr>
          <w:rFonts w:ascii="Times New Roman" w:eastAsia="Times New Roman" w:hAnsi="Times New Roman" w:cs="Times New Roman"/>
          <w:color w:val="000000"/>
          <w:sz w:val="28"/>
          <w:szCs w:val="28"/>
        </w:rPr>
        <w:t>:</w:t>
      </w:r>
      <w:r w:rsidR="00BB06D5" w:rsidRPr="008B5218">
        <w:rPr>
          <w:rFonts w:ascii="Times New Roman" w:eastAsia="Times New Roman" w:hAnsi="Times New Roman" w:cs="Times New Roman"/>
          <w:color w:val="000000"/>
          <w:sz w:val="28"/>
          <w:szCs w:val="28"/>
        </w:rPr>
        <w:tab/>
      </w:r>
    </w:p>
    <w:p w14:paraId="3FA667B4" w14:textId="0F184908" w:rsidR="00BB06D5" w:rsidRPr="008B5218" w:rsidRDefault="00BB06D5" w:rsidP="00BB06D5">
      <w:pPr>
        <w:shd w:val="clear" w:color="auto" w:fill="FFFFFF"/>
        <w:tabs>
          <w:tab w:val="left" w:leader="dot" w:pos="9360"/>
        </w:tabs>
        <w:spacing w:before="120" w:after="120" w:line="234" w:lineRule="atLeast"/>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rPr>
        <w:tab/>
      </w:r>
    </w:p>
    <w:p w14:paraId="31B66923" w14:textId="3DEC2427" w:rsidR="00BB06D5" w:rsidRPr="00027BD5" w:rsidRDefault="00BB06D5" w:rsidP="00BB06D5">
      <w:pPr>
        <w:shd w:val="clear" w:color="auto" w:fill="FFFFFF"/>
        <w:tabs>
          <w:tab w:val="left" w:leader="dot" w:pos="9360"/>
        </w:tabs>
        <w:spacing w:before="120" w:after="120" w:line="234" w:lineRule="atLeast"/>
        <w:jc w:val="both"/>
        <w:rPr>
          <w:rFonts w:ascii="Times New Roman" w:eastAsia="Times New Roman" w:hAnsi="Times New Roman" w:cs="Times New Roman"/>
          <w:color w:val="000000"/>
          <w:sz w:val="28"/>
          <w:szCs w:val="28"/>
        </w:rPr>
      </w:pPr>
      <w:r w:rsidRPr="008B5218">
        <w:rPr>
          <w:rFonts w:ascii="Times New Roman" w:eastAsia="Times New Roman" w:hAnsi="Times New Roman" w:cs="Times New Roman"/>
          <w:color w:val="000000"/>
          <w:sz w:val="28"/>
          <w:szCs w:val="28"/>
        </w:rPr>
        <w:tab/>
      </w:r>
    </w:p>
    <w:p w14:paraId="1A7B7E98" w14:textId="77777777" w:rsidR="00027BD5" w:rsidRPr="00027BD5" w:rsidRDefault="00027BD5" w:rsidP="00027BD5">
      <w:pPr>
        <w:shd w:val="clear" w:color="auto" w:fill="FFFFFF"/>
        <w:spacing w:before="120" w:after="120" w:line="234" w:lineRule="atLeast"/>
        <w:jc w:val="both"/>
        <w:rPr>
          <w:rFonts w:ascii="Times New Roman" w:eastAsia="Times New Roman" w:hAnsi="Times New Roman" w:cs="Times New Roman"/>
          <w:color w:val="000000"/>
          <w:sz w:val="28"/>
          <w:szCs w:val="28"/>
        </w:rPr>
      </w:pPr>
      <w:r w:rsidRPr="00027BD5">
        <w:rPr>
          <w:rFonts w:ascii="Times New Roman" w:eastAsia="Times New Roman" w:hAnsi="Times New Roman" w:cs="Times New Roman"/>
          <w:color w:val="000000"/>
          <w:sz w:val="28"/>
          <w:szCs w:val="28"/>
          <w:lang w:val="vi-VN"/>
        </w:rPr>
        <w:t>Doanh nghiệp cam kết </w:t>
      </w:r>
      <w:r w:rsidRPr="00027BD5">
        <w:rPr>
          <w:rFonts w:ascii="Times New Roman" w:eastAsia="Times New Roman" w:hAnsi="Times New Roman" w:cs="Times New Roman"/>
          <w:color w:val="000000"/>
          <w:sz w:val="28"/>
          <w:szCs w:val="28"/>
        </w:rPr>
        <w:t>thực hiện nghiêm theo thông báo đã được Sở Công Thương xác nhận</w:t>
      </w:r>
      <w:r w:rsidRPr="00027BD5">
        <w:rPr>
          <w:rFonts w:ascii="Times New Roman" w:eastAsia="Times New Roman" w:hAnsi="Times New Roman" w:cs="Times New Roman"/>
          <w:color w:val="000000"/>
          <w:sz w:val="28"/>
          <w:szCs w:val="28"/>
          <w:lang w:val="vi-VN"/>
        </w:rPr>
        <w:t>./.</w:t>
      </w:r>
    </w:p>
    <w:p w14:paraId="0EB4572D" w14:textId="77777777" w:rsidR="00027BD5" w:rsidRPr="00027BD5" w:rsidRDefault="00027BD5" w:rsidP="00027BD5">
      <w:pPr>
        <w:shd w:val="clear" w:color="auto" w:fill="FFFFFF"/>
        <w:spacing w:before="120" w:after="120" w:line="234" w:lineRule="atLeast"/>
        <w:jc w:val="both"/>
        <w:rPr>
          <w:rFonts w:ascii="Arial" w:eastAsia="Times New Roman" w:hAnsi="Arial" w:cs="Arial"/>
          <w:color w:val="000000"/>
          <w:sz w:val="18"/>
          <w:szCs w:val="18"/>
        </w:rPr>
      </w:pPr>
      <w:r w:rsidRPr="00027BD5">
        <w:rPr>
          <w:rFonts w:ascii="Arial" w:eastAsia="Times New Roman" w:hAnsi="Arial" w:cs="Arial"/>
          <w:color w:val="000000"/>
          <w:sz w:val="18"/>
          <w:szCs w:val="18"/>
        </w:rPr>
        <w:t>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5063"/>
        <w:gridCol w:w="4387"/>
      </w:tblGrid>
      <w:tr w:rsidR="00027BD5" w:rsidRPr="00027BD5" w14:paraId="7A618BE7" w14:textId="77777777" w:rsidTr="00027BD5">
        <w:trPr>
          <w:tblCellSpacing w:w="0" w:type="dxa"/>
        </w:trPr>
        <w:tc>
          <w:tcPr>
            <w:tcW w:w="5070" w:type="dxa"/>
            <w:shd w:val="clear" w:color="auto" w:fill="FFFFFF"/>
            <w:tcMar>
              <w:top w:w="0" w:type="dxa"/>
              <w:left w:w="108" w:type="dxa"/>
              <w:bottom w:w="0" w:type="dxa"/>
              <w:right w:w="108" w:type="dxa"/>
            </w:tcMar>
            <w:hideMark/>
          </w:tcPr>
          <w:p w14:paraId="3781178A" w14:textId="77777777" w:rsidR="00027BD5" w:rsidRPr="00027BD5" w:rsidRDefault="00027BD5" w:rsidP="00027BD5">
            <w:pPr>
              <w:spacing w:before="120" w:after="120" w:line="234" w:lineRule="atLeast"/>
              <w:rPr>
                <w:rFonts w:ascii="Times New Roman" w:eastAsia="Times New Roman" w:hAnsi="Times New Roman" w:cs="Times New Roman"/>
                <w:color w:val="000000"/>
                <w:sz w:val="24"/>
                <w:szCs w:val="24"/>
              </w:rPr>
            </w:pPr>
            <w:r w:rsidRPr="00027BD5">
              <w:rPr>
                <w:rFonts w:ascii="Times New Roman" w:eastAsia="Times New Roman" w:hAnsi="Times New Roman" w:cs="Times New Roman"/>
                <w:b/>
                <w:bCs/>
                <w:i/>
                <w:iCs/>
                <w:color w:val="000000"/>
                <w:sz w:val="24"/>
                <w:szCs w:val="24"/>
                <w:lang w:val="vi-VN"/>
              </w:rPr>
              <w:t>Nơi nhận:</w:t>
            </w:r>
            <w:r w:rsidRPr="00027BD5">
              <w:rPr>
                <w:rFonts w:ascii="Times New Roman" w:eastAsia="Times New Roman" w:hAnsi="Times New Roman" w:cs="Times New Roman"/>
                <w:b/>
                <w:bCs/>
                <w:i/>
                <w:iCs/>
                <w:color w:val="000000"/>
                <w:sz w:val="24"/>
                <w:szCs w:val="24"/>
              </w:rPr>
              <w:br/>
            </w:r>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Như trên;</w:t>
            </w:r>
            <w:r w:rsidRPr="00027BD5">
              <w:rPr>
                <w:rFonts w:ascii="Times New Roman" w:eastAsia="Times New Roman" w:hAnsi="Times New Roman" w:cs="Times New Roman"/>
                <w:color w:val="000000"/>
                <w:sz w:val="24"/>
                <w:szCs w:val="24"/>
                <w:lang w:val="vi-VN"/>
              </w:rPr>
              <w:br/>
            </w:r>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P</w:t>
            </w:r>
            <w:r w:rsidRPr="00027BD5">
              <w:rPr>
                <w:rFonts w:ascii="Times New Roman" w:eastAsia="Times New Roman" w:hAnsi="Times New Roman" w:cs="Times New Roman"/>
                <w:color w:val="000000"/>
                <w:sz w:val="24"/>
                <w:szCs w:val="24"/>
              </w:rPr>
              <w:t>hòng </w:t>
            </w:r>
            <w:r w:rsidRPr="00027BD5">
              <w:rPr>
                <w:rFonts w:ascii="Times New Roman" w:eastAsia="Times New Roman" w:hAnsi="Times New Roman" w:cs="Times New Roman"/>
                <w:color w:val="000000"/>
                <w:sz w:val="24"/>
                <w:szCs w:val="24"/>
                <w:lang w:val="vi-VN"/>
              </w:rPr>
              <w:t>KT/KT-HT</w:t>
            </w:r>
            <w:r w:rsidRPr="00027BD5">
              <w:rPr>
                <w:rFonts w:ascii="Times New Roman" w:eastAsia="Times New Roman" w:hAnsi="Times New Roman" w:cs="Times New Roman"/>
                <w:color w:val="000000"/>
                <w:sz w:val="24"/>
                <w:szCs w:val="24"/>
              </w:rPr>
              <w:t> các huyện, thị, thành….;</w:t>
            </w:r>
            <w:r w:rsidRPr="00027BD5">
              <w:rPr>
                <w:rFonts w:ascii="Times New Roman" w:eastAsia="Times New Roman" w:hAnsi="Times New Roman" w:cs="Times New Roman"/>
                <w:color w:val="000000"/>
                <w:sz w:val="24"/>
                <w:szCs w:val="24"/>
                <w:lang w:val="vi-VN"/>
              </w:rPr>
              <w:br/>
            </w:r>
            <w:r w:rsidRPr="00027BD5">
              <w:rPr>
                <w:rFonts w:ascii="Times New Roman" w:eastAsia="Times New Roman" w:hAnsi="Times New Roman" w:cs="Times New Roman"/>
                <w:color w:val="000000"/>
                <w:sz w:val="24"/>
                <w:szCs w:val="24"/>
              </w:rPr>
              <w:t>- </w:t>
            </w:r>
            <w:r w:rsidRPr="00027BD5">
              <w:rPr>
                <w:rFonts w:ascii="Times New Roman" w:eastAsia="Times New Roman" w:hAnsi="Times New Roman" w:cs="Times New Roman"/>
                <w:color w:val="000000"/>
                <w:sz w:val="24"/>
                <w:szCs w:val="24"/>
                <w:lang w:val="vi-VN"/>
              </w:rPr>
              <w:t>Lưu</w:t>
            </w:r>
            <w:r w:rsidRPr="00027BD5">
              <w:rPr>
                <w:rFonts w:ascii="Times New Roman" w:eastAsia="Times New Roman" w:hAnsi="Times New Roman" w:cs="Times New Roman"/>
                <w:color w:val="000000"/>
                <w:sz w:val="24"/>
                <w:szCs w:val="24"/>
              </w:rPr>
              <w:t>:</w:t>
            </w:r>
            <w:r w:rsidRPr="00027BD5">
              <w:rPr>
                <w:rFonts w:ascii="Times New Roman" w:eastAsia="Times New Roman" w:hAnsi="Times New Roman" w:cs="Times New Roman"/>
                <w:color w:val="000000"/>
                <w:sz w:val="24"/>
                <w:szCs w:val="24"/>
                <w:lang w:val="vi-VN"/>
              </w:rPr>
              <w:t> DN…</w:t>
            </w:r>
            <w:r w:rsidRPr="00027BD5">
              <w:rPr>
                <w:rFonts w:ascii="Times New Roman" w:eastAsia="Times New Roman" w:hAnsi="Times New Roman" w:cs="Times New Roman"/>
                <w:color w:val="000000"/>
                <w:sz w:val="24"/>
                <w:szCs w:val="24"/>
              </w:rPr>
              <w:t>…</w:t>
            </w:r>
          </w:p>
        </w:tc>
        <w:tc>
          <w:tcPr>
            <w:tcW w:w="4394" w:type="dxa"/>
            <w:shd w:val="clear" w:color="auto" w:fill="FFFFFF"/>
            <w:tcMar>
              <w:top w:w="0" w:type="dxa"/>
              <w:left w:w="108" w:type="dxa"/>
              <w:bottom w:w="0" w:type="dxa"/>
              <w:right w:w="108" w:type="dxa"/>
            </w:tcMar>
            <w:hideMark/>
          </w:tcPr>
          <w:p w14:paraId="6E70D9D4" w14:textId="77777777" w:rsidR="00027BD5" w:rsidRPr="00027BD5" w:rsidRDefault="00027BD5" w:rsidP="00027BD5">
            <w:pPr>
              <w:spacing w:before="120" w:after="120" w:line="234" w:lineRule="atLeast"/>
              <w:jc w:val="center"/>
              <w:rPr>
                <w:rFonts w:ascii="Times New Roman" w:eastAsia="Times New Roman" w:hAnsi="Times New Roman" w:cs="Times New Roman"/>
                <w:color w:val="000000"/>
                <w:sz w:val="24"/>
                <w:szCs w:val="24"/>
              </w:rPr>
            </w:pPr>
            <w:r w:rsidRPr="00027BD5">
              <w:rPr>
                <w:rFonts w:ascii="Times New Roman" w:eastAsia="Times New Roman" w:hAnsi="Times New Roman" w:cs="Times New Roman"/>
                <w:b/>
                <w:bCs/>
                <w:color w:val="000000"/>
                <w:sz w:val="24"/>
                <w:szCs w:val="24"/>
              </w:rPr>
              <w:t>ĐẠI DIỆN THEO PHÁP LUẬT</w:t>
            </w:r>
            <w:r w:rsidRPr="00027BD5">
              <w:rPr>
                <w:rFonts w:ascii="Times New Roman" w:eastAsia="Times New Roman" w:hAnsi="Times New Roman" w:cs="Times New Roman"/>
                <w:b/>
                <w:bCs/>
                <w:color w:val="000000"/>
                <w:sz w:val="24"/>
                <w:szCs w:val="24"/>
              </w:rPr>
              <w:br/>
              <w:t>CỦA DOANH NGHIỆP</w:t>
            </w:r>
            <w:r w:rsidRPr="00027BD5">
              <w:rPr>
                <w:rFonts w:ascii="Times New Roman" w:eastAsia="Times New Roman" w:hAnsi="Times New Roman" w:cs="Times New Roman"/>
                <w:b/>
                <w:bCs/>
                <w:color w:val="000000"/>
                <w:sz w:val="24"/>
                <w:szCs w:val="24"/>
              </w:rPr>
              <w:br/>
            </w:r>
            <w:r w:rsidRPr="00027BD5">
              <w:rPr>
                <w:rFonts w:ascii="Times New Roman" w:eastAsia="Times New Roman" w:hAnsi="Times New Roman" w:cs="Times New Roman"/>
                <w:i/>
                <w:iCs/>
                <w:color w:val="000000"/>
                <w:sz w:val="24"/>
                <w:szCs w:val="24"/>
              </w:rPr>
              <w:t>(Ký, ghi họ tên và đóng dấu)</w:t>
            </w:r>
          </w:p>
        </w:tc>
      </w:tr>
    </w:tbl>
    <w:p w14:paraId="7DC7F7CD" w14:textId="77777777" w:rsidR="00941AEA" w:rsidRPr="009A005B" w:rsidRDefault="00941AEA" w:rsidP="00C772DA">
      <w:pPr>
        <w:pStyle w:val="NormalWeb"/>
        <w:shd w:val="clear" w:color="auto" w:fill="FFFFFF"/>
        <w:spacing w:before="0" w:beforeAutospacing="0" w:after="0" w:afterAutospacing="0" w:line="276" w:lineRule="auto"/>
        <w:ind w:firstLine="720"/>
        <w:jc w:val="both"/>
      </w:pPr>
    </w:p>
    <w:p w14:paraId="7835A73C" w14:textId="77777777" w:rsidR="00B8189C" w:rsidRPr="009A005B" w:rsidRDefault="00B8189C" w:rsidP="00C772DA">
      <w:pPr>
        <w:spacing w:after="0"/>
        <w:rPr>
          <w:rFonts w:ascii="Times New Roman" w:hAnsi="Times New Roman" w:cs="Times New Roman"/>
          <w:sz w:val="24"/>
          <w:szCs w:val="24"/>
        </w:rPr>
      </w:pPr>
    </w:p>
    <w:sectPr w:rsidR="00B8189C" w:rsidRPr="009A005B" w:rsidSect="003D3846">
      <w:pgSz w:w="12240" w:h="15840"/>
      <w:pgMar w:top="720" w:right="135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506F1D"/>
    <w:multiLevelType w:val="hybridMultilevel"/>
    <w:tmpl w:val="67BE63C6"/>
    <w:lvl w:ilvl="0" w:tplc="1286E6EE">
      <w:numFmt w:val="bullet"/>
      <w:lvlText w:val="-"/>
      <w:lvlJc w:val="left"/>
      <w:pPr>
        <w:ind w:left="720" w:hanging="360"/>
      </w:pPr>
      <w:rPr>
        <w:rFonts w:ascii="Times New Roman" w:eastAsia="Times New Roman" w:hAnsi="Times New Roman" w:cs="Times New Roman" w:hint="default"/>
        <w:b w:val="0"/>
        <w:bCs/>
        <w:i w:val="0"/>
        <w:i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B82B3F"/>
    <w:multiLevelType w:val="hybridMultilevel"/>
    <w:tmpl w:val="26D05D86"/>
    <w:lvl w:ilvl="0" w:tplc="611AB1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BFB13F0"/>
    <w:multiLevelType w:val="hybridMultilevel"/>
    <w:tmpl w:val="9CB42FEA"/>
    <w:lvl w:ilvl="0" w:tplc="D7CEB0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E466E75"/>
    <w:multiLevelType w:val="hybridMultilevel"/>
    <w:tmpl w:val="2B220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3674495"/>
    <w:multiLevelType w:val="hybridMultilevel"/>
    <w:tmpl w:val="05A4D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29570F"/>
    <w:multiLevelType w:val="hybridMultilevel"/>
    <w:tmpl w:val="A33CE38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C2A56A8"/>
    <w:multiLevelType w:val="hybridMultilevel"/>
    <w:tmpl w:val="19426CA8"/>
    <w:lvl w:ilvl="0" w:tplc="7480E2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E7A14AE"/>
    <w:multiLevelType w:val="hybridMultilevel"/>
    <w:tmpl w:val="59406F24"/>
    <w:lvl w:ilvl="0" w:tplc="681437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8314477"/>
    <w:multiLevelType w:val="hybridMultilevel"/>
    <w:tmpl w:val="4A480CA0"/>
    <w:lvl w:ilvl="0" w:tplc="CC4AAA1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D2F56A0"/>
    <w:multiLevelType w:val="hybridMultilevel"/>
    <w:tmpl w:val="EF1800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8"/>
  </w:num>
  <w:num w:numId="5">
    <w:abstractNumId w:val="7"/>
  </w:num>
  <w:num w:numId="6">
    <w:abstractNumId w:val="2"/>
  </w:num>
  <w:num w:numId="7">
    <w:abstractNumId w:val="1"/>
  </w:num>
  <w:num w:numId="8">
    <w:abstractNumId w:val="9"/>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189C"/>
    <w:rsid w:val="00004903"/>
    <w:rsid w:val="000067D8"/>
    <w:rsid w:val="00027BD5"/>
    <w:rsid w:val="0007205B"/>
    <w:rsid w:val="00076178"/>
    <w:rsid w:val="00094178"/>
    <w:rsid w:val="000F017D"/>
    <w:rsid w:val="0012444F"/>
    <w:rsid w:val="001712E2"/>
    <w:rsid w:val="0019428A"/>
    <w:rsid w:val="001B6E6D"/>
    <w:rsid w:val="001C63D7"/>
    <w:rsid w:val="0022609F"/>
    <w:rsid w:val="0023457B"/>
    <w:rsid w:val="00240EC6"/>
    <w:rsid w:val="002B1CDA"/>
    <w:rsid w:val="003903BE"/>
    <w:rsid w:val="003C5F16"/>
    <w:rsid w:val="003D3846"/>
    <w:rsid w:val="003E2F14"/>
    <w:rsid w:val="005323E3"/>
    <w:rsid w:val="00567A28"/>
    <w:rsid w:val="005963B1"/>
    <w:rsid w:val="005E5326"/>
    <w:rsid w:val="006516B0"/>
    <w:rsid w:val="00672E58"/>
    <w:rsid w:val="0069649A"/>
    <w:rsid w:val="0073698C"/>
    <w:rsid w:val="00742054"/>
    <w:rsid w:val="00746E94"/>
    <w:rsid w:val="00767CA9"/>
    <w:rsid w:val="00797308"/>
    <w:rsid w:val="007B1B02"/>
    <w:rsid w:val="007E3683"/>
    <w:rsid w:val="00847B93"/>
    <w:rsid w:val="008664EC"/>
    <w:rsid w:val="00891482"/>
    <w:rsid w:val="00894450"/>
    <w:rsid w:val="008963BD"/>
    <w:rsid w:val="008A2334"/>
    <w:rsid w:val="008B5218"/>
    <w:rsid w:val="0090426E"/>
    <w:rsid w:val="009126C2"/>
    <w:rsid w:val="0091799D"/>
    <w:rsid w:val="00941AEA"/>
    <w:rsid w:val="00952C0D"/>
    <w:rsid w:val="009A005B"/>
    <w:rsid w:val="00A64CEB"/>
    <w:rsid w:val="00A94523"/>
    <w:rsid w:val="00AB2289"/>
    <w:rsid w:val="00B107DA"/>
    <w:rsid w:val="00B51376"/>
    <w:rsid w:val="00B5709B"/>
    <w:rsid w:val="00B8189C"/>
    <w:rsid w:val="00BA56BA"/>
    <w:rsid w:val="00BB06D5"/>
    <w:rsid w:val="00BC3E3B"/>
    <w:rsid w:val="00BD5A02"/>
    <w:rsid w:val="00C772DA"/>
    <w:rsid w:val="00CB262B"/>
    <w:rsid w:val="00CC01A9"/>
    <w:rsid w:val="00CF069D"/>
    <w:rsid w:val="00D16697"/>
    <w:rsid w:val="00D5103F"/>
    <w:rsid w:val="00D74D2C"/>
    <w:rsid w:val="00D80641"/>
    <w:rsid w:val="00DE33BB"/>
    <w:rsid w:val="00E06460"/>
    <w:rsid w:val="00E11DBE"/>
    <w:rsid w:val="00E22367"/>
    <w:rsid w:val="00E36995"/>
    <w:rsid w:val="00E75A61"/>
    <w:rsid w:val="00EF7F96"/>
    <w:rsid w:val="00F03254"/>
    <w:rsid w:val="00F45DE9"/>
    <w:rsid w:val="00FA155C"/>
    <w:rsid w:val="00FD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063C"/>
  <w15:chartTrackingRefBased/>
  <w15:docId w15:val="{2AFADAA3-2478-48CF-B080-2A00BE43F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8189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8189C"/>
    <w:rPr>
      <w:color w:val="0000FF"/>
      <w:u w:val="single"/>
    </w:rPr>
  </w:style>
  <w:style w:type="paragraph" w:styleId="ListParagraph">
    <w:name w:val="List Paragraph"/>
    <w:basedOn w:val="Normal"/>
    <w:uiPriority w:val="34"/>
    <w:qFormat/>
    <w:rsid w:val="000F017D"/>
    <w:pPr>
      <w:ind w:left="720"/>
      <w:contextualSpacing/>
    </w:pPr>
  </w:style>
  <w:style w:type="character" w:customStyle="1" w:styleId="UnresolvedMention">
    <w:name w:val="Unresolved Mention"/>
    <w:basedOn w:val="DefaultParagraphFont"/>
    <w:uiPriority w:val="99"/>
    <w:semiHidden/>
    <w:unhideWhenUsed/>
    <w:rsid w:val="0091799D"/>
    <w:rPr>
      <w:color w:val="605E5C"/>
      <w:shd w:val="clear" w:color="auto" w:fill="E1DFDD"/>
    </w:rPr>
  </w:style>
  <w:style w:type="table" w:styleId="TableGrid">
    <w:name w:val="Table Grid"/>
    <w:basedOn w:val="TableNormal"/>
    <w:uiPriority w:val="39"/>
    <w:rsid w:val="00672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0748360">
      <w:bodyDiv w:val="1"/>
      <w:marLeft w:val="0"/>
      <w:marRight w:val="0"/>
      <w:marTop w:val="0"/>
      <w:marBottom w:val="0"/>
      <w:divBdr>
        <w:top w:val="none" w:sz="0" w:space="0" w:color="auto"/>
        <w:left w:val="none" w:sz="0" w:space="0" w:color="auto"/>
        <w:bottom w:val="none" w:sz="0" w:space="0" w:color="auto"/>
        <w:right w:val="none" w:sz="0" w:space="0" w:color="auto"/>
      </w:divBdr>
    </w:div>
    <w:div w:id="294213149">
      <w:bodyDiv w:val="1"/>
      <w:marLeft w:val="0"/>
      <w:marRight w:val="0"/>
      <w:marTop w:val="0"/>
      <w:marBottom w:val="0"/>
      <w:divBdr>
        <w:top w:val="none" w:sz="0" w:space="0" w:color="auto"/>
        <w:left w:val="none" w:sz="0" w:space="0" w:color="auto"/>
        <w:bottom w:val="none" w:sz="0" w:space="0" w:color="auto"/>
        <w:right w:val="none" w:sz="0" w:space="0" w:color="auto"/>
      </w:divBdr>
    </w:div>
    <w:div w:id="1333410494">
      <w:bodyDiv w:val="1"/>
      <w:marLeft w:val="0"/>
      <w:marRight w:val="0"/>
      <w:marTop w:val="0"/>
      <w:marBottom w:val="0"/>
      <w:divBdr>
        <w:top w:val="none" w:sz="0" w:space="0" w:color="auto"/>
        <w:left w:val="none" w:sz="0" w:space="0" w:color="auto"/>
        <w:bottom w:val="none" w:sz="0" w:space="0" w:color="auto"/>
        <w:right w:val="none" w:sz="0" w:space="0" w:color="auto"/>
      </w:divBdr>
    </w:div>
    <w:div w:id="1769277097">
      <w:bodyDiv w:val="1"/>
      <w:marLeft w:val="0"/>
      <w:marRight w:val="0"/>
      <w:marTop w:val="0"/>
      <w:marBottom w:val="0"/>
      <w:divBdr>
        <w:top w:val="none" w:sz="0" w:space="0" w:color="auto"/>
        <w:left w:val="none" w:sz="0" w:space="0" w:color="auto"/>
        <w:bottom w:val="none" w:sz="0" w:space="0" w:color="auto"/>
        <w:right w:val="none" w:sz="0" w:space="0" w:color="auto"/>
      </w:divBdr>
    </w:div>
    <w:div w:id="1832452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t.dongnai.gov.vn/" TargetMode="External"/><Relationship Id="rId11"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8B1F0E-1A3B-48CF-A936-87801BFDFD25}"/>
</file>

<file path=customXml/itemProps2.xml><?xml version="1.0" encoding="utf-8"?>
<ds:datastoreItem xmlns:ds="http://schemas.openxmlformats.org/officeDocument/2006/customXml" ds:itemID="{2C0F8DDD-C16B-469F-B11B-9D040B8B5565}"/>
</file>

<file path=customXml/itemProps3.xml><?xml version="1.0" encoding="utf-8"?>
<ds:datastoreItem xmlns:ds="http://schemas.openxmlformats.org/officeDocument/2006/customXml" ds:itemID="{F7E592F1-705E-4888-AFA3-C4373C6D85CB}"/>
</file>

<file path=customXml/itemProps4.xml><?xml version="1.0" encoding="utf-8"?>
<ds:datastoreItem xmlns:ds="http://schemas.openxmlformats.org/officeDocument/2006/customXml" ds:itemID="{999707FF-95AB-4AD4-A0C8-E613637928E7}"/>
</file>

<file path=docProps/app.xml><?xml version="1.0" encoding="utf-8"?>
<Properties xmlns="http://schemas.openxmlformats.org/officeDocument/2006/extended-properties" xmlns:vt="http://schemas.openxmlformats.org/officeDocument/2006/docPropsVTypes">
  <Template>Normal</Template>
  <TotalTime>573</TotalTime>
  <Pages>9</Pages>
  <Words>2498</Words>
  <Characters>14244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Phan Thi Hai Yen</dc:creator>
  <cp:keywords/>
  <dc:description/>
  <cp:lastModifiedBy>Admin</cp:lastModifiedBy>
  <cp:revision>36</cp:revision>
  <dcterms:created xsi:type="dcterms:W3CDTF">2022-09-21T08:34:00Z</dcterms:created>
  <dcterms:modified xsi:type="dcterms:W3CDTF">2023-04-16T02:48:00Z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