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54961" w14:textId="77777777" w:rsidR="00247497" w:rsidRDefault="00247497" w:rsidP="002474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E6DA4">
        <w:rPr>
          <w:rFonts w:ascii="Times New Roman" w:hAnsi="Times New Roman" w:cs="Times New Roman"/>
          <w:b/>
          <w:sz w:val="28"/>
          <w:szCs w:val="28"/>
        </w:rPr>
        <w:t>Phụ</w:t>
      </w:r>
      <w:proofErr w:type="spellEnd"/>
      <w:r w:rsidRPr="00DE6DA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6DA4">
        <w:rPr>
          <w:rFonts w:ascii="Times New Roman" w:hAnsi="Times New Roman" w:cs="Times New Roman"/>
          <w:b/>
          <w:sz w:val="28"/>
          <w:szCs w:val="28"/>
        </w:rPr>
        <w:t>lục</w:t>
      </w:r>
      <w:proofErr w:type="spellEnd"/>
    </w:p>
    <w:p w14:paraId="239B80F1" w14:textId="68C3A31C" w:rsidR="00247497" w:rsidRDefault="00247497" w:rsidP="00247497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E6DA4">
        <w:rPr>
          <w:rFonts w:ascii="Times New Roman" w:hAnsi="Times New Roman" w:cs="Times New Roman"/>
          <w:b/>
          <w:caps/>
          <w:sz w:val="28"/>
          <w:szCs w:val="28"/>
        </w:rPr>
        <w:t xml:space="preserve">Danh sách </w:t>
      </w:r>
      <w:r w:rsidRPr="00DE6DA4">
        <w:rPr>
          <w:rFonts w:ascii="Times New Roman" w:eastAsia="Times New Roman" w:hAnsi="Times New Roman" w:cs="Times New Roman"/>
          <w:b/>
          <w:caps/>
          <w:sz w:val="28"/>
          <w:szCs w:val="28"/>
          <w:highlight w:val="white"/>
          <w:lang w:val="en-GB"/>
        </w:rPr>
        <w:t xml:space="preserve">doanh nghiệp có </w:t>
      </w:r>
      <w:r w:rsidRPr="00DE6DA4">
        <w:rPr>
          <w:rFonts w:ascii="Times New Roman" w:eastAsia="Times New Roman" w:hAnsi="Times New Roman" w:cs="Times New Roman"/>
          <w:b/>
          <w:caps/>
          <w:sz w:val="28"/>
          <w:szCs w:val="28"/>
          <w:lang w:val="en-GB"/>
        </w:rPr>
        <w:t xml:space="preserve">Giấy chứng nhận Cửa hàng đủ điều kiện bán lẻ xăng dầu </w:t>
      </w:r>
      <w:r w:rsidRPr="00DE6DA4">
        <w:rPr>
          <w:rFonts w:ascii="Times New Roman" w:hAnsi="Times New Roman" w:cs="Times New Roman"/>
          <w:b/>
          <w:caps/>
          <w:sz w:val="28"/>
          <w:szCs w:val="28"/>
        </w:rPr>
        <w:t xml:space="preserve">sắp hết hạn </w:t>
      </w:r>
      <w:r>
        <w:rPr>
          <w:rFonts w:ascii="Times New Roman" w:hAnsi="Times New Roman" w:cs="Times New Roman"/>
          <w:b/>
          <w:caps/>
          <w:sz w:val="28"/>
          <w:szCs w:val="28"/>
        </w:rPr>
        <w:t>Năm 2023</w:t>
      </w:r>
    </w:p>
    <w:tbl>
      <w:tblPr>
        <w:tblW w:w="10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2351"/>
        <w:gridCol w:w="2378"/>
        <w:gridCol w:w="1596"/>
        <w:gridCol w:w="687"/>
        <w:gridCol w:w="1353"/>
        <w:gridCol w:w="1377"/>
      </w:tblGrid>
      <w:tr w:rsidR="00247497" w:rsidRPr="006E7D3B" w14:paraId="36132630" w14:textId="77777777" w:rsidTr="003F2731">
        <w:trPr>
          <w:trHeight w:val="431"/>
          <w:jc w:val="center"/>
        </w:trPr>
        <w:tc>
          <w:tcPr>
            <w:tcW w:w="670" w:type="dxa"/>
            <w:vMerge w:val="restart"/>
            <w:shd w:val="clear" w:color="auto" w:fill="auto"/>
            <w:vAlign w:val="center"/>
            <w:hideMark/>
          </w:tcPr>
          <w:p w14:paraId="1FAE52AD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2351" w:type="dxa"/>
            <w:vMerge w:val="restart"/>
            <w:shd w:val="clear" w:color="auto" w:fill="auto"/>
            <w:vAlign w:val="center"/>
            <w:hideMark/>
          </w:tcPr>
          <w:p w14:paraId="7DA6885E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Tên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CHXD-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Chủ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sở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hữu</w:t>
            </w:r>
            <w:proofErr w:type="spellEnd"/>
          </w:p>
        </w:tc>
        <w:tc>
          <w:tcPr>
            <w:tcW w:w="2378" w:type="dxa"/>
            <w:vMerge w:val="restart"/>
            <w:shd w:val="clear" w:color="auto" w:fill="auto"/>
            <w:vAlign w:val="center"/>
            <w:hideMark/>
          </w:tcPr>
          <w:p w14:paraId="78CA6FF6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Địa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điểm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kinh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doanh</w:t>
            </w:r>
            <w:proofErr w:type="spellEnd"/>
          </w:p>
        </w:tc>
        <w:tc>
          <w:tcPr>
            <w:tcW w:w="1596" w:type="dxa"/>
            <w:vMerge w:val="restart"/>
            <w:shd w:val="clear" w:color="auto" w:fill="auto"/>
            <w:vAlign w:val="center"/>
            <w:hideMark/>
          </w:tcPr>
          <w:p w14:paraId="09362D47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Chủ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sở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hữu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thuê</w:t>
            </w:r>
            <w:proofErr w:type="spellEnd"/>
          </w:p>
        </w:tc>
        <w:tc>
          <w:tcPr>
            <w:tcW w:w="3417" w:type="dxa"/>
            <w:gridSpan w:val="3"/>
            <w:shd w:val="clear" w:color="auto" w:fill="auto"/>
            <w:vAlign w:val="center"/>
            <w:hideMark/>
          </w:tcPr>
          <w:p w14:paraId="7E73A879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Giấy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CN ĐĐKKD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dầu</w:t>
            </w:r>
            <w:proofErr w:type="spellEnd"/>
          </w:p>
        </w:tc>
      </w:tr>
      <w:tr w:rsidR="00247497" w:rsidRPr="006E7D3B" w14:paraId="45CFA6C5" w14:textId="77777777" w:rsidTr="003F2731">
        <w:trPr>
          <w:trHeight w:val="681"/>
          <w:jc w:val="center"/>
        </w:trPr>
        <w:tc>
          <w:tcPr>
            <w:tcW w:w="670" w:type="dxa"/>
            <w:vMerge/>
            <w:vAlign w:val="center"/>
            <w:hideMark/>
          </w:tcPr>
          <w:p w14:paraId="17ACDF93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1" w:type="dxa"/>
            <w:vMerge/>
            <w:vAlign w:val="center"/>
            <w:hideMark/>
          </w:tcPr>
          <w:p w14:paraId="5E09BF9A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37084F70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96" w:type="dxa"/>
            <w:vMerge/>
            <w:vAlign w:val="center"/>
            <w:hideMark/>
          </w:tcPr>
          <w:p w14:paraId="54DC4305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vAlign w:val="center"/>
            <w:hideMark/>
          </w:tcPr>
          <w:p w14:paraId="2103EDA9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Số</w:t>
            </w:r>
            <w:proofErr w:type="spellEnd"/>
          </w:p>
        </w:tc>
        <w:tc>
          <w:tcPr>
            <w:tcW w:w="1353" w:type="dxa"/>
            <w:shd w:val="clear" w:color="auto" w:fill="auto"/>
            <w:vAlign w:val="center"/>
            <w:hideMark/>
          </w:tcPr>
          <w:p w14:paraId="2EC133E1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Ngày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cấp</w:t>
            </w:r>
            <w:proofErr w:type="spellEnd"/>
          </w:p>
        </w:tc>
        <w:tc>
          <w:tcPr>
            <w:tcW w:w="1377" w:type="dxa"/>
            <w:shd w:val="clear" w:color="auto" w:fill="auto"/>
            <w:vAlign w:val="center"/>
            <w:hideMark/>
          </w:tcPr>
          <w:p w14:paraId="44EFFD27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Ngày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hết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hạn</w:t>
            </w:r>
            <w:proofErr w:type="spellEnd"/>
          </w:p>
        </w:tc>
      </w:tr>
      <w:tr w:rsidR="00247497" w:rsidRPr="006E7D3B" w14:paraId="130FDEF2" w14:textId="77777777" w:rsidTr="003F2731">
        <w:trPr>
          <w:trHeight w:val="1466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4A3DB918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3CF2AC47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PETROLIMEX - CỬA HÀNG 01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44C80279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20,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Hà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Huy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Giáp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Quyết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Thắng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thành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tỉnh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1596" w:type="dxa"/>
            <w:vMerge w:val="restart"/>
            <w:shd w:val="clear" w:color="auto" w:fill="auto"/>
            <w:vAlign w:val="center"/>
          </w:tcPr>
          <w:p w14:paraId="4813BE43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ty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687" w:type="dxa"/>
            <w:shd w:val="clear" w:color="auto" w:fill="auto"/>
            <w:noWrap/>
            <w:vAlign w:val="center"/>
          </w:tcPr>
          <w:p w14:paraId="3876F62B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283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6CEA3B1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17-11-2022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 w14:paraId="006A8F80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16-2-2023</w:t>
            </w:r>
          </w:p>
        </w:tc>
      </w:tr>
      <w:tr w:rsidR="00247497" w:rsidRPr="006E7D3B" w14:paraId="68A0FEF6" w14:textId="77777777" w:rsidTr="003F2731">
        <w:trPr>
          <w:trHeight w:val="1021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62E89B4B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109A6620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PETROLIMEX - CỬA HÀNG 33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0E4C9B91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88, QL51, P Long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Bình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Tân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, BH</w:t>
            </w:r>
          </w:p>
        </w:tc>
        <w:tc>
          <w:tcPr>
            <w:tcW w:w="1596" w:type="dxa"/>
            <w:vMerge/>
            <w:shd w:val="clear" w:color="auto" w:fill="auto"/>
            <w:vAlign w:val="center"/>
          </w:tcPr>
          <w:p w14:paraId="2BF8B729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noWrap/>
            <w:vAlign w:val="center"/>
          </w:tcPr>
          <w:p w14:paraId="7F975D2F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CDEC43D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3-9-2019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 w14:paraId="391B5537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11-10-2023</w:t>
            </w:r>
          </w:p>
        </w:tc>
      </w:tr>
      <w:tr w:rsidR="00247497" w:rsidRPr="006E7D3B" w14:paraId="49FC0BEB" w14:textId="77777777" w:rsidTr="003F2731">
        <w:trPr>
          <w:trHeight w:val="1286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0362175C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6526DECA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CN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Tín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Nghĩa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- TXD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Ngã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Ba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Vũng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Tàu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Tín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Nghĩa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1F3DD855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XL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Hà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Nội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gram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Bình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, BH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22A0EC67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CP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Tín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Nghĩa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1299F5C0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775816B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25-10-2022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31F2C854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24-10-2023</w:t>
            </w:r>
          </w:p>
        </w:tc>
      </w:tr>
      <w:tr w:rsidR="00247497" w:rsidRPr="006E7D3B" w14:paraId="6B16DA3B" w14:textId="77777777" w:rsidTr="003F2731">
        <w:trPr>
          <w:trHeight w:val="2609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65620232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7BFB3178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ĐỊA ĐIỂM KINH DOANH - CHI NHÁNH XĂNG DẦU TẠI ĐỒNG NAI – CÔNG TY CỔ PHẦN TẬP ĐOÀN PELIO – TRẠM XĂNG DẦU TAM PHƯỚC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6EA5CBB7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03, KCN Tam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Phước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xã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Tam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Phước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14:paraId="698526E3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ty CP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Tập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đoàn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PELIO</w:t>
            </w:r>
          </w:p>
        </w:tc>
        <w:tc>
          <w:tcPr>
            <w:tcW w:w="687" w:type="dxa"/>
            <w:shd w:val="clear" w:color="auto" w:fill="auto"/>
            <w:vAlign w:val="center"/>
          </w:tcPr>
          <w:p w14:paraId="3431B299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19D7324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10-1-2023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40572AEF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27-12-2023</w:t>
            </w:r>
          </w:p>
        </w:tc>
      </w:tr>
      <w:tr w:rsidR="00247497" w:rsidRPr="006E7D3B" w14:paraId="12FA3913" w14:textId="77777777" w:rsidTr="003F2731">
        <w:trPr>
          <w:trHeight w:val="1807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66BEE73E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44BA1F3F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CN 3 -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MTV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Quốc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Dân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334D990A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tổ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5,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khu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1,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Bửu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Long,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14:paraId="42F4F6B7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MTV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Quốc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Dân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4AA99B67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7BB9ED9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17-1-2023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23C9E245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2-10-2023</w:t>
            </w:r>
          </w:p>
        </w:tc>
      </w:tr>
      <w:tr w:rsidR="00247497" w:rsidRPr="006E7D3B" w14:paraId="1633AB30" w14:textId="77777777" w:rsidTr="003F2731">
        <w:trPr>
          <w:trHeight w:val="1322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246C56BC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6B48330D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TXD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Bến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4BDB61DF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04,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Nguyễn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Ái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Quốc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Quang Vinh,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, ĐN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3A46946F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Bến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xe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eastAsia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40B939CB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CEB07ED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12-11-2020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7F9BC724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31-10-2023</w:t>
            </w:r>
          </w:p>
        </w:tc>
      </w:tr>
      <w:tr w:rsidR="00247497" w:rsidRPr="006E7D3B" w14:paraId="54B40460" w14:textId="77777777" w:rsidTr="003F2731">
        <w:trPr>
          <w:trHeight w:val="1421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573B14B2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1095DCB7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Trạm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Thuận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6041091B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194A,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Bùi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Hữu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Nghĩa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KP1,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Tân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Hạnh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thành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14:paraId="3A074C97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Trạm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Thuận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45121964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264F7AE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15-11-2019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567EACB2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12-2-2023</w:t>
            </w:r>
          </w:p>
        </w:tc>
      </w:tr>
      <w:tr w:rsidR="00247497" w:rsidRPr="006E7D3B" w14:paraId="57165D2D" w14:textId="77777777" w:rsidTr="003F2731">
        <w:trPr>
          <w:trHeight w:val="1421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1918BD4E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6523186C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CHXD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50 - CN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Khí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Sài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Gòn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0E6CE531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26/4A,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Nguyễn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Thị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Tồn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KP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Nai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Hóa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An,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thành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1596" w:type="dxa"/>
            <w:vMerge w:val="restart"/>
            <w:shd w:val="clear" w:color="auto" w:fill="auto"/>
            <w:vAlign w:val="center"/>
          </w:tcPr>
          <w:p w14:paraId="02A1493E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Khí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Sài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Gòn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Nai</w:t>
            </w:r>
            <w:proofErr w:type="spellEnd"/>
          </w:p>
          <w:p w14:paraId="00838B18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87" w:type="dxa"/>
            <w:shd w:val="clear" w:color="auto" w:fill="auto"/>
            <w:vAlign w:val="center"/>
          </w:tcPr>
          <w:p w14:paraId="517BDAB5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17822B11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4-9-2019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77BADF53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27-3-2023</w:t>
            </w:r>
          </w:p>
        </w:tc>
      </w:tr>
      <w:tr w:rsidR="00247497" w:rsidRPr="006E7D3B" w14:paraId="63C7116B" w14:textId="77777777" w:rsidTr="003F2731">
        <w:trPr>
          <w:trHeight w:val="1439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10016217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201CBE8F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CHXD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54 - CN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Khí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Sài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Gòn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Tại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Đồng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Nai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09C74241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2292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Nguyễn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Ái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Quốc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KP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Cầu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Hang,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phường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Hóa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An,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thành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1596" w:type="dxa"/>
            <w:vMerge/>
            <w:shd w:val="clear" w:color="auto" w:fill="auto"/>
            <w:vAlign w:val="center"/>
          </w:tcPr>
          <w:p w14:paraId="3C4563F9" w14:textId="77777777" w:rsidR="00247497" w:rsidRPr="006E7D3B" w:rsidRDefault="00247497" w:rsidP="003F2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  <w:vAlign w:val="center"/>
          </w:tcPr>
          <w:p w14:paraId="4D190F50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556D5152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4-9-2019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5DD587C9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21-11-2023</w:t>
            </w:r>
          </w:p>
        </w:tc>
      </w:tr>
      <w:tr w:rsidR="00247497" w:rsidRPr="006E7D3B" w14:paraId="4EA04B44" w14:textId="77777777" w:rsidTr="003F2731">
        <w:trPr>
          <w:trHeight w:val="1061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66F4292F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3FDCDED2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CN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TMDV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Cần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Giờ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- CH XD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21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175CE39A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Tổ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9,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ấp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Long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Khánh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I, QL 51,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xã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Tam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Phước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14:paraId="61943F18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CP TMDV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Cần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Giờ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0F4565BF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745D04AF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6-6-2018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2F89A589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5-6-2023</w:t>
            </w:r>
          </w:p>
        </w:tc>
      </w:tr>
      <w:tr w:rsidR="00247497" w:rsidRPr="006E7D3B" w14:paraId="37A4A341" w14:textId="77777777" w:rsidTr="003F2731">
        <w:trPr>
          <w:trHeight w:val="1079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76744904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66220C12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CN -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MTV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Hoàng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Ngọc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Pha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433604DA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78C,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tổ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5A, KP3. P Long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Bình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Tân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14:paraId="0A64F1C5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MTV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Hoàng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Ngọc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Pha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5D9BCC7C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3D009A8C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14-9-2018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5B35BD1B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13-9-2023</w:t>
            </w:r>
          </w:p>
        </w:tc>
      </w:tr>
      <w:tr w:rsidR="00247497" w:rsidRPr="006E7D3B" w14:paraId="2265653A" w14:textId="77777777" w:rsidTr="003F2731">
        <w:trPr>
          <w:trHeight w:val="1061"/>
          <w:jc w:val="center"/>
        </w:trPr>
        <w:tc>
          <w:tcPr>
            <w:tcW w:w="670" w:type="dxa"/>
            <w:shd w:val="clear" w:color="auto" w:fill="auto"/>
            <w:vAlign w:val="center"/>
          </w:tcPr>
          <w:p w14:paraId="4217C46A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51" w:type="dxa"/>
            <w:shd w:val="clear" w:color="auto" w:fill="auto"/>
            <w:vAlign w:val="center"/>
          </w:tcPr>
          <w:p w14:paraId="24D6DB25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Tân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Hưng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Phát</w:t>
            </w:r>
            <w:proofErr w:type="spellEnd"/>
          </w:p>
        </w:tc>
        <w:tc>
          <w:tcPr>
            <w:tcW w:w="2378" w:type="dxa"/>
            <w:shd w:val="clear" w:color="auto" w:fill="auto"/>
            <w:vAlign w:val="center"/>
          </w:tcPr>
          <w:p w14:paraId="61A1DC9A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806,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tổ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16, QL 51,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xã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Biên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Hòa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14:paraId="1998E8B3" w14:textId="77777777" w:rsidR="00247497" w:rsidRPr="006E7D3B" w:rsidRDefault="00247497" w:rsidP="003F27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Cty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TNHH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Xăng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Tân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Hưng</w:t>
            </w:r>
            <w:proofErr w:type="spellEnd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Phát</w:t>
            </w:r>
            <w:proofErr w:type="spellEnd"/>
          </w:p>
        </w:tc>
        <w:tc>
          <w:tcPr>
            <w:tcW w:w="687" w:type="dxa"/>
            <w:shd w:val="clear" w:color="auto" w:fill="auto"/>
            <w:vAlign w:val="center"/>
          </w:tcPr>
          <w:p w14:paraId="1A23CBF5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353" w:type="dxa"/>
            <w:shd w:val="clear" w:color="auto" w:fill="auto"/>
            <w:vAlign w:val="center"/>
          </w:tcPr>
          <w:p w14:paraId="6A5440EE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27-11-2018</w:t>
            </w:r>
          </w:p>
        </w:tc>
        <w:tc>
          <w:tcPr>
            <w:tcW w:w="1377" w:type="dxa"/>
            <w:shd w:val="clear" w:color="auto" w:fill="auto"/>
            <w:vAlign w:val="center"/>
          </w:tcPr>
          <w:p w14:paraId="3D4BDCE0" w14:textId="77777777" w:rsidR="00247497" w:rsidRPr="006E7D3B" w:rsidRDefault="00247497" w:rsidP="003F27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D3B">
              <w:rPr>
                <w:rFonts w:ascii="Times New Roman" w:hAnsi="Times New Roman" w:cs="Times New Roman"/>
                <w:sz w:val="24"/>
                <w:szCs w:val="24"/>
              </w:rPr>
              <w:t>26-11-2023</w:t>
            </w:r>
          </w:p>
        </w:tc>
      </w:tr>
    </w:tbl>
    <w:p w14:paraId="28F2F8E2" w14:textId="77777777" w:rsidR="009E4139" w:rsidRDefault="00000000"/>
    <w:sectPr w:rsidR="009E4139" w:rsidSect="00247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497"/>
    <w:rsid w:val="00247497"/>
    <w:rsid w:val="003C5F16"/>
    <w:rsid w:val="00797308"/>
    <w:rsid w:val="00FA155C"/>
    <w:rsid w:val="00FD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53E1"/>
  <w15:chartTrackingRefBased/>
  <w15:docId w15:val="{E0A50AD4-BC85-4C3A-822B-39DD3FF12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1C648C-49F3-489D-AAAF-95037AAAF91A}"/>
</file>

<file path=customXml/itemProps2.xml><?xml version="1.0" encoding="utf-8"?>
<ds:datastoreItem xmlns:ds="http://schemas.openxmlformats.org/officeDocument/2006/customXml" ds:itemID="{C3044F40-592A-41DF-A7E0-19CF1E780C8A}"/>
</file>

<file path=customXml/itemProps3.xml><?xml version="1.0" encoding="utf-8"?>
<ds:datastoreItem xmlns:ds="http://schemas.openxmlformats.org/officeDocument/2006/customXml" ds:itemID="{B9B9B3E3-809A-43EA-8C31-5B99EE6D3CC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 Thi Hai Yen</dc:creator>
  <cp:keywords/>
  <dc:description/>
  <cp:lastModifiedBy>Phan Thi Hai Yen</cp:lastModifiedBy>
  <cp:revision>1</cp:revision>
  <dcterms:created xsi:type="dcterms:W3CDTF">2023-02-02T07:40:00Z</dcterms:created>
  <dcterms:modified xsi:type="dcterms:W3CDTF">2023-02-02T07:40:00Z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