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9942AD" w14:textId="21AE1C53" w:rsidR="00BA2CB4" w:rsidRPr="00367197" w:rsidRDefault="00BA2CB4" w:rsidP="00367197">
      <w:pPr>
        <w:spacing w:before="120" w:after="0" w:line="240" w:lineRule="auto"/>
        <w:jc w:val="center"/>
        <w:rPr>
          <w:rFonts w:ascii="Times New Roman" w:hAnsi="Times New Roman" w:cs="Times New Roman"/>
          <w:b/>
          <w:sz w:val="26"/>
          <w:szCs w:val="26"/>
          <w:lang w:val="vi-VN"/>
        </w:rPr>
      </w:pPr>
      <w:r w:rsidRPr="00367197">
        <w:rPr>
          <w:rFonts w:ascii="Times New Roman" w:hAnsi="Times New Roman" w:cs="Times New Roman"/>
          <w:b/>
          <w:sz w:val="26"/>
          <w:szCs w:val="26"/>
          <w:lang w:val="vi-VN"/>
        </w:rPr>
        <w:t>DANH SÁCH DOANH NGHIỆP LIÊN BANG NGA</w:t>
      </w:r>
    </w:p>
    <w:p w14:paraId="432FD57E" w14:textId="1C0C7208" w:rsidR="001F1761" w:rsidRPr="00367197" w:rsidRDefault="004427AC"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1. Công ty RIVS</w:t>
      </w:r>
    </w:p>
    <w:p w14:paraId="1D1E17E5" w14:textId="07D89D05" w:rsidR="004427AC" w:rsidRPr="00367197" w:rsidRDefault="004427AC"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rPr>
        <w:t xml:space="preserve">Website: </w:t>
      </w:r>
      <w:hyperlink r:id="rId5" w:history="1">
        <w:r w:rsidR="0000027A" w:rsidRPr="00367197">
          <w:rPr>
            <w:rStyle w:val="Hyperlink"/>
            <w:rFonts w:ascii="Times New Roman" w:hAnsi="Times New Roman" w:cs="Times New Roman"/>
            <w:sz w:val="26"/>
            <w:szCs w:val="26"/>
          </w:rPr>
          <w:t>www.rivs.ru</w:t>
        </w:r>
      </w:hyperlink>
      <w:r w:rsidR="0000027A" w:rsidRPr="00367197">
        <w:rPr>
          <w:rFonts w:ascii="Times New Roman" w:hAnsi="Times New Roman" w:cs="Times New Roman"/>
          <w:sz w:val="26"/>
          <w:szCs w:val="26"/>
          <w:lang w:val="vi-VN"/>
        </w:rPr>
        <w:t xml:space="preserve"> </w:t>
      </w:r>
    </w:p>
    <w:p w14:paraId="26876CDB"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"Công ty sản xuất và kỹ thuật của Nga, nhà phát triển giải pháp công nghệ và nhà cung cấp thiết bị tuyển nổi cho các doanh nghiệp khai thác và chế biến. Công ty được đưa vào sổ đăng ký các tổ chức xương sống của Bộ Công nghiệp và Thương mại Nga trong hạng mục Kỹ thuật nặng</w:t>
      </w:r>
    </w:p>
    <w:p w14:paraId="3467DE08" w14:textId="77777777" w:rsidR="004427AC" w:rsidRPr="00367197" w:rsidRDefault="004427AC" w:rsidP="00367197">
      <w:pPr>
        <w:spacing w:before="120" w:after="0" w:line="240" w:lineRule="auto"/>
        <w:jc w:val="both"/>
        <w:rPr>
          <w:rFonts w:ascii="Times New Roman" w:hAnsi="Times New Roman" w:cs="Times New Roman"/>
          <w:sz w:val="26"/>
          <w:szCs w:val="26"/>
        </w:rPr>
      </w:pPr>
      <w:proofErr w:type="gramStart"/>
      <w:r w:rsidRPr="00367197">
        <w:rPr>
          <w:rFonts w:ascii="Times New Roman" w:hAnsi="Times New Roman" w:cs="Times New Roman"/>
          <w:sz w:val="26"/>
          <w:szCs w:val="26"/>
        </w:rPr>
        <w:t>Chúng tôi phát triển các hệ thống tự động hiện đại để lấy mẫu và kiểm soát phân tích các sản phẩm bột giấy.</w:t>
      </w:r>
      <w:proofErr w:type="gramEnd"/>
    </w:p>
    <w:p w14:paraId="0FBDB5E5"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TỰ ĐỘNG HÓA CÁC HỆ THỐNG ĐIỀU KHIỂN:</w:t>
      </w:r>
    </w:p>
    <w:p w14:paraId="7BF7D5A0" w14:textId="77777777" w:rsidR="004427AC" w:rsidRPr="00367197" w:rsidRDefault="004427AC" w:rsidP="00367197">
      <w:pPr>
        <w:spacing w:before="120" w:after="0" w:line="240" w:lineRule="auto"/>
        <w:jc w:val="both"/>
        <w:rPr>
          <w:rFonts w:ascii="Times New Roman" w:hAnsi="Times New Roman" w:cs="Times New Roman"/>
          <w:sz w:val="26"/>
          <w:szCs w:val="26"/>
        </w:rPr>
      </w:pPr>
      <w:proofErr w:type="gramStart"/>
      <w:r w:rsidRPr="00367197">
        <w:rPr>
          <w:rFonts w:ascii="Times New Roman" w:hAnsi="Times New Roman" w:cs="Times New Roman"/>
          <w:sz w:val="26"/>
          <w:szCs w:val="26"/>
        </w:rPr>
        <w:t>Chúng tôi phát triển và cung cấp các hệ thống tự động hóa thông minh và kiểm soát quá trình.</w:t>
      </w:r>
      <w:proofErr w:type="gramEnd"/>
    </w:p>
    <w:p w14:paraId="6DCB473E"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Các tính năng nổi bật: - Tiêu thụ điện năng thấp hơn.</w:t>
      </w:r>
    </w:p>
    <w:p w14:paraId="2A7919EC"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Diện tích lắp đặt nhỏ hơn.</w:t>
      </w:r>
    </w:p>
    <w:p w14:paraId="02E44B14"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Dễ vận hành và bảo trì</w:t>
      </w:r>
    </w:p>
    <w:p w14:paraId="0B20F7AA"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Sản phẩm trưng bày</w:t>
      </w:r>
      <w:r w:rsidRPr="00367197">
        <w:rPr>
          <w:rFonts w:ascii="Times New Roman" w:hAnsi="Times New Roman" w:cs="Times New Roman"/>
          <w:b/>
          <w:sz w:val="26"/>
          <w:szCs w:val="26"/>
        </w:rPr>
        <w:t>:</w:t>
      </w:r>
      <w:r w:rsidRPr="00367197">
        <w:rPr>
          <w:rFonts w:ascii="Times New Roman" w:hAnsi="Times New Roman" w:cs="Times New Roman"/>
          <w:sz w:val="26"/>
          <w:szCs w:val="26"/>
        </w:rPr>
        <w:t xml:space="preserve"> </w:t>
      </w:r>
      <w:bookmarkStart w:id="0" w:name="_Hlk121601935"/>
      <w:r w:rsidRPr="00367197">
        <w:rPr>
          <w:rFonts w:ascii="Times New Roman" w:hAnsi="Times New Roman" w:cs="Times New Roman"/>
          <w:sz w:val="26"/>
          <w:szCs w:val="26"/>
        </w:rPr>
        <w:t xml:space="preserve">Thiết bị tuyển nổi </w:t>
      </w:r>
      <w:bookmarkEnd w:id="0"/>
      <w:r w:rsidRPr="00367197">
        <w:rPr>
          <w:rFonts w:ascii="Times New Roman" w:hAnsi="Times New Roman" w:cs="Times New Roman"/>
          <w:sz w:val="26"/>
          <w:szCs w:val="26"/>
        </w:rPr>
        <w:t>cho các doanh nghiệp khai thác và chế biến, bao gồm:</w:t>
      </w:r>
    </w:p>
    <w:p w14:paraId="0AC9ED7C"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Máy tuyển nổi cơ khí dạng modul từ 0,2m3 đến 45m3</w:t>
      </w:r>
    </w:p>
    <w:p w14:paraId="7FA86568"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Máy tuyển nổi khí nén thùng có dung tích buồng từ 5 m3 đến 300 m3. Được cung cấp với hệ thống ổn định luồng không khí và cấp bột giấy tự động ASSUP-RV</w:t>
      </w:r>
    </w:p>
    <w:p w14:paraId="7A4740A4"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Thùng chuyên dùng và thùng kích hoạt cơ khí</w:t>
      </w:r>
    </w:p>
    <w:p w14:paraId="1A87C240"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Khách hàng mục tiêu tại Việt Nam</w:t>
      </w:r>
      <w:r w:rsidRPr="00367197">
        <w:rPr>
          <w:rFonts w:ascii="Times New Roman" w:hAnsi="Times New Roman" w:cs="Times New Roman"/>
          <w:i/>
          <w:sz w:val="26"/>
          <w:szCs w:val="26"/>
        </w:rPr>
        <w:t>:</w:t>
      </w:r>
      <w:r w:rsidRPr="00367197">
        <w:rPr>
          <w:rFonts w:ascii="Times New Roman" w:hAnsi="Times New Roman" w:cs="Times New Roman"/>
          <w:sz w:val="26"/>
          <w:szCs w:val="26"/>
        </w:rPr>
        <w:t xml:space="preserve"> Quan tâm đến việc khai thác khoáng sản của các công ty Việt Nam, chẳng hạn như: </w:t>
      </w:r>
      <w:proofErr w:type="gramStart"/>
      <w:r w:rsidRPr="00367197">
        <w:rPr>
          <w:rFonts w:ascii="Times New Roman" w:hAnsi="Times New Roman" w:cs="Times New Roman"/>
          <w:sz w:val="26"/>
          <w:szCs w:val="26"/>
        </w:rPr>
        <w:t>kim</w:t>
      </w:r>
      <w:proofErr w:type="gramEnd"/>
      <w:r w:rsidRPr="00367197">
        <w:rPr>
          <w:rFonts w:ascii="Times New Roman" w:hAnsi="Times New Roman" w:cs="Times New Roman"/>
          <w:sz w:val="26"/>
          <w:szCs w:val="26"/>
        </w:rPr>
        <w:t xml:space="preserve"> loại màu, kim loại quý, kim loại đen. </w:t>
      </w:r>
    </w:p>
    <w:p w14:paraId="6533CFAA" w14:textId="77777777" w:rsidR="004427AC" w:rsidRPr="00367197" w:rsidRDefault="004427AC"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2. Công ty Autonomous Navigation Promotion Center MARINET RUT (a-Navigation Promotion Center MARINET RUT)</w:t>
      </w:r>
    </w:p>
    <w:p w14:paraId="0FB2925D" w14:textId="2B28E4F6" w:rsidR="00D90DC1" w:rsidRPr="00367197" w:rsidRDefault="00D90DC1"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rPr>
        <w:t xml:space="preserve">Website: </w:t>
      </w:r>
      <w:hyperlink r:id="rId6" w:history="1">
        <w:r w:rsidR="0000027A" w:rsidRPr="00367197">
          <w:rPr>
            <w:rStyle w:val="Hyperlink"/>
            <w:rFonts w:ascii="Times New Roman" w:hAnsi="Times New Roman" w:cs="Times New Roman"/>
            <w:sz w:val="26"/>
            <w:szCs w:val="26"/>
          </w:rPr>
          <w:t>https://marinet.org/ru/</w:t>
        </w:r>
      </w:hyperlink>
      <w:r w:rsidR="0000027A" w:rsidRPr="00367197">
        <w:rPr>
          <w:rFonts w:ascii="Times New Roman" w:hAnsi="Times New Roman" w:cs="Times New Roman"/>
          <w:sz w:val="26"/>
          <w:szCs w:val="26"/>
          <w:lang w:val="vi-VN"/>
        </w:rPr>
        <w:t xml:space="preserve"> </w:t>
      </w:r>
    </w:p>
    <w:p w14:paraId="50A5B8F3"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xml:space="preserve">: </w:t>
      </w:r>
      <w:bookmarkStart w:id="1" w:name="_Hlk121601953"/>
      <w:r w:rsidRPr="00367197">
        <w:rPr>
          <w:rFonts w:ascii="Times New Roman" w:hAnsi="Times New Roman" w:cs="Times New Roman"/>
          <w:sz w:val="26"/>
          <w:szCs w:val="26"/>
        </w:rPr>
        <w:t>Điều khiển tàu từ xa</w:t>
      </w:r>
      <w:bookmarkEnd w:id="1"/>
    </w:p>
    <w:p w14:paraId="00B520D7" w14:textId="77777777" w:rsidR="004427A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Sản phẩm trưng bày</w:t>
      </w:r>
      <w:r w:rsidRPr="00367197">
        <w:rPr>
          <w:rFonts w:ascii="Times New Roman" w:hAnsi="Times New Roman" w:cs="Times New Roman"/>
          <w:b/>
          <w:i/>
          <w:sz w:val="26"/>
          <w:szCs w:val="26"/>
        </w:rPr>
        <w:t>:</w:t>
      </w:r>
      <w:r w:rsidRPr="00367197">
        <w:rPr>
          <w:rFonts w:ascii="Times New Roman" w:hAnsi="Times New Roman" w:cs="Times New Roman"/>
          <w:sz w:val="26"/>
          <w:szCs w:val="26"/>
        </w:rPr>
        <w:t xml:space="preserve"> tham gia vào việc tạo ra các quy định quốc gia và quốc tế trong lĩnh vực điều hướng tự động. Thực hiện xúc tiến trong Tổ chức Hàng hải Quốc tế (IMO), các tổ chức quốc tế khác, trong khuôn khổ đàm phán song phương với nước ngoài về công nghệ hàng hải tự động và giới thiệu các tiêu chuẩn quy định pháp lý nhằm thực hiện các dự án hàng hải tự động.</w:t>
      </w:r>
    </w:p>
    <w:p w14:paraId="4D7FD58A" w14:textId="2F816090" w:rsidR="0090227C" w:rsidRPr="00367197" w:rsidRDefault="004427A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Khách hàng mục tiêu tại Việt Nam</w:t>
      </w:r>
      <w:r w:rsidRPr="00367197">
        <w:rPr>
          <w:rFonts w:ascii="Times New Roman" w:hAnsi="Times New Roman" w:cs="Times New Roman"/>
          <w:i/>
          <w:sz w:val="26"/>
          <w:szCs w:val="26"/>
        </w:rPr>
        <w:t>:</w:t>
      </w:r>
      <w:r w:rsidRPr="00367197">
        <w:rPr>
          <w:rFonts w:ascii="Times New Roman" w:hAnsi="Times New Roman" w:cs="Times New Roman"/>
          <w:sz w:val="26"/>
          <w:szCs w:val="26"/>
        </w:rPr>
        <w:t xml:space="preserve"> các doanh nghiệp Việt Nam trong lĩnh vực vận tải đường thủy có mong muốn hợp tác.</w:t>
      </w:r>
    </w:p>
    <w:p w14:paraId="3C30006D" w14:textId="77777777" w:rsidR="004427AC" w:rsidRPr="00367197" w:rsidRDefault="004427AC"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 xml:space="preserve">3. </w:t>
      </w:r>
      <w:r w:rsidR="00D90DC1" w:rsidRPr="00367197">
        <w:rPr>
          <w:rFonts w:ascii="Times New Roman" w:hAnsi="Times New Roman" w:cs="Times New Roman"/>
          <w:b/>
          <w:sz w:val="26"/>
          <w:szCs w:val="26"/>
        </w:rPr>
        <w:t>Công ty ChemRar Group</w:t>
      </w:r>
    </w:p>
    <w:p w14:paraId="188D21A7" w14:textId="717A4E84" w:rsidR="00D90DC1" w:rsidRPr="00367197" w:rsidRDefault="00D90DC1"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rPr>
        <w:t xml:space="preserve">Website: </w:t>
      </w:r>
      <w:hyperlink r:id="rId7" w:history="1">
        <w:r w:rsidR="0000027A" w:rsidRPr="00367197">
          <w:rPr>
            <w:rStyle w:val="Hyperlink"/>
            <w:rFonts w:ascii="Times New Roman" w:hAnsi="Times New Roman" w:cs="Times New Roman"/>
            <w:sz w:val="26"/>
            <w:szCs w:val="26"/>
          </w:rPr>
          <w:t>https://en.chemrar.ru/</w:t>
        </w:r>
      </w:hyperlink>
      <w:r w:rsidR="0000027A" w:rsidRPr="00367197">
        <w:rPr>
          <w:rFonts w:ascii="Times New Roman" w:hAnsi="Times New Roman" w:cs="Times New Roman"/>
          <w:sz w:val="26"/>
          <w:szCs w:val="26"/>
          <w:lang w:val="vi-VN"/>
        </w:rPr>
        <w:t xml:space="preserve"> </w:t>
      </w:r>
    </w:p>
    <w:p w14:paraId="7950C527"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lastRenderedPageBreak/>
        <w:t>Hoạt động của công ty</w:t>
      </w:r>
      <w:r w:rsidRPr="00367197">
        <w:rPr>
          <w:rFonts w:ascii="Times New Roman" w:hAnsi="Times New Roman" w:cs="Times New Roman"/>
          <w:sz w:val="26"/>
          <w:szCs w:val="26"/>
        </w:rPr>
        <w:t xml:space="preserve">: </w:t>
      </w:r>
      <w:bookmarkStart w:id="2" w:name="_Hlk121601972"/>
      <w:r w:rsidRPr="00367197">
        <w:rPr>
          <w:rFonts w:ascii="Times New Roman" w:hAnsi="Times New Roman" w:cs="Times New Roman"/>
          <w:sz w:val="26"/>
          <w:szCs w:val="26"/>
        </w:rPr>
        <w:t>Phát triển và xác nhận sơ đồ tổng hợp, tối ưu hóa quy trình công nghệ, sản xuất các lô API tiêu chuẩn thí điểm (có thể lặp lại);</w:t>
      </w:r>
      <w:bookmarkEnd w:id="2"/>
    </w:p>
    <w:p w14:paraId="2AA85FEE"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Xây dựng dự thảo Chuyên khảo thành phẩm của nhà sản xuất (dự án FSP), xây dựng và xác nhận các thông số kỹ thuật cho các phương pháp phân tích;</w:t>
      </w:r>
    </w:p>
    <w:p w14:paraId="1875038E"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Nghiên cứu độ ổn định của API trong quá trình bảo quản, xác định thời hạn sử dụng của API;</w:t>
      </w:r>
    </w:p>
    <w:p w14:paraId="5C162D1C"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Phát triển các quy định công nghiệp và phòng thí nghiệm cho sản xuất API;</w:t>
      </w:r>
    </w:p>
    <w:p w14:paraId="59CD72CC" w14:textId="77777777" w:rsidR="00D90DC1" w:rsidRPr="00367197" w:rsidRDefault="00D90DC1" w:rsidP="00367197">
      <w:pPr>
        <w:spacing w:before="120" w:after="0" w:line="240" w:lineRule="auto"/>
        <w:jc w:val="both"/>
        <w:rPr>
          <w:rFonts w:ascii="Times New Roman" w:hAnsi="Times New Roman" w:cs="Times New Roman"/>
          <w:sz w:val="26"/>
          <w:szCs w:val="26"/>
        </w:rPr>
      </w:pPr>
      <w:proofErr w:type="gramStart"/>
      <w:r w:rsidRPr="00367197">
        <w:rPr>
          <w:rFonts w:ascii="Times New Roman" w:hAnsi="Times New Roman" w:cs="Times New Roman"/>
          <w:sz w:val="26"/>
          <w:szCs w:val="26"/>
        </w:rPr>
        <w:t>Sản xuất và kiểm soát chất lượng các mẫu nguyên mẫu API.</w:t>
      </w:r>
      <w:proofErr w:type="gramEnd"/>
    </w:p>
    <w:p w14:paraId="39B9DDF7"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Sản phẩm trưng bày</w:t>
      </w:r>
      <w:r w:rsidRPr="00367197">
        <w:rPr>
          <w:rFonts w:ascii="Times New Roman" w:hAnsi="Times New Roman" w:cs="Times New Roman"/>
          <w:i/>
          <w:sz w:val="26"/>
          <w:szCs w:val="26"/>
        </w:rPr>
        <w:t>:</w:t>
      </w:r>
      <w:r w:rsidRPr="00367197">
        <w:rPr>
          <w:rFonts w:ascii="Times New Roman" w:hAnsi="Times New Roman" w:cs="Times New Roman"/>
          <w:sz w:val="26"/>
          <w:szCs w:val="26"/>
        </w:rPr>
        <w:t xml:space="preserve"> </w:t>
      </w:r>
      <w:bookmarkStart w:id="3" w:name="_Hlk121601995"/>
      <w:r w:rsidRPr="00367197">
        <w:rPr>
          <w:rFonts w:ascii="Times New Roman" w:hAnsi="Times New Roman" w:cs="Times New Roman"/>
          <w:sz w:val="26"/>
          <w:szCs w:val="26"/>
        </w:rPr>
        <w:t xml:space="preserve">"Sáng tạo (phát triển riêng): Elpida, Elpida combi (kháng HIV); Normacor (Giải pháp liệt </w:t>
      </w:r>
      <w:proofErr w:type="gramStart"/>
      <w:r w:rsidRPr="00367197">
        <w:rPr>
          <w:rFonts w:ascii="Times New Roman" w:hAnsi="Times New Roman" w:cs="Times New Roman"/>
          <w:sz w:val="26"/>
          <w:szCs w:val="26"/>
        </w:rPr>
        <w:t>tim</w:t>
      </w:r>
      <w:proofErr w:type="gramEnd"/>
      <w:r w:rsidRPr="00367197">
        <w:rPr>
          <w:rFonts w:ascii="Times New Roman" w:hAnsi="Times New Roman" w:cs="Times New Roman"/>
          <w:sz w:val="26"/>
          <w:szCs w:val="26"/>
        </w:rPr>
        <w:t xml:space="preserve"> cho phẫu thuật tim mạch);</w:t>
      </w:r>
    </w:p>
    <w:p w14:paraId="2A852F1D"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Thuốc gốc: Thuốc trị ung </w:t>
      </w:r>
      <w:proofErr w:type="gramStart"/>
      <w:r w:rsidRPr="00367197">
        <w:rPr>
          <w:rFonts w:ascii="Times New Roman" w:hAnsi="Times New Roman" w:cs="Times New Roman"/>
          <w:sz w:val="26"/>
          <w:szCs w:val="26"/>
        </w:rPr>
        <w:t>thư</w:t>
      </w:r>
      <w:proofErr w:type="gramEnd"/>
      <w:r w:rsidRPr="00367197">
        <w:rPr>
          <w:rFonts w:ascii="Times New Roman" w:hAnsi="Times New Roman" w:cs="Times New Roman"/>
          <w:sz w:val="26"/>
          <w:szCs w:val="26"/>
        </w:rPr>
        <w:t xml:space="preserve"> - Abirateron, Temozolomide, Gefitinib, Everolimus, Fulvestrant, Pazopanib</w:t>
      </w:r>
    </w:p>
    <w:p w14:paraId="526D31F8"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Chống COVID-19- Favipiravir</w:t>
      </w:r>
    </w:p>
    <w:p w14:paraId="4222C70B"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Đa xơ cứng: Nescler, Teriflunomide, Eumileo.</w:t>
      </w:r>
    </w:p>
    <w:p w14:paraId="4B3AC391"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Cinacalcet, Nitisinon.</w:t>
      </w:r>
    </w:p>
    <w:bookmarkEnd w:id="3"/>
    <w:p w14:paraId="286D71F6" w14:textId="77777777" w:rsidR="00D90DC1" w:rsidRPr="00367197" w:rsidRDefault="00D90DC1"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Khách hàng mục tiêu tại Việt Nam</w:t>
      </w:r>
      <w:r w:rsidRPr="00367197">
        <w:rPr>
          <w:rFonts w:ascii="Times New Roman" w:hAnsi="Times New Roman" w:cs="Times New Roman"/>
          <w:sz w:val="26"/>
          <w:szCs w:val="26"/>
        </w:rPr>
        <w:t xml:space="preserve">: Tìm đối tác để tổ chức đăng ký sản phẩm của chúng tôi với Bộ Y tế Việt Nam và phân phối tiếp </w:t>
      </w:r>
      <w:proofErr w:type="gramStart"/>
      <w:r w:rsidRPr="00367197">
        <w:rPr>
          <w:rFonts w:ascii="Times New Roman" w:hAnsi="Times New Roman" w:cs="Times New Roman"/>
          <w:sz w:val="26"/>
          <w:szCs w:val="26"/>
        </w:rPr>
        <w:t>theo</w:t>
      </w:r>
      <w:proofErr w:type="gramEnd"/>
      <w:r w:rsidRPr="00367197">
        <w:rPr>
          <w:rFonts w:ascii="Times New Roman" w:hAnsi="Times New Roman" w:cs="Times New Roman"/>
          <w:sz w:val="26"/>
          <w:szCs w:val="26"/>
        </w:rPr>
        <w:t>.</w:t>
      </w:r>
    </w:p>
    <w:p w14:paraId="09B9AD82" w14:textId="77777777" w:rsidR="00D90DC1" w:rsidRPr="00367197" w:rsidRDefault="0090227C"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4. Công ty R-PHARM</w:t>
      </w:r>
    </w:p>
    <w:p w14:paraId="3341FE1D" w14:textId="77777777" w:rsidR="0090227C" w:rsidRPr="00367197" w:rsidRDefault="0090227C"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i/>
          <w:sz w:val="26"/>
          <w:szCs w:val="26"/>
        </w:rPr>
        <w:t xml:space="preserve"> </w:t>
      </w:r>
      <w:r w:rsidRPr="00367197">
        <w:rPr>
          <w:rFonts w:ascii="Times New Roman" w:hAnsi="Times New Roman" w:cs="Times New Roman"/>
          <w:sz w:val="26"/>
          <w:szCs w:val="26"/>
        </w:rPr>
        <w:t xml:space="preserve">Công ty cổ phần R-Pharm. công ty dược phẩm </w:t>
      </w:r>
      <w:proofErr w:type="gramStart"/>
      <w:r w:rsidRPr="00367197">
        <w:rPr>
          <w:rFonts w:ascii="Times New Roman" w:hAnsi="Times New Roman" w:cs="Times New Roman"/>
          <w:sz w:val="26"/>
          <w:szCs w:val="26"/>
        </w:rPr>
        <w:t>chu</w:t>
      </w:r>
      <w:proofErr w:type="gramEnd"/>
      <w:r w:rsidRPr="00367197">
        <w:rPr>
          <w:rFonts w:ascii="Times New Roman" w:hAnsi="Times New Roman" w:cs="Times New Roman"/>
          <w:sz w:val="26"/>
          <w:szCs w:val="26"/>
        </w:rPr>
        <w:t xml:space="preserve"> kỳ đầy đủ. </w:t>
      </w:r>
      <w:proofErr w:type="gramStart"/>
      <w:r w:rsidRPr="00367197">
        <w:rPr>
          <w:rFonts w:ascii="Times New Roman" w:hAnsi="Times New Roman" w:cs="Times New Roman"/>
          <w:sz w:val="26"/>
          <w:szCs w:val="26"/>
        </w:rPr>
        <w:t>Được thành lập vào năm 2001.</w:t>
      </w:r>
      <w:proofErr w:type="gramEnd"/>
      <w:r w:rsidRPr="00367197">
        <w:rPr>
          <w:rFonts w:ascii="Times New Roman" w:hAnsi="Times New Roman" w:cs="Times New Roman"/>
          <w:sz w:val="26"/>
          <w:szCs w:val="26"/>
        </w:rPr>
        <w:t xml:space="preserve"> Công ty có hơn 6500 </w:t>
      </w:r>
      <w:proofErr w:type="gramStart"/>
      <w:r w:rsidRPr="00367197">
        <w:rPr>
          <w:rFonts w:ascii="Times New Roman" w:hAnsi="Times New Roman" w:cs="Times New Roman"/>
          <w:sz w:val="26"/>
          <w:szCs w:val="26"/>
        </w:rPr>
        <w:t>lao</w:t>
      </w:r>
      <w:proofErr w:type="gramEnd"/>
      <w:r w:rsidRPr="00367197">
        <w:rPr>
          <w:rFonts w:ascii="Times New Roman" w:hAnsi="Times New Roman" w:cs="Times New Roman"/>
          <w:sz w:val="26"/>
          <w:szCs w:val="26"/>
        </w:rPr>
        <w:t xml:space="preserve"> động. </w:t>
      </w:r>
      <w:proofErr w:type="gramStart"/>
      <w:r w:rsidRPr="00367197">
        <w:rPr>
          <w:rFonts w:ascii="Times New Roman" w:hAnsi="Times New Roman" w:cs="Times New Roman"/>
          <w:sz w:val="26"/>
          <w:szCs w:val="26"/>
        </w:rPr>
        <w:t>Mạng lưới các chi nhánh được xây dựng trên khắp nước Nga, các nước CIS, Thổ Nhĩ Kỳ, Các Tiểu vương quốc Ả Rập Thống nhất và Việt Nam.</w:t>
      </w:r>
      <w:proofErr w:type="gramEnd"/>
    </w:p>
    <w:p w14:paraId="05BE669F" w14:textId="77777777" w:rsidR="0090227C" w:rsidRPr="00367197" w:rsidRDefault="0090227C" w:rsidP="00367197">
      <w:pPr>
        <w:spacing w:before="120" w:after="0" w:line="240" w:lineRule="auto"/>
        <w:jc w:val="both"/>
        <w:rPr>
          <w:rFonts w:ascii="Times New Roman" w:hAnsi="Times New Roman" w:cs="Times New Roman"/>
          <w:sz w:val="26"/>
          <w:szCs w:val="26"/>
        </w:rPr>
      </w:pPr>
      <w:proofErr w:type="gramStart"/>
      <w:r w:rsidRPr="00367197">
        <w:rPr>
          <w:rFonts w:ascii="Times New Roman" w:hAnsi="Times New Roman" w:cs="Times New Roman"/>
          <w:sz w:val="26"/>
          <w:szCs w:val="26"/>
        </w:rPr>
        <w:t xml:space="preserve">Công ty chuyên nghiên cứu, phát triển, </w:t>
      </w:r>
      <w:bookmarkStart w:id="4" w:name="_Hlk121602015"/>
      <w:r w:rsidRPr="00367197">
        <w:rPr>
          <w:rFonts w:ascii="Times New Roman" w:hAnsi="Times New Roman" w:cs="Times New Roman"/>
          <w:sz w:val="26"/>
          <w:szCs w:val="26"/>
        </w:rPr>
        <w:t>sản xuất thuốc, thiết bị thí nghiệm và thiết bị y tế.</w:t>
      </w:r>
      <w:bookmarkEnd w:id="4"/>
      <w:proofErr w:type="gramEnd"/>
    </w:p>
    <w:p w14:paraId="74738B32" w14:textId="77777777" w:rsidR="0090227C" w:rsidRPr="00367197" w:rsidRDefault="00C739FF" w:rsidP="00367197">
      <w:pPr>
        <w:spacing w:before="120" w:after="0" w:line="240" w:lineRule="auto"/>
        <w:jc w:val="both"/>
        <w:rPr>
          <w:rFonts w:ascii="Times New Roman" w:hAnsi="Times New Roman" w:cs="Times New Roman"/>
          <w:i/>
          <w:sz w:val="26"/>
          <w:szCs w:val="26"/>
        </w:rPr>
      </w:pPr>
      <w:r w:rsidRPr="00367197">
        <w:rPr>
          <w:rFonts w:ascii="Times New Roman" w:hAnsi="Times New Roman" w:cs="Times New Roman"/>
          <w:i/>
          <w:sz w:val="26"/>
          <w:szCs w:val="26"/>
          <w:u w:val="single"/>
        </w:rPr>
        <w:t>Sản phẩm trưng bày</w:t>
      </w:r>
      <w:r w:rsidRPr="00367197">
        <w:rPr>
          <w:rFonts w:ascii="Times New Roman" w:hAnsi="Times New Roman" w:cs="Times New Roman"/>
          <w:i/>
          <w:sz w:val="26"/>
          <w:szCs w:val="26"/>
        </w:rPr>
        <w:t>: FARMA</w:t>
      </w:r>
    </w:p>
    <w:p w14:paraId="0FAFE82A" w14:textId="77777777" w:rsidR="00C739FF" w:rsidRPr="00367197" w:rsidRDefault="00C739FF" w:rsidP="00367197">
      <w:pPr>
        <w:spacing w:before="120" w:after="0" w:line="240" w:lineRule="auto"/>
        <w:jc w:val="both"/>
        <w:rPr>
          <w:rFonts w:ascii="Times New Roman" w:hAnsi="Times New Roman" w:cs="Times New Roman"/>
          <w:i/>
          <w:sz w:val="26"/>
          <w:szCs w:val="26"/>
          <w:u w:val="single"/>
        </w:rPr>
      </w:pPr>
      <w:r w:rsidRPr="00367197">
        <w:rPr>
          <w:rFonts w:ascii="Times New Roman" w:hAnsi="Times New Roman" w:cs="Times New Roman"/>
          <w:i/>
          <w:sz w:val="26"/>
          <w:szCs w:val="26"/>
          <w:u w:val="single"/>
        </w:rPr>
        <w:t>Khách hàng mục tiêu tại Việt Nam</w:t>
      </w:r>
      <w:r w:rsidRPr="00367197">
        <w:rPr>
          <w:rFonts w:ascii="Times New Roman" w:hAnsi="Times New Roman" w:cs="Times New Roman"/>
          <w:i/>
          <w:sz w:val="26"/>
          <w:szCs w:val="26"/>
        </w:rPr>
        <w:t xml:space="preserve">: </w:t>
      </w:r>
      <w:r w:rsidRPr="00367197">
        <w:rPr>
          <w:rFonts w:ascii="Times New Roman" w:hAnsi="Times New Roman" w:cs="Times New Roman"/>
          <w:sz w:val="26"/>
          <w:szCs w:val="26"/>
        </w:rPr>
        <w:t>Bộ Y tế và cơ quan quản lý trong lĩnh vực đăng ký thuốc</w:t>
      </w:r>
    </w:p>
    <w:p w14:paraId="6A6A556B" w14:textId="77777777" w:rsidR="00466AED" w:rsidRPr="00367197" w:rsidRDefault="00466AED"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5. Công ty Geoscan</w:t>
      </w:r>
    </w:p>
    <w:p w14:paraId="0C5BD2A0" w14:textId="606EF7A7" w:rsidR="00466AED" w:rsidRPr="00367197" w:rsidRDefault="00466AED"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rPr>
        <w:t xml:space="preserve">Website: </w:t>
      </w:r>
      <w:hyperlink r:id="rId8" w:history="1">
        <w:r w:rsidR="0000027A" w:rsidRPr="00367197">
          <w:rPr>
            <w:rStyle w:val="Hyperlink"/>
            <w:rFonts w:ascii="Times New Roman" w:hAnsi="Times New Roman" w:cs="Times New Roman"/>
            <w:sz w:val="26"/>
            <w:szCs w:val="26"/>
          </w:rPr>
          <w:t>https://www.geoscan.aero/ru</w:t>
        </w:r>
      </w:hyperlink>
      <w:r w:rsidR="0000027A" w:rsidRPr="00367197">
        <w:rPr>
          <w:rFonts w:ascii="Times New Roman" w:hAnsi="Times New Roman" w:cs="Times New Roman"/>
          <w:sz w:val="26"/>
          <w:szCs w:val="26"/>
          <w:lang w:val="vi-VN"/>
        </w:rPr>
        <w:t xml:space="preserve"> </w:t>
      </w:r>
    </w:p>
    <w:p w14:paraId="39ABF50E" w14:textId="77777777" w:rsidR="00466AED" w:rsidRPr="00367197" w:rsidRDefault="00466AED"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xml:space="preserve">: Geoscan là một nhóm các công ty của Nga tham gia phát triển và sản xuất </w:t>
      </w:r>
      <w:bookmarkStart w:id="5" w:name="_Hlk121602041"/>
      <w:r w:rsidRPr="00367197">
        <w:rPr>
          <w:rFonts w:ascii="Times New Roman" w:hAnsi="Times New Roman" w:cs="Times New Roman"/>
          <w:sz w:val="26"/>
          <w:szCs w:val="26"/>
        </w:rPr>
        <w:t>máy bay không người lái (UAV), cũng như phát triển phần mềm để xử lý dữ liệu quang điện ảnh và trực quan hóa 3D</w:t>
      </w:r>
      <w:bookmarkEnd w:id="5"/>
      <w:r w:rsidRPr="00367197">
        <w:rPr>
          <w:rFonts w:ascii="Times New Roman" w:hAnsi="Times New Roman" w:cs="Times New Roman"/>
          <w:sz w:val="26"/>
          <w:szCs w:val="26"/>
        </w:rPr>
        <w:t>.</w:t>
      </w:r>
    </w:p>
    <w:p w14:paraId="14E4E504" w14:textId="77777777" w:rsidR="00466AED" w:rsidRPr="00367197" w:rsidRDefault="00466AED"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rPr>
        <w:t>Sản phẩm trưng bày</w:t>
      </w:r>
      <w:r w:rsidRPr="00367197">
        <w:rPr>
          <w:rFonts w:ascii="Times New Roman" w:hAnsi="Times New Roman" w:cs="Times New Roman"/>
          <w:sz w:val="26"/>
          <w:szCs w:val="26"/>
        </w:rPr>
        <w:t>: Tính năng đặc biệt: Hiệu suất tối đa, ổn định chuyến bay, điều khiển tự động, vật liệu chất lượng cao, thuận tiện và đáng tin cậy.</w:t>
      </w:r>
    </w:p>
    <w:p w14:paraId="2C329682" w14:textId="77777777" w:rsidR="00466AED" w:rsidRPr="00367197" w:rsidRDefault="00466AED"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Tổ hợp chụp ảnh trên không và quét laser trên không</w:t>
      </w:r>
    </w:p>
    <w:p w14:paraId="2BC4BAB7" w14:textId="77777777" w:rsidR="00466AED" w:rsidRPr="00367197" w:rsidRDefault="00466AED"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Geoscan Lite - phức hợp để chụp ảnh trên không các đối tượng tuyến tính và khu vực</w:t>
      </w:r>
    </w:p>
    <w:p w14:paraId="353BCEE1" w14:textId="77777777" w:rsidR="00466AED" w:rsidRPr="00367197" w:rsidRDefault="00466AED"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lastRenderedPageBreak/>
        <w:t>Geoscan 401 là một phức hợp phổ quát để chụp ảnh trên không, quét laser trên không, chụp ảnh đa phổ"</w:t>
      </w:r>
    </w:p>
    <w:p w14:paraId="527C63C1" w14:textId="77777777" w:rsidR="004427AC" w:rsidRPr="00367197" w:rsidRDefault="00466AED"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6. Công ty Scientificcoin LLC</w:t>
      </w:r>
    </w:p>
    <w:p w14:paraId="090BD109" w14:textId="77777777" w:rsidR="00466AED" w:rsidRPr="00367197" w:rsidRDefault="00466AED"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Website: </w:t>
      </w:r>
      <w:hyperlink r:id="rId9" w:history="1">
        <w:r w:rsidRPr="00367197">
          <w:rPr>
            <w:rStyle w:val="Hyperlink"/>
            <w:rFonts w:ascii="Times New Roman" w:hAnsi="Times New Roman" w:cs="Times New Roman"/>
            <w:sz w:val="26"/>
            <w:szCs w:val="26"/>
          </w:rPr>
          <w:t>https://scientificcoin.com/ru</w:t>
        </w:r>
      </w:hyperlink>
    </w:p>
    <w:p w14:paraId="255F0BA8" w14:textId="77777777" w:rsidR="00466AED" w:rsidRPr="00367197" w:rsidRDefault="00466AED"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phát triển phần mềm máy tính ở giao điểm của y học, công nghệ sinh học, công nghệ nano, hóa học, vật lý và toán học.</w:t>
      </w:r>
    </w:p>
    <w:p w14:paraId="4A4EE726" w14:textId="77777777" w:rsidR="00466AED" w:rsidRPr="00367197" w:rsidRDefault="00466AED" w:rsidP="00367197">
      <w:pPr>
        <w:spacing w:before="120" w:after="0" w:line="240" w:lineRule="auto"/>
        <w:jc w:val="both"/>
        <w:rPr>
          <w:rFonts w:ascii="Times New Roman" w:hAnsi="Times New Roman" w:cs="Times New Roman"/>
          <w:sz w:val="26"/>
          <w:szCs w:val="26"/>
        </w:rPr>
      </w:pPr>
      <w:proofErr w:type="gramStart"/>
      <w:r w:rsidRPr="00367197">
        <w:rPr>
          <w:rFonts w:ascii="Times New Roman" w:hAnsi="Times New Roman" w:cs="Times New Roman"/>
          <w:sz w:val="26"/>
          <w:szCs w:val="26"/>
        </w:rPr>
        <w:t>Sự phát triển của SCIENTIFICCOIN được xây dựng tại giao điểm của y học, công nghệ sinh học, công nghệ nano, hóa học, vật lý và toán học.</w:t>
      </w:r>
      <w:proofErr w:type="gramEnd"/>
      <w:r w:rsidRPr="00367197">
        <w:rPr>
          <w:rFonts w:ascii="Times New Roman" w:hAnsi="Times New Roman" w:cs="Times New Roman"/>
          <w:sz w:val="26"/>
          <w:szCs w:val="26"/>
        </w:rPr>
        <w:t xml:space="preserve"> Tính năng đặc biệt: Công nghệ này được cấp bằng sáng chế và không có chất tương tự trên thế giới.</w:t>
      </w:r>
    </w:p>
    <w:p w14:paraId="500682B5" w14:textId="77777777" w:rsidR="00466AED" w:rsidRPr="00367197" w:rsidRDefault="00466AED"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Các phổ </w:t>
      </w:r>
      <w:proofErr w:type="gramStart"/>
      <w:r w:rsidRPr="00367197">
        <w:rPr>
          <w:rFonts w:ascii="Times New Roman" w:hAnsi="Times New Roman" w:cs="Times New Roman"/>
          <w:sz w:val="26"/>
          <w:szCs w:val="26"/>
        </w:rPr>
        <w:t>thu</w:t>
      </w:r>
      <w:proofErr w:type="gramEnd"/>
      <w:r w:rsidRPr="00367197">
        <w:rPr>
          <w:rFonts w:ascii="Times New Roman" w:hAnsi="Times New Roman" w:cs="Times New Roman"/>
          <w:sz w:val="26"/>
          <w:szCs w:val="26"/>
        </w:rPr>
        <w:t xml:space="preserve"> được của quá trình thở ra của con người không chỉ được phân tích bằng quang phổ cổ điển mà còn được phân tích bằng các công nghệ mạng thần kinh.</w:t>
      </w:r>
    </w:p>
    <w:p w14:paraId="24D134CB" w14:textId="77777777" w:rsidR="00466AED" w:rsidRPr="00367197" w:rsidRDefault="00466AED" w:rsidP="00367197">
      <w:pPr>
        <w:spacing w:before="120" w:after="0" w:line="240" w:lineRule="auto"/>
        <w:jc w:val="both"/>
        <w:rPr>
          <w:rFonts w:ascii="Times New Roman" w:hAnsi="Times New Roman" w:cs="Times New Roman"/>
          <w:sz w:val="26"/>
          <w:szCs w:val="26"/>
        </w:rPr>
      </w:pPr>
      <w:proofErr w:type="gramStart"/>
      <w:r w:rsidRPr="00367197">
        <w:rPr>
          <w:rFonts w:ascii="Times New Roman" w:hAnsi="Times New Roman" w:cs="Times New Roman"/>
          <w:sz w:val="26"/>
          <w:szCs w:val="26"/>
        </w:rPr>
        <w:t>Thiết bị có độ nhạy và độ chọn lọ</w:t>
      </w:r>
      <w:r w:rsidR="00697B3F" w:rsidRPr="00367197">
        <w:rPr>
          <w:rFonts w:ascii="Times New Roman" w:hAnsi="Times New Roman" w:cs="Times New Roman"/>
          <w:sz w:val="26"/>
          <w:szCs w:val="26"/>
        </w:rPr>
        <w:t>c cao.</w:t>
      </w:r>
      <w:proofErr w:type="gramEnd"/>
    </w:p>
    <w:p w14:paraId="08E31DD3"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Sản phẩm trưng bày</w:t>
      </w:r>
      <w:r w:rsidRPr="00367197">
        <w:rPr>
          <w:rFonts w:ascii="Times New Roman" w:hAnsi="Times New Roman" w:cs="Times New Roman"/>
          <w:sz w:val="26"/>
          <w:szCs w:val="26"/>
        </w:rPr>
        <w:t>: "</w:t>
      </w:r>
      <w:bookmarkStart w:id="6" w:name="_Hlk121602056"/>
      <w:r w:rsidRPr="00367197">
        <w:rPr>
          <w:rFonts w:ascii="Times New Roman" w:hAnsi="Times New Roman" w:cs="Times New Roman"/>
          <w:sz w:val="26"/>
          <w:szCs w:val="26"/>
        </w:rPr>
        <w:t>Máy phân tích khí công nghệ cao HEALTHMONITOR</w:t>
      </w:r>
      <w:bookmarkEnd w:id="6"/>
    </w:p>
    <w:p w14:paraId="0BFBE579"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Hơi thở của con người chứa hơn 750 hợp chất dễ bay hơi.</w:t>
      </w:r>
    </w:p>
    <w:p w14:paraId="599F00D0"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Thiết bị tiến hành xét nghiệm nhanh các bệnh khác nhau bằng cách đo nồng độ khí trong không khí mà một người thở ra.</w:t>
      </w:r>
    </w:p>
    <w:p w14:paraId="43EF0BB2"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Do quá trình trao đổi chất trong cơ thể, các hợp chất hữu cơ dễ bay hơi được hình thành.</w:t>
      </w:r>
    </w:p>
    <w:p w14:paraId="44A0873A" w14:textId="77777777" w:rsidR="00697B3F" w:rsidRPr="00367197" w:rsidRDefault="00697B3F"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7. Công ty STS GEO</w:t>
      </w:r>
    </w:p>
    <w:p w14:paraId="5D70948F"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Website: </w:t>
      </w:r>
      <w:hyperlink r:id="rId10" w:history="1">
        <w:r w:rsidRPr="00367197">
          <w:rPr>
            <w:rStyle w:val="Hyperlink"/>
            <w:rFonts w:ascii="Times New Roman" w:hAnsi="Times New Roman" w:cs="Times New Roman"/>
            <w:sz w:val="26"/>
            <w:szCs w:val="26"/>
          </w:rPr>
          <w:t>www.sts-geo.com</w:t>
        </w:r>
      </w:hyperlink>
    </w:p>
    <w:p w14:paraId="43001FA5"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 xml:space="preserve">Hoạt động của công ty: </w:t>
      </w:r>
      <w:r w:rsidRPr="00367197">
        <w:rPr>
          <w:rFonts w:ascii="Times New Roman" w:hAnsi="Times New Roman" w:cs="Times New Roman"/>
          <w:sz w:val="26"/>
          <w:szCs w:val="26"/>
        </w:rPr>
        <w:t>Công ty Nghiên cứu và Sản xuất "STS-GeoService" là một trong những đơn vị đi đầu cả nước trong việc triển khai các phương pháp tiên tiến nhằm nâng cao hiệu quả phát triển mỏ dầu khí</w:t>
      </w:r>
    </w:p>
    <w:p w14:paraId="76CAD3C8"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Sản phẩm trưng bày:</w:t>
      </w:r>
      <w:r w:rsidRPr="00367197">
        <w:rPr>
          <w:rFonts w:ascii="Times New Roman" w:hAnsi="Times New Roman" w:cs="Times New Roman"/>
          <w:sz w:val="26"/>
          <w:szCs w:val="26"/>
        </w:rPr>
        <w:t xml:space="preserve"> </w:t>
      </w:r>
      <w:bookmarkStart w:id="7" w:name="_Hlk121602067"/>
      <w:r w:rsidRPr="00367197">
        <w:rPr>
          <w:rFonts w:ascii="Times New Roman" w:hAnsi="Times New Roman" w:cs="Times New Roman"/>
          <w:sz w:val="26"/>
          <w:szCs w:val="26"/>
        </w:rPr>
        <w:t xml:space="preserve">Máy đục lỗ tích lũy "VECTOR"; KPG "URAGAN"; phức hợp RSP; Máy cắt ống kiêm TKV; Máy đóng gói thuốc nổ PVP/PVC; Máy đục lỗ tích hợp KPG; Máy tạo áp lực tổ hợp GDK-170; Máy tạo áp lực GDK-170-64; Sản xuất máy đục lỗ kiêm, máy đóng gói thuốc nổ, máy cắt ống. Hoạt động đổi mới của công ty được kết nối với việc tăng cường dòng chảy vào bằng máy tạo áp suất hiện đại GDK-170, tổ hợp máy phát đục lỗ Uragan và tổ hợp RSP (Plug&amp;Perf). </w:t>
      </w:r>
      <w:proofErr w:type="gramStart"/>
      <w:r w:rsidRPr="00367197">
        <w:rPr>
          <w:rFonts w:ascii="Times New Roman" w:hAnsi="Times New Roman" w:cs="Times New Roman"/>
          <w:sz w:val="26"/>
          <w:szCs w:val="26"/>
        </w:rPr>
        <w:t>Ngoài ra, công ty đang tham gia vào các phát triển khoa học, giới thiệu các công nghệ đầy hứa hẹn, phân tích các giải pháp đã phát triển.</w:t>
      </w:r>
      <w:proofErr w:type="gramEnd"/>
    </w:p>
    <w:bookmarkEnd w:id="7"/>
    <w:p w14:paraId="5E2B8D80"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Khách hàng mục tiêu tại Việt Nam</w:t>
      </w:r>
      <w:r w:rsidRPr="00367197">
        <w:rPr>
          <w:rFonts w:ascii="Times New Roman" w:hAnsi="Times New Roman" w:cs="Times New Roman"/>
          <w:sz w:val="26"/>
          <w:szCs w:val="26"/>
        </w:rPr>
        <w:t>: Quan tâm hợp tác với các công ty dầu khí</w:t>
      </w:r>
    </w:p>
    <w:p w14:paraId="47E04C6E" w14:textId="77777777" w:rsidR="00697B3F" w:rsidRPr="00367197" w:rsidRDefault="00697B3F"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8. Công ty Autonomous Navigation Promotion Center MARINET RUT – EMPERIUM</w:t>
      </w:r>
    </w:p>
    <w:p w14:paraId="02E0E524"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Website: </w:t>
      </w:r>
      <w:hyperlink r:id="rId11" w:history="1">
        <w:r w:rsidRPr="00367197">
          <w:rPr>
            <w:rStyle w:val="Hyperlink"/>
            <w:rFonts w:ascii="Times New Roman" w:hAnsi="Times New Roman" w:cs="Times New Roman"/>
            <w:sz w:val="26"/>
            <w:szCs w:val="26"/>
          </w:rPr>
          <w:t>https://marinet.org/ru/</w:t>
        </w:r>
      </w:hyperlink>
    </w:p>
    <w:p w14:paraId="08C34D01"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xml:space="preserve">: Emperium LLC là một công ty đang phát triển năng động chuyên phát triển và sản xuất tàu chở khách chạy bằng điện. </w:t>
      </w:r>
      <w:proofErr w:type="gramStart"/>
      <w:r w:rsidRPr="00367197">
        <w:rPr>
          <w:rFonts w:ascii="Times New Roman" w:hAnsi="Times New Roman" w:cs="Times New Roman"/>
          <w:sz w:val="26"/>
          <w:szCs w:val="26"/>
        </w:rPr>
        <w:t>Công ty cung cấp đầy đủ các dịch vụ và thiết bị để tổ chức vận chuyển hành khách bằng điện.Triển khai các tàu thân thiện với môi trường mới nhất để hoạt động không chỉ ở Moscow mà còn trên toàn quốc.</w:t>
      </w:r>
      <w:proofErr w:type="gramEnd"/>
    </w:p>
    <w:p w14:paraId="476DD850"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lastRenderedPageBreak/>
        <w:t>Sản phẩm trưng bày:</w:t>
      </w:r>
      <w:r w:rsidRPr="00367197">
        <w:rPr>
          <w:rFonts w:ascii="Times New Roman" w:hAnsi="Times New Roman" w:cs="Times New Roman"/>
          <w:sz w:val="26"/>
          <w:szCs w:val="26"/>
        </w:rPr>
        <w:t xml:space="preserve"> Ecobus, Ecocruiser, Ecovolt, Cityvolt, Ecostation</w:t>
      </w:r>
    </w:p>
    <w:p w14:paraId="5C104154" w14:textId="77777777" w:rsidR="00697B3F" w:rsidRPr="00367197" w:rsidRDefault="00697B3F" w:rsidP="00367197">
      <w:pPr>
        <w:spacing w:before="120" w:after="0" w:line="240" w:lineRule="auto"/>
        <w:jc w:val="both"/>
        <w:rPr>
          <w:rFonts w:ascii="Times New Roman" w:hAnsi="Times New Roman" w:cs="Times New Roman"/>
          <w:sz w:val="26"/>
          <w:szCs w:val="26"/>
        </w:rPr>
      </w:pPr>
      <w:bookmarkStart w:id="8" w:name="_Hlk121602083"/>
      <w:r w:rsidRPr="00367197">
        <w:rPr>
          <w:rFonts w:ascii="Times New Roman" w:hAnsi="Times New Roman" w:cs="Times New Roman"/>
          <w:sz w:val="26"/>
          <w:szCs w:val="26"/>
        </w:rPr>
        <w:t>Sản xuất tàu chạy bằng điện: Tàu catamaran tốc độ cao Ecocruiser, tàu Ecovolt được thiết kế cho các chuyến đi thuyền, du ngoạn và vận chuyển hành khách, cũng như tàu Ecobus và Cityvolt được sử dụng làm xe buýt chạy bằng điện.</w:t>
      </w:r>
    </w:p>
    <w:bookmarkEnd w:id="8"/>
    <w:p w14:paraId="76A720FC" w14:textId="77777777" w:rsidR="00697B3F" w:rsidRPr="00367197" w:rsidRDefault="00697B3F"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9. Công ty DEEP C</w:t>
      </w:r>
    </w:p>
    <w:p w14:paraId="04A94BDA"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Website: </w:t>
      </w:r>
      <w:hyperlink r:id="rId12" w:history="1">
        <w:r w:rsidRPr="00367197">
          <w:rPr>
            <w:rStyle w:val="Hyperlink"/>
            <w:rFonts w:ascii="Times New Roman" w:hAnsi="Times New Roman" w:cs="Times New Roman"/>
            <w:sz w:val="26"/>
            <w:szCs w:val="26"/>
          </w:rPr>
          <w:t>https://deepc.vn/en</w:t>
        </w:r>
      </w:hyperlink>
    </w:p>
    <w:p w14:paraId="6DCF97AD"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xml:space="preserve"> </w:t>
      </w:r>
      <w:bookmarkStart w:id="9" w:name="_Hlk121602118"/>
      <w:r w:rsidRPr="00367197">
        <w:rPr>
          <w:rFonts w:ascii="Times New Roman" w:hAnsi="Times New Roman" w:cs="Times New Roman"/>
          <w:sz w:val="26"/>
          <w:szCs w:val="26"/>
        </w:rPr>
        <w:t xml:space="preserve">Xây dựng và quản lý khu công nghiệp, khu kinh tế, quản lý bến hàng rời. Khu công nghiệp duy nhất tại Việt Nam có vốn đầu tư của Nga và quản lý Châu Âu, tiêu chuẩn kỹ thuật, tuân thủ chương trình ESG, dịch vụ pháp lý và tư vấn đi kèm. </w:t>
      </w:r>
      <w:bookmarkEnd w:id="9"/>
      <w:r w:rsidRPr="00367197">
        <w:rPr>
          <w:rFonts w:ascii="Times New Roman" w:hAnsi="Times New Roman" w:cs="Times New Roman"/>
          <w:sz w:val="26"/>
          <w:szCs w:val="26"/>
        </w:rPr>
        <w:t>Cảng biển Azov là cổ đông lớn trong nhà điều hành khu công nghiệp Deep C, khu công nghiệp TPIZ (một phần của Deep SI), nhà ga tiếp nhận hàng lỏng Eurojetty</w:t>
      </w:r>
    </w:p>
    <w:p w14:paraId="4FFAAB80" w14:textId="77777777" w:rsidR="00697B3F" w:rsidRPr="00367197" w:rsidRDefault="00697B3F"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10. Công ty СYBATHLETICS</w:t>
      </w:r>
    </w:p>
    <w:p w14:paraId="5E923DD1"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Website: </w:t>
      </w:r>
      <w:hyperlink r:id="rId13" w:history="1">
        <w:r w:rsidRPr="00367197">
          <w:rPr>
            <w:rStyle w:val="Hyperlink"/>
            <w:rFonts w:ascii="Times New Roman" w:hAnsi="Times New Roman" w:cs="Times New Roman"/>
            <w:sz w:val="26"/>
            <w:szCs w:val="26"/>
          </w:rPr>
          <w:t>https://cybathletics.ru/?ysclid=lb6u7qwcfk515751647</w:t>
        </w:r>
      </w:hyperlink>
      <w:r w:rsidRPr="00367197">
        <w:rPr>
          <w:rFonts w:ascii="Times New Roman" w:hAnsi="Times New Roman" w:cs="Times New Roman"/>
          <w:sz w:val="26"/>
          <w:szCs w:val="26"/>
        </w:rPr>
        <w:t xml:space="preserve"> </w:t>
      </w:r>
    </w:p>
    <w:p w14:paraId="2B5A5F7B"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 xml:space="preserve">Hoạt động của công ty: </w:t>
      </w:r>
      <w:bookmarkStart w:id="10" w:name="_Hlk121602128"/>
      <w:r w:rsidRPr="00367197">
        <w:rPr>
          <w:rFonts w:ascii="Times New Roman" w:hAnsi="Times New Roman" w:cs="Times New Roman"/>
          <w:sz w:val="26"/>
          <w:szCs w:val="26"/>
        </w:rPr>
        <w:t>Thiết bị đặc biệt cho người khuyết tật</w:t>
      </w:r>
      <w:bookmarkEnd w:id="10"/>
    </w:p>
    <w:p w14:paraId="450DC262"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Khách hàng mục tiêu tại Việt Nam</w:t>
      </w:r>
      <w:r w:rsidRPr="00367197">
        <w:rPr>
          <w:rFonts w:ascii="Times New Roman" w:hAnsi="Times New Roman" w:cs="Times New Roman"/>
          <w:sz w:val="26"/>
          <w:szCs w:val="26"/>
        </w:rPr>
        <w:t xml:space="preserve">: Các phòng khám chuyên phục hồi chức năng sau đột quỵ, bại não, "cột sống". </w:t>
      </w:r>
      <w:proofErr w:type="gramStart"/>
      <w:r w:rsidRPr="00367197">
        <w:rPr>
          <w:rFonts w:ascii="Times New Roman" w:hAnsi="Times New Roman" w:cs="Times New Roman"/>
          <w:sz w:val="26"/>
          <w:szCs w:val="26"/>
        </w:rPr>
        <w:t>Được sự chấp thuận của GDP, tổ chức các cuộc thi cho người khuyết tật.</w:t>
      </w:r>
      <w:proofErr w:type="gramEnd"/>
      <w:r w:rsidRPr="00367197">
        <w:rPr>
          <w:rFonts w:ascii="Times New Roman" w:hAnsi="Times New Roman" w:cs="Times New Roman"/>
          <w:sz w:val="26"/>
          <w:szCs w:val="26"/>
        </w:rPr>
        <w:t xml:space="preserve"> </w:t>
      </w:r>
      <w:proofErr w:type="gramStart"/>
      <w:r w:rsidRPr="00367197">
        <w:rPr>
          <w:rFonts w:ascii="Times New Roman" w:hAnsi="Times New Roman" w:cs="Times New Roman"/>
          <w:sz w:val="26"/>
          <w:szCs w:val="26"/>
        </w:rPr>
        <w:t>Giống như Paralympic, nhưng không chỉ các vận động viên thi đấu mà cả các nhà sản xuất của những tác phẩm công nghệ cao.</w:t>
      </w:r>
      <w:proofErr w:type="gramEnd"/>
      <w:r w:rsidRPr="00367197">
        <w:rPr>
          <w:rFonts w:ascii="Times New Roman" w:hAnsi="Times New Roman" w:cs="Times New Roman"/>
          <w:sz w:val="26"/>
          <w:szCs w:val="26"/>
        </w:rPr>
        <w:t xml:space="preserve"> Chúng tôi đã sẵn sàng và muốn thực hiện những cuộc thi như vậy ở Việt Nam và quốc tế.</w:t>
      </w:r>
    </w:p>
    <w:p w14:paraId="3BE6F521" w14:textId="77777777" w:rsidR="00697B3F" w:rsidRPr="00367197" w:rsidRDefault="00697B3F"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11. Công ty MOTORICA</w:t>
      </w:r>
    </w:p>
    <w:p w14:paraId="2656D06D"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Website: </w:t>
      </w:r>
      <w:hyperlink r:id="rId14" w:history="1">
        <w:r w:rsidRPr="00367197">
          <w:rPr>
            <w:rStyle w:val="Hyperlink"/>
            <w:rFonts w:ascii="Times New Roman" w:hAnsi="Times New Roman" w:cs="Times New Roman"/>
            <w:sz w:val="26"/>
            <w:szCs w:val="26"/>
          </w:rPr>
          <w:t>https://motorica.org/?ysclid=lb6u8qoxjt931597816</w:t>
        </w:r>
      </w:hyperlink>
    </w:p>
    <w:p w14:paraId="6B86AC7A"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Thiết bị đặc biệt cho người khuyết tật</w:t>
      </w:r>
    </w:p>
    <w:p w14:paraId="2893BE15"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Sản phẩm trưng bày</w:t>
      </w:r>
      <w:r w:rsidRPr="00367197">
        <w:rPr>
          <w:rFonts w:ascii="Times New Roman" w:hAnsi="Times New Roman" w:cs="Times New Roman"/>
          <w:sz w:val="26"/>
          <w:szCs w:val="26"/>
        </w:rPr>
        <w:t>: Tay giả hiện đại cho chất lượng cuộc sống cao nhất có thể</w:t>
      </w:r>
    </w:p>
    <w:p w14:paraId="46EFE58C"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Khách hàng mục tiêu tại Việt Nam</w:t>
      </w:r>
      <w:r w:rsidRPr="00367197">
        <w:rPr>
          <w:rFonts w:ascii="Times New Roman" w:hAnsi="Times New Roman" w:cs="Times New Roman"/>
          <w:sz w:val="26"/>
          <w:szCs w:val="26"/>
        </w:rPr>
        <w:t>: Các đơn vị kinh doanh thiết bị y tế, bệnh viện</w:t>
      </w:r>
    </w:p>
    <w:p w14:paraId="7C46155B" w14:textId="77777777" w:rsidR="00697B3F" w:rsidRPr="00367197" w:rsidRDefault="00697B3F"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t>12.  Công ty Russian Hydrogen JSC.</w:t>
      </w:r>
    </w:p>
    <w:p w14:paraId="27AE3AAC"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Website: </w:t>
      </w:r>
      <w:hyperlink r:id="rId15" w:history="1">
        <w:r w:rsidRPr="00367197">
          <w:rPr>
            <w:rStyle w:val="Hyperlink"/>
            <w:rFonts w:ascii="Times New Roman" w:hAnsi="Times New Roman" w:cs="Times New Roman"/>
            <w:sz w:val="26"/>
            <w:szCs w:val="26"/>
          </w:rPr>
          <w:t>www.hydrogenrus.ru</w:t>
        </w:r>
      </w:hyperlink>
    </w:p>
    <w:p w14:paraId="620DA0A3"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xml:space="preserve"> Công nghiệp hóa chất, một công ty quản lý phát triển năng động hiện đại tích lũy dưới sự bảo trợ của nó một số ngành công nghiệp hóa chất </w:t>
      </w:r>
      <w:proofErr w:type="gramStart"/>
      <w:r w:rsidRPr="00367197">
        <w:rPr>
          <w:rFonts w:ascii="Times New Roman" w:hAnsi="Times New Roman" w:cs="Times New Roman"/>
          <w:sz w:val="26"/>
          <w:szCs w:val="26"/>
        </w:rPr>
        <w:t>theo</w:t>
      </w:r>
      <w:proofErr w:type="gramEnd"/>
      <w:r w:rsidRPr="00367197">
        <w:rPr>
          <w:rFonts w:ascii="Times New Roman" w:hAnsi="Times New Roman" w:cs="Times New Roman"/>
          <w:sz w:val="26"/>
          <w:szCs w:val="26"/>
        </w:rPr>
        <w:t xml:space="preserve"> nguyên tắc cụm.</w:t>
      </w:r>
    </w:p>
    <w:p w14:paraId="3FD88A58"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Khách hàng mục tiêu tại Việt Nam</w:t>
      </w:r>
      <w:r w:rsidRPr="00367197">
        <w:rPr>
          <w:rFonts w:ascii="Times New Roman" w:hAnsi="Times New Roman" w:cs="Times New Roman"/>
          <w:sz w:val="26"/>
          <w:szCs w:val="26"/>
        </w:rPr>
        <w:t xml:space="preserve">: chúng tôi quan tâm đến việc </w:t>
      </w:r>
      <w:bookmarkStart w:id="11" w:name="_Hlk121602143"/>
      <w:r w:rsidRPr="00367197">
        <w:rPr>
          <w:rFonts w:ascii="Times New Roman" w:hAnsi="Times New Roman" w:cs="Times New Roman"/>
          <w:sz w:val="26"/>
          <w:szCs w:val="26"/>
        </w:rPr>
        <w:t>mua tinh quặng ilmenite (nguyên liệu thô) từ các nhà sản xuất Việt Nam</w:t>
      </w:r>
    </w:p>
    <w:bookmarkEnd w:id="11"/>
    <w:p w14:paraId="714038D8"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Đặc điểm chính của tinh quặng ilmenit:</w:t>
      </w:r>
    </w:p>
    <w:p w14:paraId="47D19F5E"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Phần khối lượng của TiO2 - (49-54%)</w:t>
      </w:r>
    </w:p>
    <w:p w14:paraId="4FDBBE60"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Phần khối lượng của oxit sắt - (44-48%)</w:t>
      </w:r>
    </w:p>
    <w:p w14:paraId="3C2351ED"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Tỉ lệ FeO/Fe2O3 – không nhỏ hơn 2</w:t>
      </w:r>
      <w:proofErr w:type="gramStart"/>
      <w:r w:rsidRPr="00367197">
        <w:rPr>
          <w:rFonts w:ascii="Times New Roman" w:hAnsi="Times New Roman" w:cs="Times New Roman"/>
          <w:sz w:val="26"/>
          <w:szCs w:val="26"/>
        </w:rPr>
        <w:t>,2</w:t>
      </w:r>
      <w:proofErr w:type="gramEnd"/>
    </w:p>
    <w:p w14:paraId="320ABDE6" w14:textId="77777777" w:rsidR="00697B3F" w:rsidRPr="00367197" w:rsidRDefault="00697B3F"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Phần trăm khối lượng của Cr2O3 không quá 0</w:t>
      </w:r>
      <w:proofErr w:type="gramStart"/>
      <w:r w:rsidRPr="00367197">
        <w:rPr>
          <w:rFonts w:ascii="Times New Roman" w:hAnsi="Times New Roman" w:cs="Times New Roman"/>
          <w:sz w:val="26"/>
          <w:szCs w:val="26"/>
        </w:rPr>
        <w:t>,05</w:t>
      </w:r>
      <w:proofErr w:type="gramEnd"/>
      <w:r w:rsidRPr="00367197">
        <w:rPr>
          <w:rFonts w:ascii="Times New Roman" w:hAnsi="Times New Roman" w:cs="Times New Roman"/>
          <w:sz w:val="26"/>
          <w:szCs w:val="26"/>
        </w:rPr>
        <w:t>%</w:t>
      </w:r>
    </w:p>
    <w:p w14:paraId="6124015C" w14:textId="77777777" w:rsidR="00391548" w:rsidRPr="00367197" w:rsidRDefault="00391548" w:rsidP="00367197">
      <w:pPr>
        <w:spacing w:before="120" w:after="0" w:line="240" w:lineRule="auto"/>
        <w:jc w:val="both"/>
        <w:rPr>
          <w:rFonts w:ascii="Times New Roman" w:hAnsi="Times New Roman" w:cs="Times New Roman"/>
          <w:b/>
          <w:sz w:val="26"/>
          <w:szCs w:val="26"/>
        </w:rPr>
      </w:pPr>
      <w:r w:rsidRPr="00367197">
        <w:rPr>
          <w:rFonts w:ascii="Times New Roman" w:hAnsi="Times New Roman" w:cs="Times New Roman"/>
          <w:b/>
          <w:sz w:val="26"/>
          <w:szCs w:val="26"/>
        </w:rPr>
        <w:lastRenderedPageBreak/>
        <w:t>13. Công ty TMHOLDING</w:t>
      </w:r>
    </w:p>
    <w:p w14:paraId="3D551A56" w14:textId="77777777" w:rsidR="00391548" w:rsidRPr="00367197" w:rsidRDefault="00391548"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Website: </w:t>
      </w:r>
      <w:hyperlink r:id="rId16" w:history="1">
        <w:r w:rsidRPr="00367197">
          <w:rPr>
            <w:rStyle w:val="Hyperlink"/>
            <w:rFonts w:ascii="Times New Roman" w:hAnsi="Times New Roman" w:cs="Times New Roman"/>
            <w:sz w:val="26"/>
            <w:szCs w:val="26"/>
          </w:rPr>
          <w:t>https://tmholding.ru/?ysclid=lb6u99zxb5176914406</w:t>
        </w:r>
      </w:hyperlink>
    </w:p>
    <w:p w14:paraId="04E02F03" w14:textId="77777777" w:rsidR="00391548" w:rsidRPr="00367197" w:rsidRDefault="00391548"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Hoạt động của công ty:</w:t>
      </w:r>
      <w:r w:rsidRPr="00367197">
        <w:rPr>
          <w:rFonts w:ascii="Times New Roman" w:hAnsi="Times New Roman" w:cs="Times New Roman"/>
          <w:sz w:val="26"/>
          <w:szCs w:val="26"/>
        </w:rPr>
        <w:t xml:space="preserve"> kỹ thuật nặng</w:t>
      </w:r>
    </w:p>
    <w:p w14:paraId="27782A6F" w14:textId="77777777" w:rsidR="00391548" w:rsidRPr="00367197" w:rsidRDefault="00391548"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sz w:val="26"/>
          <w:szCs w:val="26"/>
        </w:rPr>
        <w:t xml:space="preserve">TMH cung cấp cho khách hàng đầy đủ các sản phẩm và dịch vụ: từ </w:t>
      </w:r>
      <w:bookmarkStart w:id="12" w:name="_Hlk121602165"/>
      <w:r w:rsidRPr="00367197">
        <w:rPr>
          <w:rFonts w:ascii="Times New Roman" w:hAnsi="Times New Roman" w:cs="Times New Roman"/>
          <w:sz w:val="26"/>
          <w:szCs w:val="26"/>
        </w:rPr>
        <w:t xml:space="preserve">thiết kế và phát triển đầu máy toa </w:t>
      </w:r>
      <w:proofErr w:type="gramStart"/>
      <w:r w:rsidRPr="00367197">
        <w:rPr>
          <w:rFonts w:ascii="Times New Roman" w:hAnsi="Times New Roman" w:cs="Times New Roman"/>
          <w:sz w:val="26"/>
          <w:szCs w:val="26"/>
        </w:rPr>
        <w:t>xe</w:t>
      </w:r>
      <w:proofErr w:type="gramEnd"/>
      <w:r w:rsidRPr="00367197">
        <w:rPr>
          <w:rFonts w:ascii="Times New Roman" w:hAnsi="Times New Roman" w:cs="Times New Roman"/>
          <w:sz w:val="26"/>
          <w:szCs w:val="26"/>
        </w:rPr>
        <w:t xml:space="preserve"> đến bảo trì toàn diện và hệ thống kiểm soát giao thông kỹ thuật số</w:t>
      </w:r>
      <w:bookmarkEnd w:id="12"/>
      <w:r w:rsidRPr="00367197">
        <w:rPr>
          <w:rFonts w:ascii="Times New Roman" w:hAnsi="Times New Roman" w:cs="Times New Roman"/>
          <w:sz w:val="26"/>
          <w:szCs w:val="26"/>
        </w:rPr>
        <w:t xml:space="preserve">. Chúng tôi cung cấp các đoàn tàu chở khách và toa </w:t>
      </w:r>
      <w:proofErr w:type="gramStart"/>
      <w:r w:rsidRPr="00367197">
        <w:rPr>
          <w:rFonts w:ascii="Times New Roman" w:hAnsi="Times New Roman" w:cs="Times New Roman"/>
          <w:sz w:val="26"/>
          <w:szCs w:val="26"/>
        </w:rPr>
        <w:t>xe</w:t>
      </w:r>
      <w:proofErr w:type="gramEnd"/>
      <w:r w:rsidRPr="00367197">
        <w:rPr>
          <w:rFonts w:ascii="Times New Roman" w:hAnsi="Times New Roman" w:cs="Times New Roman"/>
          <w:sz w:val="26"/>
          <w:szCs w:val="26"/>
        </w:rPr>
        <w:t xml:space="preserve">, tàu điện ngầm, đầu máy, động cơ và các bộ phận cho các nhà khai thác và sản xuất đường sắt ở 30 quốc gia. Các sản phẩm của Transmashholding đáp ứng các yêu cầu khắt khe nhất về chất lượng, chức năng, độ </w:t>
      </w:r>
      <w:proofErr w:type="gramStart"/>
      <w:r w:rsidRPr="00367197">
        <w:rPr>
          <w:rFonts w:ascii="Times New Roman" w:hAnsi="Times New Roman" w:cs="Times New Roman"/>
          <w:sz w:val="26"/>
          <w:szCs w:val="26"/>
        </w:rPr>
        <w:t>an</w:t>
      </w:r>
      <w:proofErr w:type="gramEnd"/>
      <w:r w:rsidRPr="00367197">
        <w:rPr>
          <w:rFonts w:ascii="Times New Roman" w:hAnsi="Times New Roman" w:cs="Times New Roman"/>
          <w:sz w:val="26"/>
          <w:szCs w:val="26"/>
        </w:rPr>
        <w:t xml:space="preserve"> toàn và sự thoải mái. </w:t>
      </w:r>
      <w:proofErr w:type="gramStart"/>
      <w:r w:rsidRPr="00367197">
        <w:rPr>
          <w:rFonts w:ascii="Times New Roman" w:hAnsi="Times New Roman" w:cs="Times New Roman"/>
          <w:sz w:val="26"/>
          <w:szCs w:val="26"/>
        </w:rPr>
        <w:t>Các giải pháp sử dụng trong xây dựng đầu máy toa xe tương ứng với những thành tựu tiên tiến của khoa học công nghệ thế giới.”</w:t>
      </w:r>
      <w:proofErr w:type="gramEnd"/>
    </w:p>
    <w:p w14:paraId="48009B79" w14:textId="77777777" w:rsidR="00391548" w:rsidRPr="00367197" w:rsidRDefault="00391548" w:rsidP="00367197">
      <w:pPr>
        <w:spacing w:before="120" w:after="0" w:line="240" w:lineRule="auto"/>
        <w:jc w:val="both"/>
        <w:rPr>
          <w:rFonts w:ascii="Times New Roman" w:hAnsi="Times New Roman" w:cs="Times New Roman"/>
          <w:sz w:val="26"/>
          <w:szCs w:val="26"/>
        </w:rPr>
      </w:pPr>
      <w:r w:rsidRPr="00367197">
        <w:rPr>
          <w:rFonts w:ascii="Times New Roman" w:hAnsi="Times New Roman" w:cs="Times New Roman"/>
          <w:i/>
          <w:sz w:val="26"/>
          <w:szCs w:val="26"/>
          <w:u w:val="single"/>
        </w:rPr>
        <w:t>Sản phẩm trưng bày</w:t>
      </w:r>
      <w:r w:rsidRPr="00367197">
        <w:rPr>
          <w:rFonts w:ascii="Times New Roman" w:hAnsi="Times New Roman" w:cs="Times New Roman"/>
          <w:sz w:val="26"/>
          <w:szCs w:val="26"/>
        </w:rPr>
        <w:t xml:space="preserve">: </w:t>
      </w:r>
      <w:bookmarkStart w:id="13" w:name="_Hlk121602178"/>
      <w:r w:rsidRPr="00367197">
        <w:rPr>
          <w:rFonts w:ascii="Times New Roman" w:hAnsi="Times New Roman" w:cs="Times New Roman"/>
          <w:sz w:val="26"/>
          <w:szCs w:val="26"/>
        </w:rPr>
        <w:t xml:space="preserve">Toa </w:t>
      </w:r>
      <w:proofErr w:type="gramStart"/>
      <w:r w:rsidRPr="00367197">
        <w:rPr>
          <w:rFonts w:ascii="Times New Roman" w:hAnsi="Times New Roman" w:cs="Times New Roman"/>
          <w:sz w:val="26"/>
          <w:szCs w:val="26"/>
        </w:rPr>
        <w:t>xe</w:t>
      </w:r>
      <w:proofErr w:type="gramEnd"/>
      <w:r w:rsidRPr="00367197">
        <w:rPr>
          <w:rFonts w:ascii="Times New Roman" w:hAnsi="Times New Roman" w:cs="Times New Roman"/>
          <w:sz w:val="26"/>
          <w:szCs w:val="26"/>
        </w:rPr>
        <w:t xml:space="preserve"> cho vận tải đường sắt và đường sắt đô thị, xe điện ngầm, xe khách và xe hàng, đầu máy xe lửa điện-diesel.</w:t>
      </w:r>
    </w:p>
    <w:bookmarkEnd w:id="13"/>
    <w:p w14:paraId="5A593ECE" w14:textId="413D49AA" w:rsidR="00697B3F" w:rsidRPr="00367197" w:rsidRDefault="00494911"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14. Công ty N.F. Gamaleya</w:t>
      </w:r>
    </w:p>
    <w:p w14:paraId="673FD66C" w14:textId="069F099D"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17" w:history="1">
        <w:r w:rsidRPr="00367197">
          <w:rPr>
            <w:rStyle w:val="Hyperlink"/>
            <w:rFonts w:ascii="Times New Roman" w:hAnsi="Times New Roman" w:cs="Times New Roman"/>
            <w:sz w:val="26"/>
            <w:szCs w:val="26"/>
            <w:lang w:val="vi-VN"/>
          </w:rPr>
          <w:t>www.gamaleya.org</w:t>
        </w:r>
      </w:hyperlink>
      <w:r w:rsidRPr="00367197">
        <w:rPr>
          <w:rFonts w:ascii="Times New Roman" w:hAnsi="Times New Roman" w:cs="Times New Roman"/>
          <w:sz w:val="26"/>
          <w:szCs w:val="26"/>
          <w:lang w:val="vi-VN"/>
        </w:rPr>
        <w:t xml:space="preserve"> </w:t>
      </w:r>
    </w:p>
    <w:p w14:paraId="614EA835" w14:textId="37704F9F" w:rsidR="00494911" w:rsidRPr="00367197" w:rsidRDefault="00494911"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phòng thí nghiệm y học</w:t>
      </w:r>
    </w:p>
    <w:p w14:paraId="6AAB5D27" w14:textId="0462FD94"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xml:space="preserve"> </w:t>
      </w:r>
      <w:bookmarkStart w:id="14" w:name="_Hlk121602187"/>
      <w:r w:rsidRPr="00367197">
        <w:rPr>
          <w:rFonts w:ascii="Times New Roman" w:hAnsi="Times New Roman" w:cs="Times New Roman"/>
          <w:sz w:val="26"/>
          <w:szCs w:val="26"/>
          <w:lang w:val="vi-VN"/>
        </w:rPr>
        <w:t>Vắc xin chống lại vệ tinh nhiễm trùng coronavirus</w:t>
      </w:r>
      <w:bookmarkEnd w:id="14"/>
    </w:p>
    <w:p w14:paraId="0CB4AEB1" w14:textId="2F0AC96B"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Khách hàng mục tiêu tại Việt Nam</w:t>
      </w:r>
      <w:r w:rsidRPr="00367197">
        <w:rPr>
          <w:rFonts w:ascii="Times New Roman" w:hAnsi="Times New Roman" w:cs="Times New Roman"/>
          <w:sz w:val="26"/>
          <w:szCs w:val="26"/>
          <w:lang w:val="vi-VN"/>
        </w:rPr>
        <w:t xml:space="preserve">: Thảo luận về sự hợp tác với phía Việt Nam trong việc phát triển các công nghệ của  công ty tại  Việt Nam. </w:t>
      </w:r>
    </w:p>
    <w:p w14:paraId="4BDDD248" w14:textId="74F07018" w:rsidR="00EF0BF7" w:rsidRPr="00367197" w:rsidRDefault="00EF0BF7"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15. Công ty POWER MACHINES</w:t>
      </w:r>
    </w:p>
    <w:p w14:paraId="47093D9B" w14:textId="0B72769E"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18" w:history="1">
        <w:r w:rsidRPr="00367197">
          <w:rPr>
            <w:rStyle w:val="Hyperlink"/>
            <w:rFonts w:ascii="Times New Roman" w:hAnsi="Times New Roman" w:cs="Times New Roman"/>
            <w:sz w:val="26"/>
            <w:szCs w:val="26"/>
            <w:lang w:val="vi-VN"/>
          </w:rPr>
          <w:t>https://power-m.ru/?ysclid=lb6u9qyzld619401890</w:t>
        </w:r>
      </w:hyperlink>
      <w:r w:rsidRPr="00367197">
        <w:rPr>
          <w:rFonts w:ascii="Times New Roman" w:hAnsi="Times New Roman" w:cs="Times New Roman"/>
          <w:sz w:val="26"/>
          <w:szCs w:val="26"/>
          <w:lang w:val="vi-VN"/>
        </w:rPr>
        <w:t xml:space="preserve"> </w:t>
      </w:r>
    </w:p>
    <w:p w14:paraId="5337AC44" w14:textId="4FB0ECF5"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xml:space="preserve"> Tổ hợp kỹ thuật điện, các nhà sản xuất thiết bị điện và điện cho nhà máy điện và công nghiệp</w:t>
      </w:r>
    </w:p>
    <w:p w14:paraId="517F487F" w14:textId="7C88C8BE"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xml:space="preserve">: </w:t>
      </w:r>
      <w:bookmarkStart w:id="15" w:name="_Hlk121602197"/>
      <w:r w:rsidRPr="00367197">
        <w:rPr>
          <w:rFonts w:ascii="Times New Roman" w:hAnsi="Times New Roman" w:cs="Times New Roman"/>
          <w:sz w:val="26"/>
          <w:szCs w:val="26"/>
          <w:lang w:val="vi-VN"/>
        </w:rPr>
        <w:t>Thiết bị điện và điện cho nhà máy điện và công nghiệp, tuabin khí công suất vừa và lớn, máy phát điện, nồi hơi nhiệt điện, nhà máy điện hạt nhân và thủy điện.</w:t>
      </w:r>
    </w:p>
    <w:bookmarkEnd w:id="15"/>
    <w:p w14:paraId="268A1A09" w14:textId="37A9DC1D"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Khách hàng mục tiêu tại Việt Nam: Các nhà máy điện tại Việt Nam.</w:t>
      </w:r>
    </w:p>
    <w:p w14:paraId="0A6E04C1" w14:textId="48C1F9ED" w:rsidR="00EF0BF7" w:rsidRPr="00367197" w:rsidRDefault="00EF0BF7"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16. Công ty INNOVATION SYSTEMS LLC</w:t>
      </w:r>
    </w:p>
    <w:p w14:paraId="549DC4D9" w14:textId="30A63FF5"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19" w:history="1">
        <w:r w:rsidRPr="00367197">
          <w:rPr>
            <w:rStyle w:val="Hyperlink"/>
            <w:rFonts w:ascii="Times New Roman" w:hAnsi="Times New Roman" w:cs="Times New Roman"/>
            <w:sz w:val="26"/>
            <w:szCs w:val="26"/>
            <w:lang w:val="vi-VN"/>
          </w:rPr>
          <w:t>https://www.insokbm.com/</w:t>
        </w:r>
      </w:hyperlink>
      <w:r w:rsidRPr="00367197">
        <w:rPr>
          <w:rFonts w:ascii="Times New Roman" w:hAnsi="Times New Roman" w:cs="Times New Roman"/>
          <w:sz w:val="26"/>
          <w:szCs w:val="26"/>
          <w:lang w:val="vi-VN"/>
        </w:rPr>
        <w:t xml:space="preserve"> </w:t>
      </w:r>
    </w:p>
    <w:p w14:paraId="5C291CC7" w14:textId="24699A34"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xml:space="preserve"> Sản xuất tuabin gió hai cánh quạt hiệu suất cao hiện đại của dòng InS-W dựa trên lý thuyết và tuabin khí. </w:t>
      </w:r>
    </w:p>
    <w:p w14:paraId="723B1C88" w14:textId="1E4072DA" w:rsidR="00EF0BF7" w:rsidRPr="00367197" w:rsidRDefault="00EF0BF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xml:space="preserve"> Nhà máy/ đơn vị điện gió</w:t>
      </w:r>
    </w:p>
    <w:p w14:paraId="2982CC1F" w14:textId="3A1DEED5" w:rsidR="00EF0BF7" w:rsidRPr="00367197" w:rsidRDefault="00EF0BF7"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 xml:space="preserve">17. </w:t>
      </w:r>
      <w:r w:rsidR="00187807" w:rsidRPr="00367197">
        <w:rPr>
          <w:rFonts w:ascii="Times New Roman" w:hAnsi="Times New Roman" w:cs="Times New Roman"/>
          <w:b/>
          <w:sz w:val="26"/>
          <w:szCs w:val="26"/>
          <w:lang w:val="vi-VN"/>
        </w:rPr>
        <w:t xml:space="preserve">Công ty «SIBUR» LLC </w:t>
      </w:r>
    </w:p>
    <w:p w14:paraId="29602E55" w14:textId="20BC76DA"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0" w:history="1">
        <w:r w:rsidRPr="00367197">
          <w:rPr>
            <w:rStyle w:val="Hyperlink"/>
            <w:rFonts w:ascii="Times New Roman" w:hAnsi="Times New Roman" w:cs="Times New Roman"/>
            <w:sz w:val="26"/>
            <w:szCs w:val="26"/>
            <w:lang w:val="vi-VN"/>
          </w:rPr>
          <w:t>https://www.sibur.ru/ru/</w:t>
        </w:r>
      </w:hyperlink>
      <w:r w:rsidRPr="00367197">
        <w:rPr>
          <w:rFonts w:ascii="Times New Roman" w:hAnsi="Times New Roman" w:cs="Times New Roman"/>
          <w:sz w:val="26"/>
          <w:szCs w:val="26"/>
          <w:lang w:val="vi-VN"/>
        </w:rPr>
        <w:t xml:space="preserve"> </w:t>
      </w:r>
    </w:p>
    <w:p w14:paraId="7928492E" w14:textId="0584B80F"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Công ty hóa dầu tích hợp lớn nhất ở Nga và là một trong những công ty phát triển năng động nhất trong ngành hóa dầu toàn cầu. Cũng đang phát triển trong RES.</w:t>
      </w:r>
    </w:p>
    <w:p w14:paraId="4F95D1D1" w14:textId="2C8EB482" w:rsidR="00187807" w:rsidRPr="00367197" w:rsidRDefault="00187807"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lastRenderedPageBreak/>
        <w:t xml:space="preserve">18. Công ty KAMAZ </w:t>
      </w:r>
    </w:p>
    <w:p w14:paraId="79AFA2CF" w14:textId="7FD102EA"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1" w:history="1">
        <w:r w:rsidRPr="00367197">
          <w:rPr>
            <w:rStyle w:val="Hyperlink"/>
            <w:rFonts w:ascii="Times New Roman" w:hAnsi="Times New Roman" w:cs="Times New Roman"/>
            <w:sz w:val="26"/>
            <w:szCs w:val="26"/>
            <w:lang w:val="vi-VN"/>
          </w:rPr>
          <w:t>https://kamaz.ru/production/article/samosval_kamaz_65115_po_spetsialnoy_tsene/?utm_source=yandex_poisk&amp;utm_medium=cpc&amp;utm_content=kamaz&amp;utm_campaign=65115&amp;utm_term=%D0%BA%D0%B0%D0%BC%D0%B0%D0%B7&amp;_openstat=ZGlyZWN0LnlhbmRleC5ydTs3OTY2NzE3MjsxMjkyNjE0NjU4Nzt5YW5kZXgucnU6cHJlbWl1bQ&amp;yclid=14866131174792888319</w:t>
        </w:r>
      </w:hyperlink>
      <w:r w:rsidRPr="00367197">
        <w:rPr>
          <w:rFonts w:ascii="Times New Roman" w:hAnsi="Times New Roman" w:cs="Times New Roman"/>
          <w:sz w:val="26"/>
          <w:szCs w:val="26"/>
          <w:lang w:val="vi-VN"/>
        </w:rPr>
        <w:t xml:space="preserve"> </w:t>
      </w:r>
    </w:p>
    <w:p w14:paraId="1069D03C" w14:textId="1E139EB0"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xml:space="preserve"> vận tải, nhà sản xuất xe tải hạng nặng lớn nhất </w:t>
      </w:r>
    </w:p>
    <w:p w14:paraId="71BB9535" w14:textId="4740443D"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xml:space="preserve"> Xe bus, xe ben, xe đầu kéo, xe ben, xe CMU, xe ca có treo bầu hơi, xe chuyên dụng, xe rơ móc</w:t>
      </w:r>
    </w:p>
    <w:p w14:paraId="0786B54D" w14:textId="4414009E" w:rsidR="00187807" w:rsidRPr="00367197" w:rsidRDefault="00187807"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19. Công ty Taxcom</w:t>
      </w:r>
    </w:p>
    <w:p w14:paraId="4E688690" w14:textId="604D4C7D"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2" w:history="1">
        <w:r w:rsidRPr="00367197">
          <w:rPr>
            <w:rStyle w:val="Hyperlink"/>
            <w:rFonts w:ascii="Times New Roman" w:hAnsi="Times New Roman" w:cs="Times New Roman"/>
            <w:sz w:val="26"/>
            <w:szCs w:val="26"/>
            <w:lang w:val="vi-VN"/>
          </w:rPr>
          <w:t>https://taxcom.ru/?ysclid=lb6ud52nfw567587086</w:t>
        </w:r>
      </w:hyperlink>
      <w:r w:rsidRPr="00367197">
        <w:rPr>
          <w:rFonts w:ascii="Times New Roman" w:hAnsi="Times New Roman" w:cs="Times New Roman"/>
          <w:sz w:val="26"/>
          <w:szCs w:val="26"/>
          <w:lang w:val="vi-VN"/>
        </w:rPr>
        <w:t xml:space="preserve"> </w:t>
      </w:r>
    </w:p>
    <w:p w14:paraId="2418B6D2" w14:textId="4765D3BF"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Hoạt động chính là phát triển phần mềm máy tính: dịch vụ báo cáo điện tử và quản lý tài liệu, trung tâm chứng nhận chữ ký điện tử, nhà điều hành dữ liệu tài chính. Tính năng nổi bật:Dịch vụ chức năng và ứng dụng di động để phân tích và quản lý bán hàng;</w:t>
      </w:r>
      <w:r w:rsidR="00461B2B">
        <w:rPr>
          <w:rFonts w:ascii="Times New Roman" w:hAnsi="Times New Roman" w:cs="Times New Roman"/>
          <w:sz w:val="26"/>
          <w:szCs w:val="26"/>
        </w:rPr>
        <w:t xml:space="preserve"> </w:t>
      </w:r>
      <w:r w:rsidRPr="00367197">
        <w:rPr>
          <w:rFonts w:ascii="Times New Roman" w:hAnsi="Times New Roman" w:cs="Times New Roman"/>
          <w:sz w:val="26"/>
          <w:szCs w:val="26"/>
          <w:lang w:val="vi-VN"/>
        </w:rPr>
        <w:t>dịch vụ tích hợp để trình bày thông tin cho chủ nhà;Đơn giản hóa việc đăng ký máy tính tiền với cơ quan thuế;Dự án CNTT tốt nhất ở Nga trong đề cử ""Dịch vụ trực tuyến trong bán lẻ"" của Giải thưởng CNews 2019.</w:t>
      </w:r>
    </w:p>
    <w:p w14:paraId="6C7E7F9B" w14:textId="62E8A10A"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Nhà điều hành dữ liệu tài chính; Toán tử dữ liệu tài chính; Chuyển an toàn hóa đơn tiền mặt cho cơ quan thuế qua Internet"</w:t>
      </w:r>
    </w:p>
    <w:p w14:paraId="6EF3A719" w14:textId="36A01114" w:rsidR="00187807" w:rsidRPr="00367197" w:rsidRDefault="00187807"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20.  Công ty Shipbuilding &amp; Shiprepair Technology Center (JSC SSTC)</w:t>
      </w:r>
    </w:p>
    <w:p w14:paraId="35BBEFA1" w14:textId="6048C634"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Website: sstc.spb.ru</w:t>
      </w:r>
      <w:r w:rsidR="00E47E6C" w:rsidRPr="00367197">
        <w:rPr>
          <w:rFonts w:ascii="Times New Roman" w:hAnsi="Times New Roman" w:cs="Times New Roman"/>
          <w:sz w:val="26"/>
          <w:szCs w:val="26"/>
          <w:lang w:val="vi-VN"/>
        </w:rPr>
        <w:t xml:space="preserve"> </w:t>
      </w:r>
    </w:p>
    <w:p w14:paraId="0DE32B12" w14:textId="11E5C415"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doanh nghiệp</w:t>
      </w:r>
      <w:r w:rsidRPr="00367197">
        <w:rPr>
          <w:rFonts w:ascii="Times New Roman" w:hAnsi="Times New Roman" w:cs="Times New Roman"/>
          <w:sz w:val="26"/>
          <w:szCs w:val="26"/>
          <w:lang w:val="vi-VN"/>
        </w:rPr>
        <w:t>: đóng tàu</w:t>
      </w:r>
    </w:p>
    <w:p w14:paraId="5EF80D41" w14:textId="77777777"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Trung tâm khoa học nhà nước Liên bang Nga Công ty cổ phần Trung tâm công nghệ đóng tàu và sửa chữa tàu biển (Công ty cổ phần TsTSS) thực hiện:</w:t>
      </w:r>
    </w:p>
    <w:p w14:paraId="6D216DE6" w14:textId="4F1390CA"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 </w:t>
      </w:r>
      <w:r w:rsidR="00E47E6C" w:rsidRPr="00367197">
        <w:rPr>
          <w:rFonts w:ascii="Times New Roman" w:hAnsi="Times New Roman" w:cs="Times New Roman"/>
          <w:sz w:val="26"/>
          <w:szCs w:val="26"/>
          <w:lang w:val="vi-VN"/>
        </w:rPr>
        <w:t>H</w:t>
      </w:r>
      <w:r w:rsidRPr="00367197">
        <w:rPr>
          <w:rFonts w:ascii="Times New Roman" w:hAnsi="Times New Roman" w:cs="Times New Roman"/>
          <w:sz w:val="26"/>
          <w:szCs w:val="26"/>
          <w:lang w:val="vi-VN"/>
        </w:rPr>
        <w:t>ỗ trợ công nghệ cho việc thiết kế và đóng tàu và tàu;</w:t>
      </w:r>
    </w:p>
    <w:p w14:paraId="3681F0FD" w14:textId="3D849DDA"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 </w:t>
      </w:r>
      <w:r w:rsidR="00E47E6C" w:rsidRPr="00367197">
        <w:rPr>
          <w:rFonts w:ascii="Times New Roman" w:hAnsi="Times New Roman" w:cs="Times New Roman"/>
          <w:sz w:val="26"/>
          <w:szCs w:val="26"/>
          <w:lang w:val="vi-VN"/>
        </w:rPr>
        <w:t>H</w:t>
      </w:r>
      <w:r w:rsidRPr="00367197">
        <w:rPr>
          <w:rFonts w:ascii="Times New Roman" w:hAnsi="Times New Roman" w:cs="Times New Roman"/>
          <w:sz w:val="26"/>
          <w:szCs w:val="26"/>
          <w:lang w:val="vi-VN"/>
        </w:rPr>
        <w:t>ỗ trợ thiết kế và công nghệ cho cơ sở, bảo trì và sửa chữa tàu và tàu thuyền, bao gồm đào tạo nhân viên sản xuất và kỹ thuật;</w:t>
      </w:r>
    </w:p>
    <w:p w14:paraId="3206EB0F" w14:textId="142A0346"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 </w:t>
      </w:r>
      <w:r w:rsidR="00E47E6C" w:rsidRPr="00367197">
        <w:rPr>
          <w:rFonts w:ascii="Times New Roman" w:hAnsi="Times New Roman" w:cs="Times New Roman"/>
          <w:sz w:val="26"/>
          <w:szCs w:val="26"/>
          <w:lang w:val="vi-VN"/>
        </w:rPr>
        <w:t>T</w:t>
      </w:r>
      <w:r w:rsidRPr="00367197">
        <w:rPr>
          <w:rFonts w:ascii="Times New Roman" w:hAnsi="Times New Roman" w:cs="Times New Roman"/>
          <w:sz w:val="26"/>
          <w:szCs w:val="26"/>
          <w:lang w:val="vi-VN"/>
        </w:rPr>
        <w:t>hiết kế, hiện đại hóa và trang bị lại kỹ thuật cho các nhà máy đóng tàu, kết cấu thủy lực và công nghiệp chế tạo máy;</w:t>
      </w:r>
    </w:p>
    <w:p w14:paraId="4E746D6C" w14:textId="797C661F"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 </w:t>
      </w:r>
      <w:r w:rsidR="00E47E6C" w:rsidRPr="00367197">
        <w:rPr>
          <w:rFonts w:ascii="Times New Roman" w:hAnsi="Times New Roman" w:cs="Times New Roman"/>
          <w:sz w:val="26"/>
          <w:szCs w:val="26"/>
          <w:lang w:val="vi-VN"/>
        </w:rPr>
        <w:t>P</w:t>
      </w:r>
      <w:r w:rsidRPr="00367197">
        <w:rPr>
          <w:rFonts w:ascii="Times New Roman" w:hAnsi="Times New Roman" w:cs="Times New Roman"/>
          <w:sz w:val="26"/>
          <w:szCs w:val="26"/>
          <w:lang w:val="vi-VN"/>
        </w:rPr>
        <w:t>hát triển và sản xuất các phương tiện thiết bị công nghệ đặc biệt phức tạp;</w:t>
      </w:r>
    </w:p>
    <w:p w14:paraId="6396B34E" w14:textId="64A35B18"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 </w:t>
      </w:r>
      <w:r w:rsidR="00E47E6C" w:rsidRPr="00367197">
        <w:rPr>
          <w:rFonts w:ascii="Times New Roman" w:hAnsi="Times New Roman" w:cs="Times New Roman"/>
          <w:sz w:val="26"/>
          <w:szCs w:val="26"/>
          <w:lang w:val="vi-VN"/>
        </w:rPr>
        <w:t>P</w:t>
      </w:r>
      <w:r w:rsidRPr="00367197">
        <w:rPr>
          <w:rFonts w:ascii="Times New Roman" w:hAnsi="Times New Roman" w:cs="Times New Roman"/>
          <w:sz w:val="26"/>
          <w:szCs w:val="26"/>
          <w:lang w:val="vi-VN"/>
        </w:rPr>
        <w:t>hát triển và sản xuất phụ tùng cho tất cả các loại tàu và tàu thuyền;</w:t>
      </w:r>
    </w:p>
    <w:p w14:paraId="2769A6D5" w14:textId="6744DC6B"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 </w:t>
      </w:r>
      <w:r w:rsidR="00E47E6C" w:rsidRPr="00367197">
        <w:rPr>
          <w:rFonts w:ascii="Times New Roman" w:hAnsi="Times New Roman" w:cs="Times New Roman"/>
          <w:sz w:val="26"/>
          <w:szCs w:val="26"/>
          <w:lang w:val="vi-VN"/>
        </w:rPr>
        <w:t>P</w:t>
      </w:r>
      <w:r w:rsidRPr="00367197">
        <w:rPr>
          <w:rFonts w:ascii="Times New Roman" w:hAnsi="Times New Roman" w:cs="Times New Roman"/>
          <w:sz w:val="26"/>
          <w:szCs w:val="26"/>
          <w:lang w:val="vi-VN"/>
        </w:rPr>
        <w:t>hát triển công nghệ và sản xuất kết cấu từ vật liệu composite;</w:t>
      </w:r>
    </w:p>
    <w:p w14:paraId="1B31F7A6" w14:textId="4F107DE2"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 </w:t>
      </w:r>
      <w:r w:rsidR="00E47E6C" w:rsidRPr="00367197">
        <w:rPr>
          <w:rFonts w:ascii="Times New Roman" w:hAnsi="Times New Roman" w:cs="Times New Roman"/>
          <w:sz w:val="26"/>
          <w:szCs w:val="26"/>
          <w:lang w:val="vi-VN"/>
        </w:rPr>
        <w:t>P</w:t>
      </w:r>
      <w:r w:rsidRPr="00367197">
        <w:rPr>
          <w:rFonts w:ascii="Times New Roman" w:hAnsi="Times New Roman" w:cs="Times New Roman"/>
          <w:sz w:val="26"/>
          <w:szCs w:val="26"/>
          <w:lang w:val="vi-VN"/>
        </w:rPr>
        <w:t>hát triển công nghệ và thiết bị cho các cơ sở hạt nhân;</w:t>
      </w:r>
    </w:p>
    <w:p w14:paraId="3008A4ED" w14:textId="6C43FE18" w:rsidR="00187807" w:rsidRPr="00367197" w:rsidRDefault="00187807"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 </w:t>
      </w:r>
      <w:r w:rsidR="00E47E6C" w:rsidRPr="00367197">
        <w:rPr>
          <w:rFonts w:ascii="Times New Roman" w:hAnsi="Times New Roman" w:cs="Times New Roman"/>
          <w:sz w:val="26"/>
          <w:szCs w:val="26"/>
          <w:lang w:val="vi-VN"/>
        </w:rPr>
        <w:t>X</w:t>
      </w:r>
      <w:r w:rsidRPr="00367197">
        <w:rPr>
          <w:rFonts w:ascii="Times New Roman" w:hAnsi="Times New Roman" w:cs="Times New Roman"/>
          <w:sz w:val="26"/>
          <w:szCs w:val="26"/>
          <w:lang w:val="vi-VN"/>
        </w:rPr>
        <w:t>ây dựng các văn bản quy định và phương pháp luận về định giá, cường độ lao động và phân bổ lao động.</w:t>
      </w:r>
    </w:p>
    <w:p w14:paraId="653909CA" w14:textId="437FDBD9" w:rsidR="00187807" w:rsidRPr="00367197" w:rsidRDefault="00187807"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 xml:space="preserve">21. </w:t>
      </w:r>
      <w:r w:rsidR="00581005" w:rsidRPr="00367197">
        <w:rPr>
          <w:rFonts w:ascii="Times New Roman" w:hAnsi="Times New Roman" w:cs="Times New Roman"/>
          <w:b/>
          <w:sz w:val="26"/>
          <w:szCs w:val="26"/>
          <w:lang w:val="vi-VN"/>
        </w:rPr>
        <w:t xml:space="preserve">Công ty ENDOFARM </w:t>
      </w:r>
    </w:p>
    <w:p w14:paraId="1B21FE63" w14:textId="12D438B1" w:rsidR="00581005" w:rsidRPr="00367197" w:rsidRDefault="00581005"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lastRenderedPageBreak/>
        <w:t xml:space="preserve">Website: </w:t>
      </w:r>
      <w:hyperlink r:id="rId23" w:history="1">
        <w:r w:rsidRPr="00367197">
          <w:rPr>
            <w:rStyle w:val="Hyperlink"/>
            <w:rFonts w:ascii="Times New Roman" w:hAnsi="Times New Roman" w:cs="Times New Roman"/>
            <w:sz w:val="26"/>
            <w:szCs w:val="26"/>
            <w:lang w:val="vi-VN"/>
          </w:rPr>
          <w:t>https://endopharm.ru/?ysclid=lb6uf1xye596716855</w:t>
        </w:r>
      </w:hyperlink>
      <w:r w:rsidRPr="00367197">
        <w:rPr>
          <w:rFonts w:ascii="Times New Roman" w:hAnsi="Times New Roman" w:cs="Times New Roman"/>
          <w:sz w:val="26"/>
          <w:szCs w:val="26"/>
          <w:lang w:val="vi-VN"/>
        </w:rPr>
        <w:t xml:space="preserve"> </w:t>
      </w:r>
    </w:p>
    <w:p w14:paraId="728FA82E" w14:textId="7123C48E" w:rsidR="00581005" w:rsidRPr="00367197" w:rsidRDefault="00581005"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 xml:space="preserve">Hoạt động của </w:t>
      </w:r>
      <w:r w:rsidR="000D41DF" w:rsidRPr="00367197">
        <w:rPr>
          <w:rFonts w:ascii="Times New Roman" w:hAnsi="Times New Roman" w:cs="Times New Roman"/>
          <w:i/>
          <w:sz w:val="26"/>
          <w:szCs w:val="26"/>
          <w:u w:val="single"/>
          <w:lang w:val="vi-VN"/>
        </w:rPr>
        <w:t>công ty</w:t>
      </w:r>
      <w:r w:rsidR="000D41DF" w:rsidRPr="00367197">
        <w:rPr>
          <w:rFonts w:ascii="Times New Roman" w:hAnsi="Times New Roman" w:cs="Times New Roman"/>
          <w:sz w:val="26"/>
          <w:szCs w:val="26"/>
          <w:lang w:val="vi-VN"/>
        </w:rPr>
        <w:t xml:space="preserve"> </w:t>
      </w:r>
      <w:r w:rsidRPr="00367197">
        <w:rPr>
          <w:rFonts w:ascii="Times New Roman" w:hAnsi="Times New Roman" w:cs="Times New Roman"/>
          <w:sz w:val="26"/>
          <w:szCs w:val="26"/>
          <w:lang w:val="vi-VN"/>
        </w:rPr>
        <w:t>: Công ty dược phẩm</w:t>
      </w:r>
    </w:p>
    <w:p w14:paraId="4CE3997A" w14:textId="5375FEFA" w:rsidR="00581005" w:rsidRPr="00367197" w:rsidRDefault="00581005"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thuốc và chế phẩm</w:t>
      </w:r>
    </w:p>
    <w:p w14:paraId="56EB1E93" w14:textId="4F33F1E4" w:rsidR="00EF0BF7" w:rsidRPr="00367197" w:rsidRDefault="00581005"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22. Công ty JSC Rusatom Overseas</w:t>
      </w:r>
    </w:p>
    <w:p w14:paraId="16D38C0D" w14:textId="6D448B3D" w:rsidR="00581005" w:rsidRPr="00367197" w:rsidRDefault="00581005"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4" w:history="1">
        <w:r w:rsidRPr="00367197">
          <w:rPr>
            <w:rStyle w:val="Hyperlink"/>
            <w:rFonts w:ascii="Times New Roman" w:hAnsi="Times New Roman" w:cs="Times New Roman"/>
            <w:sz w:val="26"/>
            <w:szCs w:val="26"/>
            <w:lang w:val="vi-VN"/>
          </w:rPr>
          <w:t>https://www.rosatominternational.com/</w:t>
        </w:r>
      </w:hyperlink>
    </w:p>
    <w:p w14:paraId="3D63F6BE" w14:textId="5E7A7638" w:rsidR="00581005" w:rsidRPr="00367197" w:rsidRDefault="00581005"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công nghiệp hạt nhân, đại diện cho lợi ích của Rosatom State Corporation ở nước ngoài</w:t>
      </w:r>
    </w:p>
    <w:p w14:paraId="1B163E34" w14:textId="45085C04" w:rsidR="00581005" w:rsidRPr="00367197" w:rsidRDefault="00581005"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23. Công ty LLC SREDA</w:t>
      </w:r>
    </w:p>
    <w:p w14:paraId="6CBEEE0D" w14:textId="4A37FCB5" w:rsidR="00581005" w:rsidRPr="00367197" w:rsidRDefault="00581005"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среда.рус </w:t>
      </w:r>
    </w:p>
    <w:p w14:paraId="60E69A6C" w14:textId="19D1D1D1" w:rsidR="00581005" w:rsidRPr="00367197" w:rsidRDefault="00581005"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xml:space="preserve">: công nghiệp hạt nhân, đại diện cho lợi ích của Rosatom State Corporation ở nước ngoài </w:t>
      </w:r>
    </w:p>
    <w:p w14:paraId="216B07FC" w14:textId="77777777" w:rsidR="00E47E6C" w:rsidRPr="00367197" w:rsidRDefault="00E47E6C" w:rsidP="00367197">
      <w:pPr>
        <w:spacing w:before="120" w:after="0" w:line="240" w:lineRule="auto"/>
        <w:jc w:val="both"/>
        <w:rPr>
          <w:rFonts w:ascii="Times New Roman" w:hAnsi="Times New Roman" w:cs="Times New Roman"/>
          <w:sz w:val="26"/>
          <w:szCs w:val="26"/>
          <w:lang w:val="vi-VN"/>
        </w:rPr>
      </w:pPr>
    </w:p>
    <w:p w14:paraId="7C489C71" w14:textId="2DD965D6" w:rsidR="00581005" w:rsidRPr="00367197" w:rsidRDefault="00581005"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 xml:space="preserve">24. Công ty </w:t>
      </w:r>
      <w:r w:rsidR="000D41DF" w:rsidRPr="00367197">
        <w:rPr>
          <w:rFonts w:ascii="Times New Roman" w:hAnsi="Times New Roman" w:cs="Times New Roman"/>
          <w:b/>
          <w:sz w:val="26"/>
          <w:szCs w:val="26"/>
          <w:lang w:val="vi-VN"/>
        </w:rPr>
        <w:t>MOSNEURO LLC</w:t>
      </w:r>
    </w:p>
    <w:p w14:paraId="068FF597" w14:textId="6399F993" w:rsidR="00581005" w:rsidRPr="00367197" w:rsidRDefault="00581005"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5" w:history="1">
        <w:r w:rsidR="000D41DF" w:rsidRPr="00367197">
          <w:rPr>
            <w:rStyle w:val="Hyperlink"/>
            <w:rFonts w:ascii="Times New Roman" w:hAnsi="Times New Roman" w:cs="Times New Roman"/>
            <w:sz w:val="26"/>
            <w:szCs w:val="26"/>
            <w:lang w:val="vi-VN"/>
          </w:rPr>
          <w:t>https://www.mosnerv.ru/</w:t>
        </w:r>
      </w:hyperlink>
      <w:r w:rsidR="000D41DF" w:rsidRPr="00367197">
        <w:rPr>
          <w:rFonts w:ascii="Times New Roman" w:hAnsi="Times New Roman" w:cs="Times New Roman"/>
          <w:sz w:val="26"/>
          <w:szCs w:val="26"/>
          <w:lang w:val="vi-VN"/>
        </w:rPr>
        <w:t xml:space="preserve"> </w:t>
      </w:r>
    </w:p>
    <w:p w14:paraId="0CED41F2" w14:textId="77777777"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MOSNEURO LLC là nhà phân phối độc quyền của Neurosoft LLC, nhà sản xuất thiết bị y tế của Nga tại Việt Nam, Campuchia và Philippines</w:t>
      </w:r>
    </w:p>
    <w:p w14:paraId="0507A2B4" w14:textId="77777777"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giới thiệu các thiết bị y tế về thần kinh, sinh lý thần kinh, phẫu thuật thần kinh, phục hồi chức năng.</w:t>
      </w:r>
    </w:p>
    <w:p w14:paraId="25085BA3" w14:textId="527AE481"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Ett là tất cả các thiết bị chẩn đoán các bệnh về thần kinh, chẳng hạn như động kinh, bệnh thần kinh, tổn thương hệ thần kinh cơ, chẩn đoán thính giác, thiết bị phục hồi chức năng cho bệnh nhân sau đột quỵ, Parkinson, trầm cảm, v.v.</w:t>
      </w:r>
    </w:p>
    <w:p w14:paraId="4F9D1848" w14:textId="3E650EAB" w:rsidR="000D41DF" w:rsidRPr="00367197" w:rsidRDefault="000D41DF"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 xml:space="preserve">25. Công ty AVRORA SYSTEMS </w:t>
      </w:r>
    </w:p>
    <w:p w14:paraId="45F098F4" w14:textId="0387D5F6"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6" w:history="1">
        <w:r w:rsidRPr="00367197">
          <w:rPr>
            <w:rStyle w:val="Hyperlink"/>
            <w:rFonts w:ascii="Times New Roman" w:hAnsi="Times New Roman" w:cs="Times New Roman"/>
            <w:sz w:val="26"/>
            <w:szCs w:val="26"/>
            <w:lang w:val="vi-VN"/>
          </w:rPr>
          <w:t>https://www.avrorasystems.com/ru/</w:t>
        </w:r>
      </w:hyperlink>
      <w:r w:rsidRPr="00367197">
        <w:rPr>
          <w:rFonts w:ascii="Times New Roman" w:hAnsi="Times New Roman" w:cs="Times New Roman"/>
          <w:sz w:val="26"/>
          <w:szCs w:val="26"/>
          <w:lang w:val="vi-VN"/>
        </w:rPr>
        <w:t xml:space="preserve"> </w:t>
      </w:r>
    </w:p>
    <w:p w14:paraId="0D27E21D" w14:textId="1B147BED"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Đóng tàu</w:t>
      </w:r>
    </w:p>
    <w:p w14:paraId="55E160FC" w14:textId="77777777"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Sản phẩm quân sự: hệ thống điều khiển cho tàu nổi, tàu ngầm, thông tin chiến đấu và hệ thống điều khiển</w:t>
      </w:r>
    </w:p>
    <w:p w14:paraId="7BE3054A" w14:textId="73CBD7AD"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Kỹ thuật hàng hải dân dụng: hệ thống tích hợp tự động hóa tàu phức tạp, hệ thống điều khiển tích hợp cho tàu cao tốc nhỏ, v.v.</w:t>
      </w:r>
    </w:p>
    <w:p w14:paraId="6E1DEB80" w14:textId="7B787198" w:rsidR="000D41DF" w:rsidRPr="00367197" w:rsidRDefault="000D41DF"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26. Công ty Progress Space-Rocket Centre JSC</w:t>
      </w:r>
    </w:p>
    <w:p w14:paraId="56AADFBC" w14:textId="05539ACB"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7" w:history="1">
        <w:r w:rsidRPr="00367197">
          <w:rPr>
            <w:rStyle w:val="Hyperlink"/>
            <w:rFonts w:ascii="Times New Roman" w:hAnsi="Times New Roman" w:cs="Times New Roman"/>
            <w:sz w:val="26"/>
            <w:szCs w:val="26"/>
            <w:lang w:val="vi-VN"/>
          </w:rPr>
          <w:t>https://www.samspace.ru/</w:t>
        </w:r>
      </w:hyperlink>
      <w:r w:rsidRPr="00367197">
        <w:rPr>
          <w:rFonts w:ascii="Times New Roman" w:hAnsi="Times New Roman" w:cs="Times New Roman"/>
          <w:sz w:val="26"/>
          <w:szCs w:val="26"/>
          <w:lang w:val="vi-VN"/>
        </w:rPr>
        <w:t xml:space="preserve"> </w:t>
      </w:r>
    </w:p>
    <w:p w14:paraId="01D750E1" w14:textId="76317E3A"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Doanh nghiệp hàng đầu của Nga trong lĩnh vực chế tạo và vận hành các phương tiện phóng, tổ hợp không gian để viễn thám Trái đất và tàu vũ trụ tự động cho các mục đích ứng dụng</w:t>
      </w:r>
    </w:p>
    <w:p w14:paraId="63C47F70" w14:textId="24E02043"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xml:space="preserve"> </w:t>
      </w:r>
      <w:bookmarkStart w:id="16" w:name="_GoBack"/>
      <w:r w:rsidRPr="00367197">
        <w:rPr>
          <w:rFonts w:ascii="Times New Roman" w:hAnsi="Times New Roman" w:cs="Times New Roman"/>
          <w:sz w:val="26"/>
          <w:szCs w:val="26"/>
          <w:lang w:val="vi-VN"/>
        </w:rPr>
        <w:t>tên lửa, vệ tinh</w:t>
      </w:r>
      <w:bookmarkEnd w:id="16"/>
    </w:p>
    <w:p w14:paraId="45427DE3" w14:textId="736619E9"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Khách hàng mục tiêu tại Việt Nam</w:t>
      </w:r>
      <w:r w:rsidRPr="00367197">
        <w:rPr>
          <w:rFonts w:ascii="Times New Roman" w:hAnsi="Times New Roman" w:cs="Times New Roman"/>
          <w:sz w:val="26"/>
          <w:szCs w:val="26"/>
          <w:lang w:val="vi-VN"/>
        </w:rPr>
        <w:t>: Các công ty về hàng không vũ trụ.</w:t>
      </w:r>
    </w:p>
    <w:p w14:paraId="2EFCFA61" w14:textId="75B7F333" w:rsidR="000D41DF" w:rsidRPr="00367197" w:rsidRDefault="000D41DF"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lastRenderedPageBreak/>
        <w:t xml:space="preserve">27. Công ty Positive Technologies </w:t>
      </w:r>
    </w:p>
    <w:p w14:paraId="2CF9E06B" w14:textId="5C295EF1"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xml:space="preserve"> công ty chuyên phát triển các giải pháp trong lĩnh vực bảo mật thông tin</w:t>
      </w:r>
    </w:p>
    <w:p w14:paraId="3A2C21E3" w14:textId="2199E1DE" w:rsidR="000D41DF" w:rsidRPr="00367197" w:rsidRDefault="000D41DF"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28. Công ty State Corporation "Rostec</w:t>
      </w:r>
    </w:p>
    <w:p w14:paraId="277AC47C" w14:textId="41813148"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8" w:history="1">
        <w:r w:rsidRPr="00367197">
          <w:rPr>
            <w:rStyle w:val="Hyperlink"/>
            <w:rFonts w:ascii="Times New Roman" w:hAnsi="Times New Roman" w:cs="Times New Roman"/>
            <w:sz w:val="26"/>
            <w:szCs w:val="26"/>
            <w:lang w:val="vi-VN"/>
          </w:rPr>
          <w:t>https://rostec.ru/?ysclid=lb6uhkvtzl438379868</w:t>
        </w:r>
      </w:hyperlink>
      <w:r w:rsidRPr="00367197">
        <w:rPr>
          <w:rFonts w:ascii="Times New Roman" w:hAnsi="Times New Roman" w:cs="Times New Roman"/>
          <w:sz w:val="26"/>
          <w:szCs w:val="26"/>
          <w:lang w:val="vi-VN"/>
        </w:rPr>
        <w:t xml:space="preserve"> </w:t>
      </w:r>
    </w:p>
    <w:p w14:paraId="144C5DE4" w14:textId="221E05D9"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xml:space="preserve"> Tổng công ty nhà nước về thúc đẩy phát triển, sản xuất và xuất khẩu sản phẩm công nghiệp công nghệ cao dân dụng và quân sự</w:t>
      </w:r>
    </w:p>
    <w:p w14:paraId="74D30B41" w14:textId="5F63AA02" w:rsidR="00E47E6C" w:rsidRPr="00367197" w:rsidRDefault="00E47E6C" w:rsidP="00367197">
      <w:pPr>
        <w:spacing w:before="120" w:after="0" w:line="240" w:lineRule="auto"/>
        <w:jc w:val="both"/>
        <w:rPr>
          <w:rFonts w:ascii="Times New Roman" w:hAnsi="Times New Roman" w:cs="Times New Roman"/>
          <w:sz w:val="26"/>
          <w:szCs w:val="26"/>
          <w:lang w:val="vi-VN"/>
        </w:rPr>
      </w:pPr>
    </w:p>
    <w:p w14:paraId="0D7DF010" w14:textId="77777777" w:rsidR="00E47E6C" w:rsidRPr="00367197" w:rsidRDefault="00E47E6C" w:rsidP="00367197">
      <w:pPr>
        <w:spacing w:before="120" w:after="0" w:line="240" w:lineRule="auto"/>
        <w:jc w:val="both"/>
        <w:rPr>
          <w:rFonts w:ascii="Times New Roman" w:hAnsi="Times New Roman" w:cs="Times New Roman"/>
          <w:sz w:val="26"/>
          <w:szCs w:val="26"/>
          <w:lang w:val="vi-VN"/>
        </w:rPr>
      </w:pPr>
    </w:p>
    <w:p w14:paraId="611D7760" w14:textId="5661B30D" w:rsidR="000D41DF" w:rsidRPr="00367197" w:rsidRDefault="000D41DF"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 xml:space="preserve">29. Công ty Rusatom Healhtcare </w:t>
      </w:r>
    </w:p>
    <w:p w14:paraId="7D1ECE50" w14:textId="545DA008"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29" w:history="1">
        <w:r w:rsidRPr="00367197">
          <w:rPr>
            <w:rStyle w:val="Hyperlink"/>
            <w:rFonts w:ascii="Times New Roman" w:hAnsi="Times New Roman" w:cs="Times New Roman"/>
            <w:sz w:val="26"/>
            <w:szCs w:val="26"/>
            <w:lang w:val="vi-VN"/>
          </w:rPr>
          <w:t>https://rusatomhc.ru/</w:t>
        </w:r>
      </w:hyperlink>
      <w:r w:rsidRPr="00367197">
        <w:rPr>
          <w:rFonts w:ascii="Times New Roman" w:hAnsi="Times New Roman" w:cs="Times New Roman"/>
          <w:sz w:val="26"/>
          <w:szCs w:val="26"/>
          <w:lang w:val="vi-VN"/>
        </w:rPr>
        <w:t xml:space="preserve"> </w:t>
      </w:r>
    </w:p>
    <w:p w14:paraId="26D14805" w14:textId="77313DC1"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Y Tế -bộ phận tích lũy chuyên môn của Tập đoàn Nhà nước Rosatom trong lĩnh vực chăm sóc sức khỏe.</w:t>
      </w:r>
    </w:p>
    <w:p w14:paraId="371B0CA0" w14:textId="2A3C63A5"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xml:space="preserve"> đồng vị y tế và dược phẩm phóng xạ, thiết bị chẩn đoán và điều trị, cơ sở hạ tầng y tế, trung tâm xử lý đa năng.</w:t>
      </w:r>
    </w:p>
    <w:p w14:paraId="69C76769" w14:textId="12A639A6" w:rsidR="000D41DF" w:rsidRPr="00367197" w:rsidRDefault="000D41DF"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30. Công ty TRAKER</w:t>
      </w:r>
    </w:p>
    <w:p w14:paraId="0DFE4B8E" w14:textId="5E4B1B39"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30" w:history="1">
        <w:r w:rsidRPr="00367197">
          <w:rPr>
            <w:rStyle w:val="Hyperlink"/>
            <w:rFonts w:ascii="Times New Roman" w:hAnsi="Times New Roman" w:cs="Times New Roman"/>
            <w:sz w:val="26"/>
            <w:szCs w:val="26"/>
            <w:lang w:val="vi-VN"/>
          </w:rPr>
          <w:t>https://tms.ru/</w:t>
        </w:r>
      </w:hyperlink>
      <w:r w:rsidRPr="00367197">
        <w:rPr>
          <w:rFonts w:ascii="Times New Roman" w:hAnsi="Times New Roman" w:cs="Times New Roman"/>
          <w:sz w:val="26"/>
          <w:szCs w:val="26"/>
          <w:lang w:val="vi-VN"/>
        </w:rPr>
        <w:t xml:space="preserve"> </w:t>
      </w:r>
    </w:p>
    <w:p w14:paraId="02604B01" w14:textId="12EDD7E6"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Quản lý hệ thống vận tải</w:t>
      </w:r>
    </w:p>
    <w:p w14:paraId="498046EE" w14:textId="0115CDE1" w:rsidR="000D41DF" w:rsidRPr="00367197" w:rsidRDefault="000D41DF"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Khách hàng mục tiêu tại Việt Nam</w:t>
      </w:r>
      <w:r w:rsidRPr="00367197">
        <w:rPr>
          <w:rFonts w:ascii="Times New Roman" w:hAnsi="Times New Roman" w:cs="Times New Roman"/>
          <w:sz w:val="26"/>
          <w:szCs w:val="26"/>
          <w:lang w:val="vi-VN"/>
        </w:rPr>
        <w:t xml:space="preserve">: Quan tâm đến các doanh nghiệp sử dụng số lượng lớn xe thuê. </w:t>
      </w:r>
    </w:p>
    <w:p w14:paraId="6C92F0B6" w14:textId="542D1D58" w:rsidR="000D41DF" w:rsidRPr="00367197" w:rsidRDefault="00BA2CB4" w:rsidP="00367197">
      <w:pPr>
        <w:spacing w:before="120" w:after="0" w:line="240" w:lineRule="auto"/>
        <w:jc w:val="both"/>
        <w:rPr>
          <w:rFonts w:ascii="Times New Roman" w:hAnsi="Times New Roman" w:cs="Times New Roman"/>
          <w:b/>
          <w:sz w:val="26"/>
          <w:szCs w:val="26"/>
          <w:lang w:val="vi-VN"/>
        </w:rPr>
      </w:pPr>
      <w:r w:rsidRPr="00367197">
        <w:rPr>
          <w:rFonts w:ascii="Times New Roman" w:hAnsi="Times New Roman" w:cs="Times New Roman"/>
          <w:b/>
          <w:sz w:val="26"/>
          <w:szCs w:val="26"/>
          <w:lang w:val="vi-VN"/>
        </w:rPr>
        <w:t>31. Công ty GAZ Thanh Dat LLC</w:t>
      </w:r>
    </w:p>
    <w:p w14:paraId="61CB9F18" w14:textId="4A70708B" w:rsidR="00BA2CB4" w:rsidRPr="00367197" w:rsidRDefault="00BA2CB4"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 xml:space="preserve">Website: </w:t>
      </w:r>
      <w:hyperlink r:id="rId31" w:history="1">
        <w:r w:rsidRPr="00367197">
          <w:rPr>
            <w:rStyle w:val="Hyperlink"/>
            <w:rFonts w:ascii="Times New Roman" w:hAnsi="Times New Roman" w:cs="Times New Roman"/>
            <w:sz w:val="26"/>
            <w:szCs w:val="26"/>
            <w:lang w:val="vi-VN"/>
          </w:rPr>
          <w:t>www.gazglobal.com</w:t>
        </w:r>
      </w:hyperlink>
      <w:r w:rsidRPr="00367197">
        <w:rPr>
          <w:rFonts w:ascii="Times New Roman" w:hAnsi="Times New Roman" w:cs="Times New Roman"/>
          <w:sz w:val="26"/>
          <w:szCs w:val="26"/>
          <w:lang w:val="vi-VN"/>
        </w:rPr>
        <w:t xml:space="preserve"> </w:t>
      </w:r>
    </w:p>
    <w:p w14:paraId="3AFDC1D1" w14:textId="77777777" w:rsidR="00BA2CB4" w:rsidRPr="00367197" w:rsidRDefault="00BA2CB4"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Hoạt động của công ty</w:t>
      </w:r>
      <w:r w:rsidRPr="00367197">
        <w:rPr>
          <w:rFonts w:ascii="Times New Roman" w:hAnsi="Times New Roman" w:cs="Times New Roman"/>
          <w:sz w:val="26"/>
          <w:szCs w:val="26"/>
          <w:lang w:val="vi-VN"/>
        </w:rPr>
        <w:t>: Công ty TNHH GAZ Thành Đạt (GAZ Việt Nam) được thành lập vào năm 2018 nhằm thực hiện dự án lắp ráp xe ô tô theo Nghị định thư giữa Chính phủ Liên bang Nga và Việt Nam về hỗ trợ sản xuất xe cơ giới trên lãnh thổ Việt Nam. Việt Nam.</w:t>
      </w:r>
    </w:p>
    <w:p w14:paraId="569A5D36" w14:textId="71174232" w:rsidR="00BA2CB4" w:rsidRPr="00367197" w:rsidRDefault="00BA2CB4"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sz w:val="26"/>
          <w:szCs w:val="26"/>
          <w:lang w:val="vi-VN"/>
        </w:rPr>
        <w:t>Xe chở khách và hàng hóa hiện đại của Nga được lắp ráp tại Việt Nam cho thị trường nội địa và bán hàng tại các nước ASEAN</w:t>
      </w:r>
    </w:p>
    <w:p w14:paraId="245379A4" w14:textId="5E0B2132" w:rsidR="00BA2CB4" w:rsidRPr="00367197" w:rsidRDefault="00BA2CB4" w:rsidP="00367197">
      <w:pPr>
        <w:spacing w:before="120" w:after="0" w:line="240" w:lineRule="auto"/>
        <w:jc w:val="both"/>
        <w:rPr>
          <w:rFonts w:ascii="Times New Roman" w:hAnsi="Times New Roman" w:cs="Times New Roman"/>
          <w:sz w:val="26"/>
          <w:szCs w:val="26"/>
          <w:lang w:val="vi-VN"/>
        </w:rPr>
      </w:pPr>
      <w:r w:rsidRPr="00367197">
        <w:rPr>
          <w:rFonts w:ascii="Times New Roman" w:hAnsi="Times New Roman" w:cs="Times New Roman"/>
          <w:i/>
          <w:sz w:val="26"/>
          <w:szCs w:val="26"/>
          <w:u w:val="single"/>
          <w:lang w:val="vi-VN"/>
        </w:rPr>
        <w:t>Sản phẩm trưng bày</w:t>
      </w:r>
      <w:r w:rsidRPr="00367197">
        <w:rPr>
          <w:rFonts w:ascii="Times New Roman" w:hAnsi="Times New Roman" w:cs="Times New Roman"/>
          <w:sz w:val="26"/>
          <w:szCs w:val="26"/>
          <w:lang w:val="vi-VN"/>
        </w:rPr>
        <w:t>: Xe buýt hạng nhỏ vận chuyển hành khách các tuyến đô thị, liên tỉnh; Xe tải chở hàng</w:t>
      </w:r>
    </w:p>
    <w:p w14:paraId="27156961" w14:textId="77777777" w:rsidR="000D41DF" w:rsidRPr="00367197" w:rsidRDefault="000D41DF" w:rsidP="00367197">
      <w:pPr>
        <w:spacing w:before="120" w:after="0" w:line="240" w:lineRule="auto"/>
        <w:jc w:val="both"/>
        <w:rPr>
          <w:rFonts w:ascii="Times New Roman" w:hAnsi="Times New Roman" w:cs="Times New Roman"/>
          <w:sz w:val="26"/>
          <w:szCs w:val="26"/>
          <w:lang w:val="vi-VN"/>
        </w:rPr>
      </w:pPr>
    </w:p>
    <w:sectPr w:rsidR="000D41DF" w:rsidRPr="00367197" w:rsidSect="00367197">
      <w:pgSz w:w="12240" w:h="15840"/>
      <w:pgMar w:top="851"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7AC"/>
    <w:rsid w:val="0000027A"/>
    <w:rsid w:val="000D41DF"/>
    <w:rsid w:val="000F3F78"/>
    <w:rsid w:val="00187807"/>
    <w:rsid w:val="001F1761"/>
    <w:rsid w:val="00245221"/>
    <w:rsid w:val="00367197"/>
    <w:rsid w:val="00391548"/>
    <w:rsid w:val="003A61EE"/>
    <w:rsid w:val="004427AC"/>
    <w:rsid w:val="00461B2B"/>
    <w:rsid w:val="00466AED"/>
    <w:rsid w:val="00494911"/>
    <w:rsid w:val="00581005"/>
    <w:rsid w:val="00697B3F"/>
    <w:rsid w:val="0090227C"/>
    <w:rsid w:val="009278D8"/>
    <w:rsid w:val="00BA2CB4"/>
    <w:rsid w:val="00C739FF"/>
    <w:rsid w:val="00D90DC1"/>
    <w:rsid w:val="00E47E6C"/>
    <w:rsid w:val="00EF0B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AB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27AC"/>
    <w:rPr>
      <w:color w:val="0000FF" w:themeColor="hyperlink"/>
      <w:u w:val="single"/>
    </w:rPr>
  </w:style>
  <w:style w:type="character" w:customStyle="1" w:styleId="UnresolvedMention">
    <w:name w:val="Unresolved Mention"/>
    <w:basedOn w:val="DefaultParagraphFont"/>
    <w:uiPriority w:val="99"/>
    <w:semiHidden/>
    <w:unhideWhenUsed/>
    <w:rsid w:val="00EF0BF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27AC"/>
    <w:rPr>
      <w:color w:val="0000FF" w:themeColor="hyperlink"/>
      <w:u w:val="single"/>
    </w:rPr>
  </w:style>
  <w:style w:type="character" w:customStyle="1" w:styleId="UnresolvedMention">
    <w:name w:val="Unresolved Mention"/>
    <w:basedOn w:val="DefaultParagraphFont"/>
    <w:uiPriority w:val="99"/>
    <w:semiHidden/>
    <w:unhideWhenUsed/>
    <w:rsid w:val="00EF0B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29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ybathletics.ru/?ysclid=lb6u7qwcfk515751647" TargetMode="External"/><Relationship Id="rId18" Type="http://schemas.openxmlformats.org/officeDocument/2006/relationships/hyperlink" Target="https://power-m.ru/?ysclid=lb6u9qyzld619401890" TargetMode="External"/><Relationship Id="rId26" Type="http://schemas.openxmlformats.org/officeDocument/2006/relationships/hyperlink" Target="https://www.avrorasystems.com/ru/" TargetMode="External"/><Relationship Id="rId3" Type="http://schemas.openxmlformats.org/officeDocument/2006/relationships/settings" Target="settings.xml"/><Relationship Id="rId21" Type="http://schemas.openxmlformats.org/officeDocument/2006/relationships/hyperlink" Target="https://kamaz.ru/production/article/samosval_kamaz_65115_po_spetsialnoy_tsene/?utm_source=yandex_poisk&amp;utm_medium=cpc&amp;utm_content=kamaz&amp;utm_campaign=65115&amp;utm_term=%D0%BA%D0%B0%D0%BC%D0%B0%D0%B7&amp;_openstat=ZGlyZWN0LnlhbmRleC5ydTs3OTY2NzE3MjsxMjkyNjE0NjU4Nzt5YW5kZXgucnU6cHJlbWl1bQ&amp;yclid=14866131174792888319" TargetMode="External"/><Relationship Id="rId34" Type="http://schemas.openxmlformats.org/officeDocument/2006/relationships/customXml" Target="../customXml/item1.xml"/><Relationship Id="rId7" Type="http://schemas.openxmlformats.org/officeDocument/2006/relationships/hyperlink" Target="https://en.chemrar.ru/" TargetMode="External"/><Relationship Id="rId12" Type="http://schemas.openxmlformats.org/officeDocument/2006/relationships/hyperlink" Target="https://deepc.vn/en" TargetMode="External"/><Relationship Id="rId17" Type="http://schemas.openxmlformats.org/officeDocument/2006/relationships/hyperlink" Target="http://www.gamaleya.org" TargetMode="External"/><Relationship Id="rId25" Type="http://schemas.openxmlformats.org/officeDocument/2006/relationships/hyperlink" Target="https://www.mosnerv.ru/" TargetMode="External"/><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s://tmholding.ru/?ysclid=lb6u99zxb5176914406" TargetMode="External"/><Relationship Id="rId20" Type="http://schemas.openxmlformats.org/officeDocument/2006/relationships/hyperlink" Target="https://www.sibur.ru/ru/" TargetMode="External"/><Relationship Id="rId29" Type="http://schemas.openxmlformats.org/officeDocument/2006/relationships/hyperlink" Target="https://rusatomhc.ru/" TargetMode="External"/><Relationship Id="rId1" Type="http://schemas.openxmlformats.org/officeDocument/2006/relationships/styles" Target="styles.xml"/><Relationship Id="rId6" Type="http://schemas.openxmlformats.org/officeDocument/2006/relationships/hyperlink" Target="https://marinet.org/ru/" TargetMode="External"/><Relationship Id="rId11" Type="http://schemas.openxmlformats.org/officeDocument/2006/relationships/hyperlink" Target="https://marinet.org/ru/" TargetMode="External"/><Relationship Id="rId24" Type="http://schemas.openxmlformats.org/officeDocument/2006/relationships/hyperlink" Target="https://www.rosatominternational.com/" TargetMode="External"/><Relationship Id="rId32" Type="http://schemas.openxmlformats.org/officeDocument/2006/relationships/fontTable" Target="fontTable.xml"/><Relationship Id="rId5" Type="http://schemas.openxmlformats.org/officeDocument/2006/relationships/hyperlink" Target="http://www.rivs.ru" TargetMode="External"/><Relationship Id="rId15" Type="http://schemas.openxmlformats.org/officeDocument/2006/relationships/hyperlink" Target="http://www.hydrogenrus.ru" TargetMode="External"/><Relationship Id="rId23" Type="http://schemas.openxmlformats.org/officeDocument/2006/relationships/hyperlink" Target="https://endopharm.ru/?ysclid=lb6uf1xye596716855" TargetMode="External"/><Relationship Id="rId28" Type="http://schemas.openxmlformats.org/officeDocument/2006/relationships/hyperlink" Target="https://rostec.ru/?ysclid=lb6uhkvtzl438379868" TargetMode="External"/><Relationship Id="rId36" Type="http://schemas.openxmlformats.org/officeDocument/2006/relationships/customXml" Target="../customXml/item3.xml"/><Relationship Id="rId10" Type="http://schemas.openxmlformats.org/officeDocument/2006/relationships/hyperlink" Target="http://www.sts-geo.com" TargetMode="External"/><Relationship Id="rId19" Type="http://schemas.openxmlformats.org/officeDocument/2006/relationships/hyperlink" Target="https://www.insokbm.com/" TargetMode="External"/><Relationship Id="rId31" Type="http://schemas.openxmlformats.org/officeDocument/2006/relationships/hyperlink" Target="http://www.gazglobal.com" TargetMode="External"/><Relationship Id="rId4" Type="http://schemas.openxmlformats.org/officeDocument/2006/relationships/webSettings" Target="webSettings.xml"/><Relationship Id="rId9" Type="http://schemas.openxmlformats.org/officeDocument/2006/relationships/hyperlink" Target="https://scientificcoin.com/ru" TargetMode="External"/><Relationship Id="rId14" Type="http://schemas.openxmlformats.org/officeDocument/2006/relationships/hyperlink" Target="https://motorica.org/?ysclid=lb6u8qoxjt931597816" TargetMode="External"/><Relationship Id="rId22" Type="http://schemas.openxmlformats.org/officeDocument/2006/relationships/hyperlink" Target="https://taxcom.ru/?ysclid=lb6ud52nfw567587086" TargetMode="External"/><Relationship Id="rId27" Type="http://schemas.openxmlformats.org/officeDocument/2006/relationships/hyperlink" Target="https://www.samspace.ru/" TargetMode="External"/><Relationship Id="rId30" Type="http://schemas.openxmlformats.org/officeDocument/2006/relationships/hyperlink" Target="https://tms.ru/" TargetMode="External"/><Relationship Id="rId35" Type="http://schemas.openxmlformats.org/officeDocument/2006/relationships/customXml" Target="../customXml/item2.xml"/><Relationship Id="rId8" Type="http://schemas.openxmlformats.org/officeDocument/2006/relationships/hyperlink" Target="https://www.geoscan.aero/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BC28C53-498A-47A9-8F6C-9CD940093634}"/>
</file>

<file path=customXml/itemProps2.xml><?xml version="1.0" encoding="utf-8"?>
<ds:datastoreItem xmlns:ds="http://schemas.openxmlformats.org/officeDocument/2006/customXml" ds:itemID="{860B6397-9854-4696-B0BD-C7EEC286957D}"/>
</file>

<file path=customXml/itemProps3.xml><?xml version="1.0" encoding="utf-8"?>
<ds:datastoreItem xmlns:ds="http://schemas.openxmlformats.org/officeDocument/2006/customXml" ds:itemID="{97A6B0FC-17AE-4555-8C5E-980E1C4CD663}"/>
</file>

<file path=docProps/app.xml><?xml version="1.0" encoding="utf-8"?>
<Properties xmlns="http://schemas.openxmlformats.org/officeDocument/2006/extended-properties" xmlns:vt="http://schemas.openxmlformats.org/officeDocument/2006/docPropsVTypes">
  <Template>Normal</Template>
  <TotalTime>3</TotalTime>
  <Pages>1</Pages>
  <Words>2625</Words>
  <Characters>14965</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Dell</cp:lastModifiedBy>
  <cp:revision>4</cp:revision>
  <dcterms:created xsi:type="dcterms:W3CDTF">2022-12-12T02:48:00Z</dcterms:created>
  <dcterms:modified xsi:type="dcterms:W3CDTF">2022-12-12T04:35:00Z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