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Y="98"/>
        <w:tblW w:w="9464" w:type="dxa"/>
        <w:tblLayout w:type="fixed"/>
        <w:tblLook w:val="0000" w:firstRow="0" w:lastRow="0" w:firstColumn="0" w:lastColumn="0" w:noHBand="0" w:noVBand="0"/>
      </w:tblPr>
      <w:tblGrid>
        <w:gridCol w:w="3369"/>
        <w:gridCol w:w="6095"/>
      </w:tblGrid>
      <w:tr w:rsidR="00D948EA" w:rsidRPr="00CB205D" w14:paraId="4602B45A" w14:textId="77777777" w:rsidTr="00565D0E">
        <w:tc>
          <w:tcPr>
            <w:tcW w:w="3369" w:type="dxa"/>
            <w:shd w:val="clear" w:color="auto" w:fill="auto"/>
          </w:tcPr>
          <w:p w14:paraId="449E70D0" w14:textId="77777777" w:rsidR="00716BA5" w:rsidRPr="00BC7790" w:rsidRDefault="00716BA5" w:rsidP="00566402">
            <w:pPr>
              <w:keepNext/>
              <w:jc w:val="center"/>
              <w:outlineLvl w:val="0"/>
              <w:rPr>
                <w:szCs w:val="26"/>
                <w:highlight w:val="white"/>
              </w:rPr>
            </w:pPr>
            <w:r w:rsidRPr="00BC7790">
              <w:rPr>
                <w:szCs w:val="26"/>
                <w:highlight w:val="white"/>
              </w:rPr>
              <w:t xml:space="preserve">UBND TỈNH ĐỒNG NAI      </w:t>
            </w:r>
          </w:p>
          <w:p w14:paraId="0D5ABE3F" w14:textId="776D29FE" w:rsidR="00716BA5" w:rsidRPr="00BC7790" w:rsidRDefault="00716BA5" w:rsidP="00566402">
            <w:pPr>
              <w:keepNext/>
              <w:jc w:val="center"/>
              <w:outlineLvl w:val="0"/>
              <w:rPr>
                <w:b/>
                <w:szCs w:val="26"/>
                <w:highlight w:val="white"/>
              </w:rPr>
            </w:pPr>
            <w:r w:rsidRPr="00BC7790">
              <w:rPr>
                <w:b/>
                <w:szCs w:val="26"/>
                <w:highlight w:val="white"/>
              </w:rPr>
              <w:t xml:space="preserve">SỞ </w:t>
            </w:r>
            <w:r w:rsidR="00012063" w:rsidRPr="00BC7790">
              <w:rPr>
                <w:b/>
                <w:szCs w:val="26"/>
                <w:highlight w:val="white"/>
              </w:rPr>
              <w:t>CÔNG THƯƠNG</w:t>
            </w:r>
          </w:p>
          <w:p w14:paraId="6D4132D4" w14:textId="77777777" w:rsidR="00716BA5" w:rsidRPr="00BC7790" w:rsidRDefault="00312153" w:rsidP="00566402">
            <w:pPr>
              <w:jc w:val="center"/>
              <w:rPr>
                <w:b/>
                <w:szCs w:val="26"/>
                <w:highlight w:val="white"/>
              </w:rPr>
            </w:pPr>
            <w:r w:rsidRPr="00BC7790">
              <w:rPr>
                <w:b/>
                <w:noProof/>
                <w:szCs w:val="26"/>
                <w:highlight w:val="white"/>
                <w:lang w:eastAsia="ko-KR"/>
              </w:rPr>
              <mc:AlternateContent>
                <mc:Choice Requires="wps">
                  <w:drawing>
                    <wp:anchor distT="0" distB="0" distL="114300" distR="114300" simplePos="0" relativeHeight="251657728" behindDoc="0" locked="0" layoutInCell="1" allowOverlap="1" wp14:anchorId="16F5EDF4" wp14:editId="0E7C31CE">
                      <wp:simplePos x="0" y="0"/>
                      <wp:positionH relativeFrom="column">
                        <wp:posOffset>634365</wp:posOffset>
                      </wp:positionH>
                      <wp:positionV relativeFrom="paragraph">
                        <wp:posOffset>45085</wp:posOffset>
                      </wp:positionV>
                      <wp:extent cx="720000" cy="0"/>
                      <wp:effectExtent l="0" t="0" r="23495" b="19050"/>
                      <wp:wrapNone/>
                      <wp:docPr id="3"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type w14:anchorId="5E84AE00" id="_x0000_t32" coordsize="21600,21600" o:spt="32" o:oned="t" path="m,l21600,21600e" filled="f">
                      <v:path arrowok="t" fillok="f" o:connecttype="none"/>
                      <o:lock v:ext="edit" shapetype="t"/>
                    </v:shapetype>
                    <v:shape id="AutoShape 25" o:spid="_x0000_s1026" type="#_x0000_t32" style="position:absolute;margin-left:49.95pt;margin-top:3.55pt;width:56.7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"/>
                  </w:pict>
                </mc:Fallback>
              </mc:AlternateContent>
            </w:r>
          </w:p>
          <w:p w14:paraId="7947D4D7" w14:textId="119D11EF" w:rsidR="00716BA5" w:rsidRPr="00BC7790" w:rsidRDefault="00716BA5" w:rsidP="007F62D2">
            <w:pPr>
              <w:keepNext/>
              <w:jc w:val="center"/>
              <w:outlineLvl w:val="2"/>
              <w:rPr>
                <w:szCs w:val="26"/>
                <w:highlight w:val="white"/>
              </w:rPr>
            </w:pPr>
            <w:proofErr w:type="spellStart"/>
            <w:r w:rsidRPr="00BC7790">
              <w:rPr>
                <w:szCs w:val="26"/>
                <w:highlight w:val="white"/>
              </w:rPr>
              <w:t>Số</w:t>
            </w:r>
            <w:proofErr w:type="spellEnd"/>
            <w:r w:rsidR="00297537" w:rsidRPr="00BC7790">
              <w:rPr>
                <w:szCs w:val="26"/>
                <w:highlight w:val="white"/>
              </w:rPr>
              <w:t>:</w:t>
            </w:r>
            <w:r w:rsidR="009C48CE" w:rsidRPr="00BC7790">
              <w:rPr>
                <w:szCs w:val="26"/>
                <w:highlight w:val="white"/>
              </w:rPr>
              <w:t xml:space="preserve">   </w:t>
            </w:r>
            <w:r w:rsidR="00681916" w:rsidRPr="00BC7790">
              <w:rPr>
                <w:szCs w:val="26"/>
                <w:highlight w:val="white"/>
              </w:rPr>
              <w:t xml:space="preserve">   </w:t>
            </w:r>
            <w:r w:rsidR="002F06B2" w:rsidRPr="00BC7790">
              <w:rPr>
                <w:szCs w:val="26"/>
                <w:highlight w:val="white"/>
              </w:rPr>
              <w:t xml:space="preserve">  </w:t>
            </w:r>
            <w:r w:rsidR="009C48CE" w:rsidRPr="00BC7790">
              <w:rPr>
                <w:szCs w:val="26"/>
                <w:highlight w:val="white"/>
              </w:rPr>
              <w:t xml:space="preserve">   </w:t>
            </w:r>
            <w:r w:rsidRPr="00BC7790">
              <w:rPr>
                <w:szCs w:val="26"/>
                <w:highlight w:val="white"/>
              </w:rPr>
              <w:t>/</w:t>
            </w:r>
            <w:r w:rsidR="007F62D2" w:rsidRPr="00BC7790">
              <w:rPr>
                <w:szCs w:val="26"/>
                <w:highlight w:val="white"/>
              </w:rPr>
              <w:t>BC</w:t>
            </w:r>
            <w:r w:rsidRPr="00BC7790">
              <w:rPr>
                <w:szCs w:val="26"/>
                <w:highlight w:val="white"/>
              </w:rPr>
              <w:t>-S</w:t>
            </w:r>
            <w:r w:rsidR="00012063" w:rsidRPr="00BC7790">
              <w:rPr>
                <w:szCs w:val="26"/>
                <w:highlight w:val="white"/>
              </w:rPr>
              <w:t>CT</w:t>
            </w:r>
          </w:p>
        </w:tc>
        <w:tc>
          <w:tcPr>
            <w:tcW w:w="6095" w:type="dxa"/>
            <w:shd w:val="clear" w:color="auto" w:fill="auto"/>
          </w:tcPr>
          <w:p w14:paraId="53BD369D" w14:textId="77777777" w:rsidR="00716BA5" w:rsidRPr="00BC7790" w:rsidRDefault="00716BA5" w:rsidP="00566402">
            <w:pPr>
              <w:keepNext/>
              <w:ind w:hanging="60"/>
              <w:jc w:val="center"/>
              <w:outlineLvl w:val="0"/>
              <w:rPr>
                <w:b/>
                <w:szCs w:val="26"/>
                <w:highlight w:val="white"/>
              </w:rPr>
            </w:pPr>
            <w:r w:rsidRPr="00BC7790">
              <w:rPr>
                <w:b/>
                <w:szCs w:val="26"/>
                <w:highlight w:val="white"/>
              </w:rPr>
              <w:t>CỘNG HÒA XÃ HỘI CHỦ NGHĨA VIỆT NAM</w:t>
            </w:r>
          </w:p>
          <w:p w14:paraId="1CE4FE47" w14:textId="77777777" w:rsidR="00716BA5" w:rsidRPr="00BC7790" w:rsidRDefault="00716BA5" w:rsidP="00566402">
            <w:pPr>
              <w:keepNext/>
              <w:jc w:val="center"/>
              <w:outlineLvl w:val="1"/>
              <w:rPr>
                <w:b/>
                <w:szCs w:val="26"/>
                <w:highlight w:val="white"/>
              </w:rPr>
            </w:pPr>
            <w:proofErr w:type="spellStart"/>
            <w:r w:rsidRPr="00BC7790">
              <w:rPr>
                <w:b/>
                <w:szCs w:val="26"/>
                <w:highlight w:val="white"/>
              </w:rPr>
              <w:t>Độc</w:t>
            </w:r>
            <w:proofErr w:type="spellEnd"/>
            <w:r w:rsidRPr="00BC7790">
              <w:rPr>
                <w:b/>
                <w:szCs w:val="26"/>
                <w:highlight w:val="white"/>
              </w:rPr>
              <w:t xml:space="preserve"> </w:t>
            </w:r>
            <w:proofErr w:type="spellStart"/>
            <w:r w:rsidRPr="00BC7790">
              <w:rPr>
                <w:b/>
                <w:szCs w:val="26"/>
                <w:highlight w:val="white"/>
              </w:rPr>
              <w:t>lập</w:t>
            </w:r>
            <w:proofErr w:type="spellEnd"/>
            <w:r w:rsidRPr="00BC7790">
              <w:rPr>
                <w:b/>
                <w:szCs w:val="26"/>
                <w:highlight w:val="white"/>
              </w:rPr>
              <w:t xml:space="preserve"> - </w:t>
            </w:r>
            <w:proofErr w:type="spellStart"/>
            <w:r w:rsidRPr="00BC7790">
              <w:rPr>
                <w:b/>
                <w:szCs w:val="26"/>
                <w:highlight w:val="white"/>
              </w:rPr>
              <w:t>Tự</w:t>
            </w:r>
            <w:proofErr w:type="spellEnd"/>
            <w:r w:rsidRPr="00BC7790">
              <w:rPr>
                <w:b/>
                <w:szCs w:val="26"/>
                <w:highlight w:val="white"/>
              </w:rPr>
              <w:t xml:space="preserve"> do - </w:t>
            </w:r>
            <w:proofErr w:type="spellStart"/>
            <w:r w:rsidRPr="00BC7790">
              <w:rPr>
                <w:b/>
                <w:szCs w:val="26"/>
                <w:highlight w:val="white"/>
              </w:rPr>
              <w:t>Hạnh</w:t>
            </w:r>
            <w:proofErr w:type="spellEnd"/>
            <w:r w:rsidRPr="00BC7790">
              <w:rPr>
                <w:b/>
                <w:szCs w:val="26"/>
                <w:highlight w:val="white"/>
              </w:rPr>
              <w:t xml:space="preserve"> </w:t>
            </w:r>
            <w:proofErr w:type="spellStart"/>
            <w:r w:rsidRPr="00BC7790">
              <w:rPr>
                <w:b/>
                <w:szCs w:val="26"/>
                <w:highlight w:val="white"/>
              </w:rPr>
              <w:t>phúc</w:t>
            </w:r>
            <w:proofErr w:type="spellEnd"/>
          </w:p>
          <w:p w14:paraId="17FBAA16" w14:textId="3524E800" w:rsidR="00716BA5" w:rsidRPr="00BC7790" w:rsidRDefault="007F62D2" w:rsidP="00566402">
            <w:pPr>
              <w:keepNext/>
              <w:jc w:val="center"/>
              <w:outlineLvl w:val="1"/>
              <w:rPr>
                <w:b/>
                <w:szCs w:val="26"/>
                <w:highlight w:val="white"/>
              </w:rPr>
            </w:pPr>
            <w:r w:rsidRPr="00BC7790">
              <w:rPr>
                <w:b/>
                <w:noProof/>
                <w:szCs w:val="26"/>
                <w:highlight w:val="white"/>
                <w:lang w:eastAsia="ko-KR"/>
              </w:rPr>
              <mc:AlternateContent>
                <mc:Choice Requires="wps">
                  <w:drawing>
                    <wp:anchor distT="0" distB="0" distL="114300" distR="114300" simplePos="0" relativeHeight="251659776" behindDoc="0" locked="0" layoutInCell="1" allowOverlap="1" wp14:anchorId="63E507B1" wp14:editId="286D66B8">
                      <wp:simplePos x="0" y="0"/>
                      <wp:positionH relativeFrom="column">
                        <wp:posOffset>905510</wp:posOffset>
                      </wp:positionH>
                      <wp:positionV relativeFrom="paragraph">
                        <wp:posOffset>51435</wp:posOffset>
                      </wp:positionV>
                      <wp:extent cx="1944000" cy="0"/>
                      <wp:effectExtent l="0" t="0" r="37465" b="19050"/>
                      <wp:wrapNone/>
                      <wp:docPr id="6" name="Straight Connector 6"/>
                      <wp:cNvGraphicFramePr/>
                      <a:graphic xmlns:a="http://schemas.openxmlformats.org/drawingml/2006/main">
                        <a:graphicData uri="http://schemas.microsoft.com/office/word/2010/wordprocessingShape">
                          <wps:wsp>
                            <wps:cNvCnPr/>
                            <wps:spPr>
                              <a:xfrm flipV="1">
                                <a:off x="0" y="0"/>
                                <a:ext cx="1944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7C3D8151" id="Straight Connector 6" o:spid="_x0000_s1026" style="position:absolute;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3pt,4.05pt" to="224.3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" strokecolor="black [3200]" strokeweight=".5pt">
                      <v:stroke joinstyle="miter"/>
                    </v:line>
                  </w:pict>
                </mc:Fallback>
              </mc:AlternateContent>
            </w:r>
            <w:r w:rsidR="00716BA5" w:rsidRPr="00BC7790">
              <w:rPr>
                <w:b/>
                <w:szCs w:val="26"/>
                <w:highlight w:val="white"/>
              </w:rPr>
              <w:t xml:space="preserve"> </w:t>
            </w:r>
          </w:p>
          <w:p w14:paraId="2CB8BBA0" w14:textId="51C5BC8A" w:rsidR="00716BA5" w:rsidRPr="00BC7790" w:rsidRDefault="00716BA5" w:rsidP="00297537">
            <w:pPr>
              <w:jc w:val="center"/>
              <w:rPr>
                <w:i/>
                <w:szCs w:val="26"/>
                <w:highlight w:val="white"/>
              </w:rPr>
            </w:pPr>
            <w:proofErr w:type="spellStart"/>
            <w:r w:rsidRPr="00BC7790">
              <w:rPr>
                <w:i/>
                <w:szCs w:val="26"/>
                <w:highlight w:val="white"/>
              </w:rPr>
              <w:t>Đồng</w:t>
            </w:r>
            <w:proofErr w:type="spellEnd"/>
            <w:r w:rsidRPr="00BC7790">
              <w:rPr>
                <w:i/>
                <w:szCs w:val="26"/>
                <w:highlight w:val="white"/>
              </w:rPr>
              <w:t xml:space="preserve"> </w:t>
            </w:r>
            <w:proofErr w:type="spellStart"/>
            <w:r w:rsidRPr="00BC7790">
              <w:rPr>
                <w:i/>
                <w:szCs w:val="26"/>
                <w:highlight w:val="white"/>
              </w:rPr>
              <w:t>Nai</w:t>
            </w:r>
            <w:proofErr w:type="spellEnd"/>
            <w:r w:rsidRPr="00BC7790">
              <w:rPr>
                <w:i/>
                <w:szCs w:val="26"/>
                <w:highlight w:val="white"/>
              </w:rPr>
              <w:t xml:space="preserve">, </w:t>
            </w:r>
            <w:proofErr w:type="spellStart"/>
            <w:r w:rsidRPr="00BC7790">
              <w:rPr>
                <w:i/>
                <w:szCs w:val="26"/>
                <w:highlight w:val="white"/>
              </w:rPr>
              <w:t>ngày</w:t>
            </w:r>
            <w:proofErr w:type="spellEnd"/>
            <w:r w:rsidRPr="00BC7790">
              <w:rPr>
                <w:i/>
                <w:szCs w:val="26"/>
                <w:highlight w:val="white"/>
              </w:rPr>
              <w:t xml:space="preserve"> </w:t>
            </w:r>
            <w:r w:rsidR="007C55DC" w:rsidRPr="00BC7790">
              <w:rPr>
                <w:i/>
                <w:szCs w:val="26"/>
                <w:highlight w:val="white"/>
              </w:rPr>
              <w:t xml:space="preserve">  </w:t>
            </w:r>
            <w:r w:rsidRPr="00BC7790">
              <w:rPr>
                <w:i/>
                <w:szCs w:val="26"/>
                <w:highlight w:val="white"/>
              </w:rPr>
              <w:t xml:space="preserve"> </w:t>
            </w:r>
            <w:r w:rsidR="00A76BB0" w:rsidRPr="00BC7790">
              <w:rPr>
                <w:i/>
                <w:szCs w:val="26"/>
                <w:highlight w:val="white"/>
              </w:rPr>
              <w:t xml:space="preserve">   </w:t>
            </w:r>
            <w:proofErr w:type="spellStart"/>
            <w:r w:rsidRPr="00BC7790">
              <w:rPr>
                <w:i/>
                <w:szCs w:val="26"/>
                <w:highlight w:val="white"/>
              </w:rPr>
              <w:t>tháng</w:t>
            </w:r>
            <w:proofErr w:type="spellEnd"/>
            <w:r w:rsidR="00A61B55" w:rsidRPr="00BC7790">
              <w:rPr>
                <w:i/>
                <w:szCs w:val="26"/>
                <w:highlight w:val="white"/>
              </w:rPr>
              <w:t xml:space="preserve"> </w:t>
            </w:r>
            <w:r w:rsidR="007C55DC" w:rsidRPr="00BC7790">
              <w:rPr>
                <w:i/>
                <w:szCs w:val="26"/>
                <w:highlight w:val="white"/>
              </w:rPr>
              <w:t xml:space="preserve"> </w:t>
            </w:r>
            <w:r w:rsidR="00697505" w:rsidRPr="00BC7790">
              <w:rPr>
                <w:i/>
                <w:szCs w:val="26"/>
                <w:highlight w:val="white"/>
              </w:rPr>
              <w:t xml:space="preserve"> </w:t>
            </w:r>
            <w:r w:rsidR="00A61B55" w:rsidRPr="00BC7790">
              <w:rPr>
                <w:i/>
                <w:szCs w:val="26"/>
                <w:highlight w:val="white"/>
              </w:rPr>
              <w:t xml:space="preserve"> </w:t>
            </w:r>
            <w:r w:rsidR="00A76BB0" w:rsidRPr="00BC7790">
              <w:rPr>
                <w:i/>
                <w:szCs w:val="26"/>
                <w:highlight w:val="white"/>
              </w:rPr>
              <w:t xml:space="preserve">  </w:t>
            </w:r>
            <w:proofErr w:type="spellStart"/>
            <w:r w:rsidRPr="00BC7790">
              <w:rPr>
                <w:i/>
                <w:szCs w:val="26"/>
                <w:highlight w:val="white"/>
              </w:rPr>
              <w:t>năm</w:t>
            </w:r>
            <w:proofErr w:type="spellEnd"/>
            <w:r w:rsidRPr="00BC7790">
              <w:rPr>
                <w:i/>
                <w:szCs w:val="26"/>
                <w:highlight w:val="white"/>
              </w:rPr>
              <w:t xml:space="preserve"> </w:t>
            </w:r>
          </w:p>
        </w:tc>
      </w:tr>
    </w:tbl>
    <w:p w14:paraId="70CDC89E" w14:textId="77777777" w:rsidR="00152B3A" w:rsidRPr="00CB205D" w:rsidRDefault="00152B3A" w:rsidP="00566402">
      <w:pPr>
        <w:jc w:val="center"/>
        <w:rPr>
          <w:b/>
          <w:sz w:val="18"/>
          <w:szCs w:val="28"/>
          <w:highlight w:val="white"/>
        </w:rPr>
      </w:pPr>
    </w:p>
    <w:p w14:paraId="237EDE88" w14:textId="77777777" w:rsidR="00631826" w:rsidRPr="00CB205D" w:rsidRDefault="00631826" w:rsidP="00F5130E">
      <w:pPr>
        <w:shd w:val="clear" w:color="auto" w:fill="FFFFFF"/>
        <w:jc w:val="center"/>
        <w:rPr>
          <w:b/>
          <w:bCs/>
          <w:color w:val="000000"/>
          <w:sz w:val="28"/>
          <w:szCs w:val="28"/>
          <w:highlight w:val="white"/>
        </w:rPr>
      </w:pPr>
      <w:r w:rsidRPr="00CB205D">
        <w:rPr>
          <w:b/>
          <w:bCs/>
          <w:color w:val="000000"/>
          <w:sz w:val="28"/>
          <w:szCs w:val="28"/>
          <w:highlight w:val="white"/>
        </w:rPr>
        <w:t>BÁO CÁO</w:t>
      </w:r>
    </w:p>
    <w:p w14:paraId="1593382D" w14:textId="3E265B50" w:rsidR="0035562E" w:rsidRPr="00025AF5" w:rsidRDefault="00277372" w:rsidP="00F5130E">
      <w:pPr>
        <w:shd w:val="clear" w:color="auto" w:fill="FFFFFF"/>
        <w:jc w:val="center"/>
        <w:rPr>
          <w:b/>
          <w:bCs/>
          <w:color w:val="000000"/>
          <w:sz w:val="28"/>
          <w:szCs w:val="28"/>
          <w:highlight w:val="white"/>
        </w:rPr>
      </w:pPr>
      <w:proofErr w:type="spellStart"/>
      <w:r>
        <w:rPr>
          <w:b/>
          <w:bCs/>
          <w:color w:val="000000"/>
          <w:sz w:val="28"/>
          <w:szCs w:val="28"/>
          <w:highlight w:val="white"/>
        </w:rPr>
        <w:t>Kết</w:t>
      </w:r>
      <w:proofErr w:type="spellEnd"/>
      <w:r>
        <w:rPr>
          <w:b/>
          <w:bCs/>
          <w:color w:val="000000"/>
          <w:sz w:val="28"/>
          <w:szCs w:val="28"/>
          <w:highlight w:val="white"/>
        </w:rPr>
        <w:t xml:space="preserve"> </w:t>
      </w:r>
      <w:proofErr w:type="spellStart"/>
      <w:r>
        <w:rPr>
          <w:b/>
          <w:bCs/>
          <w:color w:val="000000"/>
          <w:sz w:val="28"/>
          <w:szCs w:val="28"/>
          <w:highlight w:val="white"/>
        </w:rPr>
        <w:t>quả</w:t>
      </w:r>
      <w:proofErr w:type="spellEnd"/>
      <w:r w:rsidR="00631826" w:rsidRPr="00CB205D">
        <w:rPr>
          <w:b/>
          <w:bCs/>
          <w:color w:val="000000"/>
          <w:sz w:val="28"/>
          <w:szCs w:val="28"/>
          <w:highlight w:val="white"/>
        </w:rPr>
        <w:t xml:space="preserve"> </w:t>
      </w:r>
      <w:proofErr w:type="spellStart"/>
      <w:r w:rsidR="00631826" w:rsidRPr="00CB205D">
        <w:rPr>
          <w:b/>
          <w:bCs/>
          <w:color w:val="000000"/>
          <w:sz w:val="28"/>
          <w:szCs w:val="28"/>
          <w:highlight w:val="white"/>
        </w:rPr>
        <w:t>triển</w:t>
      </w:r>
      <w:proofErr w:type="spellEnd"/>
      <w:r w:rsidR="00631826" w:rsidRPr="00CB205D">
        <w:rPr>
          <w:b/>
          <w:bCs/>
          <w:color w:val="000000"/>
          <w:sz w:val="28"/>
          <w:szCs w:val="28"/>
          <w:highlight w:val="white"/>
        </w:rPr>
        <w:t xml:space="preserve"> </w:t>
      </w:r>
      <w:proofErr w:type="spellStart"/>
      <w:r w:rsidR="00631826" w:rsidRPr="00CB205D">
        <w:rPr>
          <w:b/>
          <w:bCs/>
          <w:color w:val="000000"/>
          <w:sz w:val="28"/>
          <w:szCs w:val="28"/>
          <w:highlight w:val="white"/>
        </w:rPr>
        <w:t>khai</w:t>
      </w:r>
      <w:proofErr w:type="spellEnd"/>
      <w:r w:rsidR="00631826" w:rsidRPr="00CB205D">
        <w:rPr>
          <w:b/>
          <w:bCs/>
          <w:color w:val="000000"/>
          <w:sz w:val="28"/>
          <w:szCs w:val="28"/>
          <w:highlight w:val="white"/>
        </w:rPr>
        <w:t xml:space="preserve"> </w:t>
      </w:r>
      <w:proofErr w:type="spellStart"/>
      <w:r w:rsidR="00025AF5">
        <w:rPr>
          <w:b/>
          <w:bCs/>
          <w:color w:val="000000"/>
          <w:sz w:val="28"/>
          <w:szCs w:val="28"/>
          <w:highlight w:val="white"/>
        </w:rPr>
        <w:t>các</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hoạt</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động</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phát</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triển</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công</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nghiệp</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hỗ</w:t>
      </w:r>
      <w:proofErr w:type="spellEnd"/>
      <w:r w:rsidR="00025AF5">
        <w:rPr>
          <w:b/>
          <w:bCs/>
          <w:color w:val="000000"/>
          <w:sz w:val="28"/>
          <w:szCs w:val="28"/>
          <w:highlight w:val="white"/>
        </w:rPr>
        <w:t xml:space="preserve"> </w:t>
      </w:r>
      <w:proofErr w:type="spellStart"/>
      <w:r w:rsidR="00025AF5">
        <w:rPr>
          <w:b/>
          <w:bCs/>
          <w:color w:val="000000"/>
          <w:sz w:val="28"/>
          <w:szCs w:val="28"/>
          <w:highlight w:val="white"/>
        </w:rPr>
        <w:t>trợ</w:t>
      </w:r>
      <w:proofErr w:type="spellEnd"/>
      <w:r w:rsidR="00025AF5">
        <w:rPr>
          <w:b/>
          <w:bCs/>
          <w:color w:val="000000"/>
          <w:sz w:val="28"/>
          <w:szCs w:val="28"/>
          <w:highlight w:val="white"/>
        </w:rPr>
        <w:t xml:space="preserve"> </w:t>
      </w:r>
      <w:proofErr w:type="spellStart"/>
      <w:r w:rsidR="0035562E">
        <w:rPr>
          <w:b/>
          <w:bCs/>
          <w:color w:val="000000"/>
          <w:sz w:val="28"/>
          <w:szCs w:val="28"/>
          <w:highlight w:val="white"/>
        </w:rPr>
        <w:t>trên</w:t>
      </w:r>
      <w:proofErr w:type="spellEnd"/>
      <w:r w:rsidR="0035562E">
        <w:rPr>
          <w:b/>
          <w:bCs/>
          <w:color w:val="000000"/>
          <w:sz w:val="28"/>
          <w:szCs w:val="28"/>
          <w:highlight w:val="white"/>
        </w:rPr>
        <w:t xml:space="preserve"> </w:t>
      </w:r>
      <w:proofErr w:type="spellStart"/>
      <w:r w:rsidR="0035562E">
        <w:rPr>
          <w:b/>
          <w:bCs/>
          <w:color w:val="000000"/>
          <w:sz w:val="28"/>
          <w:szCs w:val="28"/>
          <w:highlight w:val="white"/>
        </w:rPr>
        <w:t>địa</w:t>
      </w:r>
      <w:proofErr w:type="spellEnd"/>
      <w:r w:rsidR="0035562E">
        <w:rPr>
          <w:b/>
          <w:bCs/>
          <w:color w:val="000000"/>
          <w:sz w:val="28"/>
          <w:szCs w:val="28"/>
          <w:highlight w:val="white"/>
        </w:rPr>
        <w:t xml:space="preserve"> </w:t>
      </w:r>
      <w:proofErr w:type="spellStart"/>
      <w:r w:rsidR="0035562E">
        <w:rPr>
          <w:b/>
          <w:bCs/>
          <w:color w:val="000000"/>
          <w:sz w:val="28"/>
          <w:szCs w:val="28"/>
          <w:highlight w:val="white"/>
        </w:rPr>
        <w:t>bàn</w:t>
      </w:r>
      <w:proofErr w:type="spellEnd"/>
      <w:r w:rsidR="0035562E">
        <w:rPr>
          <w:b/>
          <w:bCs/>
          <w:color w:val="000000"/>
          <w:sz w:val="28"/>
          <w:szCs w:val="28"/>
          <w:highlight w:val="white"/>
        </w:rPr>
        <w:t xml:space="preserve"> </w:t>
      </w:r>
      <w:proofErr w:type="spellStart"/>
      <w:r w:rsidR="0035562E">
        <w:rPr>
          <w:b/>
          <w:bCs/>
          <w:color w:val="000000"/>
          <w:sz w:val="28"/>
          <w:szCs w:val="28"/>
          <w:highlight w:val="white"/>
        </w:rPr>
        <w:t>tỉnh</w:t>
      </w:r>
      <w:proofErr w:type="spellEnd"/>
      <w:r w:rsidR="0035562E">
        <w:rPr>
          <w:b/>
          <w:bCs/>
          <w:color w:val="000000"/>
          <w:sz w:val="28"/>
          <w:szCs w:val="28"/>
          <w:highlight w:val="white"/>
        </w:rPr>
        <w:t xml:space="preserve"> </w:t>
      </w:r>
      <w:proofErr w:type="spellStart"/>
      <w:r w:rsidR="0035562E">
        <w:rPr>
          <w:b/>
          <w:bCs/>
          <w:color w:val="000000"/>
          <w:sz w:val="28"/>
          <w:szCs w:val="28"/>
          <w:highlight w:val="white"/>
        </w:rPr>
        <w:t>Đồng</w:t>
      </w:r>
      <w:proofErr w:type="spellEnd"/>
      <w:r w:rsidR="0035562E">
        <w:rPr>
          <w:b/>
          <w:bCs/>
          <w:color w:val="000000"/>
          <w:sz w:val="28"/>
          <w:szCs w:val="28"/>
          <w:highlight w:val="white"/>
        </w:rPr>
        <w:t xml:space="preserve"> </w:t>
      </w:r>
      <w:proofErr w:type="spellStart"/>
      <w:r w:rsidR="0035562E">
        <w:rPr>
          <w:b/>
          <w:bCs/>
          <w:color w:val="000000"/>
          <w:sz w:val="28"/>
          <w:szCs w:val="28"/>
          <w:highlight w:val="white"/>
        </w:rPr>
        <w:t>Nai</w:t>
      </w:r>
      <w:proofErr w:type="spellEnd"/>
      <w:r w:rsidR="0035562E">
        <w:rPr>
          <w:b/>
          <w:bCs/>
          <w:color w:val="000000"/>
          <w:sz w:val="28"/>
          <w:szCs w:val="28"/>
          <w:highlight w:val="white"/>
        </w:rPr>
        <w:t xml:space="preserve"> </w:t>
      </w:r>
      <w:proofErr w:type="spellStart"/>
      <w:r w:rsidR="00025AF5">
        <w:rPr>
          <w:b/>
          <w:bCs/>
          <w:color w:val="000000"/>
          <w:sz w:val="28"/>
          <w:szCs w:val="28"/>
          <w:highlight w:val="white"/>
        </w:rPr>
        <w:t>năm</w:t>
      </w:r>
      <w:proofErr w:type="spellEnd"/>
      <w:r w:rsidR="00025AF5">
        <w:rPr>
          <w:b/>
          <w:bCs/>
          <w:color w:val="000000"/>
          <w:sz w:val="28"/>
          <w:szCs w:val="28"/>
          <w:highlight w:val="white"/>
        </w:rPr>
        <w:t xml:space="preserve"> 2021</w:t>
      </w:r>
      <w:r w:rsidR="0035562E">
        <w:rPr>
          <w:b/>
          <w:bCs/>
          <w:color w:val="000000"/>
          <w:sz w:val="28"/>
          <w:szCs w:val="28"/>
          <w:highlight w:val="white"/>
        </w:rPr>
        <w:t xml:space="preserve">, </w:t>
      </w:r>
      <w:r w:rsidR="0035562E" w:rsidRPr="00301574">
        <w:rPr>
          <w:rFonts w:asciiTheme="majorHAnsi" w:hAnsiTheme="majorHAnsi" w:cstheme="majorHAnsi"/>
          <w:b/>
          <w:sz w:val="28"/>
          <w:szCs w:val="28"/>
          <w:highlight w:val="white"/>
          <w:lang w:val="nl-NL" w:eastAsia="ko-KR"/>
        </w:rPr>
        <w:t>phương hướng</w:t>
      </w:r>
      <w:r w:rsidR="0035562E">
        <w:rPr>
          <w:rFonts w:asciiTheme="majorHAnsi" w:hAnsiTheme="majorHAnsi" w:cstheme="majorHAnsi"/>
          <w:b/>
          <w:sz w:val="28"/>
          <w:szCs w:val="28"/>
          <w:highlight w:val="white"/>
          <w:lang w:val="nl-NL" w:eastAsia="ko-KR"/>
        </w:rPr>
        <w:t xml:space="preserve"> -</w:t>
      </w:r>
      <w:r w:rsidR="0035562E" w:rsidRPr="00301574">
        <w:rPr>
          <w:rFonts w:asciiTheme="majorHAnsi" w:hAnsiTheme="majorHAnsi" w:cstheme="majorHAnsi"/>
          <w:b/>
          <w:sz w:val="28"/>
          <w:szCs w:val="28"/>
          <w:highlight w:val="white"/>
          <w:lang w:val="nl-NL" w:eastAsia="ko-KR"/>
        </w:rPr>
        <w:t xml:space="preserve"> nhiệm vụ thực hiện năm 2022</w:t>
      </w:r>
      <w:r w:rsidR="0035562E" w:rsidRPr="0035562E">
        <w:rPr>
          <w:b/>
          <w:bCs/>
          <w:color w:val="000000"/>
          <w:sz w:val="28"/>
          <w:szCs w:val="28"/>
          <w:highlight w:val="white"/>
        </w:rPr>
        <w:t xml:space="preserve"> </w:t>
      </w:r>
    </w:p>
    <w:p w14:paraId="7422506D" w14:textId="4906E7AA" w:rsidR="006703F4" w:rsidRPr="00D81DFF" w:rsidRDefault="00631826" w:rsidP="00277372">
      <w:pPr>
        <w:tabs>
          <w:tab w:val="left" w:pos="5670"/>
        </w:tabs>
        <w:spacing w:before="360" w:after="240"/>
        <w:jc w:val="center"/>
        <w:rPr>
          <w:sz w:val="28"/>
          <w:szCs w:val="28"/>
          <w:highlight w:val="white"/>
        </w:rPr>
      </w:pPr>
      <w:r w:rsidRPr="00CB205D">
        <w:rPr>
          <w:b/>
          <w:noProof/>
          <w:sz w:val="28"/>
          <w:szCs w:val="28"/>
          <w:highlight w:val="white"/>
          <w:lang w:eastAsia="ko-KR"/>
        </w:rPr>
        <mc:AlternateContent>
          <mc:Choice Requires="wps">
            <w:drawing>
              <wp:anchor distT="0" distB="0" distL="114300" distR="114300" simplePos="0" relativeHeight="251658752" behindDoc="0" locked="0" layoutInCell="1" allowOverlap="1" wp14:anchorId="12BDB1A6" wp14:editId="14C3E850">
                <wp:simplePos x="0" y="0"/>
                <wp:positionH relativeFrom="column">
                  <wp:posOffset>2030730</wp:posOffset>
                </wp:positionH>
                <wp:positionV relativeFrom="paragraph">
                  <wp:posOffset>51435</wp:posOffset>
                </wp:positionV>
                <wp:extent cx="1980000" cy="0"/>
                <wp:effectExtent l="0" t="0" r="0" b="0"/>
                <wp:wrapNone/>
                <wp:docPr id="1"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0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type w14:anchorId="56A8EE8A" id="_x0000_t32" coordsize="21600,21600" o:spt="32" o:oned="t" path="m,l21600,21600e" filled="f">
                <v:path arrowok="t" fillok="f" o:connecttype="none"/>
                <o:lock v:ext="edit" shapetype="t"/>
              </v:shapetype>
              <v:shape id="AutoShape 52" o:spid="_x0000_s1026" type="#_x0000_t32" style="position:absolute;margin-left:159.9pt;margin-top:4.05pt;width:155.9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"/>
            </w:pict>
          </mc:Fallback>
        </mc:AlternateContent>
      </w:r>
      <w:r w:rsidR="006703F4" w:rsidRPr="006703F4">
        <w:rPr>
          <w:sz w:val="28"/>
          <w:szCs w:val="28"/>
          <w:highlight w:val="white"/>
          <w:lang w:val="vi-VN"/>
        </w:rPr>
        <w:t xml:space="preserve">Kính gửi: </w:t>
      </w:r>
      <w:proofErr w:type="spellStart"/>
      <w:r w:rsidR="00025AF5">
        <w:rPr>
          <w:sz w:val="28"/>
          <w:szCs w:val="28"/>
          <w:highlight w:val="white"/>
        </w:rPr>
        <w:t>Ủy</w:t>
      </w:r>
      <w:proofErr w:type="spellEnd"/>
      <w:r w:rsidR="00025AF5">
        <w:rPr>
          <w:sz w:val="28"/>
          <w:szCs w:val="28"/>
          <w:highlight w:val="white"/>
        </w:rPr>
        <w:t xml:space="preserve"> ban </w:t>
      </w:r>
      <w:proofErr w:type="spellStart"/>
      <w:r w:rsidR="00025AF5">
        <w:rPr>
          <w:sz w:val="28"/>
          <w:szCs w:val="28"/>
          <w:highlight w:val="white"/>
        </w:rPr>
        <w:t>nh</w:t>
      </w:r>
      <w:bookmarkStart w:id="0" w:name="_GoBack"/>
      <w:bookmarkEnd w:id="0"/>
      <w:r w:rsidR="00025AF5">
        <w:rPr>
          <w:sz w:val="28"/>
          <w:szCs w:val="28"/>
          <w:highlight w:val="white"/>
        </w:rPr>
        <w:t>ân</w:t>
      </w:r>
      <w:proofErr w:type="spellEnd"/>
      <w:r w:rsidR="00025AF5">
        <w:rPr>
          <w:sz w:val="28"/>
          <w:szCs w:val="28"/>
          <w:highlight w:val="white"/>
        </w:rPr>
        <w:t xml:space="preserve"> </w:t>
      </w:r>
      <w:proofErr w:type="spellStart"/>
      <w:r w:rsidR="00025AF5">
        <w:rPr>
          <w:sz w:val="28"/>
          <w:szCs w:val="28"/>
          <w:highlight w:val="white"/>
        </w:rPr>
        <w:t>dân</w:t>
      </w:r>
      <w:proofErr w:type="spellEnd"/>
      <w:r w:rsidR="00025AF5">
        <w:rPr>
          <w:sz w:val="28"/>
          <w:szCs w:val="28"/>
          <w:highlight w:val="white"/>
        </w:rPr>
        <w:t xml:space="preserve"> </w:t>
      </w:r>
      <w:proofErr w:type="spellStart"/>
      <w:r w:rsidR="00025AF5">
        <w:rPr>
          <w:sz w:val="28"/>
          <w:szCs w:val="28"/>
          <w:highlight w:val="white"/>
        </w:rPr>
        <w:t>tỉnh</w:t>
      </w:r>
      <w:proofErr w:type="spellEnd"/>
      <w:r w:rsidR="00025AF5">
        <w:rPr>
          <w:sz w:val="28"/>
          <w:szCs w:val="28"/>
          <w:highlight w:val="white"/>
        </w:rPr>
        <w:t xml:space="preserve"> </w:t>
      </w:r>
      <w:proofErr w:type="spellStart"/>
      <w:r w:rsidR="00025AF5">
        <w:rPr>
          <w:sz w:val="28"/>
          <w:szCs w:val="28"/>
          <w:highlight w:val="white"/>
        </w:rPr>
        <w:t>Đồng</w:t>
      </w:r>
      <w:proofErr w:type="spellEnd"/>
      <w:r w:rsidR="00025AF5">
        <w:rPr>
          <w:sz w:val="28"/>
          <w:szCs w:val="28"/>
          <w:highlight w:val="white"/>
        </w:rPr>
        <w:t xml:space="preserve"> </w:t>
      </w:r>
      <w:proofErr w:type="spellStart"/>
      <w:r w:rsidR="00025AF5">
        <w:rPr>
          <w:sz w:val="28"/>
          <w:szCs w:val="28"/>
          <w:highlight w:val="white"/>
        </w:rPr>
        <w:t>Nai</w:t>
      </w:r>
      <w:proofErr w:type="spellEnd"/>
      <w:r w:rsidR="00D81DFF">
        <w:rPr>
          <w:sz w:val="28"/>
          <w:szCs w:val="28"/>
          <w:highlight w:val="white"/>
        </w:rPr>
        <w:t>.</w:t>
      </w:r>
    </w:p>
    <w:p w14:paraId="43868A75" w14:textId="77777777" w:rsidR="00F94877" w:rsidRPr="00F94877" w:rsidRDefault="00F94877" w:rsidP="00D8334A">
      <w:pPr>
        <w:tabs>
          <w:tab w:val="left" w:pos="5670"/>
        </w:tabs>
        <w:spacing w:after="120"/>
        <w:ind w:firstLine="567"/>
        <w:jc w:val="both"/>
        <w:rPr>
          <w:b/>
          <w:sz w:val="2"/>
          <w:szCs w:val="28"/>
          <w:highlight w:val="white"/>
        </w:rPr>
      </w:pPr>
    </w:p>
    <w:p w14:paraId="1912DC8C" w14:textId="1A26C892" w:rsidR="00025AF5" w:rsidRPr="00436479" w:rsidRDefault="00025AF5" w:rsidP="00301574">
      <w:pPr>
        <w:tabs>
          <w:tab w:val="left" w:pos="993"/>
          <w:tab w:val="left" w:pos="5670"/>
        </w:tabs>
        <w:spacing w:after="120"/>
        <w:ind w:firstLine="709"/>
        <w:jc w:val="both"/>
        <w:rPr>
          <w:rFonts w:asciiTheme="majorHAnsi" w:hAnsiTheme="majorHAnsi" w:cstheme="majorHAnsi"/>
          <w:sz w:val="28"/>
          <w:szCs w:val="28"/>
        </w:rPr>
      </w:pPr>
      <w:proofErr w:type="spellStart"/>
      <w:r w:rsidRPr="00436479">
        <w:rPr>
          <w:rFonts w:asciiTheme="majorHAnsi" w:hAnsiTheme="majorHAnsi" w:cstheme="majorHAnsi"/>
          <w:sz w:val="28"/>
          <w:szCs w:val="28"/>
        </w:rPr>
        <w:t>Căn</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cứ</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Kế</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hoạch</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số</w:t>
      </w:r>
      <w:proofErr w:type="spellEnd"/>
      <w:r w:rsidRPr="00436479">
        <w:rPr>
          <w:rFonts w:asciiTheme="majorHAnsi" w:hAnsiTheme="majorHAnsi" w:cstheme="majorHAnsi"/>
          <w:sz w:val="28"/>
          <w:szCs w:val="28"/>
        </w:rPr>
        <w:t xml:space="preserve"> 3681/KH-UBND </w:t>
      </w:r>
      <w:proofErr w:type="spellStart"/>
      <w:r w:rsidRPr="00436479">
        <w:rPr>
          <w:rFonts w:asciiTheme="majorHAnsi" w:hAnsiTheme="majorHAnsi" w:cstheme="majorHAnsi"/>
          <w:sz w:val="28"/>
          <w:szCs w:val="28"/>
        </w:rPr>
        <w:t>ngày</w:t>
      </w:r>
      <w:proofErr w:type="spellEnd"/>
      <w:r w:rsidRPr="00436479">
        <w:rPr>
          <w:rFonts w:asciiTheme="majorHAnsi" w:hAnsiTheme="majorHAnsi" w:cstheme="majorHAnsi"/>
          <w:sz w:val="28"/>
          <w:szCs w:val="28"/>
        </w:rPr>
        <w:t xml:space="preserve"> 03/4/2020 </w:t>
      </w:r>
      <w:proofErr w:type="spellStart"/>
      <w:r w:rsidRPr="00436479">
        <w:rPr>
          <w:rFonts w:asciiTheme="majorHAnsi" w:hAnsiTheme="majorHAnsi" w:cstheme="majorHAnsi"/>
          <w:sz w:val="28"/>
          <w:szCs w:val="28"/>
        </w:rPr>
        <w:t>của</w:t>
      </w:r>
      <w:proofErr w:type="spellEnd"/>
      <w:r w:rsidRPr="00436479">
        <w:rPr>
          <w:rFonts w:asciiTheme="majorHAnsi" w:hAnsiTheme="majorHAnsi" w:cstheme="majorHAnsi"/>
          <w:sz w:val="28"/>
          <w:szCs w:val="28"/>
        </w:rPr>
        <w:t xml:space="preserve"> UBND </w:t>
      </w:r>
      <w:proofErr w:type="spellStart"/>
      <w:r w:rsidRPr="00436479">
        <w:rPr>
          <w:rFonts w:asciiTheme="majorHAnsi" w:hAnsiTheme="majorHAnsi" w:cstheme="majorHAnsi"/>
          <w:sz w:val="28"/>
          <w:szCs w:val="28"/>
        </w:rPr>
        <w:t>tỉnh</w:t>
      </w:r>
      <w:proofErr w:type="spellEnd"/>
      <w:r w:rsidRPr="00436479">
        <w:rPr>
          <w:rFonts w:asciiTheme="majorHAnsi" w:hAnsiTheme="majorHAnsi" w:cstheme="majorHAnsi"/>
          <w:sz w:val="28"/>
          <w:szCs w:val="28"/>
        </w:rPr>
        <w:t xml:space="preserve"> ban </w:t>
      </w:r>
      <w:proofErr w:type="spellStart"/>
      <w:r w:rsidRPr="00436479">
        <w:rPr>
          <w:rFonts w:asciiTheme="majorHAnsi" w:hAnsiTheme="majorHAnsi" w:cstheme="majorHAnsi"/>
          <w:sz w:val="28"/>
          <w:szCs w:val="28"/>
        </w:rPr>
        <w:t>hành</w:t>
      </w:r>
      <w:proofErr w:type="spellEnd"/>
      <w:r w:rsidRPr="00436479">
        <w:rPr>
          <w:rFonts w:asciiTheme="majorHAnsi" w:hAnsiTheme="majorHAnsi" w:cstheme="majorHAnsi"/>
          <w:sz w:val="28"/>
          <w:szCs w:val="28"/>
        </w:rPr>
        <w:t xml:space="preserve"> </w:t>
      </w:r>
      <w:proofErr w:type="spellStart"/>
      <w:r w:rsidR="00D42CFA">
        <w:rPr>
          <w:rFonts w:asciiTheme="majorHAnsi" w:hAnsiTheme="majorHAnsi" w:cstheme="majorHAnsi"/>
          <w:sz w:val="28"/>
          <w:szCs w:val="28"/>
        </w:rPr>
        <w:t>k</w:t>
      </w:r>
      <w:r w:rsidRPr="00436479">
        <w:rPr>
          <w:rFonts w:asciiTheme="majorHAnsi" w:hAnsiTheme="majorHAnsi" w:cstheme="majorHAnsi"/>
          <w:sz w:val="28"/>
          <w:szCs w:val="28"/>
        </w:rPr>
        <w:t>ế</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hoạch</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phát</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triển</w:t>
      </w:r>
      <w:proofErr w:type="spellEnd"/>
      <w:r w:rsidRPr="00436479">
        <w:rPr>
          <w:rFonts w:asciiTheme="majorHAnsi" w:hAnsiTheme="majorHAnsi" w:cstheme="majorHAnsi"/>
          <w:sz w:val="28"/>
          <w:szCs w:val="28"/>
        </w:rPr>
        <w:t xml:space="preserve"> </w:t>
      </w:r>
      <w:r w:rsidR="00E675C5">
        <w:rPr>
          <w:rFonts w:asciiTheme="majorHAnsi" w:hAnsiTheme="majorHAnsi" w:cstheme="majorHAnsi"/>
          <w:sz w:val="28"/>
          <w:szCs w:val="28"/>
        </w:rPr>
        <w:t>CNHT</w:t>
      </w:r>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trên</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địa</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bàn</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tỉnh</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Đồng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Nai</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giai</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đoạn</w:t>
      </w:r>
      <w:proofErr w:type="spellEnd"/>
      <w:r w:rsidRPr="00436479">
        <w:rPr>
          <w:rFonts w:asciiTheme="majorHAnsi" w:hAnsiTheme="majorHAnsi" w:cstheme="majorHAnsi"/>
          <w:sz w:val="28"/>
          <w:szCs w:val="28"/>
        </w:rPr>
        <w:t xml:space="preserve"> 2020-2025;</w:t>
      </w:r>
    </w:p>
    <w:p w14:paraId="50B57F3D" w14:textId="6D1908AB" w:rsidR="00773F74" w:rsidRDefault="00773F74" w:rsidP="00301574">
      <w:pPr>
        <w:tabs>
          <w:tab w:val="left" w:pos="993"/>
          <w:tab w:val="left" w:pos="5670"/>
        </w:tabs>
        <w:spacing w:after="120"/>
        <w:ind w:firstLine="709"/>
        <w:jc w:val="both"/>
        <w:rPr>
          <w:rFonts w:asciiTheme="majorHAnsi" w:hAnsiTheme="majorHAnsi" w:cstheme="majorHAnsi"/>
          <w:sz w:val="28"/>
          <w:szCs w:val="28"/>
        </w:rPr>
      </w:pPr>
      <w:proofErr w:type="spellStart"/>
      <w:r>
        <w:rPr>
          <w:rFonts w:asciiTheme="majorHAnsi" w:hAnsiTheme="majorHAnsi" w:cstheme="majorHAnsi"/>
          <w:sz w:val="28"/>
          <w:szCs w:val="28"/>
        </w:rPr>
        <w:t>Căn</w:t>
      </w:r>
      <w:proofErr w:type="spellEnd"/>
      <w:r>
        <w:rPr>
          <w:rFonts w:asciiTheme="majorHAnsi" w:hAnsiTheme="majorHAnsi" w:cstheme="majorHAnsi"/>
          <w:sz w:val="28"/>
          <w:szCs w:val="28"/>
        </w:rPr>
        <w:t xml:space="preserve"> </w:t>
      </w:r>
      <w:proofErr w:type="spellStart"/>
      <w:r>
        <w:rPr>
          <w:rFonts w:asciiTheme="majorHAnsi" w:hAnsiTheme="majorHAnsi" w:cstheme="majorHAnsi"/>
          <w:sz w:val="28"/>
          <w:szCs w:val="28"/>
        </w:rPr>
        <w:t>cứ</w:t>
      </w:r>
      <w:proofErr w:type="spellEnd"/>
      <w:r>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Kế</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hoạch</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số</w:t>
      </w:r>
      <w:proofErr w:type="spellEnd"/>
      <w:r w:rsidRPr="00436479">
        <w:rPr>
          <w:rFonts w:asciiTheme="majorHAnsi" w:hAnsiTheme="majorHAnsi" w:cstheme="majorHAnsi"/>
          <w:sz w:val="28"/>
          <w:szCs w:val="28"/>
        </w:rPr>
        <w:t xml:space="preserve"> 661/KH-SCT </w:t>
      </w:r>
      <w:proofErr w:type="spellStart"/>
      <w:r w:rsidRPr="00436479">
        <w:rPr>
          <w:rFonts w:asciiTheme="majorHAnsi" w:hAnsiTheme="majorHAnsi" w:cstheme="majorHAnsi"/>
          <w:sz w:val="28"/>
          <w:szCs w:val="28"/>
        </w:rPr>
        <w:t>ngày</w:t>
      </w:r>
      <w:proofErr w:type="spellEnd"/>
      <w:r w:rsidRPr="00436479">
        <w:rPr>
          <w:rFonts w:asciiTheme="majorHAnsi" w:hAnsiTheme="majorHAnsi" w:cstheme="majorHAnsi"/>
          <w:sz w:val="28"/>
          <w:szCs w:val="28"/>
        </w:rPr>
        <w:t xml:space="preserve"> 04/02/2021 </w:t>
      </w:r>
      <w:proofErr w:type="spellStart"/>
      <w:r w:rsidRPr="00436479">
        <w:rPr>
          <w:rFonts w:asciiTheme="majorHAnsi" w:hAnsiTheme="majorHAnsi" w:cstheme="majorHAnsi"/>
          <w:sz w:val="28"/>
          <w:szCs w:val="28"/>
        </w:rPr>
        <w:t>của</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Sở</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Công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Thương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về</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việc</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triển</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khai</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các</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hoạt</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động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phát</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triển</w:t>
      </w:r>
      <w:proofErr w:type="spellEnd"/>
      <w:r w:rsidRPr="00436479">
        <w:rPr>
          <w:rFonts w:asciiTheme="majorHAnsi" w:hAnsiTheme="majorHAnsi" w:cstheme="majorHAnsi"/>
          <w:sz w:val="28"/>
          <w:szCs w:val="28"/>
        </w:rPr>
        <w:t xml:space="preserve"> </w:t>
      </w:r>
      <w:r>
        <w:rPr>
          <w:rFonts w:asciiTheme="majorHAnsi" w:hAnsiTheme="majorHAnsi" w:cstheme="majorHAnsi"/>
          <w:sz w:val="28"/>
          <w:szCs w:val="28"/>
        </w:rPr>
        <w:t>CNHT</w:t>
      </w:r>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trên</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địa</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bàn</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tỉnh</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Đồng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Nai</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năm</w:t>
      </w:r>
      <w:proofErr w:type="spellEnd"/>
      <w:r w:rsidRPr="00436479">
        <w:rPr>
          <w:rFonts w:asciiTheme="majorHAnsi" w:hAnsiTheme="majorHAnsi" w:cstheme="majorHAnsi"/>
          <w:sz w:val="28"/>
          <w:szCs w:val="28"/>
        </w:rPr>
        <w:t xml:space="preserve"> 2021.</w:t>
      </w:r>
    </w:p>
    <w:p w14:paraId="01861DA5" w14:textId="19E065FE" w:rsidR="00025AF5" w:rsidRPr="00436479" w:rsidRDefault="00025AF5" w:rsidP="00301574">
      <w:pPr>
        <w:tabs>
          <w:tab w:val="left" w:pos="993"/>
          <w:tab w:val="left" w:pos="5670"/>
        </w:tabs>
        <w:spacing w:after="120"/>
        <w:ind w:firstLine="709"/>
        <w:jc w:val="both"/>
        <w:rPr>
          <w:rFonts w:asciiTheme="majorHAnsi" w:hAnsiTheme="majorHAnsi" w:cstheme="majorHAnsi"/>
          <w:sz w:val="28"/>
          <w:szCs w:val="28"/>
          <w:highlight w:val="white"/>
        </w:rPr>
      </w:pPr>
      <w:proofErr w:type="spellStart"/>
      <w:r w:rsidRPr="00436479">
        <w:rPr>
          <w:rFonts w:asciiTheme="majorHAnsi" w:hAnsiTheme="majorHAnsi" w:cstheme="majorHAnsi"/>
          <w:sz w:val="28"/>
          <w:szCs w:val="28"/>
        </w:rPr>
        <w:t>Sở</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Công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Thương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đã</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có</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công</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văn</w:t>
      </w:r>
      <w:proofErr w:type="spellEnd"/>
      <w:r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số</w:t>
      </w:r>
      <w:proofErr w:type="spellEnd"/>
      <w:r w:rsidRPr="00436479">
        <w:rPr>
          <w:rFonts w:asciiTheme="majorHAnsi" w:hAnsiTheme="majorHAnsi" w:cstheme="majorHAnsi"/>
          <w:sz w:val="28"/>
          <w:szCs w:val="28"/>
        </w:rPr>
        <w:t xml:space="preserve"> 6283/SCT-CN</w:t>
      </w:r>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ngày</w:t>
      </w:r>
      <w:proofErr w:type="spellEnd"/>
      <w:r w:rsidR="00E209E1" w:rsidRPr="00436479">
        <w:rPr>
          <w:rFonts w:asciiTheme="majorHAnsi" w:hAnsiTheme="majorHAnsi" w:cstheme="majorHAnsi"/>
          <w:sz w:val="28"/>
          <w:szCs w:val="28"/>
        </w:rPr>
        <w:t xml:space="preserve"> </w:t>
      </w:r>
      <w:r w:rsidRPr="00436479">
        <w:rPr>
          <w:rFonts w:asciiTheme="majorHAnsi" w:hAnsiTheme="majorHAnsi" w:cstheme="majorHAnsi"/>
          <w:sz w:val="28"/>
          <w:szCs w:val="28"/>
        </w:rPr>
        <w:t>12/11/2021</w:t>
      </w:r>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về</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việc</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phối</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hợp</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báo</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cáo</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kết</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quả</w:t>
      </w:r>
      <w:proofErr w:type="spellEnd"/>
      <w:r w:rsidR="00E209E1" w:rsidRPr="00436479">
        <w:rPr>
          <w:rFonts w:asciiTheme="majorHAnsi" w:hAnsiTheme="majorHAnsi" w:cstheme="majorHAnsi"/>
          <w:sz w:val="28"/>
          <w:szCs w:val="28"/>
        </w:rPr>
        <w:t xml:space="preserve"> </w:t>
      </w:r>
      <w:proofErr w:type="spellStart"/>
      <w:r w:rsidR="00E209E1" w:rsidRPr="00436479">
        <w:rPr>
          <w:rFonts w:asciiTheme="majorHAnsi" w:hAnsiTheme="majorHAnsi" w:cstheme="majorHAnsi"/>
          <w:sz w:val="28"/>
          <w:szCs w:val="28"/>
        </w:rPr>
        <w:t>thực</w:t>
      </w:r>
      <w:proofErr w:type="spellEnd"/>
      <w:r w:rsidR="00E209E1" w:rsidRPr="00436479">
        <w:rPr>
          <w:rFonts w:asciiTheme="majorHAnsi" w:hAnsiTheme="majorHAnsi" w:cstheme="majorHAnsi"/>
          <w:sz w:val="28"/>
          <w:szCs w:val="28"/>
        </w:rPr>
        <w:t xml:space="preserve"> </w:t>
      </w:r>
      <w:proofErr w:type="spellStart"/>
      <w:r w:rsidR="00E209E1" w:rsidRPr="00436479">
        <w:rPr>
          <w:rFonts w:asciiTheme="majorHAnsi" w:hAnsiTheme="majorHAnsi" w:cstheme="majorHAnsi"/>
          <w:sz w:val="28"/>
          <w:szCs w:val="28"/>
        </w:rPr>
        <w:t>hiện</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Kế</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hoạch</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số</w:t>
      </w:r>
      <w:proofErr w:type="spellEnd"/>
      <w:r w:rsidR="00E209E1" w:rsidRPr="00436479">
        <w:rPr>
          <w:rFonts w:asciiTheme="majorHAnsi" w:hAnsiTheme="majorHAnsi" w:cstheme="majorHAnsi"/>
          <w:sz w:val="28"/>
          <w:szCs w:val="28"/>
        </w:rPr>
        <w:t xml:space="preserve"> </w:t>
      </w:r>
      <w:r w:rsidRPr="00436479">
        <w:rPr>
          <w:rFonts w:asciiTheme="majorHAnsi" w:hAnsiTheme="majorHAnsi" w:cstheme="majorHAnsi"/>
          <w:sz w:val="28"/>
          <w:szCs w:val="28"/>
        </w:rPr>
        <w:t>661/KH-SCT</w:t>
      </w:r>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ngày</w:t>
      </w:r>
      <w:proofErr w:type="spellEnd"/>
      <w:r w:rsidR="00E209E1" w:rsidRPr="00436479">
        <w:rPr>
          <w:rFonts w:asciiTheme="majorHAnsi" w:hAnsiTheme="majorHAnsi" w:cstheme="majorHAnsi"/>
          <w:sz w:val="28"/>
          <w:szCs w:val="28"/>
        </w:rPr>
        <w:t xml:space="preserve"> </w:t>
      </w:r>
      <w:r w:rsidRPr="00436479">
        <w:rPr>
          <w:rFonts w:asciiTheme="majorHAnsi" w:hAnsiTheme="majorHAnsi" w:cstheme="majorHAnsi"/>
          <w:sz w:val="28"/>
          <w:szCs w:val="28"/>
        </w:rPr>
        <w:t>04/02/2021</w:t>
      </w:r>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của</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Sở</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Công</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Thương</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về</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việc</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triển</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khai</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các</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hoạt</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động</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phát</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triển</w:t>
      </w:r>
      <w:proofErr w:type="spellEnd"/>
      <w:r w:rsidR="00E209E1" w:rsidRPr="00436479">
        <w:rPr>
          <w:rFonts w:asciiTheme="majorHAnsi" w:hAnsiTheme="majorHAnsi" w:cstheme="majorHAnsi"/>
          <w:sz w:val="28"/>
          <w:szCs w:val="28"/>
        </w:rPr>
        <w:t xml:space="preserve"> </w:t>
      </w:r>
      <w:r w:rsidR="00E675C5">
        <w:rPr>
          <w:rFonts w:asciiTheme="majorHAnsi" w:hAnsiTheme="majorHAnsi" w:cstheme="majorHAnsi"/>
          <w:sz w:val="28"/>
          <w:szCs w:val="28"/>
        </w:rPr>
        <w:t>CNHT</w:t>
      </w:r>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trên</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địa</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bàn</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tỉnh</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Đồng</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Nai</w:t>
      </w:r>
      <w:proofErr w:type="spellEnd"/>
      <w:r w:rsidR="00E209E1" w:rsidRPr="00436479">
        <w:rPr>
          <w:rFonts w:asciiTheme="majorHAnsi" w:hAnsiTheme="majorHAnsi" w:cstheme="majorHAnsi"/>
          <w:sz w:val="28"/>
          <w:szCs w:val="28"/>
        </w:rPr>
        <w:t xml:space="preserve"> </w:t>
      </w:r>
      <w:proofErr w:type="spellStart"/>
      <w:r w:rsidRPr="00436479">
        <w:rPr>
          <w:rFonts w:asciiTheme="majorHAnsi" w:hAnsiTheme="majorHAnsi" w:cstheme="majorHAnsi"/>
          <w:sz w:val="28"/>
          <w:szCs w:val="28"/>
        </w:rPr>
        <w:t>năm</w:t>
      </w:r>
      <w:proofErr w:type="spellEnd"/>
      <w:r w:rsidR="00E209E1" w:rsidRPr="00436479">
        <w:rPr>
          <w:rFonts w:asciiTheme="majorHAnsi" w:hAnsiTheme="majorHAnsi" w:cstheme="majorHAnsi"/>
          <w:sz w:val="28"/>
          <w:szCs w:val="28"/>
        </w:rPr>
        <w:t xml:space="preserve"> </w:t>
      </w:r>
      <w:r w:rsidRPr="00436479">
        <w:rPr>
          <w:rFonts w:asciiTheme="majorHAnsi" w:hAnsiTheme="majorHAnsi" w:cstheme="majorHAnsi"/>
          <w:sz w:val="28"/>
          <w:szCs w:val="28"/>
        </w:rPr>
        <w:t>2021</w:t>
      </w:r>
      <w:r w:rsidR="00E209E1" w:rsidRPr="00436479">
        <w:rPr>
          <w:rFonts w:asciiTheme="majorHAnsi" w:hAnsiTheme="majorHAnsi" w:cstheme="majorHAnsi"/>
          <w:sz w:val="28"/>
          <w:szCs w:val="28"/>
        </w:rPr>
        <w:t>.</w:t>
      </w:r>
    </w:p>
    <w:p w14:paraId="64EBD755" w14:textId="58E310CC" w:rsidR="000F3993" w:rsidRPr="00436479" w:rsidRDefault="00887B72" w:rsidP="00301574">
      <w:pPr>
        <w:tabs>
          <w:tab w:val="left" w:pos="993"/>
          <w:tab w:val="left" w:pos="5670"/>
        </w:tabs>
        <w:spacing w:after="120"/>
        <w:ind w:firstLine="709"/>
        <w:jc w:val="both"/>
        <w:rPr>
          <w:rStyle w:val="fontstyle21"/>
          <w:rFonts w:asciiTheme="majorHAnsi" w:hAnsiTheme="majorHAnsi" w:cstheme="majorHAnsi"/>
          <w:color w:val="auto"/>
          <w:highlight w:val="white"/>
        </w:rPr>
      </w:pPr>
      <w:proofErr w:type="spellStart"/>
      <w:r w:rsidRPr="00436479">
        <w:rPr>
          <w:rFonts w:asciiTheme="majorHAnsi" w:hAnsiTheme="majorHAnsi" w:cstheme="majorHAnsi"/>
          <w:sz w:val="28"/>
          <w:szCs w:val="28"/>
          <w:highlight w:val="white"/>
        </w:rPr>
        <w:t>Đến</w:t>
      </w:r>
      <w:proofErr w:type="spellEnd"/>
      <w:r w:rsidRPr="00436479">
        <w:rPr>
          <w:rFonts w:asciiTheme="majorHAnsi" w:hAnsiTheme="majorHAnsi" w:cstheme="majorHAnsi"/>
          <w:sz w:val="28"/>
          <w:szCs w:val="28"/>
          <w:highlight w:val="white"/>
        </w:rPr>
        <w:t xml:space="preserve"> nay, </w:t>
      </w:r>
      <w:proofErr w:type="spellStart"/>
      <w:r w:rsidRPr="00436479">
        <w:rPr>
          <w:rFonts w:asciiTheme="majorHAnsi" w:hAnsiTheme="majorHAnsi" w:cstheme="majorHAnsi"/>
          <w:sz w:val="28"/>
          <w:szCs w:val="28"/>
          <w:highlight w:val="white"/>
        </w:rPr>
        <w:t>Sở</w:t>
      </w:r>
      <w:proofErr w:type="spellEnd"/>
      <w:r w:rsidRPr="00436479">
        <w:rPr>
          <w:rFonts w:asciiTheme="majorHAnsi" w:hAnsiTheme="majorHAnsi" w:cstheme="majorHAnsi"/>
          <w:sz w:val="28"/>
          <w:szCs w:val="28"/>
          <w:highlight w:val="white"/>
        </w:rPr>
        <w:t xml:space="preserve"> </w:t>
      </w:r>
      <w:proofErr w:type="spellStart"/>
      <w:r w:rsidRPr="00436479">
        <w:rPr>
          <w:rFonts w:asciiTheme="majorHAnsi" w:hAnsiTheme="majorHAnsi" w:cstheme="majorHAnsi"/>
          <w:sz w:val="28"/>
          <w:szCs w:val="28"/>
          <w:highlight w:val="white"/>
        </w:rPr>
        <w:t>Công</w:t>
      </w:r>
      <w:proofErr w:type="spellEnd"/>
      <w:r w:rsidRPr="00436479">
        <w:rPr>
          <w:rFonts w:asciiTheme="majorHAnsi" w:hAnsiTheme="majorHAnsi" w:cstheme="majorHAnsi"/>
          <w:sz w:val="28"/>
          <w:szCs w:val="28"/>
          <w:highlight w:val="white"/>
        </w:rPr>
        <w:t xml:space="preserve"> </w:t>
      </w:r>
      <w:proofErr w:type="spellStart"/>
      <w:r w:rsidRPr="00436479">
        <w:rPr>
          <w:rFonts w:asciiTheme="majorHAnsi" w:hAnsiTheme="majorHAnsi" w:cstheme="majorHAnsi"/>
          <w:sz w:val="28"/>
          <w:szCs w:val="28"/>
          <w:highlight w:val="white"/>
        </w:rPr>
        <w:t>Thương</w:t>
      </w:r>
      <w:proofErr w:type="spellEnd"/>
      <w:r w:rsidRPr="00436479">
        <w:rPr>
          <w:rFonts w:asciiTheme="majorHAnsi" w:hAnsiTheme="majorHAnsi" w:cstheme="majorHAnsi"/>
          <w:sz w:val="28"/>
          <w:szCs w:val="28"/>
          <w:highlight w:val="white"/>
        </w:rPr>
        <w:t xml:space="preserve"> </w:t>
      </w:r>
      <w:proofErr w:type="spellStart"/>
      <w:r w:rsidRPr="00436479">
        <w:rPr>
          <w:rFonts w:asciiTheme="majorHAnsi" w:hAnsiTheme="majorHAnsi" w:cstheme="majorHAnsi"/>
          <w:sz w:val="28"/>
          <w:szCs w:val="28"/>
          <w:highlight w:val="white"/>
        </w:rPr>
        <w:t>nhận</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được</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báo</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cáo</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của</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các</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đơn</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vị</w:t>
      </w:r>
      <w:proofErr w:type="spellEnd"/>
      <w:r w:rsidR="000F3993" w:rsidRPr="00436479">
        <w:rPr>
          <w:rFonts w:asciiTheme="majorHAnsi" w:hAnsiTheme="majorHAnsi" w:cstheme="majorHAnsi"/>
          <w:sz w:val="28"/>
          <w:szCs w:val="28"/>
          <w:highlight w:val="white"/>
        </w:rPr>
        <w:t xml:space="preserve"> </w:t>
      </w:r>
      <w:proofErr w:type="spellStart"/>
      <w:r w:rsidR="000F3993" w:rsidRPr="00436479">
        <w:rPr>
          <w:rFonts w:asciiTheme="majorHAnsi" w:hAnsiTheme="majorHAnsi" w:cstheme="majorHAnsi"/>
          <w:sz w:val="28"/>
          <w:szCs w:val="28"/>
          <w:highlight w:val="white"/>
        </w:rPr>
        <w:t>sau</w:t>
      </w:r>
      <w:proofErr w:type="spellEnd"/>
      <w:r w:rsidR="000F3993" w:rsidRPr="00436479">
        <w:rPr>
          <w:rFonts w:asciiTheme="majorHAnsi" w:hAnsiTheme="majorHAnsi" w:cstheme="majorHAnsi"/>
          <w:sz w:val="28"/>
          <w:szCs w:val="28"/>
          <w:highlight w:val="white"/>
        </w:rPr>
        <w:t>:</w:t>
      </w:r>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Sở</w:t>
      </w:r>
      <w:proofErr w:type="spellEnd"/>
      <w:r w:rsidR="00304EE2" w:rsidRPr="00436479">
        <w:rPr>
          <w:rFonts w:asciiTheme="majorHAnsi" w:hAnsiTheme="majorHAnsi" w:cstheme="majorHAnsi"/>
          <w:sz w:val="28"/>
          <w:szCs w:val="28"/>
          <w:highlight w:val="white"/>
        </w:rPr>
        <w:t xml:space="preserve"> Khoa </w:t>
      </w:r>
      <w:proofErr w:type="spellStart"/>
      <w:r w:rsidR="00304EE2" w:rsidRPr="00436479">
        <w:rPr>
          <w:rFonts w:asciiTheme="majorHAnsi" w:hAnsiTheme="majorHAnsi" w:cstheme="majorHAnsi"/>
          <w:sz w:val="28"/>
          <w:szCs w:val="28"/>
          <w:highlight w:val="white"/>
        </w:rPr>
        <w:t>học</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và</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Công</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nghệ</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số</w:t>
      </w:r>
      <w:proofErr w:type="spellEnd"/>
      <w:r w:rsidR="00304EE2" w:rsidRPr="00436479">
        <w:rPr>
          <w:rFonts w:asciiTheme="majorHAnsi" w:hAnsiTheme="majorHAnsi" w:cstheme="majorHAnsi"/>
          <w:sz w:val="28"/>
          <w:szCs w:val="28"/>
          <w:highlight w:val="white"/>
        </w:rPr>
        <w:t xml:space="preserve"> 254/BC-SKHCN </w:t>
      </w:r>
      <w:proofErr w:type="spellStart"/>
      <w:r w:rsidR="00304EE2" w:rsidRPr="00436479">
        <w:rPr>
          <w:rFonts w:asciiTheme="majorHAnsi" w:hAnsiTheme="majorHAnsi" w:cstheme="majorHAnsi"/>
          <w:sz w:val="28"/>
          <w:szCs w:val="28"/>
          <w:highlight w:val="white"/>
        </w:rPr>
        <w:t>ngày</w:t>
      </w:r>
      <w:proofErr w:type="spellEnd"/>
      <w:r w:rsidR="00304EE2" w:rsidRPr="00436479">
        <w:rPr>
          <w:rFonts w:asciiTheme="majorHAnsi" w:hAnsiTheme="majorHAnsi" w:cstheme="majorHAnsi"/>
          <w:sz w:val="28"/>
          <w:szCs w:val="28"/>
          <w:highlight w:val="white"/>
        </w:rPr>
        <w:t xml:space="preserve"> 30/11/2021)</w:t>
      </w:r>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Sở</w:t>
      </w:r>
      <w:proofErr w:type="spellEnd"/>
      <w:r w:rsidR="00A10C08" w:rsidRPr="00436479">
        <w:rPr>
          <w:rFonts w:asciiTheme="majorHAnsi" w:hAnsiTheme="majorHAnsi" w:cstheme="majorHAnsi"/>
          <w:sz w:val="28"/>
          <w:szCs w:val="28"/>
          <w:highlight w:val="white"/>
        </w:rPr>
        <w:t xml:space="preserve"> Lao </w:t>
      </w:r>
      <w:proofErr w:type="spellStart"/>
      <w:r w:rsidR="00A10C08" w:rsidRPr="00436479">
        <w:rPr>
          <w:rFonts w:asciiTheme="majorHAnsi" w:hAnsiTheme="majorHAnsi" w:cstheme="majorHAnsi"/>
          <w:sz w:val="28"/>
          <w:szCs w:val="28"/>
          <w:highlight w:val="white"/>
        </w:rPr>
        <w:t>động</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Thương</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binh</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và</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Xã</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hội</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số</w:t>
      </w:r>
      <w:proofErr w:type="spellEnd"/>
      <w:r w:rsidR="00A10C08" w:rsidRPr="00436479">
        <w:rPr>
          <w:rFonts w:asciiTheme="majorHAnsi" w:hAnsiTheme="majorHAnsi" w:cstheme="majorHAnsi"/>
          <w:sz w:val="28"/>
          <w:szCs w:val="28"/>
          <w:highlight w:val="white"/>
        </w:rPr>
        <w:t xml:space="preserve"> 486/BC-LĐTBXH </w:t>
      </w:r>
      <w:proofErr w:type="spellStart"/>
      <w:r w:rsidR="00A10C08" w:rsidRPr="00436479">
        <w:rPr>
          <w:rFonts w:asciiTheme="majorHAnsi" w:hAnsiTheme="majorHAnsi" w:cstheme="majorHAnsi"/>
          <w:sz w:val="28"/>
          <w:szCs w:val="28"/>
          <w:highlight w:val="white"/>
        </w:rPr>
        <w:t>ngày</w:t>
      </w:r>
      <w:proofErr w:type="spellEnd"/>
      <w:r w:rsidR="00A10C08" w:rsidRPr="00436479">
        <w:rPr>
          <w:rFonts w:asciiTheme="majorHAnsi" w:hAnsiTheme="majorHAnsi" w:cstheme="majorHAnsi"/>
          <w:sz w:val="28"/>
          <w:szCs w:val="28"/>
          <w:highlight w:val="white"/>
        </w:rPr>
        <w:t xml:space="preserve"> 25/11/2021)</w:t>
      </w:r>
      <w:r w:rsidR="00EC4930" w:rsidRPr="00436479">
        <w:rPr>
          <w:rFonts w:asciiTheme="majorHAnsi" w:hAnsiTheme="majorHAnsi" w:cstheme="majorHAnsi"/>
          <w:sz w:val="28"/>
          <w:szCs w:val="28"/>
          <w:highlight w:val="white"/>
        </w:rPr>
        <w:t>,</w:t>
      </w:r>
      <w:r w:rsidR="000F3993" w:rsidRPr="00436479">
        <w:rPr>
          <w:rFonts w:asciiTheme="majorHAnsi" w:hAnsiTheme="majorHAnsi" w:cstheme="majorHAnsi"/>
          <w:sz w:val="28"/>
          <w:szCs w:val="28"/>
          <w:highlight w:val="white"/>
        </w:rPr>
        <w:t xml:space="preserve"> </w:t>
      </w:r>
      <w:r w:rsidR="00B90821" w:rsidRPr="00436479">
        <w:rPr>
          <w:rFonts w:asciiTheme="majorHAnsi" w:hAnsiTheme="majorHAnsi" w:cstheme="majorHAnsi"/>
          <w:sz w:val="28"/>
          <w:szCs w:val="28"/>
          <w:highlight w:val="white"/>
        </w:rPr>
        <w:t xml:space="preserve">Ban </w:t>
      </w:r>
      <w:proofErr w:type="spellStart"/>
      <w:r w:rsidR="00B90821" w:rsidRPr="00436479">
        <w:rPr>
          <w:rFonts w:asciiTheme="majorHAnsi" w:hAnsiTheme="majorHAnsi" w:cstheme="majorHAnsi"/>
          <w:sz w:val="28"/>
          <w:szCs w:val="28"/>
          <w:highlight w:val="white"/>
        </w:rPr>
        <w:t>quản</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lý</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các</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Khu</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công</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nghiệp</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tỉnh</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số</w:t>
      </w:r>
      <w:proofErr w:type="spellEnd"/>
      <w:r w:rsidR="00B90821" w:rsidRPr="00436479">
        <w:rPr>
          <w:rFonts w:asciiTheme="majorHAnsi" w:hAnsiTheme="majorHAnsi" w:cstheme="majorHAnsi"/>
          <w:sz w:val="28"/>
          <w:szCs w:val="28"/>
          <w:highlight w:val="white"/>
        </w:rPr>
        <w:t xml:space="preserve"> 5424</w:t>
      </w:r>
      <w:r w:rsidR="00304EE2" w:rsidRPr="00436479">
        <w:rPr>
          <w:rFonts w:asciiTheme="majorHAnsi" w:hAnsiTheme="majorHAnsi" w:cstheme="majorHAnsi"/>
          <w:sz w:val="28"/>
          <w:szCs w:val="28"/>
          <w:highlight w:val="white"/>
        </w:rPr>
        <w:t xml:space="preserve">/KCNĐN-DN </w:t>
      </w:r>
      <w:proofErr w:type="spellStart"/>
      <w:r w:rsidR="00304EE2" w:rsidRPr="00436479">
        <w:rPr>
          <w:rFonts w:asciiTheme="majorHAnsi" w:hAnsiTheme="majorHAnsi" w:cstheme="majorHAnsi"/>
          <w:sz w:val="28"/>
          <w:szCs w:val="28"/>
          <w:highlight w:val="white"/>
        </w:rPr>
        <w:t>ngày</w:t>
      </w:r>
      <w:proofErr w:type="spellEnd"/>
      <w:r w:rsidR="00304EE2" w:rsidRPr="00436479">
        <w:rPr>
          <w:rFonts w:asciiTheme="majorHAnsi" w:hAnsiTheme="majorHAnsi" w:cstheme="majorHAnsi"/>
          <w:sz w:val="28"/>
          <w:szCs w:val="28"/>
          <w:highlight w:val="white"/>
        </w:rPr>
        <w:t xml:space="preserve"> 08/12/2021),</w:t>
      </w:r>
      <w:r w:rsidR="00B90821" w:rsidRPr="00436479">
        <w:rPr>
          <w:rFonts w:asciiTheme="majorHAnsi" w:hAnsiTheme="majorHAnsi" w:cstheme="majorHAnsi"/>
          <w:sz w:val="28"/>
          <w:szCs w:val="28"/>
          <w:highlight w:val="white"/>
        </w:rPr>
        <w:t xml:space="preserve"> UBND </w:t>
      </w:r>
      <w:proofErr w:type="spellStart"/>
      <w:r w:rsidR="00B90821" w:rsidRPr="00436479">
        <w:rPr>
          <w:rFonts w:asciiTheme="majorHAnsi" w:hAnsiTheme="majorHAnsi" w:cstheme="majorHAnsi"/>
          <w:sz w:val="28"/>
          <w:szCs w:val="28"/>
          <w:highlight w:val="white"/>
        </w:rPr>
        <w:t>các</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huyện</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Nhơn</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Trạch</w:t>
      </w:r>
      <w:proofErr w:type="spellEnd"/>
      <w:r w:rsidR="00B90821" w:rsidRPr="00436479">
        <w:rPr>
          <w:rFonts w:asciiTheme="majorHAnsi" w:hAnsiTheme="majorHAnsi" w:cstheme="majorHAnsi"/>
          <w:sz w:val="28"/>
          <w:szCs w:val="28"/>
          <w:highlight w:val="white"/>
        </w:rPr>
        <w:t xml:space="preserve"> (</w:t>
      </w:r>
      <w:proofErr w:type="spellStart"/>
      <w:r w:rsidR="00B90821" w:rsidRPr="00436479">
        <w:rPr>
          <w:rFonts w:asciiTheme="majorHAnsi" w:hAnsiTheme="majorHAnsi" w:cstheme="majorHAnsi"/>
          <w:sz w:val="28"/>
          <w:szCs w:val="28"/>
          <w:highlight w:val="white"/>
        </w:rPr>
        <w:t>số</w:t>
      </w:r>
      <w:proofErr w:type="spellEnd"/>
      <w:r w:rsidR="00B90821" w:rsidRPr="00436479">
        <w:rPr>
          <w:rFonts w:asciiTheme="majorHAnsi" w:hAnsiTheme="majorHAnsi" w:cstheme="majorHAnsi"/>
          <w:sz w:val="28"/>
          <w:szCs w:val="28"/>
          <w:highlight w:val="white"/>
        </w:rPr>
        <w:t xml:space="preserve"> 1554/BC-UBND </w:t>
      </w:r>
      <w:proofErr w:type="spellStart"/>
      <w:r w:rsidR="00B90821" w:rsidRPr="00436479">
        <w:rPr>
          <w:rFonts w:asciiTheme="majorHAnsi" w:hAnsiTheme="majorHAnsi" w:cstheme="majorHAnsi"/>
          <w:sz w:val="28"/>
          <w:szCs w:val="28"/>
          <w:highlight w:val="white"/>
        </w:rPr>
        <w:t>ngày</w:t>
      </w:r>
      <w:proofErr w:type="spellEnd"/>
      <w:r w:rsidR="00B90821" w:rsidRPr="00436479">
        <w:rPr>
          <w:rFonts w:asciiTheme="majorHAnsi" w:hAnsiTheme="majorHAnsi" w:cstheme="majorHAnsi"/>
          <w:sz w:val="28"/>
          <w:szCs w:val="28"/>
          <w:highlight w:val="white"/>
        </w:rPr>
        <w:t xml:space="preserve"> 22/12/2021), </w:t>
      </w:r>
      <w:proofErr w:type="spellStart"/>
      <w:r w:rsidR="00304EE2" w:rsidRPr="00436479">
        <w:rPr>
          <w:rFonts w:asciiTheme="majorHAnsi" w:hAnsiTheme="majorHAnsi" w:cstheme="majorHAnsi"/>
          <w:sz w:val="28"/>
          <w:szCs w:val="28"/>
          <w:highlight w:val="white"/>
        </w:rPr>
        <w:t>huyện</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Trảng</w:t>
      </w:r>
      <w:proofErr w:type="spellEnd"/>
      <w:r w:rsidR="00304EE2" w:rsidRPr="00436479">
        <w:rPr>
          <w:rFonts w:asciiTheme="majorHAnsi" w:hAnsiTheme="majorHAnsi" w:cstheme="majorHAnsi"/>
          <w:sz w:val="28"/>
          <w:szCs w:val="28"/>
          <w:highlight w:val="white"/>
        </w:rPr>
        <w:t xml:space="preserve"> Bom (</w:t>
      </w:r>
      <w:proofErr w:type="spellStart"/>
      <w:r w:rsidR="00304EE2" w:rsidRPr="00436479">
        <w:rPr>
          <w:rFonts w:asciiTheme="majorHAnsi" w:hAnsiTheme="majorHAnsi" w:cstheme="majorHAnsi"/>
          <w:sz w:val="28"/>
          <w:szCs w:val="28"/>
          <w:highlight w:val="white"/>
        </w:rPr>
        <w:t>số</w:t>
      </w:r>
      <w:proofErr w:type="spellEnd"/>
      <w:r w:rsidR="00304EE2" w:rsidRPr="00436479">
        <w:rPr>
          <w:rFonts w:asciiTheme="majorHAnsi" w:hAnsiTheme="majorHAnsi" w:cstheme="majorHAnsi"/>
          <w:sz w:val="28"/>
          <w:szCs w:val="28"/>
          <w:highlight w:val="white"/>
        </w:rPr>
        <w:t xml:space="preserve"> 1174/BC-UBND </w:t>
      </w:r>
      <w:proofErr w:type="spellStart"/>
      <w:r w:rsidR="00304EE2" w:rsidRPr="00436479">
        <w:rPr>
          <w:rFonts w:asciiTheme="majorHAnsi" w:hAnsiTheme="majorHAnsi" w:cstheme="majorHAnsi"/>
          <w:sz w:val="28"/>
          <w:szCs w:val="28"/>
          <w:highlight w:val="white"/>
        </w:rPr>
        <w:t>ngày</w:t>
      </w:r>
      <w:proofErr w:type="spellEnd"/>
      <w:r w:rsidR="00304EE2" w:rsidRPr="00436479">
        <w:rPr>
          <w:rFonts w:asciiTheme="majorHAnsi" w:hAnsiTheme="majorHAnsi" w:cstheme="majorHAnsi"/>
          <w:sz w:val="28"/>
          <w:szCs w:val="28"/>
          <w:highlight w:val="white"/>
        </w:rPr>
        <w:t xml:space="preserve"> 07/12/2021), </w:t>
      </w:r>
      <w:proofErr w:type="spellStart"/>
      <w:r w:rsidR="00304EE2" w:rsidRPr="00436479">
        <w:rPr>
          <w:rFonts w:asciiTheme="majorHAnsi" w:hAnsiTheme="majorHAnsi" w:cstheme="majorHAnsi"/>
          <w:sz w:val="28"/>
          <w:szCs w:val="28"/>
          <w:highlight w:val="white"/>
        </w:rPr>
        <w:t>huyện</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Thống</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Nhất</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số</w:t>
      </w:r>
      <w:proofErr w:type="spellEnd"/>
      <w:r w:rsidR="00304EE2" w:rsidRPr="00436479">
        <w:rPr>
          <w:rFonts w:asciiTheme="majorHAnsi" w:hAnsiTheme="majorHAnsi" w:cstheme="majorHAnsi"/>
          <w:sz w:val="28"/>
          <w:szCs w:val="28"/>
          <w:highlight w:val="white"/>
        </w:rPr>
        <w:t xml:space="preserve"> 904/BC-UBND </w:t>
      </w:r>
      <w:proofErr w:type="spellStart"/>
      <w:r w:rsidR="00304EE2" w:rsidRPr="00436479">
        <w:rPr>
          <w:rFonts w:asciiTheme="majorHAnsi" w:hAnsiTheme="majorHAnsi" w:cstheme="majorHAnsi"/>
          <w:sz w:val="28"/>
          <w:szCs w:val="28"/>
          <w:highlight w:val="white"/>
        </w:rPr>
        <w:t>ngày</w:t>
      </w:r>
      <w:proofErr w:type="spellEnd"/>
      <w:r w:rsidR="00304EE2" w:rsidRPr="00436479">
        <w:rPr>
          <w:rFonts w:asciiTheme="majorHAnsi" w:hAnsiTheme="majorHAnsi" w:cstheme="majorHAnsi"/>
          <w:sz w:val="28"/>
          <w:szCs w:val="28"/>
          <w:highlight w:val="white"/>
        </w:rPr>
        <w:t xml:space="preserve"> 03/12/2021), </w:t>
      </w:r>
      <w:proofErr w:type="spellStart"/>
      <w:r w:rsidR="00304EE2" w:rsidRPr="00436479">
        <w:rPr>
          <w:rFonts w:asciiTheme="majorHAnsi" w:hAnsiTheme="majorHAnsi" w:cstheme="majorHAnsi"/>
          <w:sz w:val="28"/>
          <w:szCs w:val="28"/>
          <w:highlight w:val="white"/>
        </w:rPr>
        <w:t>huyện</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Vĩnh</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Cửu</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số</w:t>
      </w:r>
      <w:proofErr w:type="spellEnd"/>
      <w:r w:rsidR="00304EE2" w:rsidRPr="00436479">
        <w:rPr>
          <w:rFonts w:asciiTheme="majorHAnsi" w:hAnsiTheme="majorHAnsi" w:cstheme="majorHAnsi"/>
          <w:sz w:val="28"/>
          <w:szCs w:val="28"/>
          <w:highlight w:val="white"/>
        </w:rPr>
        <w:t xml:space="preserve"> 8353/CV-UBND </w:t>
      </w:r>
      <w:proofErr w:type="spellStart"/>
      <w:r w:rsidR="00304EE2" w:rsidRPr="00436479">
        <w:rPr>
          <w:rFonts w:asciiTheme="majorHAnsi" w:hAnsiTheme="majorHAnsi" w:cstheme="majorHAnsi"/>
          <w:sz w:val="28"/>
          <w:szCs w:val="28"/>
          <w:highlight w:val="white"/>
        </w:rPr>
        <w:t>ngày</w:t>
      </w:r>
      <w:proofErr w:type="spellEnd"/>
      <w:r w:rsidR="00304EE2" w:rsidRPr="00436479">
        <w:rPr>
          <w:rFonts w:asciiTheme="majorHAnsi" w:hAnsiTheme="majorHAnsi" w:cstheme="majorHAnsi"/>
          <w:sz w:val="28"/>
          <w:szCs w:val="28"/>
          <w:highlight w:val="white"/>
        </w:rPr>
        <w:t xml:space="preserve"> 01/12/2021),</w:t>
      </w:r>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huyện</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Cẩm</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Mỹ</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số</w:t>
      </w:r>
      <w:proofErr w:type="spellEnd"/>
      <w:r w:rsidR="00A10C08" w:rsidRPr="00436479">
        <w:rPr>
          <w:rFonts w:asciiTheme="majorHAnsi" w:hAnsiTheme="majorHAnsi" w:cstheme="majorHAnsi"/>
          <w:sz w:val="28"/>
          <w:szCs w:val="28"/>
          <w:highlight w:val="white"/>
        </w:rPr>
        <w:t xml:space="preserve"> 412/BC-UBND </w:t>
      </w:r>
      <w:proofErr w:type="spellStart"/>
      <w:r w:rsidR="00A10C08" w:rsidRPr="00436479">
        <w:rPr>
          <w:rFonts w:asciiTheme="majorHAnsi" w:hAnsiTheme="majorHAnsi" w:cstheme="majorHAnsi"/>
          <w:sz w:val="28"/>
          <w:szCs w:val="28"/>
          <w:highlight w:val="white"/>
        </w:rPr>
        <w:t>ngày</w:t>
      </w:r>
      <w:proofErr w:type="spellEnd"/>
      <w:r w:rsidR="00A10C08" w:rsidRPr="00436479">
        <w:rPr>
          <w:rFonts w:asciiTheme="majorHAnsi" w:hAnsiTheme="majorHAnsi" w:cstheme="majorHAnsi"/>
          <w:sz w:val="28"/>
          <w:szCs w:val="28"/>
          <w:highlight w:val="white"/>
        </w:rPr>
        <w:t xml:space="preserve"> 22/11/2021), </w:t>
      </w:r>
      <w:proofErr w:type="spellStart"/>
      <w:r w:rsidR="00304EE2" w:rsidRPr="00436479">
        <w:rPr>
          <w:rFonts w:asciiTheme="majorHAnsi" w:hAnsiTheme="majorHAnsi" w:cstheme="majorHAnsi"/>
          <w:sz w:val="28"/>
          <w:szCs w:val="28"/>
          <w:highlight w:val="white"/>
        </w:rPr>
        <w:t>Thành</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phố</w:t>
      </w:r>
      <w:proofErr w:type="spellEnd"/>
      <w:r w:rsidR="00304EE2" w:rsidRPr="00436479">
        <w:rPr>
          <w:rFonts w:asciiTheme="majorHAnsi" w:hAnsiTheme="majorHAnsi" w:cstheme="majorHAnsi"/>
          <w:sz w:val="28"/>
          <w:szCs w:val="28"/>
          <w:highlight w:val="white"/>
        </w:rPr>
        <w:t xml:space="preserve"> Long </w:t>
      </w:r>
      <w:proofErr w:type="spellStart"/>
      <w:r w:rsidR="00304EE2" w:rsidRPr="00436479">
        <w:rPr>
          <w:rFonts w:asciiTheme="majorHAnsi" w:hAnsiTheme="majorHAnsi" w:cstheme="majorHAnsi"/>
          <w:sz w:val="28"/>
          <w:szCs w:val="28"/>
          <w:highlight w:val="white"/>
        </w:rPr>
        <w:t>Khánh</w:t>
      </w:r>
      <w:proofErr w:type="spellEnd"/>
      <w:r w:rsidR="00304EE2" w:rsidRPr="00436479">
        <w:rPr>
          <w:rFonts w:asciiTheme="majorHAnsi" w:hAnsiTheme="majorHAnsi" w:cstheme="majorHAnsi"/>
          <w:sz w:val="28"/>
          <w:szCs w:val="28"/>
          <w:highlight w:val="white"/>
        </w:rPr>
        <w:t xml:space="preserve"> (</w:t>
      </w:r>
      <w:proofErr w:type="spellStart"/>
      <w:r w:rsidR="00304EE2" w:rsidRPr="00436479">
        <w:rPr>
          <w:rFonts w:asciiTheme="majorHAnsi" w:hAnsiTheme="majorHAnsi" w:cstheme="majorHAnsi"/>
          <w:sz w:val="28"/>
          <w:szCs w:val="28"/>
          <w:highlight w:val="white"/>
        </w:rPr>
        <w:t>số</w:t>
      </w:r>
      <w:proofErr w:type="spellEnd"/>
      <w:r w:rsidR="00304EE2" w:rsidRPr="00436479">
        <w:rPr>
          <w:rFonts w:asciiTheme="majorHAnsi" w:hAnsiTheme="majorHAnsi" w:cstheme="majorHAnsi"/>
          <w:sz w:val="28"/>
          <w:szCs w:val="28"/>
          <w:highlight w:val="white"/>
        </w:rPr>
        <w:t xml:space="preserve"> 2327/BC-UBND </w:t>
      </w:r>
      <w:proofErr w:type="spellStart"/>
      <w:r w:rsidR="00304EE2" w:rsidRPr="00436479">
        <w:rPr>
          <w:rFonts w:asciiTheme="majorHAnsi" w:hAnsiTheme="majorHAnsi" w:cstheme="majorHAnsi"/>
          <w:sz w:val="28"/>
          <w:szCs w:val="28"/>
          <w:highlight w:val="white"/>
        </w:rPr>
        <w:t>ngày</w:t>
      </w:r>
      <w:proofErr w:type="spellEnd"/>
      <w:r w:rsidR="00304EE2" w:rsidRPr="00436479">
        <w:rPr>
          <w:rFonts w:asciiTheme="majorHAnsi" w:hAnsiTheme="majorHAnsi" w:cstheme="majorHAnsi"/>
          <w:sz w:val="28"/>
          <w:szCs w:val="28"/>
          <w:highlight w:val="white"/>
        </w:rPr>
        <w:t xml:space="preserve"> 02/12/2021);</w:t>
      </w:r>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Phòng</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Kinh</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tế</w:t>
      </w:r>
      <w:proofErr w:type="spellEnd"/>
      <w:r w:rsidR="00A10C08" w:rsidRPr="00436479">
        <w:rPr>
          <w:rFonts w:asciiTheme="majorHAnsi" w:hAnsiTheme="majorHAnsi" w:cstheme="majorHAnsi"/>
          <w:sz w:val="28"/>
          <w:szCs w:val="28"/>
          <w:highlight w:val="white"/>
        </w:rPr>
        <w:t>/</w:t>
      </w:r>
      <w:proofErr w:type="spellStart"/>
      <w:r w:rsidR="00A10C08" w:rsidRPr="00436479">
        <w:rPr>
          <w:rFonts w:asciiTheme="majorHAnsi" w:hAnsiTheme="majorHAnsi" w:cstheme="majorHAnsi"/>
          <w:sz w:val="28"/>
          <w:szCs w:val="28"/>
          <w:highlight w:val="white"/>
        </w:rPr>
        <w:t>Kinh</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tế</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và</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Hạ</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tầng</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các</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huyện</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Xuân</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Lộc</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số</w:t>
      </w:r>
      <w:proofErr w:type="spellEnd"/>
      <w:r w:rsidR="00A10C08" w:rsidRPr="00436479">
        <w:rPr>
          <w:rFonts w:asciiTheme="majorHAnsi" w:hAnsiTheme="majorHAnsi" w:cstheme="majorHAnsi"/>
          <w:sz w:val="28"/>
          <w:szCs w:val="28"/>
          <w:highlight w:val="white"/>
        </w:rPr>
        <w:t xml:space="preserve"> 1021/BC-KTHT </w:t>
      </w:r>
      <w:proofErr w:type="spellStart"/>
      <w:r w:rsidR="00A10C08" w:rsidRPr="00436479">
        <w:rPr>
          <w:rFonts w:asciiTheme="majorHAnsi" w:hAnsiTheme="majorHAnsi" w:cstheme="majorHAnsi"/>
          <w:sz w:val="28"/>
          <w:szCs w:val="28"/>
          <w:highlight w:val="white"/>
        </w:rPr>
        <w:t>ngày</w:t>
      </w:r>
      <w:proofErr w:type="spellEnd"/>
      <w:r w:rsidR="00A10C08" w:rsidRPr="00436479">
        <w:rPr>
          <w:rFonts w:asciiTheme="majorHAnsi" w:hAnsiTheme="majorHAnsi" w:cstheme="majorHAnsi"/>
          <w:sz w:val="28"/>
          <w:szCs w:val="28"/>
          <w:highlight w:val="white"/>
        </w:rPr>
        <w:t xml:space="preserve"> 26/11/2021), </w:t>
      </w:r>
      <w:proofErr w:type="spellStart"/>
      <w:r w:rsidR="00A10C08" w:rsidRPr="00436479">
        <w:rPr>
          <w:rFonts w:asciiTheme="majorHAnsi" w:hAnsiTheme="majorHAnsi" w:cstheme="majorHAnsi"/>
          <w:sz w:val="28"/>
          <w:szCs w:val="28"/>
          <w:highlight w:val="white"/>
        </w:rPr>
        <w:t>Thành</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phố</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Biên</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Hòa</w:t>
      </w:r>
      <w:proofErr w:type="spellEnd"/>
      <w:r w:rsidR="00A10C08" w:rsidRPr="00436479">
        <w:rPr>
          <w:rFonts w:asciiTheme="majorHAnsi" w:hAnsiTheme="majorHAnsi" w:cstheme="majorHAnsi"/>
          <w:sz w:val="28"/>
          <w:szCs w:val="28"/>
          <w:highlight w:val="white"/>
        </w:rPr>
        <w:t xml:space="preserve"> (</w:t>
      </w:r>
      <w:proofErr w:type="spellStart"/>
      <w:r w:rsidR="00A10C08" w:rsidRPr="00436479">
        <w:rPr>
          <w:rFonts w:asciiTheme="majorHAnsi" w:hAnsiTheme="majorHAnsi" w:cstheme="majorHAnsi"/>
          <w:sz w:val="28"/>
          <w:szCs w:val="28"/>
          <w:highlight w:val="white"/>
        </w:rPr>
        <w:t>số</w:t>
      </w:r>
      <w:proofErr w:type="spellEnd"/>
      <w:r w:rsidR="00A10C08" w:rsidRPr="00436479">
        <w:rPr>
          <w:rFonts w:asciiTheme="majorHAnsi" w:hAnsiTheme="majorHAnsi" w:cstheme="majorHAnsi"/>
          <w:sz w:val="28"/>
          <w:szCs w:val="28"/>
          <w:highlight w:val="white"/>
        </w:rPr>
        <w:t xml:space="preserve"> 908/BC-PKT </w:t>
      </w:r>
      <w:proofErr w:type="spellStart"/>
      <w:r w:rsidR="00A10C08" w:rsidRPr="00436479">
        <w:rPr>
          <w:rFonts w:asciiTheme="majorHAnsi" w:hAnsiTheme="majorHAnsi" w:cstheme="majorHAnsi"/>
          <w:sz w:val="28"/>
          <w:szCs w:val="28"/>
          <w:highlight w:val="white"/>
        </w:rPr>
        <w:t>ngày</w:t>
      </w:r>
      <w:proofErr w:type="spellEnd"/>
      <w:r w:rsidR="00A10C08" w:rsidRPr="00436479">
        <w:rPr>
          <w:rFonts w:asciiTheme="majorHAnsi" w:hAnsiTheme="majorHAnsi" w:cstheme="majorHAnsi"/>
          <w:sz w:val="28"/>
          <w:szCs w:val="28"/>
          <w:highlight w:val="white"/>
        </w:rPr>
        <w:t xml:space="preserve"> 26/11/2021)</w:t>
      </w:r>
      <w:r w:rsidR="00EC4930" w:rsidRPr="00436479">
        <w:rPr>
          <w:rFonts w:asciiTheme="majorHAnsi" w:hAnsiTheme="majorHAnsi" w:cstheme="majorHAnsi"/>
          <w:sz w:val="28"/>
          <w:szCs w:val="28"/>
          <w:highlight w:val="white"/>
        </w:rPr>
        <w:t>.</w:t>
      </w:r>
    </w:p>
    <w:p w14:paraId="7B6C37AF" w14:textId="331C0C75" w:rsidR="00D50052" w:rsidRPr="00436479" w:rsidRDefault="005D7142" w:rsidP="00301574">
      <w:pPr>
        <w:tabs>
          <w:tab w:val="left" w:pos="993"/>
          <w:tab w:val="left" w:pos="5670"/>
        </w:tabs>
        <w:spacing w:after="120"/>
        <w:ind w:firstLine="709"/>
        <w:jc w:val="both"/>
        <w:rPr>
          <w:rStyle w:val="fontstyle21"/>
          <w:rFonts w:asciiTheme="majorHAnsi" w:hAnsiTheme="majorHAnsi" w:cstheme="majorHAnsi"/>
          <w:color w:val="auto"/>
          <w:sz w:val="2"/>
          <w:highlight w:val="white"/>
        </w:rPr>
      </w:pPr>
      <w:proofErr w:type="spellStart"/>
      <w:r w:rsidRPr="00436479">
        <w:rPr>
          <w:rStyle w:val="fontstyle21"/>
          <w:rFonts w:asciiTheme="majorHAnsi" w:hAnsiTheme="majorHAnsi" w:cstheme="majorHAnsi"/>
          <w:color w:val="auto"/>
          <w:highlight w:val="white"/>
        </w:rPr>
        <w:t>Trên</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cơ</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sở</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báo</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cáo</w:t>
      </w:r>
      <w:proofErr w:type="spellEnd"/>
      <w:r w:rsidR="008D39AA" w:rsidRPr="00436479">
        <w:rPr>
          <w:rStyle w:val="fontstyle21"/>
          <w:rFonts w:asciiTheme="majorHAnsi" w:hAnsiTheme="majorHAnsi" w:cstheme="majorHAnsi"/>
          <w:color w:val="auto"/>
          <w:highlight w:val="white"/>
        </w:rPr>
        <w:t xml:space="preserve"> </w:t>
      </w:r>
      <w:proofErr w:type="spellStart"/>
      <w:r w:rsidR="008D39AA" w:rsidRPr="00436479">
        <w:rPr>
          <w:rStyle w:val="fontstyle21"/>
          <w:rFonts w:asciiTheme="majorHAnsi" w:hAnsiTheme="majorHAnsi" w:cstheme="majorHAnsi"/>
          <w:color w:val="auto"/>
          <w:highlight w:val="white"/>
        </w:rPr>
        <w:t>kết</w:t>
      </w:r>
      <w:proofErr w:type="spellEnd"/>
      <w:r w:rsidR="008D39AA" w:rsidRPr="00436479">
        <w:rPr>
          <w:rStyle w:val="fontstyle21"/>
          <w:rFonts w:asciiTheme="majorHAnsi" w:hAnsiTheme="majorHAnsi" w:cstheme="majorHAnsi"/>
          <w:color w:val="auto"/>
          <w:highlight w:val="white"/>
        </w:rPr>
        <w:t xml:space="preserve"> </w:t>
      </w:r>
      <w:proofErr w:type="spellStart"/>
      <w:r w:rsidR="008D39AA" w:rsidRPr="00436479">
        <w:rPr>
          <w:rStyle w:val="fontstyle21"/>
          <w:rFonts w:asciiTheme="majorHAnsi" w:hAnsiTheme="majorHAnsi" w:cstheme="majorHAnsi"/>
          <w:color w:val="auto"/>
          <w:highlight w:val="white"/>
        </w:rPr>
        <w:t>quả</w:t>
      </w:r>
      <w:proofErr w:type="spellEnd"/>
      <w:r w:rsidR="008D39AA" w:rsidRPr="00436479">
        <w:rPr>
          <w:rStyle w:val="fontstyle21"/>
          <w:rFonts w:asciiTheme="majorHAnsi" w:hAnsiTheme="majorHAnsi" w:cstheme="majorHAnsi"/>
          <w:color w:val="auto"/>
          <w:highlight w:val="white"/>
        </w:rPr>
        <w:t xml:space="preserve"> </w:t>
      </w:r>
      <w:proofErr w:type="spellStart"/>
      <w:r w:rsidR="00391109" w:rsidRPr="00436479">
        <w:rPr>
          <w:rStyle w:val="fontstyle21"/>
          <w:rFonts w:asciiTheme="majorHAnsi" w:hAnsiTheme="majorHAnsi" w:cstheme="majorHAnsi"/>
          <w:color w:val="auto"/>
          <w:highlight w:val="white"/>
        </w:rPr>
        <w:t>thực</w:t>
      </w:r>
      <w:proofErr w:type="spellEnd"/>
      <w:r w:rsidR="00391109" w:rsidRPr="00436479">
        <w:rPr>
          <w:rStyle w:val="fontstyle21"/>
          <w:rFonts w:asciiTheme="majorHAnsi" w:hAnsiTheme="majorHAnsi" w:cstheme="majorHAnsi"/>
          <w:color w:val="auto"/>
          <w:highlight w:val="white"/>
        </w:rPr>
        <w:t xml:space="preserve"> </w:t>
      </w:r>
      <w:proofErr w:type="spellStart"/>
      <w:r w:rsidR="00391109" w:rsidRPr="00436479">
        <w:rPr>
          <w:rStyle w:val="fontstyle21"/>
          <w:rFonts w:asciiTheme="majorHAnsi" w:hAnsiTheme="majorHAnsi" w:cstheme="majorHAnsi"/>
          <w:color w:val="auto"/>
          <w:highlight w:val="white"/>
        </w:rPr>
        <w:t>hiện</w:t>
      </w:r>
      <w:proofErr w:type="spellEnd"/>
      <w:r w:rsidR="00391109" w:rsidRPr="00436479">
        <w:rPr>
          <w:rStyle w:val="fontstyle21"/>
          <w:rFonts w:asciiTheme="majorHAnsi" w:hAnsiTheme="majorHAnsi" w:cstheme="majorHAnsi"/>
          <w:color w:val="auto"/>
          <w:highlight w:val="white"/>
        </w:rPr>
        <w:t xml:space="preserve"> </w:t>
      </w:r>
      <w:proofErr w:type="spellStart"/>
      <w:r w:rsidR="00912611" w:rsidRPr="00436479">
        <w:rPr>
          <w:rFonts w:asciiTheme="majorHAnsi" w:hAnsiTheme="majorHAnsi" w:cstheme="majorHAnsi"/>
          <w:sz w:val="28"/>
          <w:szCs w:val="28"/>
          <w:highlight w:val="white"/>
        </w:rPr>
        <w:t>nhiệm</w:t>
      </w:r>
      <w:proofErr w:type="spellEnd"/>
      <w:r w:rsidR="00912611" w:rsidRPr="00436479">
        <w:rPr>
          <w:rFonts w:asciiTheme="majorHAnsi" w:hAnsiTheme="majorHAnsi" w:cstheme="majorHAnsi"/>
          <w:sz w:val="28"/>
          <w:szCs w:val="28"/>
          <w:highlight w:val="white"/>
        </w:rPr>
        <w:t xml:space="preserve"> </w:t>
      </w:r>
      <w:proofErr w:type="spellStart"/>
      <w:r w:rsidR="00912611" w:rsidRPr="00436479">
        <w:rPr>
          <w:rFonts w:asciiTheme="majorHAnsi" w:hAnsiTheme="majorHAnsi" w:cstheme="majorHAnsi"/>
          <w:sz w:val="28"/>
          <w:szCs w:val="28"/>
          <w:highlight w:val="white"/>
        </w:rPr>
        <w:t>vụ</w:t>
      </w:r>
      <w:proofErr w:type="spellEnd"/>
      <w:r w:rsidR="00912611" w:rsidRPr="00436479">
        <w:rPr>
          <w:rFonts w:asciiTheme="majorHAnsi" w:hAnsiTheme="majorHAnsi" w:cstheme="majorHAnsi"/>
          <w:sz w:val="28"/>
          <w:szCs w:val="28"/>
          <w:highlight w:val="white"/>
        </w:rPr>
        <w:t xml:space="preserve"> </w:t>
      </w:r>
      <w:proofErr w:type="spellStart"/>
      <w:r w:rsidR="00E16DEB" w:rsidRPr="00436479">
        <w:rPr>
          <w:rFonts w:asciiTheme="majorHAnsi" w:hAnsiTheme="majorHAnsi" w:cstheme="majorHAnsi"/>
          <w:sz w:val="28"/>
          <w:szCs w:val="28"/>
          <w:highlight w:val="white"/>
        </w:rPr>
        <w:t>của</w:t>
      </w:r>
      <w:proofErr w:type="spellEnd"/>
      <w:r w:rsidR="00E16DEB" w:rsidRPr="00436479">
        <w:rPr>
          <w:rFonts w:asciiTheme="majorHAnsi" w:hAnsiTheme="majorHAnsi" w:cstheme="majorHAnsi"/>
          <w:sz w:val="28"/>
          <w:szCs w:val="28"/>
          <w:highlight w:val="white"/>
        </w:rPr>
        <w:t xml:space="preserve"> </w:t>
      </w:r>
      <w:proofErr w:type="spellStart"/>
      <w:r w:rsidR="00E16DEB" w:rsidRPr="00436479">
        <w:rPr>
          <w:rFonts w:asciiTheme="majorHAnsi" w:hAnsiTheme="majorHAnsi" w:cstheme="majorHAnsi"/>
          <w:sz w:val="28"/>
          <w:szCs w:val="28"/>
          <w:highlight w:val="white"/>
        </w:rPr>
        <w:t>các</w:t>
      </w:r>
      <w:proofErr w:type="spellEnd"/>
      <w:r w:rsidR="00E16DEB" w:rsidRPr="00436479">
        <w:rPr>
          <w:rFonts w:asciiTheme="majorHAnsi" w:hAnsiTheme="majorHAnsi" w:cstheme="majorHAnsi"/>
          <w:sz w:val="28"/>
          <w:szCs w:val="28"/>
          <w:highlight w:val="white"/>
        </w:rPr>
        <w:t xml:space="preserve"> </w:t>
      </w:r>
      <w:proofErr w:type="spellStart"/>
      <w:r w:rsidR="00E16DEB" w:rsidRPr="00436479">
        <w:rPr>
          <w:rFonts w:asciiTheme="majorHAnsi" w:hAnsiTheme="majorHAnsi" w:cstheme="majorHAnsi"/>
          <w:sz w:val="28"/>
          <w:szCs w:val="28"/>
          <w:highlight w:val="white"/>
        </w:rPr>
        <w:t>đơn</w:t>
      </w:r>
      <w:proofErr w:type="spellEnd"/>
      <w:r w:rsidR="00E16DEB" w:rsidRPr="00436479">
        <w:rPr>
          <w:rFonts w:asciiTheme="majorHAnsi" w:hAnsiTheme="majorHAnsi" w:cstheme="majorHAnsi"/>
          <w:sz w:val="28"/>
          <w:szCs w:val="28"/>
          <w:highlight w:val="white"/>
        </w:rPr>
        <w:t xml:space="preserve"> </w:t>
      </w:r>
      <w:proofErr w:type="spellStart"/>
      <w:r w:rsidR="00E16DEB" w:rsidRPr="00436479">
        <w:rPr>
          <w:rFonts w:asciiTheme="majorHAnsi" w:hAnsiTheme="majorHAnsi" w:cstheme="majorHAnsi"/>
          <w:sz w:val="28"/>
          <w:szCs w:val="28"/>
          <w:highlight w:val="white"/>
        </w:rPr>
        <w:t>vị</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Sở</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Công</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Thương</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tổng</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hợp</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báo</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cáo</w:t>
      </w:r>
      <w:proofErr w:type="spell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kết</w:t>
      </w:r>
      <w:proofErr w:type="spellEnd"/>
      <w:r w:rsidRPr="00436479">
        <w:rPr>
          <w:rStyle w:val="fontstyle21"/>
          <w:rFonts w:asciiTheme="majorHAnsi" w:hAnsiTheme="majorHAnsi" w:cstheme="majorHAnsi"/>
          <w:color w:val="auto"/>
          <w:highlight w:val="white"/>
        </w:rPr>
        <w:t xml:space="preserve"> </w:t>
      </w:r>
      <w:proofErr w:type="spellStart"/>
      <w:r w:rsidRPr="007836CA">
        <w:rPr>
          <w:rStyle w:val="fontstyle21"/>
          <w:rFonts w:asciiTheme="majorHAnsi" w:hAnsiTheme="majorHAnsi" w:cstheme="majorHAnsi"/>
          <w:color w:val="auto"/>
          <w:highlight w:val="white"/>
        </w:rPr>
        <w:t>quả</w:t>
      </w:r>
      <w:proofErr w:type="spellEnd"/>
      <w:r w:rsidRPr="007836CA">
        <w:rPr>
          <w:rStyle w:val="fontstyle21"/>
          <w:rFonts w:asciiTheme="majorHAnsi" w:hAnsiTheme="majorHAnsi" w:cstheme="majorHAnsi"/>
          <w:color w:val="auto"/>
          <w:highlight w:val="white"/>
        </w:rPr>
        <w:t xml:space="preserve"> </w:t>
      </w:r>
      <w:proofErr w:type="spellStart"/>
      <w:r w:rsidR="007836CA" w:rsidRPr="007836CA">
        <w:rPr>
          <w:color w:val="000000"/>
          <w:sz w:val="28"/>
          <w:szCs w:val="28"/>
          <w:highlight w:val="white"/>
        </w:rPr>
        <w:t>triển</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khai</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các</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hoạt</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động</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phát</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triển</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công</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nghiệp</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hỗ</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trợ</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trên</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địa</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bàn</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tỉnh</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Đồng</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Nai</w:t>
      </w:r>
      <w:proofErr w:type="spellEnd"/>
      <w:r w:rsidR="007836CA" w:rsidRPr="007836CA">
        <w:rPr>
          <w:color w:val="000000"/>
          <w:sz w:val="28"/>
          <w:szCs w:val="28"/>
          <w:highlight w:val="white"/>
        </w:rPr>
        <w:t xml:space="preserve"> </w:t>
      </w:r>
      <w:proofErr w:type="spellStart"/>
      <w:r w:rsidR="007836CA" w:rsidRPr="007836CA">
        <w:rPr>
          <w:color w:val="000000"/>
          <w:sz w:val="28"/>
          <w:szCs w:val="28"/>
          <w:highlight w:val="white"/>
        </w:rPr>
        <w:t>năm</w:t>
      </w:r>
      <w:proofErr w:type="spellEnd"/>
      <w:r w:rsidR="007836CA" w:rsidRPr="007836CA">
        <w:rPr>
          <w:color w:val="000000"/>
          <w:sz w:val="28"/>
          <w:szCs w:val="28"/>
          <w:highlight w:val="white"/>
        </w:rPr>
        <w:t xml:space="preserve"> 2021, </w:t>
      </w:r>
      <w:r w:rsidR="007836CA" w:rsidRPr="007836CA">
        <w:rPr>
          <w:rFonts w:asciiTheme="majorHAnsi" w:hAnsiTheme="majorHAnsi" w:cstheme="majorHAnsi"/>
          <w:sz w:val="28"/>
          <w:szCs w:val="28"/>
          <w:highlight w:val="white"/>
          <w:lang w:val="nl-NL" w:eastAsia="ko-KR"/>
        </w:rPr>
        <w:t xml:space="preserve">phương hướng - nhiệm vụ thực hiện năm </w:t>
      </w:r>
      <w:proofErr w:type="gramStart"/>
      <w:r w:rsidR="007836CA" w:rsidRPr="007836CA">
        <w:rPr>
          <w:rFonts w:asciiTheme="majorHAnsi" w:hAnsiTheme="majorHAnsi" w:cstheme="majorHAnsi"/>
          <w:sz w:val="28"/>
          <w:szCs w:val="28"/>
          <w:highlight w:val="white"/>
          <w:lang w:val="nl-NL" w:eastAsia="ko-KR"/>
        </w:rPr>
        <w:t>2022</w:t>
      </w:r>
      <w:r w:rsidR="007836CA" w:rsidRPr="0035562E">
        <w:rPr>
          <w:b/>
          <w:bCs/>
          <w:color w:val="000000"/>
          <w:sz w:val="28"/>
          <w:szCs w:val="28"/>
          <w:highlight w:val="white"/>
        </w:rPr>
        <w:t xml:space="preserve"> </w:t>
      </w:r>
      <w:r w:rsidR="00912611"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như</w:t>
      </w:r>
      <w:proofErr w:type="spellEnd"/>
      <w:proofErr w:type="gramEnd"/>
      <w:r w:rsidRPr="00436479">
        <w:rPr>
          <w:rStyle w:val="fontstyle21"/>
          <w:rFonts w:asciiTheme="majorHAnsi" w:hAnsiTheme="majorHAnsi" w:cstheme="majorHAnsi"/>
          <w:color w:val="auto"/>
          <w:highlight w:val="white"/>
        </w:rPr>
        <w:t xml:space="preserve"> </w:t>
      </w:r>
      <w:proofErr w:type="spellStart"/>
      <w:r w:rsidRPr="00436479">
        <w:rPr>
          <w:rStyle w:val="fontstyle21"/>
          <w:rFonts w:asciiTheme="majorHAnsi" w:hAnsiTheme="majorHAnsi" w:cstheme="majorHAnsi"/>
          <w:color w:val="auto"/>
          <w:highlight w:val="white"/>
        </w:rPr>
        <w:t>sau</w:t>
      </w:r>
      <w:proofErr w:type="spellEnd"/>
      <w:r w:rsidRPr="00436479">
        <w:rPr>
          <w:rStyle w:val="fontstyle21"/>
          <w:rFonts w:asciiTheme="majorHAnsi" w:hAnsiTheme="majorHAnsi" w:cstheme="majorHAnsi"/>
          <w:color w:val="auto"/>
          <w:highlight w:val="white"/>
        </w:rPr>
        <w:t>:</w:t>
      </w:r>
    </w:p>
    <w:p w14:paraId="1F1A751C" w14:textId="77777777" w:rsidR="00CF7DA4" w:rsidRDefault="00CF7DA4" w:rsidP="00CF0AE4">
      <w:pPr>
        <w:pStyle w:val="ListParagraph"/>
        <w:tabs>
          <w:tab w:val="left" w:pos="993"/>
        </w:tabs>
        <w:spacing w:before="0" w:beforeAutospacing="0" w:after="0"/>
        <w:ind w:left="0" w:firstLine="0"/>
        <w:contextualSpacing w:val="0"/>
        <w:jc w:val="center"/>
        <w:rPr>
          <w:rStyle w:val="fontstyle21"/>
          <w:rFonts w:asciiTheme="majorHAnsi" w:hAnsiTheme="majorHAnsi" w:cstheme="majorHAnsi"/>
          <w:b/>
          <w:bCs/>
          <w:color w:val="auto"/>
          <w:highlight w:val="white"/>
        </w:rPr>
      </w:pPr>
      <w:r>
        <w:rPr>
          <w:rStyle w:val="fontstyle21"/>
          <w:rFonts w:asciiTheme="majorHAnsi" w:hAnsiTheme="majorHAnsi" w:cstheme="majorHAnsi"/>
          <w:b/>
          <w:bCs/>
          <w:color w:val="auto"/>
          <w:highlight w:val="white"/>
        </w:rPr>
        <w:t>PHẦN I:</w:t>
      </w:r>
    </w:p>
    <w:p w14:paraId="3435DB9A" w14:textId="13FD0B46" w:rsidR="00775237" w:rsidRDefault="007836CA" w:rsidP="00CF0AE4">
      <w:pPr>
        <w:pStyle w:val="ListParagraph"/>
        <w:tabs>
          <w:tab w:val="left" w:pos="993"/>
        </w:tabs>
        <w:spacing w:before="0" w:beforeAutospacing="0" w:after="0"/>
        <w:ind w:left="0" w:firstLine="0"/>
        <w:contextualSpacing w:val="0"/>
        <w:jc w:val="center"/>
        <w:rPr>
          <w:rFonts w:asciiTheme="majorHAnsi" w:hAnsiTheme="majorHAnsi" w:cstheme="majorHAnsi"/>
          <w:b/>
          <w:bCs/>
          <w:color w:val="000000"/>
          <w:sz w:val="28"/>
          <w:szCs w:val="28"/>
          <w:highlight w:val="white"/>
        </w:rPr>
      </w:pPr>
      <w:r w:rsidRPr="007836CA">
        <w:rPr>
          <w:rStyle w:val="fontstyle21"/>
          <w:rFonts w:asciiTheme="majorHAnsi" w:hAnsiTheme="majorHAnsi" w:cstheme="majorHAnsi"/>
          <w:b/>
          <w:bCs/>
          <w:color w:val="auto"/>
          <w:highlight w:val="white"/>
        </w:rPr>
        <w:t xml:space="preserve">KẾT QUẢ </w:t>
      </w:r>
      <w:r w:rsidRPr="007836CA">
        <w:rPr>
          <w:rFonts w:asciiTheme="majorHAnsi" w:hAnsiTheme="majorHAnsi" w:cstheme="majorHAnsi"/>
          <w:b/>
          <w:bCs/>
          <w:color w:val="000000"/>
          <w:sz w:val="28"/>
          <w:szCs w:val="28"/>
          <w:highlight w:val="white"/>
        </w:rPr>
        <w:t>TRIỂN KHAI CÁC HOẠT ĐỘNG PHÁT TRIỂN CÔNG NGHIỆP HỖ TRỢ TRÊN ĐỊA BÀN TỈNH ĐỒNG NAI NĂM 2021</w:t>
      </w:r>
    </w:p>
    <w:p w14:paraId="6DA63D17" w14:textId="77777777" w:rsidR="00CF7DA4" w:rsidRPr="00CF7DA4" w:rsidRDefault="00CF7DA4" w:rsidP="00CF7DA4">
      <w:pPr>
        <w:pStyle w:val="ListParagraph"/>
        <w:tabs>
          <w:tab w:val="left" w:pos="993"/>
        </w:tabs>
        <w:spacing w:before="0" w:beforeAutospacing="0"/>
        <w:ind w:left="0" w:firstLine="0"/>
        <w:contextualSpacing w:val="0"/>
        <w:jc w:val="center"/>
        <w:rPr>
          <w:rFonts w:asciiTheme="majorHAnsi" w:hAnsiTheme="majorHAnsi" w:cstheme="majorHAnsi"/>
          <w:b/>
          <w:bCs/>
          <w:sz w:val="6"/>
          <w:szCs w:val="6"/>
          <w:highlight w:val="white"/>
          <w:bdr w:val="none" w:sz="0" w:space="0" w:color="auto" w:frame="1"/>
          <w:lang w:val="pt-BR"/>
        </w:rPr>
      </w:pPr>
    </w:p>
    <w:p w14:paraId="0D35EA0B" w14:textId="257FB8D4" w:rsidR="008E59D5" w:rsidRPr="00CF7DA4" w:rsidRDefault="00460539" w:rsidP="00CF7DA4">
      <w:pPr>
        <w:pStyle w:val="ListParagraph"/>
        <w:numPr>
          <w:ilvl w:val="0"/>
          <w:numId w:val="30"/>
        </w:numPr>
        <w:tabs>
          <w:tab w:val="left" w:pos="993"/>
        </w:tabs>
        <w:ind w:left="0" w:firstLine="709"/>
        <w:jc w:val="both"/>
        <w:rPr>
          <w:rFonts w:asciiTheme="majorHAnsi" w:hAnsiTheme="majorHAnsi" w:cstheme="majorHAnsi"/>
          <w:b/>
          <w:iCs/>
          <w:sz w:val="28"/>
          <w:szCs w:val="28"/>
          <w:highlight w:val="white"/>
          <w:bdr w:val="none" w:sz="0" w:space="0" w:color="auto" w:frame="1"/>
          <w:lang w:val="pt-BR"/>
        </w:rPr>
      </w:pPr>
      <w:r w:rsidRPr="00CF7DA4">
        <w:rPr>
          <w:rFonts w:asciiTheme="majorHAnsi" w:hAnsiTheme="majorHAnsi" w:cstheme="majorHAnsi"/>
          <w:b/>
          <w:iCs/>
          <w:sz w:val="28"/>
          <w:szCs w:val="28"/>
          <w:highlight w:val="white"/>
          <w:bdr w:val="none" w:sz="0" w:space="0" w:color="auto" w:frame="1"/>
          <w:lang w:val="pt-BR"/>
        </w:rPr>
        <w:t xml:space="preserve">Hiện trạng ngành </w:t>
      </w:r>
      <w:r w:rsidR="00947CA0" w:rsidRPr="00CF7DA4">
        <w:rPr>
          <w:rFonts w:asciiTheme="majorHAnsi" w:hAnsiTheme="majorHAnsi" w:cstheme="majorHAnsi"/>
          <w:b/>
          <w:iCs/>
          <w:sz w:val="28"/>
          <w:szCs w:val="28"/>
          <w:highlight w:val="white"/>
          <w:bdr w:val="none" w:sz="0" w:space="0" w:color="auto" w:frame="1"/>
          <w:lang w:val="pt-BR"/>
        </w:rPr>
        <w:t>CNHT</w:t>
      </w:r>
      <w:r w:rsidRPr="00CF7DA4">
        <w:rPr>
          <w:rFonts w:asciiTheme="majorHAnsi" w:hAnsiTheme="majorHAnsi" w:cstheme="majorHAnsi"/>
          <w:b/>
          <w:iCs/>
          <w:sz w:val="28"/>
          <w:szCs w:val="28"/>
          <w:highlight w:val="white"/>
          <w:bdr w:val="none" w:sz="0" w:space="0" w:color="auto" w:frame="1"/>
          <w:lang w:val="pt-BR"/>
        </w:rPr>
        <w:t xml:space="preserve"> trên địa bàn tỉnh Đồng Nai</w:t>
      </w:r>
    </w:p>
    <w:p w14:paraId="455F6FAC" w14:textId="528BA76D" w:rsidR="000D0CB1" w:rsidRPr="00436479" w:rsidRDefault="00FB521B" w:rsidP="00301574">
      <w:pPr>
        <w:tabs>
          <w:tab w:val="left" w:pos="993"/>
        </w:tabs>
        <w:spacing w:after="120"/>
        <w:ind w:firstLine="709"/>
        <w:jc w:val="both"/>
        <w:rPr>
          <w:rFonts w:asciiTheme="majorHAnsi" w:hAnsiTheme="majorHAnsi" w:cstheme="majorHAnsi"/>
          <w:sz w:val="28"/>
          <w:szCs w:val="28"/>
          <w:bdr w:val="none" w:sz="0" w:space="0" w:color="auto" w:frame="1"/>
          <w:lang w:val="pt-BR"/>
        </w:rPr>
      </w:pPr>
      <w:r w:rsidRPr="00436479">
        <w:rPr>
          <w:rFonts w:asciiTheme="majorHAnsi" w:hAnsiTheme="majorHAnsi" w:cstheme="majorHAnsi"/>
          <w:sz w:val="28"/>
          <w:szCs w:val="28"/>
          <w:bdr w:val="none" w:sz="0" w:space="0" w:color="auto" w:frame="1"/>
          <w:lang w:val="pt-BR"/>
        </w:rPr>
        <w:t xml:space="preserve">Tính đến hết năm 2021, có khoảng 609 doanh nghiệp hoạt động trong lĩnh vực CNHT, chiếm tỷ lệ </w:t>
      </w:r>
      <w:r w:rsidR="00214A88" w:rsidRPr="00436479">
        <w:rPr>
          <w:rFonts w:asciiTheme="majorHAnsi" w:hAnsiTheme="majorHAnsi" w:cstheme="majorHAnsi"/>
          <w:sz w:val="28"/>
          <w:szCs w:val="28"/>
          <w:bdr w:val="none" w:sz="0" w:space="0" w:color="auto" w:frame="1"/>
          <w:lang w:val="pt-BR"/>
        </w:rPr>
        <w:t>11,4</w:t>
      </w:r>
      <w:r w:rsidRPr="00436479">
        <w:rPr>
          <w:rFonts w:asciiTheme="majorHAnsi" w:hAnsiTheme="majorHAnsi" w:cstheme="majorHAnsi"/>
          <w:sz w:val="28"/>
          <w:szCs w:val="28"/>
          <w:bdr w:val="none" w:sz="0" w:space="0" w:color="auto" w:frame="1"/>
          <w:lang w:val="pt-BR"/>
        </w:rPr>
        <w:t xml:space="preserve">% trong tổng số doanh nghiệp ngành công nghiệp và tạo việc làm cho hơn 158.597 lao động (chiếm tỷ lệ 19,43% tổng số lao động trong ngành </w:t>
      </w:r>
      <w:r w:rsidR="00214A88" w:rsidRPr="00436479">
        <w:rPr>
          <w:rFonts w:asciiTheme="majorHAnsi" w:hAnsiTheme="majorHAnsi" w:cstheme="majorHAnsi"/>
          <w:sz w:val="28"/>
          <w:szCs w:val="28"/>
          <w:bdr w:val="none" w:sz="0" w:space="0" w:color="auto" w:frame="1"/>
          <w:lang w:val="pt-BR"/>
        </w:rPr>
        <w:t>công nghiệp</w:t>
      </w:r>
      <w:r w:rsidRPr="00436479">
        <w:rPr>
          <w:rFonts w:asciiTheme="majorHAnsi" w:hAnsiTheme="majorHAnsi" w:cstheme="majorHAnsi"/>
          <w:sz w:val="28"/>
          <w:szCs w:val="28"/>
          <w:bdr w:val="none" w:sz="0" w:space="0" w:color="auto" w:frame="1"/>
          <w:lang w:val="pt-BR"/>
        </w:rPr>
        <w:t>).</w:t>
      </w:r>
      <w:r w:rsidR="005E06C6" w:rsidRPr="00436479">
        <w:rPr>
          <w:rFonts w:asciiTheme="majorHAnsi" w:hAnsiTheme="majorHAnsi" w:cstheme="majorHAnsi"/>
          <w:sz w:val="28"/>
          <w:szCs w:val="28"/>
          <w:bdr w:val="none" w:sz="0" w:space="0" w:color="auto" w:frame="1"/>
          <w:lang w:val="pt-BR"/>
        </w:rPr>
        <w:t xml:space="preserve"> </w:t>
      </w:r>
      <w:r w:rsidR="000D0CB1" w:rsidRPr="00436479">
        <w:rPr>
          <w:rFonts w:asciiTheme="majorHAnsi" w:hAnsiTheme="majorHAnsi" w:cstheme="majorHAnsi"/>
          <w:sz w:val="28"/>
          <w:szCs w:val="28"/>
          <w:bdr w:val="none" w:sz="0" w:space="0" w:color="auto" w:frame="1"/>
          <w:lang w:val="pt-BR"/>
        </w:rPr>
        <w:t>Trong đó:</w:t>
      </w:r>
    </w:p>
    <w:p w14:paraId="450D9619" w14:textId="64D76686" w:rsidR="000D0CB1" w:rsidRPr="00436479" w:rsidRDefault="000D0CB1" w:rsidP="00301574">
      <w:pPr>
        <w:tabs>
          <w:tab w:val="left" w:pos="993"/>
        </w:tabs>
        <w:spacing w:after="120"/>
        <w:ind w:firstLine="709"/>
        <w:jc w:val="both"/>
        <w:rPr>
          <w:rFonts w:asciiTheme="majorHAnsi" w:hAnsiTheme="majorHAnsi" w:cstheme="majorHAnsi"/>
          <w:sz w:val="28"/>
          <w:szCs w:val="28"/>
          <w:bdr w:val="none" w:sz="0" w:space="0" w:color="auto" w:frame="1"/>
          <w:lang w:val="pt-BR"/>
        </w:rPr>
      </w:pPr>
      <w:r w:rsidRPr="00436479">
        <w:rPr>
          <w:rFonts w:asciiTheme="majorHAnsi" w:hAnsiTheme="majorHAnsi" w:cstheme="majorHAnsi"/>
          <w:sz w:val="28"/>
          <w:szCs w:val="28"/>
          <w:bdr w:val="none" w:sz="0" w:space="0" w:color="auto" w:frame="1"/>
          <w:lang w:val="pt-BR"/>
        </w:rPr>
        <w:lastRenderedPageBreak/>
        <w:t xml:space="preserve">- </w:t>
      </w:r>
      <w:r w:rsidR="005E06C6" w:rsidRPr="00436479">
        <w:rPr>
          <w:rFonts w:asciiTheme="majorHAnsi" w:hAnsiTheme="majorHAnsi" w:cstheme="majorHAnsi"/>
          <w:sz w:val="28"/>
          <w:szCs w:val="28"/>
          <w:bdr w:val="none" w:sz="0" w:space="0" w:color="auto" w:frame="1"/>
          <w:lang w:val="pt-BR"/>
        </w:rPr>
        <w:t>Số lượng</w:t>
      </w:r>
      <w:r w:rsidR="00936ABD" w:rsidRPr="00436479">
        <w:rPr>
          <w:rFonts w:asciiTheme="majorHAnsi" w:hAnsiTheme="majorHAnsi" w:cstheme="majorHAnsi"/>
          <w:sz w:val="28"/>
          <w:szCs w:val="28"/>
          <w:bdr w:val="none" w:sz="0" w:space="0" w:color="auto" w:frame="1"/>
          <w:lang w:val="pt-BR"/>
        </w:rPr>
        <w:t xml:space="preserve"> doanh nghiệp ngành cơ khí chế tạo </w:t>
      </w:r>
      <w:r w:rsidRPr="00436479">
        <w:rPr>
          <w:rFonts w:asciiTheme="majorHAnsi" w:hAnsiTheme="majorHAnsi" w:cstheme="majorHAnsi"/>
          <w:sz w:val="28"/>
          <w:szCs w:val="28"/>
          <w:bdr w:val="none" w:sz="0" w:space="0" w:color="auto" w:frame="1"/>
          <w:lang w:val="pt-BR"/>
        </w:rPr>
        <w:t>là</w:t>
      </w:r>
      <w:r w:rsidR="00936ABD" w:rsidRPr="00436479">
        <w:rPr>
          <w:rFonts w:asciiTheme="majorHAnsi" w:hAnsiTheme="majorHAnsi" w:cstheme="majorHAnsi"/>
          <w:sz w:val="28"/>
          <w:szCs w:val="28"/>
          <w:bdr w:val="none" w:sz="0" w:space="0" w:color="auto" w:frame="1"/>
          <w:lang w:val="pt-BR"/>
        </w:rPr>
        <w:t xml:space="preserve"> </w:t>
      </w:r>
      <w:r w:rsidR="000C22CB">
        <w:rPr>
          <w:rFonts w:asciiTheme="majorHAnsi" w:hAnsiTheme="majorHAnsi" w:cstheme="majorHAnsi"/>
          <w:sz w:val="28"/>
          <w:szCs w:val="28"/>
          <w:bdr w:val="none" w:sz="0" w:space="0" w:color="auto" w:frame="1"/>
          <w:lang w:val="pt-BR"/>
        </w:rPr>
        <w:t xml:space="preserve">215 </w:t>
      </w:r>
      <w:r w:rsidR="00936ABD" w:rsidRPr="00436479">
        <w:rPr>
          <w:rFonts w:asciiTheme="majorHAnsi" w:hAnsiTheme="majorHAnsi" w:cstheme="majorHAnsi"/>
          <w:sz w:val="28"/>
          <w:szCs w:val="28"/>
          <w:bdr w:val="none" w:sz="0" w:space="0" w:color="auto" w:frame="1"/>
          <w:lang w:val="pt-BR"/>
        </w:rPr>
        <w:t>doanh nghiệp (chiếm 35</w:t>
      </w:r>
      <w:r w:rsidR="00FC5259" w:rsidRPr="00436479">
        <w:rPr>
          <w:rFonts w:asciiTheme="majorHAnsi" w:hAnsiTheme="majorHAnsi" w:cstheme="majorHAnsi"/>
          <w:sz w:val="28"/>
          <w:szCs w:val="28"/>
          <w:bdr w:val="none" w:sz="0" w:space="0" w:color="auto" w:frame="1"/>
          <w:lang w:val="pt-BR"/>
        </w:rPr>
        <w:t>,3</w:t>
      </w:r>
      <w:r w:rsidR="00936ABD" w:rsidRPr="00436479">
        <w:rPr>
          <w:rFonts w:asciiTheme="majorHAnsi" w:hAnsiTheme="majorHAnsi" w:cstheme="majorHAnsi"/>
          <w:sz w:val="28"/>
          <w:szCs w:val="28"/>
          <w:bdr w:val="none" w:sz="0" w:space="0" w:color="auto" w:frame="1"/>
          <w:lang w:val="pt-BR"/>
        </w:rPr>
        <w:t xml:space="preserve">%), </w:t>
      </w:r>
      <w:r w:rsidRPr="00436479">
        <w:rPr>
          <w:rFonts w:asciiTheme="majorHAnsi" w:hAnsiTheme="majorHAnsi" w:cstheme="majorHAnsi"/>
          <w:sz w:val="28"/>
          <w:szCs w:val="28"/>
          <w:bdr w:val="none" w:sz="0" w:space="0" w:color="auto" w:frame="1"/>
          <w:lang w:val="pt-BR"/>
        </w:rPr>
        <w:t xml:space="preserve">ngành dệt may là 127 doanh nghiệp (chiếm </w:t>
      </w:r>
      <w:r w:rsidR="00FC5259" w:rsidRPr="00436479">
        <w:rPr>
          <w:rFonts w:asciiTheme="majorHAnsi" w:hAnsiTheme="majorHAnsi" w:cstheme="majorHAnsi"/>
          <w:sz w:val="28"/>
          <w:szCs w:val="28"/>
          <w:bdr w:val="none" w:sz="0" w:space="0" w:color="auto" w:frame="1"/>
          <w:lang w:val="pt-BR"/>
        </w:rPr>
        <w:t>18,7</w:t>
      </w:r>
      <w:r w:rsidRPr="00436479">
        <w:rPr>
          <w:rFonts w:asciiTheme="majorHAnsi" w:hAnsiTheme="majorHAnsi" w:cstheme="majorHAnsi"/>
          <w:sz w:val="28"/>
          <w:szCs w:val="28"/>
          <w:bdr w:val="none" w:sz="0" w:space="0" w:color="auto" w:frame="1"/>
          <w:lang w:val="pt-BR"/>
        </w:rPr>
        <w:t>%), ngành da – giày là 96 doanh nghiệp (chiếm 16</w:t>
      </w:r>
      <w:r w:rsidR="00FC5259" w:rsidRPr="00436479">
        <w:rPr>
          <w:rFonts w:asciiTheme="majorHAnsi" w:hAnsiTheme="majorHAnsi" w:cstheme="majorHAnsi"/>
          <w:sz w:val="28"/>
          <w:szCs w:val="28"/>
          <w:bdr w:val="none" w:sz="0" w:space="0" w:color="auto" w:frame="1"/>
          <w:lang w:val="pt-BR"/>
        </w:rPr>
        <w:t>,6</w:t>
      </w:r>
      <w:r w:rsidRPr="00436479">
        <w:rPr>
          <w:rFonts w:asciiTheme="majorHAnsi" w:hAnsiTheme="majorHAnsi" w:cstheme="majorHAnsi"/>
          <w:sz w:val="28"/>
          <w:szCs w:val="28"/>
          <w:bdr w:val="none" w:sz="0" w:space="0" w:color="auto" w:frame="1"/>
          <w:lang w:val="pt-BR"/>
        </w:rPr>
        <w:t xml:space="preserve">%), ngành </w:t>
      </w:r>
      <w:r w:rsidR="00362483" w:rsidRPr="00436479">
        <w:rPr>
          <w:rFonts w:asciiTheme="majorHAnsi" w:hAnsiTheme="majorHAnsi" w:cstheme="majorHAnsi"/>
          <w:sz w:val="28"/>
          <w:szCs w:val="28"/>
          <w:bdr w:val="none" w:sz="0" w:space="0" w:color="auto" w:frame="1"/>
          <w:lang w:val="pt-BR"/>
        </w:rPr>
        <w:t>điện-điện tử là 80 doanh nghiệp (chiếm 1</w:t>
      </w:r>
      <w:r w:rsidR="00FC5259" w:rsidRPr="00436479">
        <w:rPr>
          <w:rFonts w:asciiTheme="majorHAnsi" w:hAnsiTheme="majorHAnsi" w:cstheme="majorHAnsi"/>
          <w:sz w:val="28"/>
          <w:szCs w:val="28"/>
          <w:bdr w:val="none" w:sz="0" w:space="0" w:color="auto" w:frame="1"/>
          <w:lang w:val="pt-BR"/>
        </w:rPr>
        <w:t>1,3</w:t>
      </w:r>
      <w:r w:rsidR="00362483" w:rsidRPr="00436479">
        <w:rPr>
          <w:rFonts w:asciiTheme="majorHAnsi" w:hAnsiTheme="majorHAnsi" w:cstheme="majorHAnsi"/>
          <w:sz w:val="28"/>
          <w:szCs w:val="28"/>
          <w:bdr w:val="none" w:sz="0" w:space="0" w:color="auto" w:frame="1"/>
          <w:lang w:val="pt-BR"/>
        </w:rPr>
        <w:t xml:space="preserve">%) và các sản phẩm </w:t>
      </w:r>
      <w:r w:rsidR="00E675C5">
        <w:rPr>
          <w:rFonts w:asciiTheme="majorHAnsi" w:hAnsiTheme="majorHAnsi" w:cstheme="majorHAnsi"/>
          <w:sz w:val="28"/>
          <w:szCs w:val="28"/>
          <w:bdr w:val="none" w:sz="0" w:space="0" w:color="auto" w:frame="1"/>
          <w:lang w:val="pt-BR"/>
        </w:rPr>
        <w:t>CNHT</w:t>
      </w:r>
      <w:r w:rsidR="00362483" w:rsidRPr="00436479">
        <w:rPr>
          <w:rFonts w:asciiTheme="majorHAnsi" w:hAnsiTheme="majorHAnsi" w:cstheme="majorHAnsi"/>
          <w:sz w:val="28"/>
          <w:szCs w:val="28"/>
          <w:bdr w:val="none" w:sz="0" w:space="0" w:color="auto" w:frame="1"/>
          <w:lang w:val="pt-BR"/>
        </w:rPr>
        <w:t xml:space="preserve"> cho ngành công nghiệp khác là 90 doanh nghiệp (chiếm </w:t>
      </w:r>
      <w:r w:rsidR="00FC5259" w:rsidRPr="00436479">
        <w:rPr>
          <w:rFonts w:asciiTheme="majorHAnsi" w:hAnsiTheme="majorHAnsi" w:cstheme="majorHAnsi"/>
          <w:sz w:val="28"/>
          <w:szCs w:val="28"/>
          <w:bdr w:val="none" w:sz="0" w:space="0" w:color="auto" w:frame="1"/>
          <w:lang w:val="pt-BR"/>
        </w:rPr>
        <w:t>17,1%).</w:t>
      </w:r>
      <w:r w:rsidR="00936ABD" w:rsidRPr="00436479">
        <w:rPr>
          <w:rFonts w:asciiTheme="majorHAnsi" w:hAnsiTheme="majorHAnsi" w:cstheme="majorHAnsi"/>
          <w:sz w:val="28"/>
          <w:szCs w:val="28"/>
          <w:bdr w:val="none" w:sz="0" w:space="0" w:color="auto" w:frame="1"/>
          <w:lang w:val="pt-BR"/>
        </w:rPr>
        <w:t xml:space="preserve"> </w:t>
      </w:r>
      <w:r w:rsidR="005E06C6" w:rsidRPr="00436479">
        <w:rPr>
          <w:rFonts w:asciiTheme="majorHAnsi" w:hAnsiTheme="majorHAnsi" w:cstheme="majorHAnsi"/>
          <w:sz w:val="28"/>
          <w:szCs w:val="28"/>
          <w:bdr w:val="none" w:sz="0" w:space="0" w:color="auto" w:frame="1"/>
          <w:lang w:val="pt-BR"/>
        </w:rPr>
        <w:t xml:space="preserve"> </w:t>
      </w:r>
      <w:r w:rsidR="00FB521B" w:rsidRPr="00436479">
        <w:rPr>
          <w:rFonts w:asciiTheme="majorHAnsi" w:hAnsiTheme="majorHAnsi" w:cstheme="majorHAnsi"/>
          <w:sz w:val="28"/>
          <w:szCs w:val="28"/>
          <w:bdr w:val="none" w:sz="0" w:space="0" w:color="auto" w:frame="1"/>
          <w:lang w:val="pt-BR"/>
        </w:rPr>
        <w:t xml:space="preserve"> </w:t>
      </w:r>
    </w:p>
    <w:p w14:paraId="664504AA" w14:textId="39E7070F" w:rsidR="00FB521B" w:rsidRPr="00436479" w:rsidRDefault="000D0CB1" w:rsidP="00301574">
      <w:pPr>
        <w:tabs>
          <w:tab w:val="left" w:pos="993"/>
        </w:tabs>
        <w:spacing w:after="120"/>
        <w:ind w:firstLine="709"/>
        <w:jc w:val="both"/>
        <w:rPr>
          <w:rFonts w:asciiTheme="majorHAnsi" w:hAnsiTheme="majorHAnsi" w:cstheme="majorHAnsi"/>
          <w:sz w:val="28"/>
          <w:szCs w:val="28"/>
          <w:bdr w:val="none" w:sz="0" w:space="0" w:color="auto" w:frame="1"/>
          <w:lang w:val="pt-BR"/>
        </w:rPr>
      </w:pPr>
      <w:r w:rsidRPr="00436479">
        <w:rPr>
          <w:rFonts w:asciiTheme="majorHAnsi" w:hAnsiTheme="majorHAnsi" w:cstheme="majorHAnsi"/>
          <w:sz w:val="28"/>
          <w:szCs w:val="28"/>
          <w:bdr w:val="none" w:sz="0" w:space="0" w:color="auto" w:frame="1"/>
          <w:lang w:val="pt-BR"/>
        </w:rPr>
        <w:t>- D</w:t>
      </w:r>
      <w:r w:rsidR="00DD1FE5" w:rsidRPr="00436479">
        <w:rPr>
          <w:rFonts w:asciiTheme="majorHAnsi" w:hAnsiTheme="majorHAnsi" w:cstheme="majorHAnsi"/>
          <w:sz w:val="28"/>
          <w:szCs w:val="28"/>
          <w:bdr w:val="none" w:sz="0" w:space="0" w:color="auto" w:frame="1"/>
          <w:lang w:val="pt-BR"/>
        </w:rPr>
        <w:t xml:space="preserve">oanh nghiệp CNHT có vốn đầu tư nước ngoài chiếm 83,25%, doanh nghiệp trong nước chiếm 16,75% trong tổng số doanh nghiệp ngành </w:t>
      </w:r>
      <w:r w:rsidR="00E675C5">
        <w:rPr>
          <w:rFonts w:asciiTheme="majorHAnsi" w:hAnsiTheme="majorHAnsi" w:cstheme="majorHAnsi"/>
          <w:sz w:val="28"/>
          <w:szCs w:val="28"/>
          <w:bdr w:val="none" w:sz="0" w:space="0" w:color="auto" w:frame="1"/>
          <w:lang w:val="pt-BR"/>
        </w:rPr>
        <w:t>CNHT</w:t>
      </w:r>
      <w:r w:rsidR="00DD1FE5" w:rsidRPr="00436479">
        <w:rPr>
          <w:rFonts w:asciiTheme="majorHAnsi" w:hAnsiTheme="majorHAnsi" w:cstheme="majorHAnsi"/>
          <w:sz w:val="28"/>
          <w:szCs w:val="28"/>
          <w:bdr w:val="none" w:sz="0" w:space="0" w:color="auto" w:frame="1"/>
          <w:lang w:val="pt-BR"/>
        </w:rPr>
        <w:t>.</w:t>
      </w:r>
    </w:p>
    <w:p w14:paraId="292B3F3E" w14:textId="497948B1" w:rsidR="00F03E34" w:rsidRDefault="00FC5259" w:rsidP="00301574">
      <w:pPr>
        <w:tabs>
          <w:tab w:val="left" w:pos="993"/>
        </w:tabs>
        <w:spacing w:after="120"/>
        <w:ind w:firstLine="709"/>
        <w:jc w:val="both"/>
        <w:rPr>
          <w:rFonts w:asciiTheme="majorHAnsi" w:hAnsiTheme="majorHAnsi" w:cstheme="majorHAnsi"/>
          <w:sz w:val="28"/>
          <w:szCs w:val="28"/>
          <w:bdr w:val="none" w:sz="0" w:space="0" w:color="auto" w:frame="1"/>
          <w:lang w:val="pt-BR"/>
        </w:rPr>
      </w:pPr>
      <w:r w:rsidRPr="00436479">
        <w:rPr>
          <w:rFonts w:asciiTheme="majorHAnsi" w:hAnsiTheme="majorHAnsi" w:cstheme="majorHAnsi"/>
          <w:sz w:val="28"/>
          <w:szCs w:val="28"/>
          <w:bdr w:val="none" w:sz="0" w:space="0" w:color="auto" w:frame="1"/>
          <w:lang w:val="pt-BR"/>
        </w:rPr>
        <w:t>Năm 202</w:t>
      </w:r>
      <w:r w:rsidR="002A1107" w:rsidRPr="00436479">
        <w:rPr>
          <w:rFonts w:asciiTheme="majorHAnsi" w:hAnsiTheme="majorHAnsi" w:cstheme="majorHAnsi"/>
          <w:sz w:val="28"/>
          <w:szCs w:val="28"/>
          <w:bdr w:val="none" w:sz="0" w:space="0" w:color="auto" w:frame="1"/>
          <w:lang w:val="pt-BR"/>
        </w:rPr>
        <w:t>1</w:t>
      </w:r>
      <w:r w:rsidRPr="00436479">
        <w:rPr>
          <w:rFonts w:asciiTheme="majorHAnsi" w:hAnsiTheme="majorHAnsi" w:cstheme="majorHAnsi"/>
          <w:sz w:val="28"/>
          <w:szCs w:val="28"/>
          <w:bdr w:val="none" w:sz="0" w:space="0" w:color="auto" w:frame="1"/>
          <w:lang w:val="pt-BR"/>
        </w:rPr>
        <w:t xml:space="preserve">, giá trị sản xuất công nghiệp của các doanh nghiệp ngành CNHT trên địa bàn tỉnh theo giá thực tế đạt khoảng </w:t>
      </w:r>
      <w:r w:rsidR="002A1107" w:rsidRPr="00436479">
        <w:rPr>
          <w:rFonts w:asciiTheme="majorHAnsi" w:hAnsiTheme="majorHAnsi" w:cstheme="majorHAnsi"/>
          <w:sz w:val="28"/>
          <w:szCs w:val="28"/>
          <w:bdr w:val="none" w:sz="0" w:space="0" w:color="auto" w:frame="1"/>
          <w:lang w:val="pt-BR"/>
        </w:rPr>
        <w:t>221.765.411</w:t>
      </w:r>
      <w:r w:rsidRPr="00436479">
        <w:rPr>
          <w:rFonts w:asciiTheme="majorHAnsi" w:hAnsiTheme="majorHAnsi" w:cstheme="majorHAnsi"/>
          <w:sz w:val="28"/>
          <w:szCs w:val="28"/>
          <w:bdr w:val="none" w:sz="0" w:space="0" w:color="auto" w:frame="1"/>
          <w:lang w:val="pt-BR"/>
        </w:rPr>
        <w:t xml:space="preserve"> triệu đồng</w:t>
      </w:r>
      <w:r w:rsidR="00523D6E">
        <w:rPr>
          <w:rFonts w:asciiTheme="majorHAnsi" w:hAnsiTheme="majorHAnsi" w:cstheme="majorHAnsi"/>
          <w:sz w:val="28"/>
          <w:szCs w:val="28"/>
          <w:bdr w:val="none" w:sz="0" w:space="0" w:color="auto" w:frame="1"/>
          <w:lang w:val="pt-BR"/>
        </w:rPr>
        <w:t>, tiếp tục giữ đà tăng trưởng theo các năm</w:t>
      </w:r>
      <w:r w:rsidRPr="00436479">
        <w:rPr>
          <w:rFonts w:asciiTheme="majorHAnsi" w:hAnsiTheme="majorHAnsi" w:cstheme="majorHAnsi"/>
          <w:sz w:val="28"/>
          <w:szCs w:val="28"/>
          <w:bdr w:val="none" w:sz="0" w:space="0" w:color="auto" w:frame="1"/>
          <w:lang w:val="pt-BR"/>
        </w:rPr>
        <w:t>, chiếm 2</w:t>
      </w:r>
      <w:r w:rsidR="002A1107" w:rsidRPr="00436479">
        <w:rPr>
          <w:rFonts w:asciiTheme="majorHAnsi" w:hAnsiTheme="majorHAnsi" w:cstheme="majorHAnsi"/>
          <w:sz w:val="28"/>
          <w:szCs w:val="28"/>
          <w:bdr w:val="none" w:sz="0" w:space="0" w:color="auto" w:frame="1"/>
          <w:lang w:val="pt-BR"/>
        </w:rPr>
        <w:t>1</w:t>
      </w:r>
      <w:r w:rsidRPr="00436479">
        <w:rPr>
          <w:rFonts w:asciiTheme="majorHAnsi" w:hAnsiTheme="majorHAnsi" w:cstheme="majorHAnsi"/>
          <w:sz w:val="28"/>
          <w:szCs w:val="28"/>
          <w:bdr w:val="none" w:sz="0" w:space="0" w:color="auto" w:frame="1"/>
          <w:lang w:val="pt-BR"/>
        </w:rPr>
        <w:t>,89% trong tổng giá trị sản xuất toàn ngành công nghiệp</w:t>
      </w:r>
      <w:r w:rsidR="00F03E34" w:rsidRPr="00436479">
        <w:rPr>
          <w:rFonts w:asciiTheme="majorHAnsi" w:hAnsiTheme="majorHAnsi" w:cstheme="majorHAnsi"/>
          <w:sz w:val="28"/>
          <w:szCs w:val="28"/>
          <w:bdr w:val="none" w:sz="0" w:space="0" w:color="auto" w:frame="1"/>
          <w:lang w:val="pt-BR"/>
        </w:rPr>
        <w:t>, đạt chỉ tiêu theo Kế hoạch đề ra trong năm (chiếm khoảng 21% đến 22%).</w:t>
      </w:r>
    </w:p>
    <w:p w14:paraId="36F4E628" w14:textId="07F6A0CF" w:rsidR="0016648E" w:rsidRDefault="0016648E" w:rsidP="00BB4672">
      <w:pPr>
        <w:tabs>
          <w:tab w:val="left" w:pos="851"/>
        </w:tabs>
        <w:ind w:firstLine="567"/>
        <w:jc w:val="center"/>
        <w:rPr>
          <w:rFonts w:asciiTheme="majorHAnsi" w:hAnsiTheme="majorHAnsi" w:cstheme="majorHAnsi"/>
          <w:sz w:val="28"/>
          <w:szCs w:val="28"/>
          <w:bdr w:val="none" w:sz="0" w:space="0" w:color="auto" w:frame="1"/>
          <w:lang w:val="pt-BR"/>
        </w:rPr>
      </w:pPr>
      <w:r>
        <w:rPr>
          <w:noProof/>
        </w:rPr>
        <w:drawing>
          <wp:inline distT="0" distB="0" distL="0" distR="0" wp14:anchorId="1B83C978" wp14:editId="57960C15">
            <wp:extent cx="5272088" cy="2581275"/>
            <wp:effectExtent l="0" t="0" r="5080" b="9525"/>
            <wp:docPr id="5" name="Chart 5">
              <a:extLst xmlns:a="http://schemas.openxmlformats.org/drawingml/2006/main">
                <a:ext uri="{FF2B5EF4-FFF2-40B4-BE49-F238E27FC236}">
                  <a16:creationId xmlns:a16="http://schemas.microsoft.com/office/drawing/2014/main" id="{BB92DE7E-F467-484B-90E5-53E5B292A6E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4F4B2F1" w14:textId="4A7B5C63" w:rsidR="0016648E" w:rsidRDefault="0016648E" w:rsidP="00BB4672">
      <w:pPr>
        <w:tabs>
          <w:tab w:val="left" w:pos="851"/>
        </w:tabs>
        <w:spacing w:after="240"/>
        <w:ind w:firstLine="567"/>
        <w:jc w:val="center"/>
        <w:rPr>
          <w:rFonts w:asciiTheme="majorHAnsi" w:hAnsiTheme="majorHAnsi" w:cstheme="majorHAnsi"/>
          <w:sz w:val="28"/>
          <w:szCs w:val="28"/>
          <w:bdr w:val="none" w:sz="0" w:space="0" w:color="auto" w:frame="1"/>
          <w:lang w:val="pt-BR"/>
        </w:rPr>
      </w:pPr>
      <w:r>
        <w:rPr>
          <w:rFonts w:asciiTheme="majorHAnsi" w:hAnsiTheme="majorHAnsi" w:cstheme="majorHAnsi"/>
          <w:sz w:val="28"/>
          <w:szCs w:val="28"/>
          <w:bdr w:val="none" w:sz="0" w:space="0" w:color="auto" w:frame="1"/>
          <w:lang w:val="pt-BR"/>
        </w:rPr>
        <w:t>Bảng</w:t>
      </w:r>
      <w:r w:rsidR="00BB4672">
        <w:rPr>
          <w:rFonts w:asciiTheme="majorHAnsi" w:hAnsiTheme="majorHAnsi" w:cstheme="majorHAnsi"/>
          <w:sz w:val="28"/>
          <w:szCs w:val="28"/>
          <w:bdr w:val="none" w:sz="0" w:space="0" w:color="auto" w:frame="1"/>
          <w:lang w:val="pt-BR"/>
        </w:rPr>
        <w:t xml:space="preserve"> 1</w:t>
      </w:r>
      <w:r>
        <w:rPr>
          <w:rFonts w:asciiTheme="majorHAnsi" w:hAnsiTheme="majorHAnsi" w:cstheme="majorHAnsi"/>
          <w:sz w:val="28"/>
          <w:szCs w:val="28"/>
          <w:bdr w:val="none" w:sz="0" w:space="0" w:color="auto" w:frame="1"/>
          <w:lang w:val="pt-BR"/>
        </w:rPr>
        <w:t xml:space="preserve">. Tăng trưởng ngành </w:t>
      </w:r>
      <w:r w:rsidR="00E675C5">
        <w:rPr>
          <w:rFonts w:asciiTheme="majorHAnsi" w:hAnsiTheme="majorHAnsi" w:cstheme="majorHAnsi"/>
          <w:sz w:val="28"/>
          <w:szCs w:val="28"/>
          <w:bdr w:val="none" w:sz="0" w:space="0" w:color="auto" w:frame="1"/>
          <w:lang w:val="pt-BR"/>
        </w:rPr>
        <w:t>CNHT</w:t>
      </w:r>
      <w:r>
        <w:rPr>
          <w:rFonts w:asciiTheme="majorHAnsi" w:hAnsiTheme="majorHAnsi" w:cstheme="majorHAnsi"/>
          <w:sz w:val="28"/>
          <w:szCs w:val="28"/>
          <w:bdr w:val="none" w:sz="0" w:space="0" w:color="auto" w:frame="1"/>
          <w:lang w:val="pt-BR"/>
        </w:rPr>
        <w:t xml:space="preserve"> giai đoạn 2016-2021</w:t>
      </w:r>
    </w:p>
    <w:p w14:paraId="0F7EA046" w14:textId="428D51FD" w:rsidR="00FB521B" w:rsidRPr="00A921DA" w:rsidRDefault="00FB521B" w:rsidP="00A921DA">
      <w:pPr>
        <w:tabs>
          <w:tab w:val="left" w:pos="993"/>
        </w:tabs>
        <w:spacing w:after="120"/>
        <w:ind w:firstLine="709"/>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 xml:space="preserve">Cơ cấu </w:t>
      </w:r>
      <w:r w:rsidR="000F40D8" w:rsidRPr="00A921DA">
        <w:rPr>
          <w:rFonts w:asciiTheme="majorHAnsi" w:hAnsiTheme="majorHAnsi" w:cstheme="majorHAnsi"/>
          <w:sz w:val="28"/>
          <w:szCs w:val="28"/>
          <w:bdr w:val="none" w:sz="0" w:space="0" w:color="auto" w:frame="1"/>
          <w:lang w:val="pt-BR"/>
        </w:rPr>
        <w:t xml:space="preserve">GTSXCN ngành </w:t>
      </w:r>
      <w:r w:rsidR="00E675C5" w:rsidRPr="00A921DA">
        <w:rPr>
          <w:rFonts w:asciiTheme="majorHAnsi" w:hAnsiTheme="majorHAnsi" w:cstheme="majorHAnsi"/>
          <w:sz w:val="28"/>
          <w:szCs w:val="28"/>
          <w:bdr w:val="none" w:sz="0" w:space="0" w:color="auto" w:frame="1"/>
          <w:lang w:val="pt-BR"/>
        </w:rPr>
        <w:t>CNHT</w:t>
      </w:r>
      <w:r w:rsidRPr="00A921DA">
        <w:rPr>
          <w:rFonts w:asciiTheme="majorHAnsi" w:hAnsiTheme="majorHAnsi" w:cstheme="majorHAnsi"/>
          <w:sz w:val="28"/>
          <w:szCs w:val="28"/>
          <w:bdr w:val="none" w:sz="0" w:space="0" w:color="auto" w:frame="1"/>
          <w:lang w:val="pt-BR"/>
        </w:rPr>
        <w:t xml:space="preserve"> của tỉnh đã hình thành khá rõ nét</w:t>
      </w:r>
      <w:r w:rsidR="00E47D8D" w:rsidRPr="00A921DA">
        <w:rPr>
          <w:rFonts w:asciiTheme="majorHAnsi" w:hAnsiTheme="majorHAnsi" w:cstheme="majorHAnsi"/>
          <w:sz w:val="28"/>
          <w:szCs w:val="28"/>
          <w:bdr w:val="none" w:sz="0" w:space="0" w:color="auto" w:frame="1"/>
          <w:lang w:val="pt-BR"/>
        </w:rPr>
        <w:t>, trong đó dệt may chiếm tỷ lệ lớn nhất với 33,57%, tiếp theo là</w:t>
      </w:r>
      <w:r w:rsidRPr="00A921DA">
        <w:rPr>
          <w:rFonts w:asciiTheme="majorHAnsi" w:hAnsiTheme="majorHAnsi" w:cstheme="majorHAnsi"/>
          <w:sz w:val="28"/>
          <w:szCs w:val="28"/>
          <w:bdr w:val="none" w:sz="0" w:space="0" w:color="auto" w:frame="1"/>
          <w:lang w:val="pt-BR"/>
        </w:rPr>
        <w:t xml:space="preserve"> </w:t>
      </w:r>
      <w:r w:rsidR="00E47D8D" w:rsidRPr="00A921DA">
        <w:rPr>
          <w:rFonts w:asciiTheme="majorHAnsi" w:hAnsiTheme="majorHAnsi" w:cstheme="majorHAnsi"/>
          <w:sz w:val="28"/>
          <w:szCs w:val="28"/>
          <w:bdr w:val="none" w:sz="0" w:space="0" w:color="auto" w:frame="1"/>
          <w:lang w:val="pt-BR"/>
        </w:rPr>
        <w:t xml:space="preserve">da giày (chiếm 22,9%), </w:t>
      </w:r>
      <w:r w:rsidRPr="00A921DA">
        <w:rPr>
          <w:rFonts w:asciiTheme="majorHAnsi" w:hAnsiTheme="majorHAnsi" w:cstheme="majorHAnsi"/>
          <w:sz w:val="28"/>
          <w:szCs w:val="28"/>
          <w:bdr w:val="none" w:sz="0" w:space="0" w:color="auto" w:frame="1"/>
          <w:lang w:val="pt-BR"/>
        </w:rPr>
        <w:t xml:space="preserve">cơ khí chế tạo (chiếm tỷ lệ </w:t>
      </w:r>
      <w:r w:rsidR="00E47D8D" w:rsidRPr="00A921DA">
        <w:rPr>
          <w:rFonts w:asciiTheme="majorHAnsi" w:hAnsiTheme="majorHAnsi" w:cstheme="majorHAnsi"/>
          <w:sz w:val="28"/>
          <w:szCs w:val="28"/>
          <w:bdr w:val="none" w:sz="0" w:space="0" w:color="auto" w:frame="1"/>
          <w:lang w:val="pt-BR"/>
        </w:rPr>
        <w:t>22,5%</w:t>
      </w:r>
      <w:r w:rsidRPr="00A921DA">
        <w:rPr>
          <w:rFonts w:asciiTheme="majorHAnsi" w:hAnsiTheme="majorHAnsi" w:cstheme="majorHAnsi"/>
          <w:sz w:val="28"/>
          <w:szCs w:val="28"/>
          <w:bdr w:val="none" w:sz="0" w:space="0" w:color="auto" w:frame="1"/>
          <w:lang w:val="pt-BR"/>
        </w:rPr>
        <w:t>)</w:t>
      </w:r>
      <w:r w:rsidR="00E47D8D" w:rsidRPr="00A921DA">
        <w:rPr>
          <w:rFonts w:asciiTheme="majorHAnsi" w:hAnsiTheme="majorHAnsi" w:cstheme="majorHAnsi"/>
          <w:sz w:val="28"/>
          <w:szCs w:val="28"/>
          <w:bdr w:val="none" w:sz="0" w:space="0" w:color="auto" w:frame="1"/>
          <w:lang w:val="pt-BR"/>
        </w:rPr>
        <w:t xml:space="preserve"> và</w:t>
      </w:r>
      <w:r w:rsidRPr="00A921DA">
        <w:rPr>
          <w:rFonts w:asciiTheme="majorHAnsi" w:hAnsiTheme="majorHAnsi" w:cstheme="majorHAnsi"/>
          <w:sz w:val="28"/>
          <w:szCs w:val="28"/>
          <w:bdr w:val="none" w:sz="0" w:space="0" w:color="auto" w:frame="1"/>
          <w:lang w:val="pt-BR"/>
        </w:rPr>
        <w:t xml:space="preserve"> điện-điện tử (chiếm tỷ lệ </w:t>
      </w:r>
      <w:r w:rsidR="00E47D8D" w:rsidRPr="00A921DA">
        <w:rPr>
          <w:rFonts w:asciiTheme="majorHAnsi" w:hAnsiTheme="majorHAnsi" w:cstheme="majorHAnsi"/>
          <w:sz w:val="28"/>
          <w:szCs w:val="28"/>
          <w:bdr w:val="none" w:sz="0" w:space="0" w:color="auto" w:frame="1"/>
          <w:lang w:val="pt-BR"/>
        </w:rPr>
        <w:t>15,52</w:t>
      </w:r>
      <w:r w:rsidRPr="00A921DA">
        <w:rPr>
          <w:rFonts w:asciiTheme="majorHAnsi" w:hAnsiTheme="majorHAnsi" w:cstheme="majorHAnsi"/>
          <w:sz w:val="28"/>
          <w:szCs w:val="28"/>
          <w:bdr w:val="none" w:sz="0" w:space="0" w:color="auto" w:frame="1"/>
          <w:lang w:val="pt-BR"/>
        </w:rPr>
        <w:t xml:space="preserve">%), và </w:t>
      </w:r>
      <w:r w:rsidR="00F03E34" w:rsidRPr="00A921DA">
        <w:rPr>
          <w:rFonts w:asciiTheme="majorHAnsi" w:hAnsiTheme="majorHAnsi" w:cstheme="majorHAnsi"/>
          <w:sz w:val="28"/>
          <w:szCs w:val="28"/>
          <w:bdr w:val="none" w:sz="0" w:space="0" w:color="auto" w:frame="1"/>
          <w:lang w:val="pt-BR"/>
        </w:rPr>
        <w:t>các sản phẩm CNHT cho các ngành khác</w:t>
      </w:r>
      <w:r w:rsidRPr="00A921DA">
        <w:rPr>
          <w:rFonts w:asciiTheme="majorHAnsi" w:hAnsiTheme="majorHAnsi" w:cstheme="majorHAnsi"/>
          <w:sz w:val="28"/>
          <w:szCs w:val="28"/>
          <w:bdr w:val="none" w:sz="0" w:space="0" w:color="auto" w:frame="1"/>
          <w:lang w:val="pt-BR"/>
        </w:rPr>
        <w:t xml:space="preserve"> (chiếm tỷ lệ 22,28%) và đóng góp 21,89% trong cơ cấu GTSXCN toàn ngành công nghiệp. Tổng giá trị hàng hóa xuất khẩu đạt 4.</w:t>
      </w:r>
      <w:r w:rsidR="00517017" w:rsidRPr="00A921DA">
        <w:rPr>
          <w:rFonts w:asciiTheme="majorHAnsi" w:hAnsiTheme="majorHAnsi" w:cstheme="majorHAnsi"/>
          <w:sz w:val="28"/>
          <w:szCs w:val="28"/>
          <w:bdr w:val="none" w:sz="0" w:space="0" w:color="auto" w:frame="1"/>
          <w:lang w:val="pt-BR"/>
        </w:rPr>
        <w:t>482.727</w:t>
      </w:r>
      <w:r w:rsidRPr="00A921DA">
        <w:rPr>
          <w:rFonts w:asciiTheme="majorHAnsi" w:hAnsiTheme="majorHAnsi" w:cstheme="majorHAnsi"/>
          <w:sz w:val="28"/>
          <w:szCs w:val="28"/>
          <w:bdr w:val="none" w:sz="0" w:space="0" w:color="auto" w:frame="1"/>
          <w:lang w:val="pt-BR"/>
        </w:rPr>
        <w:t xml:space="preserve"> ngàn USD, chiếm tỷ trọng </w:t>
      </w:r>
      <w:r w:rsidR="00517017" w:rsidRPr="00A921DA">
        <w:rPr>
          <w:rFonts w:asciiTheme="majorHAnsi" w:hAnsiTheme="majorHAnsi" w:cstheme="majorHAnsi"/>
          <w:sz w:val="28"/>
          <w:szCs w:val="28"/>
          <w:bdr w:val="none" w:sz="0" w:space="0" w:color="auto" w:frame="1"/>
          <w:lang w:val="pt-BR"/>
        </w:rPr>
        <w:t>43.78</w:t>
      </w:r>
      <w:r w:rsidRPr="00A921DA">
        <w:rPr>
          <w:rFonts w:asciiTheme="majorHAnsi" w:hAnsiTheme="majorHAnsi" w:cstheme="majorHAnsi"/>
          <w:sz w:val="28"/>
          <w:szCs w:val="28"/>
          <w:bdr w:val="none" w:sz="0" w:space="0" w:color="auto" w:frame="1"/>
          <w:lang w:val="pt-BR"/>
        </w:rPr>
        <w:t>% tổng giá trị xuất khẩu ngành công nghiệp.</w:t>
      </w:r>
    </w:p>
    <w:p w14:paraId="39E0A067" w14:textId="185EE191" w:rsidR="006F2CD8" w:rsidRPr="00A921DA" w:rsidRDefault="006F2CD8" w:rsidP="00A921DA">
      <w:pPr>
        <w:tabs>
          <w:tab w:val="left" w:pos="993"/>
        </w:tabs>
        <w:spacing w:after="120"/>
        <w:ind w:firstLine="709"/>
        <w:jc w:val="both"/>
        <w:rPr>
          <w:rFonts w:asciiTheme="majorHAnsi" w:hAnsiTheme="majorHAnsi" w:cstheme="majorHAnsi"/>
          <w:sz w:val="28"/>
          <w:szCs w:val="28"/>
          <w:highlight w:val="white"/>
          <w:bdr w:val="none" w:sz="0" w:space="0" w:color="auto" w:frame="1"/>
          <w:lang w:val="pt-BR"/>
        </w:rPr>
      </w:pPr>
      <w:r w:rsidRPr="00A921DA">
        <w:rPr>
          <w:rFonts w:asciiTheme="majorHAnsi" w:hAnsiTheme="majorHAnsi" w:cstheme="majorHAnsi"/>
          <w:sz w:val="28"/>
          <w:szCs w:val="28"/>
          <w:highlight w:val="white"/>
          <w:bdr w:val="none" w:sz="0" w:space="0" w:color="auto" w:frame="1"/>
          <w:lang w:val="pt-BR"/>
        </w:rPr>
        <w:t xml:space="preserve">* Tình hình thu hút các dự án thuộc ngành nghề </w:t>
      </w:r>
      <w:r w:rsidR="00E675C5" w:rsidRPr="00A921DA">
        <w:rPr>
          <w:rFonts w:asciiTheme="majorHAnsi" w:hAnsiTheme="majorHAnsi" w:cstheme="majorHAnsi"/>
          <w:sz w:val="28"/>
          <w:szCs w:val="28"/>
          <w:highlight w:val="white"/>
          <w:bdr w:val="none" w:sz="0" w:space="0" w:color="auto" w:frame="1"/>
          <w:lang w:val="pt-BR"/>
        </w:rPr>
        <w:t>CNHT</w:t>
      </w:r>
      <w:r w:rsidR="00804304" w:rsidRPr="00A921DA">
        <w:rPr>
          <w:rFonts w:asciiTheme="majorHAnsi" w:hAnsiTheme="majorHAnsi" w:cstheme="majorHAnsi"/>
          <w:sz w:val="28"/>
          <w:szCs w:val="28"/>
          <w:highlight w:val="white"/>
          <w:bdr w:val="none" w:sz="0" w:space="0" w:color="auto" w:frame="1"/>
          <w:lang w:val="pt-BR"/>
        </w:rPr>
        <w:t xml:space="preserve"> tại các Khu công nghiệp trên địa bàn tỉnh</w:t>
      </w:r>
      <w:r w:rsidRPr="00A921DA">
        <w:rPr>
          <w:rFonts w:asciiTheme="majorHAnsi" w:hAnsiTheme="majorHAnsi" w:cstheme="majorHAnsi"/>
          <w:sz w:val="28"/>
          <w:szCs w:val="28"/>
          <w:highlight w:val="white"/>
          <w:bdr w:val="none" w:sz="0" w:space="0" w:color="auto" w:frame="1"/>
          <w:lang w:val="pt-BR"/>
        </w:rPr>
        <w:t>:</w:t>
      </w:r>
    </w:p>
    <w:p w14:paraId="657BE098" w14:textId="5BC97716" w:rsidR="006F2CD8" w:rsidRPr="00A921DA" w:rsidRDefault="005C275D" w:rsidP="00A921DA">
      <w:pPr>
        <w:tabs>
          <w:tab w:val="left" w:pos="993"/>
        </w:tabs>
        <w:spacing w:after="120"/>
        <w:ind w:firstLine="709"/>
        <w:jc w:val="both"/>
        <w:rPr>
          <w:rFonts w:asciiTheme="majorHAnsi" w:hAnsiTheme="majorHAnsi" w:cstheme="majorHAnsi"/>
          <w:sz w:val="28"/>
          <w:szCs w:val="28"/>
          <w:highlight w:val="white"/>
          <w:bdr w:val="none" w:sz="0" w:space="0" w:color="auto" w:frame="1"/>
          <w:lang w:val="pt-BR"/>
        </w:rPr>
      </w:pPr>
      <w:r w:rsidRPr="00A921DA">
        <w:rPr>
          <w:rFonts w:asciiTheme="majorHAnsi" w:hAnsiTheme="majorHAnsi" w:cstheme="majorHAnsi"/>
          <w:sz w:val="28"/>
          <w:szCs w:val="28"/>
          <w:highlight w:val="white"/>
          <w:bdr w:val="none" w:sz="0" w:space="0" w:color="auto" w:frame="1"/>
          <w:lang w:val="pt-BR"/>
        </w:rPr>
        <w:t>Trong năm 2021 (t</w:t>
      </w:r>
      <w:r w:rsidR="006F2CD8" w:rsidRPr="00A921DA">
        <w:rPr>
          <w:rFonts w:asciiTheme="majorHAnsi" w:hAnsiTheme="majorHAnsi" w:cstheme="majorHAnsi"/>
          <w:sz w:val="28"/>
          <w:szCs w:val="28"/>
          <w:highlight w:val="white"/>
          <w:bdr w:val="none" w:sz="0" w:space="0" w:color="auto" w:frame="1"/>
          <w:lang w:val="pt-BR"/>
        </w:rPr>
        <w:t>ính đến ngày 30/11/2021</w:t>
      </w:r>
      <w:r w:rsidRPr="00A921DA">
        <w:rPr>
          <w:rFonts w:asciiTheme="majorHAnsi" w:hAnsiTheme="majorHAnsi" w:cstheme="majorHAnsi"/>
          <w:sz w:val="28"/>
          <w:szCs w:val="28"/>
          <w:highlight w:val="white"/>
          <w:bdr w:val="none" w:sz="0" w:space="0" w:color="auto" w:frame="1"/>
          <w:lang w:val="pt-BR"/>
        </w:rPr>
        <w:t>)</w:t>
      </w:r>
      <w:r w:rsidR="006F2CD8" w:rsidRPr="00A921DA">
        <w:rPr>
          <w:rFonts w:asciiTheme="majorHAnsi" w:hAnsiTheme="majorHAnsi" w:cstheme="majorHAnsi"/>
          <w:sz w:val="28"/>
          <w:szCs w:val="28"/>
          <w:highlight w:val="white"/>
          <w:bdr w:val="none" w:sz="0" w:space="0" w:color="auto" w:frame="1"/>
          <w:lang w:val="pt-BR"/>
        </w:rPr>
        <w:t xml:space="preserve">, Ban Quản lý các Khu công nghiệp tỉnh cấp Giấy chứng nhận đăng ký đầu tư cho 30 dự án FDI thuộc ngành </w:t>
      </w:r>
      <w:r w:rsidR="00E675C5" w:rsidRPr="00A921DA">
        <w:rPr>
          <w:rFonts w:asciiTheme="majorHAnsi" w:hAnsiTheme="majorHAnsi" w:cstheme="majorHAnsi"/>
          <w:sz w:val="28"/>
          <w:szCs w:val="28"/>
          <w:highlight w:val="white"/>
          <w:bdr w:val="none" w:sz="0" w:space="0" w:color="auto" w:frame="1"/>
          <w:lang w:val="pt-BR"/>
        </w:rPr>
        <w:t>CNHT</w:t>
      </w:r>
      <w:r w:rsidR="006F2CD8" w:rsidRPr="00A921DA">
        <w:rPr>
          <w:rFonts w:asciiTheme="majorHAnsi" w:hAnsiTheme="majorHAnsi" w:cstheme="majorHAnsi"/>
          <w:sz w:val="28"/>
          <w:szCs w:val="28"/>
          <w:highlight w:val="white"/>
          <w:bdr w:val="none" w:sz="0" w:space="0" w:color="auto" w:frame="1"/>
          <w:lang w:val="pt-BR"/>
        </w:rPr>
        <w:t xml:space="preserve"> với vốn đầu tư đăng ký là 277,8 triệu USD. Số doanh nghiệp ngành </w:t>
      </w:r>
      <w:r w:rsidR="00E675C5" w:rsidRPr="00A921DA">
        <w:rPr>
          <w:rFonts w:asciiTheme="majorHAnsi" w:hAnsiTheme="majorHAnsi" w:cstheme="majorHAnsi"/>
          <w:sz w:val="28"/>
          <w:szCs w:val="28"/>
          <w:highlight w:val="white"/>
          <w:bdr w:val="none" w:sz="0" w:space="0" w:color="auto" w:frame="1"/>
          <w:lang w:val="pt-BR"/>
        </w:rPr>
        <w:t>CNHT</w:t>
      </w:r>
      <w:r w:rsidR="006F2CD8" w:rsidRPr="00A921DA">
        <w:rPr>
          <w:rFonts w:asciiTheme="majorHAnsi" w:hAnsiTheme="majorHAnsi" w:cstheme="majorHAnsi"/>
          <w:sz w:val="28"/>
          <w:szCs w:val="28"/>
          <w:highlight w:val="white"/>
          <w:bdr w:val="none" w:sz="0" w:space="0" w:color="auto" w:frame="1"/>
          <w:lang w:val="pt-BR"/>
        </w:rPr>
        <w:t xml:space="preserve"> trong các khu công nghiệp năm 2021 chiếm 63,83% tổng dự án FDI mới và chiếm 75,22% tổng vốn đăng ký mới, tập trung vào công nghiệp </w:t>
      </w:r>
      <w:r w:rsidR="005277E9" w:rsidRPr="00A921DA">
        <w:rPr>
          <w:rFonts w:asciiTheme="majorHAnsi" w:hAnsiTheme="majorHAnsi" w:cstheme="majorHAnsi"/>
          <w:sz w:val="28"/>
          <w:szCs w:val="28"/>
          <w:highlight w:val="white"/>
          <w:bdr w:val="none" w:sz="0" w:space="0" w:color="auto" w:frame="1"/>
          <w:lang w:val="pt-BR"/>
        </w:rPr>
        <w:t>hỗ</w:t>
      </w:r>
      <w:r w:rsidR="006F2CD8" w:rsidRPr="00A921DA">
        <w:rPr>
          <w:rFonts w:asciiTheme="majorHAnsi" w:hAnsiTheme="majorHAnsi" w:cstheme="majorHAnsi"/>
          <w:sz w:val="28"/>
          <w:szCs w:val="28"/>
          <w:highlight w:val="white"/>
          <w:bdr w:val="none" w:sz="0" w:space="0" w:color="auto" w:frame="1"/>
          <w:lang w:val="pt-BR"/>
        </w:rPr>
        <w:t xml:space="preserve"> trợ của 03 ngành lớn là công nghiệp cơ khí, điện tử và công nghiệp dệt may, giày da.</w:t>
      </w:r>
    </w:p>
    <w:p w14:paraId="36091AC6" w14:textId="4F297702" w:rsidR="00C27291" w:rsidRPr="00A921DA" w:rsidRDefault="00C27291" w:rsidP="00A921DA">
      <w:pPr>
        <w:tabs>
          <w:tab w:val="left" w:pos="993"/>
        </w:tabs>
        <w:spacing w:after="120"/>
        <w:ind w:firstLine="709"/>
        <w:jc w:val="both"/>
        <w:rPr>
          <w:rFonts w:asciiTheme="majorHAnsi" w:hAnsiTheme="majorHAnsi" w:cstheme="majorHAnsi"/>
          <w:sz w:val="28"/>
          <w:szCs w:val="28"/>
          <w:highlight w:val="white"/>
          <w:bdr w:val="none" w:sz="0" w:space="0" w:color="auto" w:frame="1"/>
          <w:lang w:val="pt-BR"/>
        </w:rPr>
      </w:pPr>
      <w:r w:rsidRPr="00A921DA">
        <w:rPr>
          <w:rFonts w:asciiTheme="majorHAnsi" w:hAnsiTheme="majorHAnsi" w:cstheme="majorHAnsi"/>
          <w:sz w:val="28"/>
          <w:szCs w:val="28"/>
          <w:highlight w:val="white"/>
          <w:bdr w:val="none" w:sz="0" w:space="0" w:color="auto" w:frame="1"/>
          <w:lang w:val="pt-BR"/>
        </w:rPr>
        <w:t xml:space="preserve">Trên địa bàn các khu công nghiệp có 444 dự án ngành </w:t>
      </w:r>
      <w:r w:rsidR="00E675C5" w:rsidRPr="00A921DA">
        <w:rPr>
          <w:rFonts w:asciiTheme="majorHAnsi" w:hAnsiTheme="majorHAnsi" w:cstheme="majorHAnsi"/>
          <w:sz w:val="28"/>
          <w:szCs w:val="28"/>
          <w:highlight w:val="white"/>
          <w:bdr w:val="none" w:sz="0" w:space="0" w:color="auto" w:frame="1"/>
          <w:lang w:val="pt-BR"/>
        </w:rPr>
        <w:t>CNHT</w:t>
      </w:r>
      <w:r w:rsidRPr="00A921DA">
        <w:rPr>
          <w:rFonts w:asciiTheme="majorHAnsi" w:hAnsiTheme="majorHAnsi" w:cstheme="majorHAnsi"/>
          <w:sz w:val="28"/>
          <w:szCs w:val="28"/>
          <w:highlight w:val="white"/>
          <w:bdr w:val="none" w:sz="0" w:space="0" w:color="auto" w:frame="1"/>
          <w:lang w:val="pt-BR"/>
        </w:rPr>
        <w:t xml:space="preserve">, tập trung vào các nhóm ngành: sản xuất cơ khí, kim loại (85 dự án, chiếm 19,14%), sản xuất </w:t>
      </w:r>
      <w:r w:rsidRPr="00A921DA">
        <w:rPr>
          <w:rFonts w:asciiTheme="majorHAnsi" w:hAnsiTheme="majorHAnsi" w:cstheme="majorHAnsi"/>
          <w:sz w:val="28"/>
          <w:szCs w:val="28"/>
          <w:highlight w:val="white"/>
          <w:bdr w:val="none" w:sz="0" w:space="0" w:color="auto" w:frame="1"/>
          <w:lang w:val="pt-BR"/>
        </w:rPr>
        <w:lastRenderedPageBreak/>
        <w:t>phụ kiện ô tô, xe máy (77 dự án, chiếm 17,34%), sản xuất linh kiện điện, điện tử (80 dự án</w:t>
      </w:r>
      <w:r w:rsidR="00FA403E" w:rsidRPr="00A921DA">
        <w:rPr>
          <w:rFonts w:asciiTheme="majorHAnsi" w:hAnsiTheme="majorHAnsi" w:cstheme="majorHAnsi"/>
          <w:sz w:val="28"/>
          <w:szCs w:val="28"/>
          <w:highlight w:val="white"/>
          <w:bdr w:val="none" w:sz="0" w:space="0" w:color="auto" w:frame="1"/>
          <w:lang w:val="pt-BR"/>
        </w:rPr>
        <w:t>, chiếm 18,02%), sản xuất phụ kiện giày, các bộ phận giày dép (77 dự án, chiếm 16,44%), dệt may (69 dự án, chiếm 15,54</w:t>
      </w:r>
      <w:r w:rsidR="00D715CF" w:rsidRPr="00A921DA">
        <w:rPr>
          <w:rFonts w:asciiTheme="majorHAnsi" w:hAnsiTheme="majorHAnsi" w:cstheme="majorHAnsi"/>
          <w:sz w:val="28"/>
          <w:szCs w:val="28"/>
          <w:highlight w:val="white"/>
          <w:bdr w:val="none" w:sz="0" w:space="0" w:color="auto" w:frame="1"/>
          <w:lang w:val="pt-BR"/>
        </w:rPr>
        <w:t>%), các ngành nghề khác</w:t>
      </w:r>
      <w:r w:rsidR="00391C49" w:rsidRPr="00A921DA">
        <w:rPr>
          <w:rFonts w:asciiTheme="majorHAnsi" w:hAnsiTheme="majorHAnsi" w:cstheme="majorHAnsi"/>
          <w:sz w:val="28"/>
          <w:szCs w:val="28"/>
          <w:highlight w:val="white"/>
          <w:bdr w:val="none" w:sz="0" w:space="0" w:color="auto" w:frame="1"/>
          <w:lang w:val="pt-BR"/>
        </w:rPr>
        <w:t xml:space="preserve"> (56 dự án, chiếm 12,61%).</w:t>
      </w:r>
    </w:p>
    <w:p w14:paraId="6BF009C1" w14:textId="24A3F544" w:rsidR="00460539" w:rsidRPr="00A921DA" w:rsidRDefault="00B50CAF" w:rsidP="00A921DA">
      <w:pPr>
        <w:pStyle w:val="ListParagraph"/>
        <w:numPr>
          <w:ilvl w:val="0"/>
          <w:numId w:val="30"/>
        </w:numPr>
        <w:tabs>
          <w:tab w:val="left" w:pos="1134"/>
        </w:tabs>
        <w:spacing w:before="0" w:beforeAutospacing="0"/>
        <w:ind w:left="0" w:firstLine="709"/>
        <w:contextualSpacing w:val="0"/>
        <w:jc w:val="both"/>
        <w:rPr>
          <w:rFonts w:asciiTheme="majorHAnsi" w:hAnsiTheme="majorHAnsi" w:cstheme="majorHAnsi"/>
          <w:sz w:val="28"/>
          <w:szCs w:val="28"/>
          <w:highlight w:val="white"/>
          <w:bdr w:val="none" w:sz="0" w:space="0" w:color="auto" w:frame="1"/>
          <w:lang w:val="pt-BR"/>
        </w:rPr>
      </w:pPr>
      <w:r w:rsidRPr="00A921DA">
        <w:rPr>
          <w:rFonts w:asciiTheme="majorHAnsi" w:hAnsiTheme="majorHAnsi" w:cstheme="majorHAnsi"/>
          <w:b/>
          <w:sz w:val="28"/>
          <w:szCs w:val="28"/>
          <w:highlight w:val="white"/>
          <w:bdr w:val="none" w:sz="0" w:space="0" w:color="auto" w:frame="1"/>
          <w:lang w:val="pt-BR"/>
        </w:rPr>
        <w:t xml:space="preserve">Kết quả triển khai các hoạt động </w:t>
      </w:r>
    </w:p>
    <w:p w14:paraId="06A9A0E4" w14:textId="79A0B364" w:rsidR="00B50CAF" w:rsidRPr="00A921DA" w:rsidRDefault="00112BC6" w:rsidP="00A921DA">
      <w:pPr>
        <w:pStyle w:val="ListParagraph"/>
        <w:numPr>
          <w:ilvl w:val="0"/>
          <w:numId w:val="31"/>
        </w:numPr>
        <w:tabs>
          <w:tab w:val="left" w:pos="993"/>
          <w:tab w:val="left" w:pos="1276"/>
        </w:tabs>
        <w:spacing w:before="0" w:beforeAutospacing="0"/>
        <w:ind w:left="0" w:firstLine="709"/>
        <w:contextualSpacing w:val="0"/>
        <w:jc w:val="both"/>
        <w:rPr>
          <w:rFonts w:asciiTheme="majorHAnsi" w:hAnsiTheme="majorHAnsi" w:cstheme="majorHAnsi"/>
          <w:b/>
          <w:bCs/>
          <w:sz w:val="28"/>
          <w:szCs w:val="28"/>
          <w:bdr w:val="none" w:sz="0" w:space="0" w:color="auto" w:frame="1"/>
          <w:lang w:val="pt-BR"/>
        </w:rPr>
      </w:pPr>
      <w:r w:rsidRPr="00A921DA">
        <w:rPr>
          <w:rFonts w:asciiTheme="majorHAnsi" w:hAnsiTheme="majorHAnsi" w:cstheme="majorHAnsi"/>
          <w:b/>
          <w:bCs/>
          <w:sz w:val="28"/>
          <w:szCs w:val="28"/>
          <w:highlight w:val="white"/>
          <w:bdr w:val="none" w:sz="0" w:space="0" w:color="auto" w:frame="1"/>
          <w:lang w:val="pt-BR"/>
        </w:rPr>
        <w:t xml:space="preserve">Tổ chức hướng dẫn doanh nghiệp ngành </w:t>
      </w:r>
      <w:r w:rsidRPr="00A921DA">
        <w:rPr>
          <w:rFonts w:asciiTheme="majorHAnsi" w:hAnsiTheme="majorHAnsi" w:cstheme="majorHAnsi"/>
          <w:b/>
          <w:bCs/>
          <w:sz w:val="28"/>
          <w:szCs w:val="28"/>
          <w:bdr w:val="none" w:sz="0" w:space="0" w:color="auto" w:frame="1"/>
          <w:lang w:val="pt-BR"/>
        </w:rPr>
        <w:t>CNHT thực hiện thủ tục cấp giấy xác nhận ưu đãi theo quy định tại Nghị định 111/2015/NĐ-CP ngày 03/11/2015 của Chính phủ và Quyết định số 4416/QĐ-UBND ngày 31/12/2019 của UBND tỉnh.</w:t>
      </w:r>
    </w:p>
    <w:p w14:paraId="45A9E556" w14:textId="0A944740" w:rsidR="00AB0261" w:rsidRPr="00A921DA" w:rsidRDefault="00AB0261" w:rsidP="00A921DA">
      <w:pPr>
        <w:tabs>
          <w:tab w:val="left" w:pos="993"/>
        </w:tabs>
        <w:spacing w:after="120"/>
        <w:ind w:firstLine="709"/>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 xml:space="preserve">a) Triển khai và hướng dẫn doanh nghiệp thực hiện thủ tục xác nhận ưu đãi dự án sản xuất sản phẩm CNHT theo Nghị định số 111/2015/NĐ-CP ngày 03/11/2015 của Chính phủ về phát triển công nghiệp hỗ trợ, được triển khai thực hiện đến nay trên địa bàn tỉnh Đồng Nai đã có 07 </w:t>
      </w:r>
      <w:r w:rsidR="00CF0AE4">
        <w:rPr>
          <w:rFonts w:asciiTheme="majorHAnsi" w:hAnsiTheme="majorHAnsi" w:cstheme="majorHAnsi"/>
          <w:sz w:val="28"/>
          <w:szCs w:val="28"/>
          <w:bdr w:val="none" w:sz="0" w:space="0" w:color="auto" w:frame="1"/>
          <w:lang w:val="pt-BR"/>
        </w:rPr>
        <w:t>dự án</w:t>
      </w:r>
      <w:r w:rsidRPr="00A921DA">
        <w:rPr>
          <w:rFonts w:asciiTheme="majorHAnsi" w:hAnsiTheme="majorHAnsi" w:cstheme="majorHAnsi"/>
          <w:sz w:val="28"/>
          <w:szCs w:val="28"/>
          <w:bdr w:val="none" w:sz="0" w:space="0" w:color="auto" w:frame="1"/>
          <w:lang w:val="pt-BR"/>
        </w:rPr>
        <w:t xml:space="preserve"> (cả nước có 100 </w:t>
      </w:r>
      <w:r w:rsidR="00CF0AE4">
        <w:rPr>
          <w:rFonts w:asciiTheme="majorHAnsi" w:hAnsiTheme="majorHAnsi" w:cstheme="majorHAnsi"/>
          <w:sz w:val="28"/>
          <w:szCs w:val="28"/>
          <w:bdr w:val="none" w:sz="0" w:space="0" w:color="auto" w:frame="1"/>
          <w:lang w:val="pt-BR"/>
        </w:rPr>
        <w:t>dự án</w:t>
      </w:r>
      <w:r w:rsidRPr="00A921DA">
        <w:rPr>
          <w:rFonts w:asciiTheme="majorHAnsi" w:hAnsiTheme="majorHAnsi" w:cstheme="majorHAnsi"/>
          <w:sz w:val="28"/>
          <w:szCs w:val="28"/>
          <w:bdr w:val="none" w:sz="0" w:space="0" w:color="auto" w:frame="1"/>
          <w:lang w:val="pt-BR"/>
        </w:rPr>
        <w:t>) được Bộ Công Thương xác nhận ưu đãi, chiếm 7% tổng số của cả nước, cụ thể, gồm: Công ty TNHH Dịch vụ sản xuất thiết bị Aureole, Công ty TNHH Chemtrovina, Công ty TNHH Hyosung Việt Nam</w:t>
      </w:r>
      <w:r w:rsidR="00CF0AE4">
        <w:rPr>
          <w:rFonts w:asciiTheme="majorHAnsi" w:hAnsiTheme="majorHAnsi" w:cstheme="majorHAnsi"/>
          <w:sz w:val="28"/>
          <w:szCs w:val="28"/>
          <w:bdr w:val="none" w:sz="0" w:space="0" w:color="auto" w:frame="1"/>
          <w:lang w:val="pt-BR"/>
        </w:rPr>
        <w:t xml:space="preserve"> (02 dự án)</w:t>
      </w:r>
      <w:r w:rsidRPr="00A921DA">
        <w:rPr>
          <w:rFonts w:asciiTheme="majorHAnsi" w:hAnsiTheme="majorHAnsi" w:cstheme="majorHAnsi"/>
          <w:sz w:val="28"/>
          <w:szCs w:val="28"/>
          <w:bdr w:val="none" w:sz="0" w:space="0" w:color="auto" w:frame="1"/>
          <w:lang w:val="pt-BR"/>
        </w:rPr>
        <w:t>, Công ty TNHH HSPOLYTECH, Công ty CP Công nghiệp nhựa Phú Lâm, Công ty TNHH Sản xuất Sunluxe.</w:t>
      </w:r>
    </w:p>
    <w:p w14:paraId="09F3D068" w14:textId="35582B84" w:rsidR="001B0E02" w:rsidRPr="00A921DA" w:rsidRDefault="00AB0261" w:rsidP="00A921DA">
      <w:pPr>
        <w:tabs>
          <w:tab w:val="left" w:pos="993"/>
        </w:tabs>
        <w:spacing w:after="120"/>
        <w:ind w:firstLine="709"/>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 xml:space="preserve">b) </w:t>
      </w:r>
      <w:r w:rsidR="001B0E02" w:rsidRPr="00A921DA">
        <w:rPr>
          <w:rFonts w:asciiTheme="majorHAnsi" w:hAnsiTheme="majorHAnsi" w:cstheme="majorHAnsi"/>
          <w:sz w:val="28"/>
          <w:szCs w:val="28"/>
          <w:bdr w:val="none" w:sz="0" w:space="0" w:color="auto" w:frame="1"/>
          <w:lang w:val="pt-BR"/>
        </w:rPr>
        <w:t xml:space="preserve">Triển khai và hướng dẫn doanh nghiệp nhỏ và vừa ngành CNHT trên địa bàn tỉnh thực hiện hồ sơ hưởng chính sách về phí sử dụng hạ tầng, thuê nhà xưởng tại các khu, cụm công nghiệp theo quy định tại Quyết định số 4416/QĐ-UBND ngày 31/12/2019 của UBND tỉnh. Hướng dẫn Công ty TNHH SX TM&amp;DV Huỳnh Đức, Công ty TNHH Cơ khí Nhật Nam tại công văn số 986/SCT-CN ngày 03/3/2021 về thực hiện hồ sơ đề nghị hỗ trợ kinh phí theo quy định tại Nghị quyết số 200/2019/NQ-HĐND ngày 06/12/2019 của HĐND tỉnh. </w:t>
      </w:r>
    </w:p>
    <w:p w14:paraId="542067E9" w14:textId="4D9A3B20" w:rsidR="00DB1056" w:rsidRPr="00A921DA" w:rsidRDefault="001B0E02" w:rsidP="00A921DA">
      <w:pPr>
        <w:tabs>
          <w:tab w:val="left" w:pos="993"/>
        </w:tabs>
        <w:spacing w:after="120"/>
        <w:ind w:firstLine="709"/>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Tiếp theo đó, ngày 31/5/2021, Sở Công Thương tiếp tục có công văn số 2682/SCT-CN đề nghị các doanh nghiệp trên rà soát, báo cáo tiến độ và khó khăn vướng mắc trong quá trình thực hiện, gửi về Sở Công Thương trước ngày 15/6/2021</w:t>
      </w:r>
      <w:r w:rsidR="00DB1056" w:rsidRPr="00A921DA">
        <w:rPr>
          <w:rFonts w:asciiTheme="majorHAnsi" w:hAnsiTheme="majorHAnsi" w:cstheme="majorHAnsi"/>
          <w:sz w:val="28"/>
          <w:szCs w:val="28"/>
          <w:bdr w:val="none" w:sz="0" w:space="0" w:color="auto" w:frame="1"/>
          <w:lang w:val="pt-BR"/>
        </w:rPr>
        <w:t xml:space="preserve"> và</w:t>
      </w:r>
      <w:r w:rsidRPr="00A921DA">
        <w:rPr>
          <w:rFonts w:asciiTheme="majorHAnsi" w:hAnsiTheme="majorHAnsi" w:cstheme="majorHAnsi"/>
          <w:sz w:val="28"/>
          <w:szCs w:val="28"/>
          <w:bdr w:val="none" w:sz="0" w:space="0" w:color="auto" w:frame="1"/>
          <w:lang w:val="pt-BR"/>
        </w:rPr>
        <w:t xml:space="preserve"> đã nhận được báo cáo phản hồi của Công ty TNHH SX TM&amp;DV Huỳnh Đức (công văn số 18/2021/CV-SCT ngày 15/6/2021)</w:t>
      </w:r>
      <w:r w:rsidR="00D651A3">
        <w:rPr>
          <w:rFonts w:asciiTheme="majorHAnsi" w:hAnsiTheme="majorHAnsi" w:cstheme="majorHAnsi"/>
          <w:sz w:val="28"/>
          <w:szCs w:val="28"/>
          <w:bdr w:val="none" w:sz="0" w:space="0" w:color="auto" w:frame="1"/>
          <w:lang w:val="pt-BR"/>
        </w:rPr>
        <w:t>.</w:t>
      </w:r>
    </w:p>
    <w:p w14:paraId="46D7A2B5" w14:textId="58F38ACF" w:rsidR="00B50CAF" w:rsidRPr="00A921DA" w:rsidRDefault="00DB1056" w:rsidP="00A921DA">
      <w:pPr>
        <w:tabs>
          <w:tab w:val="left" w:pos="993"/>
        </w:tabs>
        <w:spacing w:after="120"/>
        <w:ind w:firstLine="709"/>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 xml:space="preserve">Đến nay, khi tình hình dịch bệnh cơ bản được kiểm soát, </w:t>
      </w:r>
      <w:r w:rsidR="001B0E02" w:rsidRPr="00A921DA">
        <w:rPr>
          <w:rFonts w:asciiTheme="majorHAnsi" w:hAnsiTheme="majorHAnsi" w:cstheme="majorHAnsi"/>
          <w:sz w:val="28"/>
          <w:szCs w:val="28"/>
          <w:bdr w:val="none" w:sz="0" w:space="0" w:color="auto" w:frame="1"/>
          <w:lang w:val="pt-BR"/>
        </w:rPr>
        <w:t xml:space="preserve">Sở Công Thương </w:t>
      </w:r>
      <w:r w:rsidRPr="00A921DA">
        <w:rPr>
          <w:rFonts w:asciiTheme="majorHAnsi" w:hAnsiTheme="majorHAnsi" w:cstheme="majorHAnsi"/>
          <w:sz w:val="28"/>
          <w:szCs w:val="28"/>
          <w:bdr w:val="none" w:sz="0" w:space="0" w:color="auto" w:frame="1"/>
          <w:lang w:val="pt-BR"/>
        </w:rPr>
        <w:t>đã có công văn số 306/SCT-CN ngày 17/01/2022 gửi Công ty TNHH SX TM&amp;DV Huỳnh Đức, Công ty TNHH Cơ khí Nhật Nam đề nghị các doanh nghiệp rà soát thực hiện hồ sơ đề nghị hỗ trợ, gửi về Sở Công Thương để hướng dẫn doanh nghiệp thực hiện hồ sơ theo đúng quy định.</w:t>
      </w:r>
    </w:p>
    <w:p w14:paraId="4442D4EE" w14:textId="4D46D802" w:rsidR="00FE625A" w:rsidRPr="00A921DA" w:rsidRDefault="00FE625A" w:rsidP="00A921DA">
      <w:pPr>
        <w:pStyle w:val="ListParagraph"/>
        <w:numPr>
          <w:ilvl w:val="0"/>
          <w:numId w:val="31"/>
        </w:numPr>
        <w:tabs>
          <w:tab w:val="left" w:pos="993"/>
          <w:tab w:val="left" w:pos="1276"/>
        </w:tabs>
        <w:spacing w:before="0" w:beforeAutospacing="0"/>
        <w:ind w:left="0" w:firstLine="709"/>
        <w:contextualSpacing w:val="0"/>
        <w:jc w:val="both"/>
        <w:rPr>
          <w:rFonts w:asciiTheme="majorHAnsi" w:hAnsiTheme="majorHAnsi" w:cstheme="majorHAnsi"/>
          <w:b/>
          <w:bCs/>
          <w:sz w:val="28"/>
          <w:szCs w:val="28"/>
          <w:bdr w:val="none" w:sz="0" w:space="0" w:color="auto" w:frame="1"/>
          <w:lang w:val="pt-BR"/>
        </w:rPr>
      </w:pPr>
      <w:r w:rsidRPr="00A921DA">
        <w:rPr>
          <w:rFonts w:asciiTheme="majorHAnsi" w:hAnsiTheme="majorHAnsi" w:cstheme="majorHAnsi"/>
          <w:b/>
          <w:bCs/>
          <w:sz w:val="28"/>
          <w:szCs w:val="28"/>
          <w:bdr w:val="none" w:sz="0" w:space="0" w:color="auto" w:frame="1"/>
          <w:lang w:val="pt-BR"/>
        </w:rPr>
        <w:t xml:space="preserve">Hỗ trợ doanh nghiệp </w:t>
      </w:r>
      <w:r w:rsidR="00E675C5" w:rsidRPr="00A921DA">
        <w:rPr>
          <w:rFonts w:asciiTheme="majorHAnsi" w:hAnsiTheme="majorHAnsi" w:cstheme="majorHAnsi"/>
          <w:b/>
          <w:bCs/>
          <w:sz w:val="28"/>
          <w:szCs w:val="28"/>
          <w:bdr w:val="none" w:sz="0" w:space="0" w:color="auto" w:frame="1"/>
          <w:lang w:val="pt-BR"/>
        </w:rPr>
        <w:t>CNHT</w:t>
      </w:r>
      <w:r w:rsidRPr="00A921DA">
        <w:rPr>
          <w:rFonts w:asciiTheme="majorHAnsi" w:hAnsiTheme="majorHAnsi" w:cstheme="majorHAnsi"/>
          <w:b/>
          <w:bCs/>
          <w:sz w:val="28"/>
          <w:szCs w:val="28"/>
          <w:bdr w:val="none" w:sz="0" w:space="0" w:color="auto" w:frame="1"/>
          <w:lang w:val="pt-BR"/>
        </w:rPr>
        <w:t xml:space="preserve"> đầu tư phát triển, mở rộng thị trường; kết nối cung cầu sản phẩm </w:t>
      </w:r>
      <w:r w:rsidR="00E675C5" w:rsidRPr="00A921DA">
        <w:rPr>
          <w:rFonts w:asciiTheme="majorHAnsi" w:hAnsiTheme="majorHAnsi" w:cstheme="majorHAnsi"/>
          <w:b/>
          <w:bCs/>
          <w:sz w:val="28"/>
          <w:szCs w:val="28"/>
          <w:bdr w:val="none" w:sz="0" w:space="0" w:color="auto" w:frame="1"/>
          <w:lang w:val="pt-BR"/>
        </w:rPr>
        <w:t>CNHT</w:t>
      </w:r>
      <w:r w:rsidRPr="00A921DA">
        <w:rPr>
          <w:rFonts w:asciiTheme="majorHAnsi" w:hAnsiTheme="majorHAnsi" w:cstheme="majorHAnsi"/>
          <w:b/>
          <w:bCs/>
          <w:sz w:val="28"/>
          <w:szCs w:val="28"/>
          <w:bdr w:val="none" w:sz="0" w:space="0" w:color="auto" w:frame="1"/>
          <w:lang w:val="pt-BR"/>
        </w:rPr>
        <w:t>.</w:t>
      </w:r>
    </w:p>
    <w:p w14:paraId="029ADF22" w14:textId="1264CF90" w:rsidR="002C53A4" w:rsidRPr="00A921DA" w:rsidRDefault="002C53A4" w:rsidP="00A921DA">
      <w:pPr>
        <w:pStyle w:val="ListParagraph"/>
        <w:numPr>
          <w:ilvl w:val="2"/>
          <w:numId w:val="7"/>
        </w:numPr>
        <w:tabs>
          <w:tab w:val="left" w:pos="993"/>
          <w:tab w:val="left" w:pos="1276"/>
        </w:tabs>
        <w:spacing w:before="0" w:beforeAutospacing="0"/>
        <w:ind w:left="0" w:firstLine="709"/>
        <w:contextualSpacing w:val="0"/>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Hội nghị kết nối giao thương:</w:t>
      </w:r>
    </w:p>
    <w:p w14:paraId="2C87E36A" w14:textId="77777777" w:rsidR="001510D5" w:rsidRPr="00A921DA" w:rsidRDefault="00FF2D8B" w:rsidP="00865222">
      <w:pPr>
        <w:tabs>
          <w:tab w:val="left" w:pos="993"/>
        </w:tabs>
        <w:spacing w:after="120"/>
        <w:ind w:firstLine="709"/>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 xml:space="preserve">Ngày 07/12/2021 và ngày 09/12/2021, thực hiện Kế hoạch số 14488/KH-UBND ngày 23/11/2021 của UBND tỉnh, Ban Quản lý các Khu công nghiệp chủ trì, phối hợp với các đơn vị liên quan triển khai tổ chức Hội nghị giao thương trực tuyến giữa các doanh nghiệp Nhật Bản và doanh nghiệp Việt Nam. Phó chủ tịch </w:t>
      </w:r>
      <w:r w:rsidRPr="00A921DA">
        <w:rPr>
          <w:rFonts w:asciiTheme="majorHAnsi" w:hAnsiTheme="majorHAnsi" w:cstheme="majorHAnsi"/>
          <w:sz w:val="28"/>
          <w:szCs w:val="28"/>
          <w:bdr w:val="none" w:sz="0" w:space="0" w:color="auto" w:frame="1"/>
          <w:lang w:val="pt-BR"/>
        </w:rPr>
        <w:lastRenderedPageBreak/>
        <w:t>UBND tỉnh Nguyễn Thị Hoàng chủ trì hội nghị tại Đồng Nai, phía Nhật Bản có ông Tamura Osamu, Giám đốc Phòng Thương mại của Cục Kinh tế, thương mại và công nghiệp Nhật Bản vùng Kansai</w:t>
      </w:r>
      <w:r w:rsidR="007F15CE" w:rsidRPr="00A921DA">
        <w:rPr>
          <w:rFonts w:asciiTheme="majorHAnsi" w:hAnsiTheme="majorHAnsi" w:cstheme="majorHAnsi"/>
          <w:sz w:val="28"/>
          <w:szCs w:val="28"/>
          <w:bdr w:val="none" w:sz="0" w:space="0" w:color="auto" w:frame="1"/>
          <w:lang w:val="pt-BR"/>
        </w:rPr>
        <w:t xml:space="preserve">. </w:t>
      </w:r>
    </w:p>
    <w:p w14:paraId="657D788B" w14:textId="77777777" w:rsidR="00865222" w:rsidRPr="001C3D35" w:rsidRDefault="00865222" w:rsidP="00865222">
      <w:pPr>
        <w:spacing w:after="120"/>
        <w:ind w:firstLine="709"/>
        <w:jc w:val="both"/>
        <w:rPr>
          <w:rFonts w:asciiTheme="majorHAnsi" w:hAnsiTheme="majorHAnsi" w:cstheme="majorHAnsi"/>
          <w:iCs/>
          <w:sz w:val="28"/>
          <w:szCs w:val="28"/>
          <w:bdr w:val="none" w:sz="0" w:space="0" w:color="auto" w:frame="1"/>
          <w:lang w:val="pt-BR"/>
        </w:rPr>
      </w:pPr>
      <w:r w:rsidRPr="00436479">
        <w:rPr>
          <w:rFonts w:asciiTheme="majorHAnsi" w:hAnsiTheme="majorHAnsi" w:cstheme="majorHAnsi"/>
          <w:iCs/>
          <w:sz w:val="28"/>
          <w:szCs w:val="28"/>
          <w:bdr w:val="none" w:sz="0" w:space="0" w:color="auto" w:frame="1"/>
          <w:lang w:val="pt-BR"/>
        </w:rPr>
        <w:t>Qua hai ngày giao thương, kết quả sơ bộ có 10 phiên hẹn gặp sau giao thương để xúc tiến các bước tiếp theo</w:t>
      </w:r>
      <w:r>
        <w:rPr>
          <w:rFonts w:asciiTheme="majorHAnsi" w:hAnsiTheme="majorHAnsi" w:cstheme="majorHAnsi"/>
          <w:iCs/>
          <w:sz w:val="28"/>
          <w:szCs w:val="28"/>
          <w:bdr w:val="none" w:sz="0" w:space="0" w:color="auto" w:frame="1"/>
          <w:lang w:val="pt-BR"/>
        </w:rPr>
        <w:t xml:space="preserve">, cụ thể: (1) </w:t>
      </w:r>
      <w:r w:rsidRPr="001C3D35">
        <w:rPr>
          <w:rFonts w:asciiTheme="majorHAnsi" w:hAnsiTheme="majorHAnsi" w:cstheme="majorHAnsi"/>
          <w:iCs/>
          <w:sz w:val="28"/>
          <w:szCs w:val="28"/>
          <w:bdr w:val="none" w:sz="0" w:space="0" w:color="auto" w:frame="1"/>
          <w:lang w:val="pt-BR"/>
        </w:rPr>
        <w:t>Công ty MABUCHI MOTOR VIETNAM kết nối với Công ty TNHH Anh Nghĩa ANC</w:t>
      </w:r>
      <w:r>
        <w:rPr>
          <w:rFonts w:asciiTheme="majorHAnsi" w:hAnsiTheme="majorHAnsi" w:cstheme="majorHAnsi"/>
          <w:iCs/>
          <w:sz w:val="28"/>
          <w:szCs w:val="28"/>
          <w:bdr w:val="none" w:sz="0" w:space="0" w:color="auto" w:frame="1"/>
          <w:lang w:val="pt-BR"/>
        </w:rPr>
        <w:t xml:space="preserve">L; (2) </w:t>
      </w:r>
      <w:r w:rsidRPr="001C3D35">
        <w:rPr>
          <w:rFonts w:asciiTheme="majorHAnsi" w:hAnsiTheme="majorHAnsi" w:cstheme="majorHAnsi"/>
          <w:iCs/>
          <w:sz w:val="28"/>
          <w:szCs w:val="28"/>
          <w:bdr w:val="none" w:sz="0" w:space="0" w:color="auto" w:frame="1"/>
          <w:lang w:val="pt-BR"/>
        </w:rPr>
        <w:t>Công ty OTS DEVICE VIETNAM</w:t>
      </w:r>
      <w:r>
        <w:rPr>
          <w:rFonts w:asciiTheme="majorHAnsi" w:hAnsiTheme="majorHAnsi" w:cstheme="majorHAnsi"/>
          <w:iCs/>
          <w:sz w:val="28"/>
          <w:szCs w:val="28"/>
          <w:bdr w:val="none" w:sz="0" w:space="0" w:color="auto" w:frame="1"/>
          <w:lang w:val="pt-BR"/>
        </w:rPr>
        <w:t xml:space="preserve"> kết nối với </w:t>
      </w:r>
      <w:r w:rsidRPr="001C3D35">
        <w:rPr>
          <w:rFonts w:asciiTheme="majorHAnsi" w:hAnsiTheme="majorHAnsi" w:cstheme="majorHAnsi"/>
          <w:iCs/>
          <w:sz w:val="28"/>
          <w:szCs w:val="28"/>
          <w:bdr w:val="none" w:sz="0" w:space="0" w:color="auto" w:frame="1"/>
          <w:lang w:val="pt-BR"/>
        </w:rPr>
        <w:t>C</w:t>
      </w:r>
      <w:r>
        <w:rPr>
          <w:rFonts w:asciiTheme="majorHAnsi" w:hAnsiTheme="majorHAnsi" w:cstheme="majorHAnsi"/>
          <w:iCs/>
          <w:sz w:val="28"/>
          <w:szCs w:val="28"/>
          <w:bdr w:val="none" w:sz="0" w:space="0" w:color="auto" w:frame="1"/>
          <w:lang w:val="pt-BR"/>
        </w:rPr>
        <w:t xml:space="preserve">ông ty </w:t>
      </w:r>
      <w:r w:rsidRPr="001C3D35">
        <w:rPr>
          <w:rFonts w:asciiTheme="majorHAnsi" w:hAnsiTheme="majorHAnsi" w:cstheme="majorHAnsi"/>
          <w:iCs/>
          <w:sz w:val="28"/>
          <w:szCs w:val="28"/>
          <w:bdr w:val="none" w:sz="0" w:space="0" w:color="auto" w:frame="1"/>
          <w:lang w:val="pt-BR"/>
        </w:rPr>
        <w:t>TNHH C</w:t>
      </w:r>
      <w:r>
        <w:rPr>
          <w:rFonts w:asciiTheme="majorHAnsi" w:hAnsiTheme="majorHAnsi" w:cstheme="majorHAnsi"/>
          <w:iCs/>
          <w:sz w:val="28"/>
          <w:szCs w:val="28"/>
          <w:bdr w:val="none" w:sz="0" w:space="0" w:color="auto" w:frame="1"/>
          <w:lang w:val="pt-BR"/>
        </w:rPr>
        <w:t xml:space="preserve">ơ khí </w:t>
      </w:r>
      <w:r w:rsidRPr="001C3D35">
        <w:rPr>
          <w:rFonts w:asciiTheme="majorHAnsi" w:hAnsiTheme="majorHAnsi" w:cstheme="majorHAnsi"/>
          <w:iCs/>
          <w:sz w:val="28"/>
          <w:szCs w:val="28"/>
          <w:bdr w:val="none" w:sz="0" w:space="0" w:color="auto" w:frame="1"/>
          <w:lang w:val="pt-BR"/>
        </w:rPr>
        <w:t>N</w:t>
      </w:r>
      <w:r>
        <w:rPr>
          <w:rFonts w:asciiTheme="majorHAnsi" w:hAnsiTheme="majorHAnsi" w:cstheme="majorHAnsi"/>
          <w:iCs/>
          <w:sz w:val="28"/>
          <w:szCs w:val="28"/>
          <w:bdr w:val="none" w:sz="0" w:space="0" w:color="auto" w:frame="1"/>
          <w:lang w:val="pt-BR"/>
        </w:rPr>
        <w:t xml:space="preserve">hật Nam; (3) </w:t>
      </w:r>
      <w:r w:rsidRPr="001C3D35">
        <w:rPr>
          <w:rFonts w:asciiTheme="majorHAnsi" w:hAnsiTheme="majorHAnsi" w:cstheme="majorHAnsi"/>
          <w:iCs/>
          <w:sz w:val="28"/>
          <w:szCs w:val="28"/>
          <w:bdr w:val="none" w:sz="0" w:space="0" w:color="auto" w:frame="1"/>
          <w:lang w:val="pt-BR"/>
        </w:rPr>
        <w:t>Công ty Asaba Viet Nam Manufacturing</w:t>
      </w:r>
      <w:r>
        <w:rPr>
          <w:rFonts w:asciiTheme="majorHAnsi" w:hAnsiTheme="majorHAnsi" w:cstheme="majorHAnsi"/>
          <w:iCs/>
          <w:sz w:val="28"/>
          <w:szCs w:val="28"/>
          <w:bdr w:val="none" w:sz="0" w:space="0" w:color="auto" w:frame="1"/>
          <w:lang w:val="pt-BR"/>
        </w:rPr>
        <w:t xml:space="preserve"> kết nối với </w:t>
      </w:r>
      <w:r w:rsidRPr="001C3D35">
        <w:rPr>
          <w:rFonts w:asciiTheme="majorHAnsi" w:hAnsiTheme="majorHAnsi" w:cstheme="majorHAnsi"/>
          <w:iCs/>
          <w:sz w:val="28"/>
          <w:szCs w:val="28"/>
          <w:bdr w:val="none" w:sz="0" w:space="0" w:color="auto" w:frame="1"/>
          <w:lang w:val="pt-BR"/>
        </w:rPr>
        <w:t>C</w:t>
      </w:r>
      <w:r>
        <w:rPr>
          <w:rFonts w:asciiTheme="majorHAnsi" w:hAnsiTheme="majorHAnsi" w:cstheme="majorHAnsi"/>
          <w:iCs/>
          <w:sz w:val="28"/>
          <w:szCs w:val="28"/>
          <w:bdr w:val="none" w:sz="0" w:space="0" w:color="auto" w:frame="1"/>
          <w:lang w:val="pt-BR"/>
        </w:rPr>
        <w:t xml:space="preserve">ông ty </w:t>
      </w:r>
      <w:r w:rsidRPr="001C3D35">
        <w:rPr>
          <w:rFonts w:asciiTheme="majorHAnsi" w:hAnsiTheme="majorHAnsi" w:cstheme="majorHAnsi"/>
          <w:iCs/>
          <w:sz w:val="28"/>
          <w:szCs w:val="28"/>
          <w:bdr w:val="none" w:sz="0" w:space="0" w:color="auto" w:frame="1"/>
          <w:lang w:val="pt-BR"/>
        </w:rPr>
        <w:t>TNHH T</w:t>
      </w:r>
      <w:r>
        <w:rPr>
          <w:rFonts w:asciiTheme="majorHAnsi" w:hAnsiTheme="majorHAnsi" w:cstheme="majorHAnsi"/>
          <w:iCs/>
          <w:sz w:val="28"/>
          <w:szCs w:val="28"/>
          <w:bdr w:val="none" w:sz="0" w:space="0" w:color="auto" w:frame="1"/>
          <w:lang w:val="pt-BR"/>
        </w:rPr>
        <w:t>ân</w:t>
      </w:r>
      <w:r w:rsidRPr="001C3D35">
        <w:rPr>
          <w:rFonts w:asciiTheme="majorHAnsi" w:hAnsiTheme="majorHAnsi" w:cstheme="majorHAnsi"/>
          <w:iCs/>
          <w:sz w:val="28"/>
          <w:szCs w:val="28"/>
          <w:bdr w:val="none" w:sz="0" w:space="0" w:color="auto" w:frame="1"/>
          <w:lang w:val="pt-BR"/>
        </w:rPr>
        <w:t xml:space="preserve"> SEIKO</w:t>
      </w:r>
      <w:r>
        <w:rPr>
          <w:rFonts w:asciiTheme="majorHAnsi" w:hAnsiTheme="majorHAnsi" w:cstheme="majorHAnsi"/>
          <w:iCs/>
          <w:sz w:val="28"/>
          <w:szCs w:val="28"/>
          <w:bdr w:val="none" w:sz="0" w:space="0" w:color="auto" w:frame="1"/>
          <w:lang w:val="pt-BR"/>
        </w:rPr>
        <w:t xml:space="preserve"> (sản xuất khuôn </w:t>
      </w:r>
      <w:r w:rsidRPr="001C3D35">
        <w:rPr>
          <w:rFonts w:asciiTheme="majorHAnsi" w:hAnsiTheme="majorHAnsi" w:cstheme="majorHAnsi"/>
          <w:iCs/>
          <w:sz w:val="28"/>
          <w:szCs w:val="28"/>
          <w:bdr w:val="none" w:sz="0" w:space="0" w:color="auto" w:frame="1"/>
          <w:lang w:val="pt-BR"/>
        </w:rPr>
        <w:t>nhựa, sản phẩm nhựa sử dụng trong ngành y tế, điện điện tử, đồ gia dụng cao cấp. vv…</w:t>
      </w:r>
      <w:r>
        <w:rPr>
          <w:rFonts w:asciiTheme="majorHAnsi" w:hAnsiTheme="majorHAnsi" w:cstheme="majorHAnsi"/>
          <w:iCs/>
          <w:sz w:val="28"/>
          <w:szCs w:val="28"/>
          <w:bdr w:val="none" w:sz="0" w:space="0" w:color="auto" w:frame="1"/>
          <w:lang w:val="pt-BR"/>
        </w:rPr>
        <w:t xml:space="preserve">) và </w:t>
      </w:r>
      <w:r w:rsidRPr="0072158C">
        <w:rPr>
          <w:rFonts w:asciiTheme="majorHAnsi" w:hAnsiTheme="majorHAnsi" w:cstheme="majorHAnsi"/>
          <w:iCs/>
          <w:sz w:val="28"/>
          <w:szCs w:val="28"/>
          <w:bdr w:val="none" w:sz="0" w:space="0" w:color="auto" w:frame="1"/>
          <w:lang w:val="pt-BR"/>
        </w:rPr>
        <w:t>Công Ty TNHH Nhúng Nóng Biên Hòa</w:t>
      </w:r>
      <w:r>
        <w:rPr>
          <w:rFonts w:asciiTheme="majorHAnsi" w:hAnsiTheme="majorHAnsi" w:cstheme="majorHAnsi"/>
          <w:iCs/>
          <w:sz w:val="28"/>
          <w:szCs w:val="28"/>
          <w:bdr w:val="none" w:sz="0" w:space="0" w:color="auto" w:frame="1"/>
          <w:lang w:val="pt-BR"/>
        </w:rPr>
        <w:t xml:space="preserve">; (4) </w:t>
      </w:r>
      <w:r w:rsidRPr="0072158C">
        <w:rPr>
          <w:rFonts w:asciiTheme="majorHAnsi" w:hAnsiTheme="majorHAnsi" w:cstheme="majorHAnsi"/>
          <w:iCs/>
          <w:sz w:val="28"/>
          <w:szCs w:val="28"/>
          <w:bdr w:val="none" w:sz="0" w:space="0" w:color="auto" w:frame="1"/>
          <w:lang w:val="pt-BR"/>
        </w:rPr>
        <w:t>Công ty Nippon Rika Vietnam</w:t>
      </w:r>
      <w:r>
        <w:rPr>
          <w:rFonts w:asciiTheme="majorHAnsi" w:hAnsiTheme="majorHAnsi" w:cstheme="majorHAnsi"/>
          <w:iCs/>
          <w:sz w:val="28"/>
          <w:szCs w:val="28"/>
          <w:bdr w:val="none" w:sz="0" w:space="0" w:color="auto" w:frame="1"/>
          <w:lang w:val="pt-BR"/>
        </w:rPr>
        <w:t xml:space="preserve"> kết nối với  </w:t>
      </w:r>
      <w:r w:rsidRPr="0072158C">
        <w:rPr>
          <w:rFonts w:asciiTheme="majorHAnsi" w:hAnsiTheme="majorHAnsi" w:cstheme="majorHAnsi"/>
          <w:iCs/>
          <w:sz w:val="28"/>
          <w:szCs w:val="28"/>
          <w:bdr w:val="none" w:sz="0" w:space="0" w:color="auto" w:frame="1"/>
          <w:lang w:val="pt-BR"/>
        </w:rPr>
        <w:t>Công ty TNHH TMDV Trường Phát E&amp;T</w:t>
      </w:r>
      <w:r>
        <w:rPr>
          <w:rFonts w:asciiTheme="majorHAnsi" w:hAnsiTheme="majorHAnsi" w:cstheme="majorHAnsi"/>
          <w:iCs/>
          <w:sz w:val="28"/>
          <w:szCs w:val="28"/>
          <w:bdr w:val="none" w:sz="0" w:space="0" w:color="auto" w:frame="1"/>
          <w:lang w:val="pt-BR"/>
        </w:rPr>
        <w:t xml:space="preserve">; (5) </w:t>
      </w:r>
      <w:r w:rsidRPr="0072158C">
        <w:rPr>
          <w:rFonts w:asciiTheme="majorHAnsi" w:hAnsiTheme="majorHAnsi" w:cstheme="majorHAnsi"/>
          <w:iCs/>
          <w:sz w:val="28"/>
          <w:szCs w:val="28"/>
          <w:bdr w:val="none" w:sz="0" w:space="0" w:color="auto" w:frame="1"/>
          <w:lang w:val="pt-BR"/>
        </w:rPr>
        <w:t>Công ty Iwai Plant Tech Vietnam</w:t>
      </w:r>
      <w:r>
        <w:rPr>
          <w:rFonts w:asciiTheme="majorHAnsi" w:hAnsiTheme="majorHAnsi" w:cstheme="majorHAnsi"/>
          <w:iCs/>
          <w:sz w:val="28"/>
          <w:szCs w:val="28"/>
          <w:bdr w:val="none" w:sz="0" w:space="0" w:color="auto" w:frame="1"/>
          <w:lang w:val="pt-BR"/>
        </w:rPr>
        <w:t xml:space="preserve"> kết nối với </w:t>
      </w:r>
      <w:r w:rsidRPr="0072158C">
        <w:rPr>
          <w:rFonts w:asciiTheme="majorHAnsi" w:hAnsiTheme="majorHAnsi" w:cstheme="majorHAnsi"/>
          <w:iCs/>
          <w:sz w:val="28"/>
          <w:szCs w:val="28"/>
          <w:bdr w:val="none" w:sz="0" w:space="0" w:color="auto" w:frame="1"/>
          <w:lang w:val="pt-BR"/>
        </w:rPr>
        <w:t>Công Ty TNHH SX TM DV NV Precision</w:t>
      </w:r>
      <w:r>
        <w:rPr>
          <w:rFonts w:asciiTheme="majorHAnsi" w:hAnsiTheme="majorHAnsi" w:cstheme="majorHAnsi"/>
          <w:iCs/>
          <w:sz w:val="28"/>
          <w:szCs w:val="28"/>
          <w:bdr w:val="none" w:sz="0" w:space="0" w:color="auto" w:frame="1"/>
          <w:lang w:val="pt-BR"/>
        </w:rPr>
        <w:t xml:space="preserve">; (6) </w:t>
      </w:r>
      <w:r w:rsidRPr="0072158C">
        <w:rPr>
          <w:rFonts w:asciiTheme="majorHAnsi" w:hAnsiTheme="majorHAnsi" w:cstheme="majorHAnsi"/>
          <w:iCs/>
          <w:sz w:val="28"/>
          <w:szCs w:val="28"/>
          <w:bdr w:val="none" w:sz="0" w:space="0" w:color="auto" w:frame="1"/>
          <w:lang w:val="pt-BR"/>
        </w:rPr>
        <w:t>Công ty Kyowa Kiden Việt Nam</w:t>
      </w:r>
      <w:r>
        <w:rPr>
          <w:rFonts w:asciiTheme="majorHAnsi" w:hAnsiTheme="majorHAnsi" w:cstheme="majorHAnsi"/>
          <w:iCs/>
          <w:sz w:val="28"/>
          <w:szCs w:val="28"/>
          <w:bdr w:val="none" w:sz="0" w:space="0" w:color="auto" w:frame="1"/>
          <w:lang w:val="pt-BR"/>
        </w:rPr>
        <w:t xml:space="preserve"> kết nối với </w:t>
      </w:r>
      <w:r w:rsidRPr="0072158C">
        <w:rPr>
          <w:rFonts w:asciiTheme="majorHAnsi" w:hAnsiTheme="majorHAnsi" w:cstheme="majorHAnsi"/>
          <w:iCs/>
          <w:sz w:val="28"/>
          <w:szCs w:val="28"/>
          <w:bdr w:val="none" w:sz="0" w:space="0" w:color="auto" w:frame="1"/>
          <w:lang w:val="pt-BR"/>
        </w:rPr>
        <w:t>C</w:t>
      </w:r>
      <w:r>
        <w:rPr>
          <w:rFonts w:asciiTheme="majorHAnsi" w:hAnsiTheme="majorHAnsi" w:cstheme="majorHAnsi"/>
          <w:iCs/>
          <w:sz w:val="28"/>
          <w:szCs w:val="28"/>
          <w:bdr w:val="none" w:sz="0" w:space="0" w:color="auto" w:frame="1"/>
          <w:lang w:val="pt-BR"/>
        </w:rPr>
        <w:t xml:space="preserve">ông ty </w:t>
      </w:r>
      <w:r w:rsidRPr="0072158C">
        <w:rPr>
          <w:rFonts w:asciiTheme="majorHAnsi" w:hAnsiTheme="majorHAnsi" w:cstheme="majorHAnsi"/>
          <w:iCs/>
          <w:sz w:val="28"/>
          <w:szCs w:val="28"/>
          <w:bdr w:val="none" w:sz="0" w:space="0" w:color="auto" w:frame="1"/>
          <w:lang w:val="pt-BR"/>
        </w:rPr>
        <w:t>TNHH MTV K</w:t>
      </w:r>
      <w:r>
        <w:rPr>
          <w:rFonts w:asciiTheme="majorHAnsi" w:hAnsiTheme="majorHAnsi" w:cstheme="majorHAnsi"/>
          <w:iCs/>
          <w:sz w:val="28"/>
          <w:szCs w:val="28"/>
          <w:bdr w:val="none" w:sz="0" w:space="0" w:color="auto" w:frame="1"/>
          <w:lang w:val="pt-BR"/>
        </w:rPr>
        <w:t xml:space="preserve">im Vĩnh Thắng; (7) </w:t>
      </w:r>
      <w:r w:rsidRPr="0072158C">
        <w:rPr>
          <w:rFonts w:asciiTheme="majorHAnsi" w:hAnsiTheme="majorHAnsi" w:cstheme="majorHAnsi"/>
          <w:iCs/>
          <w:sz w:val="28"/>
          <w:szCs w:val="28"/>
          <w:bdr w:val="none" w:sz="0" w:space="0" w:color="auto" w:frame="1"/>
          <w:lang w:val="pt-BR"/>
        </w:rPr>
        <w:t>Công ty Kyowa Kiden Việt Nam</w:t>
      </w:r>
      <w:r>
        <w:rPr>
          <w:rFonts w:asciiTheme="majorHAnsi" w:hAnsiTheme="majorHAnsi" w:cstheme="majorHAnsi"/>
          <w:iCs/>
          <w:sz w:val="28"/>
          <w:szCs w:val="28"/>
          <w:bdr w:val="none" w:sz="0" w:space="0" w:color="auto" w:frame="1"/>
          <w:lang w:val="pt-BR"/>
        </w:rPr>
        <w:t xml:space="preserve"> kết nối với </w:t>
      </w:r>
      <w:r w:rsidRPr="0072158C">
        <w:rPr>
          <w:rFonts w:asciiTheme="majorHAnsi" w:hAnsiTheme="majorHAnsi" w:cstheme="majorHAnsi"/>
          <w:iCs/>
          <w:sz w:val="28"/>
          <w:szCs w:val="28"/>
          <w:bdr w:val="none" w:sz="0" w:space="0" w:color="auto" w:frame="1"/>
          <w:lang w:val="pt-BR"/>
        </w:rPr>
        <w:t>Công ty cơ khí xây dựng Đại Phúc</w:t>
      </w:r>
      <w:r>
        <w:rPr>
          <w:rFonts w:asciiTheme="majorHAnsi" w:hAnsiTheme="majorHAnsi" w:cstheme="majorHAnsi"/>
          <w:iCs/>
          <w:sz w:val="28"/>
          <w:szCs w:val="28"/>
          <w:bdr w:val="none" w:sz="0" w:space="0" w:color="auto" w:frame="1"/>
          <w:lang w:val="pt-BR"/>
        </w:rPr>
        <w:t xml:space="preserve">; (8) </w:t>
      </w:r>
      <w:r w:rsidRPr="00AD43C6">
        <w:rPr>
          <w:rFonts w:asciiTheme="majorHAnsi" w:hAnsiTheme="majorHAnsi" w:cstheme="majorHAnsi"/>
          <w:iCs/>
          <w:sz w:val="28"/>
          <w:szCs w:val="28"/>
          <w:bdr w:val="none" w:sz="0" w:space="0" w:color="auto" w:frame="1"/>
          <w:lang w:val="pt-BR"/>
        </w:rPr>
        <w:t>Công ty Kyowa Kiden Việt Nam</w:t>
      </w:r>
      <w:r>
        <w:rPr>
          <w:rFonts w:asciiTheme="majorHAnsi" w:hAnsiTheme="majorHAnsi" w:cstheme="majorHAnsi"/>
          <w:iCs/>
          <w:sz w:val="28"/>
          <w:szCs w:val="28"/>
          <w:bdr w:val="none" w:sz="0" w:space="0" w:color="auto" w:frame="1"/>
          <w:lang w:val="pt-BR"/>
        </w:rPr>
        <w:t xml:space="preserve"> kết nối với </w:t>
      </w:r>
      <w:r w:rsidRPr="00AD43C6">
        <w:rPr>
          <w:rFonts w:asciiTheme="majorHAnsi" w:hAnsiTheme="majorHAnsi" w:cstheme="majorHAnsi"/>
          <w:iCs/>
          <w:sz w:val="28"/>
          <w:szCs w:val="28"/>
          <w:bdr w:val="none" w:sz="0" w:space="0" w:color="auto" w:frame="1"/>
          <w:lang w:val="pt-BR"/>
        </w:rPr>
        <w:t>Công ty Cơ khí Nguyên Phúc</w:t>
      </w:r>
      <w:r>
        <w:rPr>
          <w:rFonts w:asciiTheme="majorHAnsi" w:hAnsiTheme="majorHAnsi" w:cstheme="majorHAnsi"/>
          <w:iCs/>
          <w:sz w:val="28"/>
          <w:szCs w:val="28"/>
          <w:bdr w:val="none" w:sz="0" w:space="0" w:color="auto" w:frame="1"/>
          <w:lang w:val="pt-BR"/>
        </w:rPr>
        <w:t xml:space="preserve">; (9) </w:t>
      </w:r>
      <w:r w:rsidRPr="00AD43C6">
        <w:rPr>
          <w:rFonts w:asciiTheme="majorHAnsi" w:hAnsiTheme="majorHAnsi" w:cstheme="majorHAnsi"/>
          <w:iCs/>
          <w:sz w:val="28"/>
          <w:szCs w:val="28"/>
          <w:bdr w:val="none" w:sz="0" w:space="0" w:color="auto" w:frame="1"/>
          <w:lang w:val="pt-BR"/>
        </w:rPr>
        <w:t>Công ty OTSUKA TECHNO VIETNAM</w:t>
      </w:r>
      <w:r>
        <w:rPr>
          <w:rFonts w:asciiTheme="majorHAnsi" w:hAnsiTheme="majorHAnsi" w:cstheme="majorHAnsi"/>
          <w:iCs/>
          <w:sz w:val="28"/>
          <w:szCs w:val="28"/>
          <w:bdr w:val="none" w:sz="0" w:space="0" w:color="auto" w:frame="1"/>
          <w:lang w:val="pt-BR"/>
        </w:rPr>
        <w:t xml:space="preserve"> kết nối với </w:t>
      </w:r>
      <w:r w:rsidRPr="00AD43C6">
        <w:rPr>
          <w:rFonts w:asciiTheme="majorHAnsi" w:hAnsiTheme="majorHAnsi" w:cstheme="majorHAnsi"/>
          <w:iCs/>
          <w:sz w:val="28"/>
          <w:szCs w:val="28"/>
          <w:bdr w:val="none" w:sz="0" w:space="0" w:color="auto" w:frame="1"/>
          <w:lang w:val="pt-BR"/>
        </w:rPr>
        <w:t>Công ty Tân Sei</w:t>
      </w:r>
      <w:r>
        <w:rPr>
          <w:rFonts w:asciiTheme="majorHAnsi" w:hAnsiTheme="majorHAnsi" w:cstheme="majorHAnsi"/>
          <w:iCs/>
          <w:sz w:val="28"/>
          <w:szCs w:val="28"/>
          <w:bdr w:val="none" w:sz="0" w:space="0" w:color="auto" w:frame="1"/>
          <w:lang w:val="pt-BR"/>
        </w:rPr>
        <w:t>k</w:t>
      </w:r>
      <w:r w:rsidRPr="00AD43C6">
        <w:rPr>
          <w:rFonts w:asciiTheme="majorHAnsi" w:hAnsiTheme="majorHAnsi" w:cstheme="majorHAnsi"/>
          <w:iCs/>
          <w:sz w:val="28"/>
          <w:szCs w:val="28"/>
          <w:bdr w:val="none" w:sz="0" w:space="0" w:color="auto" w:frame="1"/>
          <w:lang w:val="pt-BR"/>
        </w:rPr>
        <w:t>o</w:t>
      </w:r>
      <w:r>
        <w:rPr>
          <w:rFonts w:asciiTheme="majorHAnsi" w:hAnsiTheme="majorHAnsi" w:cstheme="majorHAnsi"/>
          <w:iCs/>
          <w:sz w:val="28"/>
          <w:szCs w:val="28"/>
          <w:bdr w:val="none" w:sz="0" w:space="0" w:color="auto" w:frame="1"/>
          <w:lang w:val="pt-BR"/>
        </w:rPr>
        <w:t>.</w:t>
      </w:r>
    </w:p>
    <w:p w14:paraId="61B335E7" w14:textId="06275AA4" w:rsidR="00FE625A" w:rsidRPr="00A921DA" w:rsidRDefault="00455CFB" w:rsidP="00865222">
      <w:pPr>
        <w:pStyle w:val="ListParagraph"/>
        <w:numPr>
          <w:ilvl w:val="2"/>
          <w:numId w:val="7"/>
        </w:numPr>
        <w:tabs>
          <w:tab w:val="left" w:pos="993"/>
          <w:tab w:val="left" w:pos="1276"/>
        </w:tabs>
        <w:spacing w:before="0" w:beforeAutospacing="0"/>
        <w:ind w:left="0" w:firstLine="709"/>
        <w:contextualSpacing w:val="0"/>
        <w:jc w:val="both"/>
        <w:rPr>
          <w:rFonts w:asciiTheme="majorHAnsi" w:hAnsiTheme="majorHAnsi" w:cstheme="majorHAnsi"/>
          <w:sz w:val="28"/>
          <w:szCs w:val="28"/>
          <w:bdr w:val="none" w:sz="0" w:space="0" w:color="auto" w:frame="1"/>
          <w:lang w:val="pt-BR"/>
        </w:rPr>
      </w:pPr>
      <w:r w:rsidRPr="00A921DA">
        <w:rPr>
          <w:rFonts w:asciiTheme="majorHAnsi" w:hAnsiTheme="majorHAnsi" w:cstheme="majorHAnsi"/>
          <w:sz w:val="28"/>
          <w:szCs w:val="28"/>
          <w:bdr w:val="none" w:sz="0" w:space="0" w:color="auto" w:frame="1"/>
          <w:lang w:val="pt-BR"/>
        </w:rPr>
        <w:t>Hỗ trợ  ứng  dụng  máy  móc  thiết bị  tiên  tiến,  tiến  bộ  khoa  học  kỹ  thuật vào sản xuất</w:t>
      </w:r>
    </w:p>
    <w:p w14:paraId="1CE03D56" w14:textId="6130274F" w:rsidR="00262FD5" w:rsidRPr="00A921DA" w:rsidRDefault="00262FD5" w:rsidP="00A921DA">
      <w:pPr>
        <w:tabs>
          <w:tab w:val="left" w:pos="993"/>
        </w:tabs>
        <w:spacing w:after="120"/>
        <w:ind w:firstLine="709"/>
        <w:jc w:val="both"/>
        <w:rPr>
          <w:rFonts w:asciiTheme="majorHAnsi" w:hAnsiTheme="majorHAnsi" w:cstheme="majorHAnsi"/>
          <w:sz w:val="28"/>
          <w:szCs w:val="28"/>
          <w:lang w:val="pt-BR"/>
        </w:rPr>
      </w:pPr>
      <w:r w:rsidRPr="00A921DA">
        <w:rPr>
          <w:rFonts w:asciiTheme="majorHAnsi" w:hAnsiTheme="majorHAnsi" w:cstheme="majorHAnsi"/>
          <w:sz w:val="28"/>
          <w:szCs w:val="28"/>
          <w:lang w:val="pt-BR"/>
        </w:rPr>
        <w:t xml:space="preserve">Thực hiện Kế hoạch khuyến công tỉnh Đồng Nai năm 2021, Sở Công Thương đã thẩm định trình UBND tỉnh phê duyêt kinh phí hỗ trợ 03 Doanh nghiệp thuộc lĩnh vực </w:t>
      </w:r>
      <w:r w:rsidR="00E675C5" w:rsidRPr="00A921DA">
        <w:rPr>
          <w:rFonts w:asciiTheme="majorHAnsi" w:hAnsiTheme="majorHAnsi" w:cstheme="majorHAnsi"/>
          <w:sz w:val="28"/>
          <w:szCs w:val="28"/>
          <w:lang w:val="pt-BR"/>
        </w:rPr>
        <w:t>CNHT</w:t>
      </w:r>
      <w:r w:rsidRPr="00A921DA">
        <w:rPr>
          <w:rFonts w:asciiTheme="majorHAnsi" w:hAnsiTheme="majorHAnsi" w:cstheme="majorHAnsi"/>
          <w:sz w:val="28"/>
          <w:szCs w:val="28"/>
          <w:lang w:val="pt-BR"/>
        </w:rPr>
        <w:t xml:space="preserve"> ứng dụng máy móc thiết bị tiên tiến vào sản xuất gồm: Công ty TNHH Tương Lai – sản xuất cao su kỹ thuật (công văn số 7418/SCT-CN, kinh phí đề nghị hỗ trợ: 390.000.000 đồng); Công ty TNHH Anh Nghĩa ANCL – sản xuất cơ khí chính xác (công văn số 7469/SCT-CN, kinh phí đề nghị hỗ trợ: 300.000.000 đồng); Công ty TNHH Tam Hiệp Thành – sản xuất sản phẩm đúc kim loại (công văn số 7470/SCT-CN, kinh phí đề nghị hỗ trợ: 390.000.000 đồng).</w:t>
      </w:r>
    </w:p>
    <w:p w14:paraId="0902BA4A" w14:textId="77777777" w:rsidR="00CA1537" w:rsidRPr="00A921DA" w:rsidRDefault="00CA1537" w:rsidP="00A921DA">
      <w:pPr>
        <w:pStyle w:val="ListParagraph"/>
        <w:numPr>
          <w:ilvl w:val="0"/>
          <w:numId w:val="31"/>
        </w:numPr>
        <w:tabs>
          <w:tab w:val="left" w:pos="993"/>
          <w:tab w:val="left" w:pos="1276"/>
        </w:tabs>
        <w:spacing w:before="0" w:beforeAutospacing="0"/>
        <w:ind w:left="0" w:firstLine="709"/>
        <w:contextualSpacing w:val="0"/>
        <w:jc w:val="both"/>
        <w:rPr>
          <w:rFonts w:asciiTheme="majorHAnsi" w:hAnsiTheme="majorHAnsi" w:cstheme="majorHAnsi"/>
          <w:b/>
          <w:bCs/>
          <w:sz w:val="28"/>
          <w:szCs w:val="28"/>
          <w:bdr w:val="none" w:sz="0" w:space="0" w:color="auto" w:frame="1"/>
          <w:lang w:val="pt-BR"/>
        </w:rPr>
      </w:pPr>
      <w:r w:rsidRPr="00A921DA">
        <w:rPr>
          <w:rFonts w:asciiTheme="majorHAnsi" w:hAnsiTheme="majorHAnsi" w:cstheme="majorHAnsi"/>
          <w:b/>
          <w:bCs/>
          <w:sz w:val="28"/>
          <w:szCs w:val="28"/>
          <w:bdr w:val="none" w:sz="0" w:space="0" w:color="auto" w:frame="1"/>
          <w:lang w:val="pt-BR"/>
        </w:rPr>
        <w:t xml:space="preserve">Về phát triển CCN CNHT chuyên ngành cơ khí ô tô Đô Thành (68ha): </w:t>
      </w:r>
    </w:p>
    <w:p w14:paraId="0A937E45" w14:textId="113DB385" w:rsidR="00301574" w:rsidRPr="00326E8B" w:rsidRDefault="00CA1537" w:rsidP="00A921DA">
      <w:pPr>
        <w:pStyle w:val="ListParagraph"/>
        <w:tabs>
          <w:tab w:val="left" w:pos="1134"/>
        </w:tabs>
        <w:spacing w:before="0" w:beforeAutospacing="0"/>
        <w:ind w:left="0" w:firstLine="709"/>
        <w:contextualSpacing w:val="0"/>
        <w:jc w:val="both"/>
        <w:rPr>
          <w:rFonts w:asciiTheme="majorHAnsi" w:hAnsiTheme="majorHAnsi" w:cstheme="majorHAnsi"/>
          <w:b/>
          <w:bCs/>
          <w:color w:val="FF0000"/>
          <w:sz w:val="28"/>
          <w:szCs w:val="28"/>
          <w:bdr w:val="none" w:sz="0" w:space="0" w:color="auto" w:frame="1"/>
        </w:rPr>
      </w:pPr>
      <w:r w:rsidRPr="00A921DA">
        <w:rPr>
          <w:rFonts w:ascii="Times New Roman" w:hAnsi="Times New Roman"/>
          <w:sz w:val="28"/>
          <w:szCs w:val="28"/>
          <w:lang w:val="vi-VN"/>
        </w:rPr>
        <w:t>UBND huyện Long Thành đã có Tờ trình số 65/TTr-UBND về việc thành lập CCN cơ khí ô tô Đô Thành tại xã Long Phước, huyện Long Thành, tỉnh Đồng Nai</w:t>
      </w:r>
      <w:r w:rsidRPr="00A921DA">
        <w:rPr>
          <w:rFonts w:ascii="Times New Roman" w:hAnsi="Times New Roman"/>
          <w:sz w:val="28"/>
          <w:szCs w:val="28"/>
        </w:rPr>
        <w:t xml:space="preserve">. </w:t>
      </w:r>
      <w:proofErr w:type="spellStart"/>
      <w:r w:rsidRPr="00A921DA">
        <w:rPr>
          <w:rFonts w:ascii="Times New Roman" w:hAnsi="Times New Roman"/>
          <w:sz w:val="28"/>
          <w:szCs w:val="28"/>
        </w:rPr>
        <w:t>Tuy</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nhiên</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đến</w:t>
      </w:r>
      <w:proofErr w:type="spellEnd"/>
      <w:r w:rsidRPr="00A921DA">
        <w:rPr>
          <w:rFonts w:ascii="Times New Roman" w:hAnsi="Times New Roman"/>
          <w:sz w:val="28"/>
          <w:szCs w:val="28"/>
        </w:rPr>
        <w:t xml:space="preserve"> nay </w:t>
      </w:r>
      <w:proofErr w:type="spellStart"/>
      <w:r w:rsidRPr="00A921DA">
        <w:rPr>
          <w:rFonts w:ascii="Times New Roman" w:hAnsi="Times New Roman"/>
          <w:sz w:val="28"/>
          <w:szCs w:val="28"/>
        </w:rPr>
        <w:t>vẫn</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chưa</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thành</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lập</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được</w:t>
      </w:r>
      <w:proofErr w:type="spellEnd"/>
      <w:r w:rsidRPr="00A921DA">
        <w:rPr>
          <w:rFonts w:ascii="Times New Roman" w:hAnsi="Times New Roman"/>
          <w:sz w:val="28"/>
          <w:szCs w:val="28"/>
        </w:rPr>
        <w:t xml:space="preserve">, do </w:t>
      </w:r>
      <w:r w:rsidRPr="00A921DA">
        <w:rPr>
          <w:rFonts w:ascii="Times New Roman" w:hAnsi="Times New Roman"/>
          <w:color w:val="222222"/>
          <w:sz w:val="28"/>
          <w:szCs w:val="28"/>
        </w:rPr>
        <w:t>c</w:t>
      </w:r>
      <w:r w:rsidRPr="00A921DA">
        <w:rPr>
          <w:rFonts w:ascii="Times New Roman" w:hAnsi="Times New Roman"/>
          <w:sz w:val="28"/>
          <w:szCs w:val="28"/>
          <w:lang w:val="vi-VN"/>
        </w:rPr>
        <w:t xml:space="preserve">hưa có sự thống nhất giữa </w:t>
      </w:r>
      <w:proofErr w:type="spellStart"/>
      <w:r w:rsidRPr="00A921DA">
        <w:rPr>
          <w:rFonts w:ascii="Times New Roman" w:hAnsi="Times New Roman"/>
          <w:sz w:val="28"/>
          <w:szCs w:val="28"/>
        </w:rPr>
        <w:t>các</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quy</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hoạch</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trên</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địa</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bàn</w:t>
      </w:r>
      <w:proofErr w:type="spellEnd"/>
      <w:r w:rsidRPr="00A921DA">
        <w:rPr>
          <w:rFonts w:ascii="Times New Roman" w:hAnsi="Times New Roman"/>
          <w:sz w:val="28"/>
          <w:szCs w:val="28"/>
        </w:rPr>
        <w:t xml:space="preserve"> </w:t>
      </w:r>
      <w:proofErr w:type="spellStart"/>
      <w:r w:rsidRPr="00A921DA">
        <w:rPr>
          <w:rFonts w:ascii="Times New Roman" w:hAnsi="Times New Roman"/>
          <w:sz w:val="28"/>
          <w:szCs w:val="28"/>
        </w:rPr>
        <w:t>tỉnh</w:t>
      </w:r>
      <w:proofErr w:type="spellEnd"/>
      <w:r w:rsidRPr="00A921DA">
        <w:rPr>
          <w:rFonts w:ascii="Times New Roman" w:hAnsi="Times New Roman"/>
          <w:sz w:val="28"/>
          <w:szCs w:val="28"/>
          <w:lang w:val="vi-VN"/>
        </w:rPr>
        <w:t>.</w:t>
      </w:r>
      <w:bookmarkStart w:id="1" w:name="_Hlk90703384"/>
      <w:r w:rsidRPr="00A921DA">
        <w:rPr>
          <w:rFonts w:ascii="Times New Roman" w:hAnsi="Times New Roman"/>
          <w:color w:val="222222"/>
          <w:sz w:val="28"/>
          <w:szCs w:val="28"/>
        </w:rPr>
        <w:t xml:space="preserve"> </w:t>
      </w:r>
      <w:r w:rsidRPr="00A921DA">
        <w:rPr>
          <w:rFonts w:ascii="Times New Roman" w:hAnsi="Times New Roman"/>
          <w:bCs/>
          <w:sz w:val="28"/>
          <w:szCs w:val="28"/>
          <w:lang w:val="vi-VN" w:eastAsia="ko-KR"/>
        </w:rPr>
        <w:t xml:space="preserve">Theo báo cáo của Phòng Quản lý Đô thị và UBND xã Long Phước </w:t>
      </w:r>
      <w:proofErr w:type="spellStart"/>
      <w:r w:rsidRPr="00A921DA">
        <w:rPr>
          <w:rFonts w:ascii="Times New Roman" w:hAnsi="Times New Roman"/>
          <w:bCs/>
          <w:sz w:val="28"/>
          <w:szCs w:val="28"/>
          <w:lang w:eastAsia="ko-KR"/>
        </w:rPr>
        <w:t>tại</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buổi</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làm</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việc</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với</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Sở</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Công</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Thương</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trong</w:t>
      </w:r>
      <w:proofErr w:type="spellEnd"/>
      <w:r w:rsidRPr="00A921DA">
        <w:rPr>
          <w:rFonts w:ascii="Times New Roman" w:hAnsi="Times New Roman"/>
          <w:bCs/>
          <w:sz w:val="28"/>
          <w:szCs w:val="28"/>
          <w:lang w:eastAsia="ko-KR"/>
        </w:rPr>
        <w:t xml:space="preserve"> </w:t>
      </w:r>
      <w:proofErr w:type="spellStart"/>
      <w:r w:rsidRPr="00A921DA">
        <w:rPr>
          <w:rFonts w:ascii="Times New Roman" w:hAnsi="Times New Roman"/>
          <w:bCs/>
          <w:sz w:val="28"/>
          <w:szCs w:val="28"/>
          <w:lang w:eastAsia="ko-KR"/>
        </w:rPr>
        <w:t>tháng</w:t>
      </w:r>
      <w:proofErr w:type="spellEnd"/>
      <w:r w:rsidRPr="00A921DA">
        <w:rPr>
          <w:rFonts w:ascii="Times New Roman" w:hAnsi="Times New Roman"/>
          <w:bCs/>
          <w:sz w:val="28"/>
          <w:szCs w:val="28"/>
          <w:lang w:eastAsia="ko-KR"/>
        </w:rPr>
        <w:t xml:space="preserve"> 12/2021 </w:t>
      </w:r>
      <w:r w:rsidRPr="00A921DA">
        <w:rPr>
          <w:rFonts w:ascii="Times New Roman" w:hAnsi="Times New Roman"/>
          <w:bCs/>
          <w:sz w:val="28"/>
          <w:szCs w:val="28"/>
          <w:lang w:val="vi-VN" w:eastAsia="ko-KR"/>
        </w:rPr>
        <w:t>đã cập nhật điều chỉnh quy hoạch cục bộ xây dựng đối với vị trí quy hoạch CCN Ô tô Đô Thành với chức năng là CCN. Hiện UBND huyện đang lấy ý kiến Sở Xây dựng để thông qua Hội đồng quy hoạch xây dựng huyện</w:t>
      </w:r>
      <w:bookmarkEnd w:id="1"/>
      <w:r w:rsidR="00326E8B">
        <w:rPr>
          <w:rFonts w:ascii="Times New Roman" w:hAnsi="Times New Roman"/>
          <w:bCs/>
          <w:sz w:val="28"/>
          <w:szCs w:val="28"/>
          <w:lang w:eastAsia="ko-KR"/>
        </w:rPr>
        <w:t>.</w:t>
      </w:r>
    </w:p>
    <w:p w14:paraId="2F858C16" w14:textId="2B11CE03" w:rsidR="00665E7F" w:rsidRPr="00BD03FA" w:rsidRDefault="00665E7F" w:rsidP="00A921DA">
      <w:pPr>
        <w:pStyle w:val="ListParagraph"/>
        <w:numPr>
          <w:ilvl w:val="0"/>
          <w:numId w:val="31"/>
        </w:numPr>
        <w:tabs>
          <w:tab w:val="left" w:pos="993"/>
          <w:tab w:val="left" w:pos="1276"/>
        </w:tabs>
        <w:spacing w:before="0" w:beforeAutospacing="0"/>
        <w:ind w:left="0" w:firstLine="709"/>
        <w:contextualSpacing w:val="0"/>
        <w:jc w:val="both"/>
        <w:rPr>
          <w:rFonts w:asciiTheme="majorHAnsi" w:hAnsiTheme="majorHAnsi" w:cstheme="majorHAnsi"/>
          <w:b/>
          <w:bCs/>
          <w:color w:val="FF0000"/>
          <w:sz w:val="28"/>
          <w:szCs w:val="28"/>
          <w:bdr w:val="none" w:sz="0" w:space="0" w:color="auto" w:frame="1"/>
          <w:lang w:val="pt-BR"/>
        </w:rPr>
      </w:pPr>
      <w:r w:rsidRPr="0047499F">
        <w:rPr>
          <w:rFonts w:asciiTheme="majorHAnsi" w:hAnsiTheme="majorHAnsi" w:cstheme="majorHAnsi"/>
          <w:b/>
          <w:bCs/>
          <w:sz w:val="28"/>
          <w:szCs w:val="28"/>
          <w:bdr w:val="none" w:sz="0" w:space="0" w:color="auto" w:frame="1"/>
          <w:lang w:val="pt-BR"/>
        </w:rPr>
        <w:t>Hoạt động của Tổ điều phối viên xúc tiến phát triển CNHT</w:t>
      </w:r>
    </w:p>
    <w:p w14:paraId="18D7EF06" w14:textId="76D8FD6C" w:rsidR="008F77FE" w:rsidRDefault="008F77FE" w:rsidP="00A921DA">
      <w:pPr>
        <w:pStyle w:val="ListParagraph"/>
        <w:widowControl w:val="0"/>
        <w:tabs>
          <w:tab w:val="left" w:pos="993"/>
        </w:tabs>
        <w:spacing w:before="0" w:beforeAutospacing="0"/>
        <w:ind w:left="0" w:right="6" w:firstLine="709"/>
        <w:contextualSpacing w:val="0"/>
        <w:jc w:val="both"/>
        <w:rPr>
          <w:rFonts w:ascii="Times New Roman" w:hAnsi="Times New Roman"/>
          <w:color w:val="000000"/>
          <w:sz w:val="28"/>
          <w:szCs w:val="28"/>
          <w:lang w:val="de-DE" w:eastAsia="ko-KR"/>
        </w:rPr>
      </w:pPr>
      <w:r>
        <w:rPr>
          <w:rFonts w:ascii="Times New Roman" w:hAnsi="Times New Roman"/>
          <w:color w:val="000000"/>
          <w:sz w:val="28"/>
          <w:szCs w:val="28"/>
          <w:lang w:val="de-DE" w:eastAsia="ko-KR"/>
        </w:rPr>
        <w:t xml:space="preserve">Tổ điều phối viên xúc tiến phát triển công nghiệp hỗ trợ tỉnh gồm Ban Quản lý các Khu công nghiệp tỉnh, Sở Kế hoạch và Đầu tư, Sở Công Thương, Hiệp hội doanh nhân trẻ tỉnh Đồng Nai, Đại học Lạc hồng, Cao đẳng Công nghệ cao Đồng Nai đã tích cực phối hợp với Cục Kinh tế, Thương mại và Công nghiệp vùng Kansai (METI – Kansai), Hiệp hội Hợp tác kỹ thuật và Đối tác bền vững (AOTS), Hiệp hội doanh nghiệp Nhật Bản tại TPHCM (JCCH HCM) </w:t>
      </w:r>
      <w:r w:rsidR="00CF6FEE">
        <w:rPr>
          <w:rFonts w:ascii="Times New Roman" w:hAnsi="Times New Roman"/>
          <w:color w:val="000000"/>
          <w:sz w:val="28"/>
          <w:szCs w:val="28"/>
          <w:lang w:val="de-DE" w:eastAsia="ko-KR"/>
        </w:rPr>
        <w:t xml:space="preserve">và các Sở, ngành liên </w:t>
      </w:r>
      <w:r w:rsidR="00CF6FEE">
        <w:rPr>
          <w:rFonts w:ascii="Times New Roman" w:hAnsi="Times New Roman"/>
          <w:color w:val="000000"/>
          <w:sz w:val="28"/>
          <w:szCs w:val="28"/>
          <w:lang w:val="de-DE" w:eastAsia="ko-KR"/>
        </w:rPr>
        <w:lastRenderedPageBreak/>
        <w:t>quan, triển khai các hoạt động phát triển công nghiệp hỗ trợ đã đề ra trong năm 2021.</w:t>
      </w:r>
    </w:p>
    <w:p w14:paraId="22A108F8" w14:textId="50192558" w:rsidR="00964E64" w:rsidRDefault="002869F0" w:rsidP="00A921DA">
      <w:pPr>
        <w:pStyle w:val="ListParagraph"/>
        <w:widowControl w:val="0"/>
        <w:tabs>
          <w:tab w:val="left" w:pos="993"/>
        </w:tabs>
        <w:spacing w:before="0" w:beforeAutospacing="0"/>
        <w:ind w:left="0" w:right="6" w:firstLine="709"/>
        <w:contextualSpacing w:val="0"/>
        <w:jc w:val="both"/>
        <w:rPr>
          <w:rFonts w:ascii="Times New Roman" w:hAnsi="Times New Roman"/>
          <w:color w:val="000000"/>
          <w:sz w:val="28"/>
          <w:szCs w:val="28"/>
          <w:lang w:val="de-DE" w:eastAsia="ko-KR"/>
        </w:rPr>
      </w:pPr>
      <w:r>
        <w:rPr>
          <w:rFonts w:ascii="Times New Roman" w:hAnsi="Times New Roman"/>
          <w:color w:val="000000"/>
          <w:sz w:val="28"/>
          <w:szCs w:val="28"/>
          <w:lang w:val="de-DE" w:eastAsia="ko-KR"/>
        </w:rPr>
        <w:t xml:space="preserve">- </w:t>
      </w:r>
      <w:r w:rsidR="00964E64">
        <w:rPr>
          <w:rFonts w:ascii="Times New Roman" w:hAnsi="Times New Roman"/>
          <w:color w:val="000000"/>
          <w:sz w:val="28"/>
          <w:szCs w:val="28"/>
          <w:lang w:val="de-DE" w:eastAsia="ko-KR"/>
        </w:rPr>
        <w:t>Tổ chức thành công Lễ ký kết thỏa thuận hợp tác giữa UBND tỉnh Đồng Nai và METI – Kansai vào ngày 20/4/2021</w:t>
      </w:r>
      <w:r w:rsidR="00E56823">
        <w:rPr>
          <w:rFonts w:ascii="Times New Roman" w:hAnsi="Times New Roman"/>
          <w:color w:val="000000"/>
          <w:sz w:val="28"/>
          <w:szCs w:val="28"/>
          <w:lang w:val="de-DE" w:eastAsia="ko-KR"/>
        </w:rPr>
        <w:t>.</w:t>
      </w:r>
    </w:p>
    <w:p w14:paraId="70FA4B9F" w14:textId="572992D2" w:rsidR="00326E8B" w:rsidRDefault="002869F0" w:rsidP="00A921DA">
      <w:pPr>
        <w:pStyle w:val="ListParagraph"/>
        <w:widowControl w:val="0"/>
        <w:tabs>
          <w:tab w:val="left" w:pos="993"/>
        </w:tabs>
        <w:spacing w:before="0" w:beforeAutospacing="0"/>
        <w:ind w:left="0" w:right="6" w:firstLine="709"/>
        <w:contextualSpacing w:val="0"/>
        <w:jc w:val="both"/>
        <w:rPr>
          <w:rFonts w:ascii="Times New Roman" w:hAnsi="Times New Roman"/>
          <w:color w:val="000000"/>
          <w:sz w:val="28"/>
          <w:szCs w:val="28"/>
          <w:lang w:val="de-DE" w:eastAsia="ko-KR"/>
        </w:rPr>
      </w:pPr>
      <w:r>
        <w:rPr>
          <w:rFonts w:ascii="Times New Roman" w:hAnsi="Times New Roman"/>
          <w:color w:val="000000"/>
          <w:sz w:val="28"/>
          <w:szCs w:val="28"/>
          <w:lang w:val="de-DE" w:eastAsia="ko-KR"/>
        </w:rPr>
        <w:t xml:space="preserve">- </w:t>
      </w:r>
      <w:r w:rsidR="00326E8B">
        <w:rPr>
          <w:rFonts w:ascii="Times New Roman" w:hAnsi="Times New Roman"/>
          <w:color w:val="000000"/>
          <w:sz w:val="28"/>
          <w:szCs w:val="28"/>
          <w:lang w:val="de-DE" w:eastAsia="ko-KR"/>
        </w:rPr>
        <w:t xml:space="preserve">Tổ chức Hội nghị giao thương doanh nghiệp Việt Nam - Nhật Bản ngày 07/12/2021 và ngày </w:t>
      </w:r>
      <w:r w:rsidR="00E56823">
        <w:rPr>
          <w:rFonts w:ascii="Times New Roman" w:hAnsi="Times New Roman"/>
          <w:color w:val="000000"/>
          <w:sz w:val="28"/>
          <w:szCs w:val="28"/>
          <w:lang w:val="de-DE" w:eastAsia="ko-KR"/>
        </w:rPr>
        <w:t>09/12/2021.</w:t>
      </w:r>
    </w:p>
    <w:p w14:paraId="315BF2D9" w14:textId="1E210004" w:rsidR="00665E7F" w:rsidRDefault="002869F0" w:rsidP="00A921DA">
      <w:pPr>
        <w:pStyle w:val="ListParagraph"/>
        <w:widowControl w:val="0"/>
        <w:tabs>
          <w:tab w:val="left" w:pos="993"/>
        </w:tabs>
        <w:spacing w:before="0" w:beforeAutospacing="0"/>
        <w:ind w:left="0" w:right="6" w:firstLine="709"/>
        <w:contextualSpacing w:val="0"/>
        <w:jc w:val="both"/>
        <w:rPr>
          <w:rFonts w:ascii="Times New Roman" w:hAnsi="Times New Roman"/>
          <w:color w:val="000000"/>
          <w:sz w:val="28"/>
          <w:szCs w:val="28"/>
          <w:lang w:val="de-DE" w:eastAsia="ko-KR"/>
        </w:rPr>
      </w:pPr>
      <w:r>
        <w:rPr>
          <w:rFonts w:ascii="Times New Roman" w:hAnsi="Times New Roman"/>
          <w:color w:val="000000"/>
          <w:sz w:val="28"/>
          <w:szCs w:val="28"/>
          <w:lang w:val="de-DE" w:eastAsia="ko-KR"/>
        </w:rPr>
        <w:t xml:space="preserve">- </w:t>
      </w:r>
      <w:r w:rsidR="00964E64">
        <w:rPr>
          <w:rFonts w:ascii="Times New Roman" w:hAnsi="Times New Roman"/>
          <w:color w:val="000000"/>
          <w:sz w:val="28"/>
          <w:szCs w:val="28"/>
          <w:lang w:val="de-DE" w:eastAsia="ko-KR"/>
        </w:rPr>
        <w:t xml:space="preserve">Tổ chức sự kiện giao lưu nguồn nhân lực giữa sinh viên và các doanh nghiệp Nhật Bản ngày 24/12/2021 bằng hình thức trực tuyến tại trường Đại học Lạc Hồng. </w:t>
      </w:r>
      <w:r w:rsidR="0024441C">
        <w:rPr>
          <w:rFonts w:ascii="Times New Roman" w:hAnsi="Times New Roman"/>
          <w:color w:val="000000"/>
          <w:sz w:val="28"/>
          <w:szCs w:val="28"/>
          <w:lang w:val="de-DE" w:eastAsia="ko-KR"/>
        </w:rPr>
        <w:t>Kết nối 67 sinh viên các trường Đại học Đồng Nai, Đại học Lạc Hồng, Trung cấp Kinh tế - Kỹ thuật 2, Cao đẳng Công nghệ cao Đồng Nai và 08 doanh nghiệp Nhật Bản. Kết quả có khoảng 185 lượt giao lưu phỏng vấn giữa sinh viên và doanh nghiệp Nhật Bản.</w:t>
      </w:r>
    </w:p>
    <w:p w14:paraId="5D5144EC" w14:textId="6D2A98A6" w:rsidR="000E5938" w:rsidRPr="00A921DA" w:rsidRDefault="002869F0" w:rsidP="00A921DA">
      <w:pPr>
        <w:pStyle w:val="ListParagraph"/>
        <w:widowControl w:val="0"/>
        <w:tabs>
          <w:tab w:val="left" w:pos="993"/>
        </w:tabs>
        <w:spacing w:before="0" w:beforeAutospacing="0"/>
        <w:ind w:left="0" w:right="6" w:firstLine="709"/>
        <w:contextualSpacing w:val="0"/>
        <w:jc w:val="both"/>
        <w:rPr>
          <w:rFonts w:ascii="Times New Roman" w:hAnsi="Times New Roman"/>
          <w:color w:val="000000"/>
          <w:sz w:val="28"/>
          <w:szCs w:val="28"/>
          <w:lang w:val="de-DE" w:eastAsia="ko-KR"/>
        </w:rPr>
      </w:pPr>
      <w:r>
        <w:rPr>
          <w:rFonts w:ascii="Times New Roman" w:hAnsi="Times New Roman"/>
          <w:color w:val="000000"/>
          <w:sz w:val="28"/>
          <w:szCs w:val="28"/>
          <w:lang w:val="de-DE" w:eastAsia="ko-KR"/>
        </w:rPr>
        <w:t xml:space="preserve">- </w:t>
      </w:r>
      <w:r w:rsidR="000E5938">
        <w:rPr>
          <w:rFonts w:ascii="Times New Roman" w:hAnsi="Times New Roman"/>
          <w:color w:val="000000"/>
          <w:sz w:val="28"/>
          <w:szCs w:val="28"/>
          <w:lang w:val="de-DE" w:eastAsia="ko-KR"/>
        </w:rPr>
        <w:t xml:space="preserve">Chương trình phát triển nguồn nhân lực ngành công nghiệp sản xuất giai đoạn 2: Chương trình đã hoàn thành phần lớn nội dung đề ra và dự kiến tổ chức trong năm 2021, tuy nhiên do tình hình dịch bệnh bùng phát, các trường tập trung vào công tác phòng chống dịch bệnh, trong đó có sử dụng cơ sở vật chất để chống dịch nên việc phái cử chuyên gia Nhật Bản sang Đồng Nai và việc tổ chức hội nghị hội đồng để tiếp nhận góp ý từ các doanh nghiệp Nhật Bản nhằm xây dựng và triển khai chương trình đạt tiêu chuẩn chất lượng chưa thực hiện được. </w:t>
      </w:r>
      <w:r w:rsidR="00B34F2B">
        <w:rPr>
          <w:rFonts w:ascii="Times New Roman" w:hAnsi="Times New Roman"/>
          <w:color w:val="000000"/>
          <w:sz w:val="28"/>
          <w:szCs w:val="28"/>
          <w:lang w:val="de-DE" w:eastAsia="ko-KR"/>
        </w:rPr>
        <w:t>Do đó, Ban Quản lý các KCN đã tổ chức họp giữa các đơn vị và thống nhất đề xuất UBND tỉnh chuyển các hoạt động chương trình này sang thực hiện trong năm 2022.</w:t>
      </w:r>
    </w:p>
    <w:p w14:paraId="54ABADC9" w14:textId="2BEA8ABE" w:rsidR="00455CFB" w:rsidRPr="00A921DA" w:rsidRDefault="00455CFB" w:rsidP="00A921DA">
      <w:pPr>
        <w:pStyle w:val="ListParagraph"/>
        <w:numPr>
          <w:ilvl w:val="0"/>
          <w:numId w:val="31"/>
        </w:numPr>
        <w:tabs>
          <w:tab w:val="left" w:pos="993"/>
          <w:tab w:val="left" w:pos="1276"/>
        </w:tabs>
        <w:spacing w:before="0" w:beforeAutospacing="0"/>
        <w:ind w:left="0" w:firstLine="709"/>
        <w:contextualSpacing w:val="0"/>
        <w:jc w:val="both"/>
        <w:rPr>
          <w:rFonts w:asciiTheme="majorHAnsi" w:hAnsiTheme="majorHAnsi" w:cstheme="majorHAnsi"/>
          <w:b/>
          <w:bCs/>
          <w:sz w:val="28"/>
          <w:szCs w:val="28"/>
          <w:bdr w:val="none" w:sz="0" w:space="0" w:color="auto" w:frame="1"/>
          <w:lang w:val="pt-BR"/>
        </w:rPr>
      </w:pPr>
      <w:r w:rsidRPr="00A921DA">
        <w:rPr>
          <w:rFonts w:asciiTheme="majorHAnsi" w:hAnsiTheme="majorHAnsi" w:cstheme="majorHAnsi"/>
          <w:b/>
          <w:bCs/>
          <w:sz w:val="28"/>
          <w:szCs w:val="28"/>
          <w:bdr w:val="none" w:sz="0" w:space="0" w:color="auto" w:frame="1"/>
          <w:lang w:val="pt-BR"/>
        </w:rPr>
        <w:t>Hỗ trợ doanh nghiệp áp dụng hệ thống quản lý đáp ứng yêu cầu của các chuỗi sản xuất toàn cầu trong quản trị doanh nghiệp, quản trị sản xuất</w:t>
      </w:r>
    </w:p>
    <w:p w14:paraId="68898585" w14:textId="0254B815" w:rsidR="00716BFB" w:rsidRPr="00A921DA" w:rsidRDefault="004C3185" w:rsidP="00A921DA">
      <w:pPr>
        <w:tabs>
          <w:tab w:val="left" w:pos="993"/>
          <w:tab w:val="left" w:pos="1134"/>
        </w:tabs>
        <w:spacing w:after="120"/>
        <w:ind w:firstLine="709"/>
        <w:jc w:val="both"/>
        <w:rPr>
          <w:rFonts w:asciiTheme="majorHAnsi" w:hAnsiTheme="majorHAnsi" w:cstheme="majorHAnsi"/>
          <w:sz w:val="28"/>
          <w:szCs w:val="28"/>
          <w:lang w:val="pt-BR"/>
        </w:rPr>
      </w:pPr>
      <w:r w:rsidRPr="00A921DA">
        <w:rPr>
          <w:rFonts w:asciiTheme="majorHAnsi" w:hAnsiTheme="majorHAnsi" w:cstheme="majorHAnsi"/>
          <w:sz w:val="28"/>
          <w:szCs w:val="28"/>
          <w:lang w:val="pt-BR"/>
        </w:rPr>
        <w:t>Trong năm 2021,</w:t>
      </w:r>
      <w:r w:rsidR="00716BFB" w:rsidRPr="00A921DA">
        <w:rPr>
          <w:rFonts w:asciiTheme="majorHAnsi" w:hAnsiTheme="majorHAnsi" w:cstheme="majorHAnsi"/>
          <w:sz w:val="28"/>
          <w:szCs w:val="28"/>
          <w:lang w:val="pt-BR"/>
        </w:rPr>
        <w:t xml:space="preserve"> </w:t>
      </w:r>
      <w:r w:rsidR="00716BFB" w:rsidRPr="00A921DA">
        <w:rPr>
          <w:rFonts w:asciiTheme="majorHAnsi" w:hAnsiTheme="majorHAnsi" w:cstheme="majorHAnsi"/>
          <w:sz w:val="28"/>
          <w:szCs w:val="28"/>
          <w:lang w:val="vi-VN"/>
        </w:rPr>
        <w:t xml:space="preserve">Sở Khoa học và Công nghệ </w:t>
      </w:r>
      <w:r w:rsidRPr="00A921DA">
        <w:rPr>
          <w:rFonts w:asciiTheme="majorHAnsi" w:hAnsiTheme="majorHAnsi" w:cstheme="majorHAnsi"/>
          <w:sz w:val="28"/>
          <w:szCs w:val="28"/>
          <w:lang w:val="pt-BR"/>
        </w:rPr>
        <w:t>đã t</w:t>
      </w:r>
      <w:r w:rsidR="00716BFB" w:rsidRPr="00A921DA">
        <w:rPr>
          <w:rFonts w:asciiTheme="majorHAnsi" w:hAnsiTheme="majorHAnsi" w:cstheme="majorHAnsi"/>
          <w:sz w:val="28"/>
          <w:szCs w:val="28"/>
          <w:lang w:val="vi-VN"/>
        </w:rPr>
        <w:t xml:space="preserve">ham mưu </w:t>
      </w:r>
      <w:r w:rsidR="00716BFB" w:rsidRPr="00A921DA">
        <w:rPr>
          <w:rFonts w:asciiTheme="majorHAnsi" w:hAnsiTheme="majorHAnsi" w:cstheme="majorHAnsi"/>
          <w:sz w:val="28"/>
          <w:szCs w:val="28"/>
          <w:lang w:val="pt-BR"/>
        </w:rPr>
        <w:t>UBND tỉnh ban hành Kế hoạch số 12015/KH-UBND ngày 01/10/2021 của UBND tỉnh về thực hiện Chương trình quốc gia hỗ trợ doanh nghiệp nâng cao năng suất và chất lượng sản phẩm, hàng hóa dựa trên nền tảng khoa học, công nghệ và đổi mới sáng tạo trên địa bàn tỉnh giai đoạn 2021-2025</w:t>
      </w:r>
      <w:r w:rsidRPr="00A921DA">
        <w:rPr>
          <w:rFonts w:asciiTheme="majorHAnsi" w:hAnsiTheme="majorHAnsi" w:cstheme="majorHAnsi"/>
          <w:sz w:val="28"/>
          <w:szCs w:val="28"/>
          <w:lang w:val="pt-BR"/>
        </w:rPr>
        <w:t xml:space="preserve">; và tham </w:t>
      </w:r>
      <w:r w:rsidR="00716BFB" w:rsidRPr="00A921DA">
        <w:rPr>
          <w:rFonts w:asciiTheme="majorHAnsi" w:hAnsiTheme="majorHAnsi" w:cstheme="majorHAnsi"/>
          <w:sz w:val="28"/>
          <w:szCs w:val="28"/>
          <w:lang w:val="pt-BR"/>
        </w:rPr>
        <w:t>mưu UBND tỉnh trình HĐND tỉnh ban hành Nghị quyết</w:t>
      </w:r>
      <w:r w:rsidRPr="00A921DA">
        <w:rPr>
          <w:rFonts w:asciiTheme="majorHAnsi" w:hAnsiTheme="majorHAnsi" w:cstheme="majorHAnsi"/>
          <w:sz w:val="28"/>
          <w:szCs w:val="28"/>
          <w:lang w:val="pt-BR"/>
        </w:rPr>
        <w:t xml:space="preserve"> số 20/2021/NQ-HĐND ngày 08/12/2021</w:t>
      </w:r>
      <w:r w:rsidR="00716BFB" w:rsidRPr="00A921DA">
        <w:rPr>
          <w:rFonts w:asciiTheme="majorHAnsi" w:hAnsiTheme="majorHAnsi" w:cstheme="majorHAnsi"/>
          <w:sz w:val="28"/>
          <w:szCs w:val="28"/>
          <w:lang w:val="pt-BR"/>
        </w:rPr>
        <w:t xml:space="preserve"> quy định nội dung, mức chi thực hiện các nhiệm vụ hỗ trợ doanh nghiệp nâng cao năng suất và chất lượng sản phẩm, hàng hóa giai đoạn 2021-2030 trên địa bàn. </w:t>
      </w:r>
    </w:p>
    <w:p w14:paraId="592AE520" w14:textId="68BF4283" w:rsidR="00716BFB" w:rsidRPr="00A921DA" w:rsidRDefault="00C654C9" w:rsidP="00A921DA">
      <w:pPr>
        <w:tabs>
          <w:tab w:val="left" w:pos="993"/>
          <w:tab w:val="left" w:pos="1134"/>
        </w:tabs>
        <w:spacing w:after="120"/>
        <w:ind w:firstLine="709"/>
        <w:jc w:val="both"/>
        <w:rPr>
          <w:rFonts w:asciiTheme="majorHAnsi" w:hAnsiTheme="majorHAnsi" w:cstheme="majorHAnsi"/>
          <w:sz w:val="28"/>
          <w:szCs w:val="28"/>
          <w:lang w:val="pt-BR"/>
        </w:rPr>
      </w:pPr>
      <w:r w:rsidRPr="00A921DA">
        <w:rPr>
          <w:rFonts w:asciiTheme="majorHAnsi" w:hAnsiTheme="majorHAnsi" w:cstheme="majorHAnsi"/>
          <w:sz w:val="28"/>
          <w:szCs w:val="28"/>
          <w:lang w:val="pt-BR"/>
        </w:rPr>
        <w:t>Kết quả triển khai trong năm 2021</w:t>
      </w:r>
      <w:r w:rsidR="00307D9B" w:rsidRPr="00A921DA">
        <w:rPr>
          <w:rFonts w:asciiTheme="majorHAnsi" w:hAnsiTheme="majorHAnsi" w:cstheme="majorHAnsi"/>
          <w:sz w:val="28"/>
          <w:szCs w:val="28"/>
          <w:lang w:val="pt-BR"/>
        </w:rPr>
        <w:t xml:space="preserve">, </w:t>
      </w:r>
      <w:r w:rsidRPr="00A921DA">
        <w:rPr>
          <w:rFonts w:asciiTheme="majorHAnsi" w:hAnsiTheme="majorHAnsi" w:cstheme="majorHAnsi"/>
          <w:sz w:val="28"/>
          <w:szCs w:val="28"/>
          <w:lang w:val="pt-BR"/>
        </w:rPr>
        <w:t>tập trung các nội dung sau</w:t>
      </w:r>
      <w:r w:rsidR="00307D9B" w:rsidRPr="00A921DA">
        <w:rPr>
          <w:rFonts w:asciiTheme="majorHAnsi" w:hAnsiTheme="majorHAnsi" w:cstheme="majorHAnsi"/>
          <w:sz w:val="28"/>
          <w:szCs w:val="28"/>
          <w:lang w:val="pt-BR"/>
        </w:rPr>
        <w:t>:</w:t>
      </w:r>
      <w:r w:rsidRPr="00A921DA">
        <w:rPr>
          <w:rFonts w:asciiTheme="majorHAnsi" w:hAnsiTheme="majorHAnsi" w:cstheme="majorHAnsi"/>
          <w:sz w:val="28"/>
          <w:szCs w:val="28"/>
          <w:lang w:val="pt-BR"/>
        </w:rPr>
        <w:t xml:space="preserve"> Lựa chọn doanh nghiệp hướng dẫn, tập huấn xem xét hệ thống quản lý toàn diện theo thang điểm tiêu chí của Giải thưởng chất lượng quốc gia (05 doanh nghiệp); </w:t>
      </w:r>
      <w:r w:rsidR="00716BFB" w:rsidRPr="00A921DA">
        <w:rPr>
          <w:rFonts w:asciiTheme="majorHAnsi" w:hAnsiTheme="majorHAnsi" w:cstheme="majorHAnsi"/>
          <w:sz w:val="28"/>
          <w:szCs w:val="28"/>
          <w:lang w:val="pt-BR"/>
        </w:rPr>
        <w:t>Tổ chức tập huấn nhằm phục vụ Chương trình đảm bảo đo lường trong doanh nghiệp</w:t>
      </w:r>
      <w:r w:rsidRPr="00A921DA">
        <w:rPr>
          <w:rFonts w:asciiTheme="majorHAnsi" w:hAnsiTheme="majorHAnsi" w:cstheme="majorHAnsi"/>
          <w:sz w:val="28"/>
          <w:szCs w:val="28"/>
          <w:lang w:val="pt-BR"/>
        </w:rPr>
        <w:t xml:space="preserve"> (01 khóa); N</w:t>
      </w:r>
      <w:proofErr w:type="spellStart"/>
      <w:r w:rsidR="00716BFB" w:rsidRPr="00A921DA">
        <w:rPr>
          <w:rFonts w:asciiTheme="majorHAnsi" w:hAnsiTheme="majorHAnsi" w:cstheme="majorHAnsi"/>
          <w:sz w:val="28"/>
          <w:szCs w:val="28"/>
        </w:rPr>
        <w:t>âng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cấp</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phẩn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mềm</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cơ</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sở</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dữ</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liệu</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về</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đánh</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giá</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trình</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độ</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công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nghệ</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của</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các</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doanh</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nghiệp</w:t>
      </w:r>
      <w:proofErr w:type="spellEnd"/>
      <w:r w:rsidRPr="00A921DA">
        <w:rPr>
          <w:rFonts w:asciiTheme="majorHAnsi" w:hAnsiTheme="majorHAnsi" w:cstheme="majorHAnsi"/>
          <w:sz w:val="28"/>
          <w:szCs w:val="28"/>
        </w:rPr>
        <w:t>;</w:t>
      </w:r>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pacing w:val="-4"/>
          <w:sz w:val="28"/>
          <w:szCs w:val="28"/>
        </w:rPr>
        <w:t>Đưa</w:t>
      </w:r>
      <w:proofErr w:type="spellEnd"/>
      <w:r w:rsidR="00716BFB" w:rsidRPr="00A921DA">
        <w:rPr>
          <w:rFonts w:asciiTheme="majorHAnsi" w:hAnsiTheme="majorHAnsi" w:cstheme="majorHAnsi"/>
          <w:spacing w:val="-4"/>
          <w:sz w:val="28"/>
          <w:szCs w:val="28"/>
        </w:rPr>
        <w:t xml:space="preserve"> </w:t>
      </w:r>
      <w:proofErr w:type="spellStart"/>
      <w:r w:rsidR="00716BFB" w:rsidRPr="00A921DA">
        <w:rPr>
          <w:rFonts w:asciiTheme="majorHAnsi" w:hAnsiTheme="majorHAnsi" w:cstheme="majorHAnsi"/>
          <w:spacing w:val="-4"/>
          <w:sz w:val="28"/>
          <w:szCs w:val="28"/>
        </w:rPr>
        <w:t>vào</w:t>
      </w:r>
      <w:proofErr w:type="spellEnd"/>
      <w:r w:rsidR="00716BFB" w:rsidRPr="00A921DA">
        <w:rPr>
          <w:rFonts w:asciiTheme="majorHAnsi" w:hAnsiTheme="majorHAnsi" w:cstheme="majorHAnsi"/>
          <w:spacing w:val="-4"/>
          <w:sz w:val="28"/>
          <w:szCs w:val="28"/>
        </w:rPr>
        <w:t xml:space="preserve"> </w:t>
      </w:r>
      <w:proofErr w:type="spellStart"/>
      <w:r w:rsidR="00716BFB" w:rsidRPr="00A921DA">
        <w:rPr>
          <w:rFonts w:asciiTheme="majorHAnsi" w:hAnsiTheme="majorHAnsi" w:cstheme="majorHAnsi"/>
          <w:spacing w:val="-4"/>
          <w:sz w:val="28"/>
          <w:szCs w:val="28"/>
        </w:rPr>
        <w:t>vận</w:t>
      </w:r>
      <w:proofErr w:type="spellEnd"/>
      <w:r w:rsidR="00716BFB" w:rsidRPr="00A921DA">
        <w:rPr>
          <w:rFonts w:asciiTheme="majorHAnsi" w:hAnsiTheme="majorHAnsi" w:cstheme="majorHAnsi"/>
          <w:spacing w:val="-4"/>
          <w:sz w:val="28"/>
          <w:szCs w:val="28"/>
        </w:rPr>
        <w:t xml:space="preserve"> </w:t>
      </w:r>
      <w:proofErr w:type="spellStart"/>
      <w:r w:rsidR="00716BFB" w:rsidRPr="00A921DA">
        <w:rPr>
          <w:rFonts w:asciiTheme="majorHAnsi" w:hAnsiTheme="majorHAnsi" w:cstheme="majorHAnsi"/>
          <w:spacing w:val="-4"/>
          <w:sz w:val="28"/>
          <w:szCs w:val="28"/>
        </w:rPr>
        <w:t>hành</w:t>
      </w:r>
      <w:proofErr w:type="spellEnd"/>
      <w:r w:rsidR="00716BFB" w:rsidRPr="00A921DA">
        <w:rPr>
          <w:rFonts w:asciiTheme="majorHAnsi" w:hAnsiTheme="majorHAnsi" w:cstheme="majorHAnsi"/>
          <w:spacing w:val="-4"/>
          <w:sz w:val="28"/>
          <w:szCs w:val="28"/>
        </w:rPr>
        <w:t xml:space="preserve"> </w:t>
      </w:r>
      <w:r w:rsidR="00716BFB" w:rsidRPr="00A921DA">
        <w:rPr>
          <w:rFonts w:asciiTheme="majorHAnsi" w:hAnsiTheme="majorHAnsi" w:cstheme="majorHAnsi"/>
          <w:sz w:val="28"/>
          <w:szCs w:val="28"/>
        </w:rPr>
        <w:t>“</w:t>
      </w:r>
      <w:proofErr w:type="spellStart"/>
      <w:r w:rsidR="00716BFB" w:rsidRPr="00A921DA">
        <w:rPr>
          <w:rFonts w:asciiTheme="majorHAnsi" w:hAnsiTheme="majorHAnsi" w:cstheme="majorHAnsi"/>
          <w:sz w:val="28"/>
          <w:szCs w:val="28"/>
        </w:rPr>
        <w:t>Sàn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giao</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dịch</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công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nghệ</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thiết</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bị</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trực</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tuyến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Đồng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Nai</w:t>
      </w:r>
      <w:proofErr w:type="spellEnd"/>
      <w:r w:rsidR="00716BFB" w:rsidRPr="00A921DA">
        <w:rPr>
          <w:rFonts w:asciiTheme="majorHAnsi" w:hAnsiTheme="majorHAnsi" w:cstheme="majorHAnsi"/>
          <w:sz w:val="28"/>
          <w:szCs w:val="28"/>
        </w:rPr>
        <w:t xml:space="preserve"> (Donatex.vn)” </w:t>
      </w:r>
      <w:proofErr w:type="spellStart"/>
      <w:r w:rsidR="00716BFB" w:rsidRPr="00A921DA">
        <w:rPr>
          <w:rFonts w:asciiTheme="majorHAnsi" w:hAnsiTheme="majorHAnsi" w:cstheme="majorHAnsi"/>
          <w:sz w:val="28"/>
          <w:szCs w:val="28"/>
        </w:rPr>
        <w:t>nhằm</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giúp</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các</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đơn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vị</w:t>
      </w:r>
      <w:proofErr w:type="spellEnd"/>
      <w:r w:rsidR="00716BFB" w:rsidRPr="00A921DA">
        <w:rPr>
          <w:rFonts w:asciiTheme="majorHAnsi" w:hAnsiTheme="majorHAnsi" w:cstheme="majorHAnsi"/>
          <w:sz w:val="28"/>
          <w:szCs w:val="28"/>
        </w:rPr>
        <w:t>/</w:t>
      </w:r>
      <w:proofErr w:type="spellStart"/>
      <w:r w:rsidR="00716BFB" w:rsidRPr="00A921DA">
        <w:rPr>
          <w:rFonts w:asciiTheme="majorHAnsi" w:hAnsiTheme="majorHAnsi" w:cstheme="majorHAnsi"/>
          <w:sz w:val="28"/>
          <w:szCs w:val="28"/>
        </w:rPr>
        <w:t>doanh</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nghiệp</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các</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cá</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nhân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tổ</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chức</w:t>
      </w:r>
      <w:proofErr w:type="spellEnd"/>
      <w:r w:rsidR="00716BFB" w:rsidRPr="00A921DA">
        <w:rPr>
          <w:rFonts w:asciiTheme="majorHAnsi" w:hAnsiTheme="majorHAnsi" w:cstheme="majorHAnsi"/>
          <w:sz w:val="28"/>
          <w:szCs w:val="28"/>
        </w:rPr>
        <w:t xml:space="preserve"> KH&amp;CN, </w:t>
      </w:r>
      <w:proofErr w:type="spellStart"/>
      <w:r w:rsidR="00716BFB" w:rsidRPr="00A921DA">
        <w:rPr>
          <w:rFonts w:asciiTheme="majorHAnsi" w:hAnsiTheme="majorHAnsi" w:cstheme="majorHAnsi"/>
          <w:sz w:val="28"/>
          <w:szCs w:val="28"/>
        </w:rPr>
        <w:t>các</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Viện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Trường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Đại</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học</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trong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và</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ngoài</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tỉnh</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tham</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gia</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giới</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thiệu</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và</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quảng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bá</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công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nghệ</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sản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phẩm</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của</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doanh</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nghiệp</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tổ</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chức</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trên</w:t>
      </w:r>
      <w:proofErr w:type="spellEnd"/>
      <w:r w:rsidR="00716BFB" w:rsidRPr="00A921DA">
        <w:rPr>
          <w:rFonts w:asciiTheme="majorHAnsi" w:hAnsiTheme="majorHAnsi" w:cstheme="majorHAnsi"/>
          <w:sz w:val="28"/>
          <w:szCs w:val="28"/>
        </w:rPr>
        <w:t xml:space="preserve"> Internet, </w:t>
      </w:r>
      <w:proofErr w:type="spellStart"/>
      <w:r w:rsidR="00716BFB" w:rsidRPr="00A921DA">
        <w:rPr>
          <w:rFonts w:asciiTheme="majorHAnsi" w:hAnsiTheme="majorHAnsi" w:cstheme="majorHAnsi"/>
          <w:sz w:val="28"/>
          <w:szCs w:val="28"/>
        </w:rPr>
        <w:t>cập</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nhật</w:t>
      </w:r>
      <w:proofErr w:type="spellEnd"/>
      <w:r w:rsidR="00716BFB" w:rsidRPr="00A921DA">
        <w:rPr>
          <w:rFonts w:asciiTheme="majorHAnsi" w:hAnsiTheme="majorHAnsi" w:cstheme="majorHAnsi"/>
          <w:sz w:val="28"/>
          <w:szCs w:val="28"/>
        </w:rPr>
        <w:t xml:space="preserve"> 400 </w:t>
      </w:r>
      <w:proofErr w:type="spellStart"/>
      <w:r w:rsidR="00716BFB" w:rsidRPr="00A921DA">
        <w:rPr>
          <w:rFonts w:asciiTheme="majorHAnsi" w:hAnsiTheme="majorHAnsi" w:cstheme="majorHAnsi"/>
          <w:sz w:val="28"/>
          <w:szCs w:val="28"/>
        </w:rPr>
        <w:t>thiết</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bị</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công</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nghệ</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lên</w:t>
      </w:r>
      <w:proofErr w:type="spellEnd"/>
      <w:r w:rsidR="00716BFB" w:rsidRPr="00A921DA">
        <w:rPr>
          <w:rFonts w:asciiTheme="majorHAnsi" w:hAnsiTheme="majorHAnsi" w:cstheme="majorHAnsi"/>
          <w:sz w:val="28"/>
          <w:szCs w:val="28"/>
        </w:rPr>
        <w:t xml:space="preserve"> </w:t>
      </w:r>
      <w:proofErr w:type="spellStart"/>
      <w:r w:rsidR="00716BFB" w:rsidRPr="00A921DA">
        <w:rPr>
          <w:rFonts w:asciiTheme="majorHAnsi" w:hAnsiTheme="majorHAnsi" w:cstheme="majorHAnsi"/>
          <w:sz w:val="28"/>
          <w:szCs w:val="28"/>
        </w:rPr>
        <w:t>Sàn</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w:t>
      </w:r>
      <w:r w:rsidR="00716BFB" w:rsidRPr="00A921DA">
        <w:rPr>
          <w:rFonts w:asciiTheme="majorHAnsi" w:hAnsiTheme="majorHAnsi" w:cstheme="majorHAnsi"/>
          <w:bCs/>
          <w:sz w:val="28"/>
          <w:szCs w:val="28"/>
        </w:rPr>
        <w:t>iều</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tra</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khảo</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sát</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gồm</w:t>
      </w:r>
      <w:proofErr w:type="spellEnd"/>
      <w:r w:rsidR="00716BFB" w:rsidRPr="00A921DA">
        <w:rPr>
          <w:rFonts w:asciiTheme="majorHAnsi" w:hAnsiTheme="majorHAnsi" w:cstheme="majorHAnsi"/>
          <w:bCs/>
          <w:sz w:val="28"/>
          <w:szCs w:val="28"/>
        </w:rPr>
        <w:t xml:space="preserve"> 500 </w:t>
      </w:r>
      <w:proofErr w:type="spellStart"/>
      <w:r w:rsidR="00716BFB" w:rsidRPr="00A921DA">
        <w:rPr>
          <w:rFonts w:asciiTheme="majorHAnsi" w:hAnsiTheme="majorHAnsi" w:cstheme="majorHAnsi"/>
          <w:bCs/>
          <w:sz w:val="28"/>
          <w:szCs w:val="28"/>
        </w:rPr>
        <w:t>mẫu</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về</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nhu</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cầu</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hỗ</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trợ</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phát</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triển</w:t>
      </w:r>
      <w:proofErr w:type="spellEnd"/>
      <w:r w:rsidR="00716BFB" w:rsidRPr="00A921DA">
        <w:rPr>
          <w:rFonts w:asciiTheme="majorHAnsi" w:hAnsiTheme="majorHAnsi" w:cstheme="majorHAnsi"/>
          <w:bCs/>
          <w:sz w:val="28"/>
          <w:szCs w:val="28"/>
        </w:rPr>
        <w:t xml:space="preserve"> khoa </w:t>
      </w:r>
      <w:proofErr w:type="spellStart"/>
      <w:r w:rsidR="00716BFB" w:rsidRPr="00A921DA">
        <w:rPr>
          <w:rFonts w:asciiTheme="majorHAnsi" w:hAnsiTheme="majorHAnsi" w:cstheme="majorHAnsi"/>
          <w:bCs/>
          <w:sz w:val="28"/>
          <w:szCs w:val="28"/>
        </w:rPr>
        <w:t>học</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công</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nghệ</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và</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khởi</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nghiệp</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đổi</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mới</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sáng</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tạo</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cho</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tổ</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chức</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lastRenderedPageBreak/>
        <w:t>cá</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nhân</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trên</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địa</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bàn</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tỉnh</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Đồng</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Nai</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giai</w:t>
      </w:r>
      <w:proofErr w:type="spellEnd"/>
      <w:r w:rsidR="00716BFB" w:rsidRPr="00A921DA">
        <w:rPr>
          <w:rFonts w:asciiTheme="majorHAnsi" w:hAnsiTheme="majorHAnsi" w:cstheme="majorHAnsi"/>
          <w:bCs/>
          <w:sz w:val="28"/>
          <w:szCs w:val="28"/>
        </w:rPr>
        <w:t xml:space="preserve"> </w:t>
      </w:r>
      <w:proofErr w:type="spellStart"/>
      <w:r w:rsidR="00716BFB" w:rsidRPr="00A921DA">
        <w:rPr>
          <w:rFonts w:asciiTheme="majorHAnsi" w:hAnsiTheme="majorHAnsi" w:cstheme="majorHAnsi"/>
          <w:bCs/>
          <w:sz w:val="28"/>
          <w:szCs w:val="28"/>
        </w:rPr>
        <w:t>đoạn</w:t>
      </w:r>
      <w:proofErr w:type="spellEnd"/>
      <w:r w:rsidR="00716BFB" w:rsidRPr="00A921DA">
        <w:rPr>
          <w:rFonts w:asciiTheme="majorHAnsi" w:hAnsiTheme="majorHAnsi" w:cstheme="majorHAnsi"/>
          <w:bCs/>
          <w:sz w:val="28"/>
          <w:szCs w:val="28"/>
        </w:rPr>
        <w:t xml:space="preserve"> 2021 - 2025</w:t>
      </w:r>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Các</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nội</w:t>
      </w:r>
      <w:proofErr w:type="spellEnd"/>
      <w:r w:rsidR="00716BFB" w:rsidRPr="00A921DA">
        <w:rPr>
          <w:rFonts w:asciiTheme="majorHAnsi" w:hAnsiTheme="majorHAnsi" w:cstheme="majorHAnsi"/>
          <w:sz w:val="28"/>
          <w:szCs w:val="28"/>
          <w:lang w:eastAsia="zh-TW"/>
        </w:rPr>
        <w:t xml:space="preserve"> dung </w:t>
      </w:r>
      <w:proofErr w:type="spellStart"/>
      <w:r w:rsidR="00716BFB" w:rsidRPr="00A921DA">
        <w:rPr>
          <w:rFonts w:asciiTheme="majorHAnsi" w:hAnsiTheme="majorHAnsi" w:cstheme="majorHAnsi"/>
          <w:sz w:val="28"/>
          <w:szCs w:val="28"/>
          <w:lang w:eastAsia="zh-TW"/>
        </w:rPr>
        <w:t>khảo</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sát</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gồm</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đánh</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giá</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nhu</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cầu</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hỗ</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trợ</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về</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nâng</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cao</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năng</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suất</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chất</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lượng</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sản</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phẩm</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hàng</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hóa</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Hỗ</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trợ</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bảo</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hộ</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sở</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hữu</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trí</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tuệ</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Hỗ</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trợ</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nghiên</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cứu</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đầu</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tư</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đổi</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mới</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công</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nghệ</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chuyển</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giao</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công</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nghệ</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và</w:t>
      </w:r>
      <w:proofErr w:type="spellEnd"/>
      <w:r w:rsidR="00716BFB" w:rsidRPr="00A921DA">
        <w:rPr>
          <w:rFonts w:asciiTheme="majorHAnsi" w:hAnsiTheme="majorHAnsi" w:cstheme="majorHAnsi"/>
          <w:sz w:val="28"/>
          <w:szCs w:val="28"/>
          <w:lang w:eastAsia="zh-TW"/>
        </w:rPr>
        <w:t xml:space="preserve"> </w:t>
      </w:r>
      <w:proofErr w:type="spellStart"/>
      <w:r w:rsidR="00716BFB" w:rsidRPr="00A921DA">
        <w:rPr>
          <w:rFonts w:asciiTheme="majorHAnsi" w:hAnsiTheme="majorHAnsi" w:cstheme="majorHAnsi"/>
          <w:sz w:val="28"/>
          <w:szCs w:val="28"/>
          <w:lang w:eastAsia="zh-TW"/>
        </w:rPr>
        <w:t>năng</w:t>
      </w:r>
      <w:proofErr w:type="spellEnd"/>
      <w:r w:rsidR="00716BFB" w:rsidRPr="00A921DA">
        <w:rPr>
          <w:rFonts w:asciiTheme="majorHAnsi" w:hAnsiTheme="majorHAnsi" w:cstheme="majorHAnsi"/>
          <w:sz w:val="28"/>
          <w:szCs w:val="28"/>
          <w:lang w:eastAsia="zh-TW"/>
        </w:rPr>
        <w:t xml:space="preserve"> </w:t>
      </w:r>
      <w:proofErr w:type="spellStart"/>
      <w:proofErr w:type="gramStart"/>
      <w:r w:rsidR="00716BFB" w:rsidRPr="00A921DA">
        <w:rPr>
          <w:rFonts w:asciiTheme="majorHAnsi" w:hAnsiTheme="majorHAnsi" w:cstheme="majorHAnsi"/>
          <w:sz w:val="28"/>
          <w:szCs w:val="28"/>
          <w:lang w:eastAsia="zh-TW"/>
        </w:rPr>
        <w:t>lượng</w:t>
      </w:r>
      <w:proofErr w:type="spellEnd"/>
      <w:r w:rsidR="00716BFB" w:rsidRPr="00A921DA">
        <w:rPr>
          <w:rFonts w:asciiTheme="majorHAnsi" w:hAnsiTheme="majorHAnsi" w:cstheme="majorHAnsi"/>
          <w:sz w:val="28"/>
          <w:szCs w:val="28"/>
          <w:lang w:eastAsia="zh-TW"/>
        </w:rPr>
        <w:t>,...</w:t>
      </w:r>
      <w:proofErr w:type="gramEnd"/>
      <w:r w:rsidR="00716BFB" w:rsidRPr="00A921DA">
        <w:rPr>
          <w:rFonts w:asciiTheme="majorHAnsi" w:hAnsiTheme="majorHAnsi" w:cstheme="majorHAnsi"/>
          <w:sz w:val="28"/>
          <w:szCs w:val="28"/>
          <w:lang w:eastAsia="zh-TW"/>
        </w:rPr>
        <w:t xml:space="preserve"> </w:t>
      </w:r>
    </w:p>
    <w:p w14:paraId="13EAD9F1" w14:textId="0514C339" w:rsidR="00455CFB" w:rsidRPr="00A921DA" w:rsidRDefault="00455CFB" w:rsidP="00A921DA">
      <w:pPr>
        <w:pStyle w:val="ListParagraph"/>
        <w:numPr>
          <w:ilvl w:val="0"/>
          <w:numId w:val="31"/>
        </w:numPr>
        <w:tabs>
          <w:tab w:val="left" w:pos="993"/>
          <w:tab w:val="left" w:pos="1276"/>
        </w:tabs>
        <w:spacing w:before="0" w:beforeAutospacing="0"/>
        <w:ind w:left="0" w:firstLine="709"/>
        <w:contextualSpacing w:val="0"/>
        <w:jc w:val="both"/>
        <w:rPr>
          <w:rFonts w:asciiTheme="majorHAnsi" w:hAnsiTheme="majorHAnsi" w:cstheme="majorHAnsi"/>
          <w:b/>
          <w:bCs/>
          <w:sz w:val="28"/>
          <w:szCs w:val="28"/>
          <w:bdr w:val="none" w:sz="0" w:space="0" w:color="auto" w:frame="1"/>
          <w:lang w:val="pt-BR"/>
        </w:rPr>
      </w:pPr>
      <w:r w:rsidRPr="00A921DA">
        <w:rPr>
          <w:rFonts w:asciiTheme="majorHAnsi" w:hAnsiTheme="majorHAnsi" w:cstheme="majorHAnsi"/>
          <w:b/>
          <w:bCs/>
          <w:sz w:val="28"/>
          <w:szCs w:val="28"/>
          <w:bdr w:val="none" w:sz="0" w:space="0" w:color="auto" w:frame="1"/>
          <w:lang w:val="pt-BR"/>
        </w:rPr>
        <w:t>Đào tạo nâng cao chất lượng nguồn nhân lực</w:t>
      </w:r>
    </w:p>
    <w:p w14:paraId="48728CA8" w14:textId="33B16F14" w:rsidR="00BD326C" w:rsidRPr="00A921DA" w:rsidRDefault="00BD326C" w:rsidP="00A921DA">
      <w:pPr>
        <w:pStyle w:val="ListParagraph"/>
        <w:numPr>
          <w:ilvl w:val="0"/>
          <w:numId w:val="12"/>
        </w:numPr>
        <w:tabs>
          <w:tab w:val="left" w:pos="993"/>
        </w:tabs>
        <w:spacing w:before="0" w:beforeAutospacing="0"/>
        <w:ind w:left="0" w:firstLine="709"/>
        <w:contextualSpacing w:val="0"/>
        <w:jc w:val="both"/>
        <w:rPr>
          <w:rFonts w:asciiTheme="majorHAnsi" w:hAnsiTheme="majorHAnsi" w:cstheme="majorHAnsi"/>
          <w:b/>
          <w:sz w:val="28"/>
          <w:szCs w:val="28"/>
        </w:rPr>
      </w:pPr>
      <w:proofErr w:type="spellStart"/>
      <w:r w:rsidRPr="00A921DA">
        <w:rPr>
          <w:rFonts w:asciiTheme="majorHAnsi" w:hAnsiTheme="majorHAnsi" w:cstheme="majorHAnsi"/>
          <w:b/>
          <w:sz w:val="28"/>
          <w:szCs w:val="28"/>
        </w:rPr>
        <w:t>Đào</w:t>
      </w:r>
      <w:proofErr w:type="spellEnd"/>
      <w:r w:rsidRPr="00A921DA">
        <w:rPr>
          <w:rFonts w:asciiTheme="majorHAnsi" w:hAnsiTheme="majorHAnsi" w:cstheme="majorHAnsi"/>
          <w:b/>
          <w:sz w:val="28"/>
          <w:szCs w:val="28"/>
        </w:rPr>
        <w:t xml:space="preserve"> </w:t>
      </w:r>
      <w:proofErr w:type="spellStart"/>
      <w:r w:rsidRPr="00A921DA">
        <w:rPr>
          <w:rFonts w:asciiTheme="majorHAnsi" w:hAnsiTheme="majorHAnsi" w:cstheme="majorHAnsi"/>
          <w:b/>
          <w:sz w:val="28"/>
          <w:szCs w:val="28"/>
        </w:rPr>
        <w:t>tạo</w:t>
      </w:r>
      <w:proofErr w:type="spellEnd"/>
      <w:r w:rsidRPr="00A921DA">
        <w:rPr>
          <w:rFonts w:asciiTheme="majorHAnsi" w:hAnsiTheme="majorHAnsi" w:cstheme="majorHAnsi"/>
          <w:b/>
          <w:sz w:val="28"/>
          <w:szCs w:val="28"/>
        </w:rPr>
        <w:t xml:space="preserve"> </w:t>
      </w:r>
      <w:proofErr w:type="spellStart"/>
      <w:r w:rsidRPr="00A921DA">
        <w:rPr>
          <w:rFonts w:asciiTheme="majorHAnsi" w:hAnsiTheme="majorHAnsi" w:cstheme="majorHAnsi"/>
          <w:b/>
          <w:sz w:val="28"/>
          <w:szCs w:val="28"/>
        </w:rPr>
        <w:t>nghề</w:t>
      </w:r>
      <w:proofErr w:type="spellEnd"/>
      <w:r w:rsidRPr="00A921DA">
        <w:rPr>
          <w:rFonts w:asciiTheme="majorHAnsi" w:hAnsiTheme="majorHAnsi" w:cstheme="majorHAnsi"/>
          <w:b/>
          <w:sz w:val="28"/>
          <w:szCs w:val="28"/>
        </w:rPr>
        <w:t>:</w:t>
      </w:r>
    </w:p>
    <w:p w14:paraId="505F0ECB" w14:textId="77C48015" w:rsidR="00BD326C" w:rsidRPr="00A921DA" w:rsidRDefault="00BD326C" w:rsidP="00A921DA">
      <w:pPr>
        <w:tabs>
          <w:tab w:val="left" w:pos="993"/>
        </w:tabs>
        <w:spacing w:after="120"/>
        <w:ind w:firstLine="709"/>
        <w:jc w:val="both"/>
        <w:rPr>
          <w:rFonts w:asciiTheme="majorHAnsi" w:hAnsiTheme="majorHAnsi" w:cstheme="majorHAnsi"/>
          <w:sz w:val="28"/>
          <w:szCs w:val="28"/>
          <w:lang w:val="vi-VN"/>
        </w:rPr>
      </w:pPr>
      <w:r w:rsidRPr="00A921DA">
        <w:rPr>
          <w:rFonts w:asciiTheme="majorHAnsi" w:hAnsiTheme="majorHAnsi" w:cstheme="majorHAnsi"/>
          <w:b/>
          <w:sz w:val="28"/>
          <w:szCs w:val="28"/>
          <w:lang w:val="vi-VN"/>
        </w:rPr>
        <w:t>-</w:t>
      </w:r>
      <w:r w:rsidRPr="00A921DA">
        <w:rPr>
          <w:rFonts w:asciiTheme="majorHAnsi" w:hAnsiTheme="majorHAnsi" w:cstheme="majorHAnsi"/>
          <w:b/>
          <w:sz w:val="28"/>
          <w:szCs w:val="28"/>
          <w:lang w:val="it-IT"/>
        </w:rPr>
        <w:t xml:space="preserve"> </w:t>
      </w:r>
      <w:r w:rsidRPr="00A921DA">
        <w:rPr>
          <w:rFonts w:asciiTheme="majorHAnsi" w:hAnsiTheme="majorHAnsi" w:cstheme="majorHAnsi"/>
          <w:bCs/>
          <w:sz w:val="28"/>
          <w:szCs w:val="28"/>
          <w:lang w:val="it-IT"/>
        </w:rPr>
        <w:t>Mạng lưới cơ sở giáo dục nghề nghiệp</w:t>
      </w:r>
      <w:r w:rsidRPr="00A921DA">
        <w:rPr>
          <w:rFonts w:asciiTheme="majorHAnsi" w:hAnsiTheme="majorHAnsi" w:cstheme="majorHAnsi"/>
          <w:bCs/>
          <w:sz w:val="28"/>
          <w:szCs w:val="28"/>
          <w:lang w:val="vi-VN"/>
        </w:rPr>
        <w:t xml:space="preserve">: </w:t>
      </w:r>
      <w:r w:rsidRPr="00A921DA">
        <w:rPr>
          <w:rFonts w:asciiTheme="majorHAnsi" w:hAnsiTheme="majorHAnsi" w:cstheme="majorHAnsi"/>
          <w:bCs/>
          <w:sz w:val="28"/>
          <w:szCs w:val="28"/>
          <w:lang w:val="it-IT"/>
        </w:rPr>
        <w:t>Hiện nay, toàn tỉnh có</w:t>
      </w:r>
      <w:r w:rsidRPr="00A921DA">
        <w:rPr>
          <w:rFonts w:asciiTheme="majorHAnsi" w:hAnsiTheme="majorHAnsi" w:cstheme="majorHAnsi"/>
          <w:sz w:val="28"/>
          <w:szCs w:val="28"/>
          <w:lang w:val="it-IT"/>
        </w:rPr>
        <w:t xml:space="preserve"> 60 cơ sở giáo dục nghề nghiệp, trong đó: có 10 trường Cao đẳng; 05 trường Trung cấp; 24 trung tâm Giáo dục nghề nghiệp; 21 cơ sở giáo dục nghề nghiệp khác và doanh nghiệp taị địa phương.</w:t>
      </w:r>
      <w:r w:rsidRPr="00A921DA">
        <w:rPr>
          <w:rFonts w:asciiTheme="majorHAnsi" w:hAnsiTheme="majorHAnsi" w:cstheme="majorHAnsi"/>
          <w:sz w:val="28"/>
          <w:szCs w:val="28"/>
          <w:lang w:val="vi-VN"/>
        </w:rPr>
        <w:t xml:space="preserve"> Trong đó, Trường cao đẳng công nghệ cao Đồng Nai đang sửa chữa cải tạo, làm mới một số hạng mục tại cơ sở 1 (Long Thành) với kinh phí thực hiện 14.983 triệu đồng tại Quyết định số 1458/QĐ-UBND ngày 05/5/2021 của UBND tỉnh.</w:t>
      </w:r>
    </w:p>
    <w:p w14:paraId="69C75271" w14:textId="77777777" w:rsidR="00BD326C" w:rsidRPr="00A921DA" w:rsidRDefault="00BD326C" w:rsidP="00A921DA">
      <w:pPr>
        <w:tabs>
          <w:tab w:val="left" w:pos="993"/>
        </w:tabs>
        <w:spacing w:after="120"/>
        <w:ind w:firstLine="709"/>
        <w:jc w:val="both"/>
        <w:rPr>
          <w:rFonts w:asciiTheme="majorHAnsi" w:hAnsiTheme="majorHAnsi" w:cstheme="majorHAnsi"/>
          <w:sz w:val="28"/>
          <w:szCs w:val="28"/>
          <w:lang w:val="vi-VN"/>
        </w:rPr>
      </w:pPr>
      <w:r w:rsidRPr="00A921DA">
        <w:rPr>
          <w:rFonts w:asciiTheme="majorHAnsi" w:hAnsiTheme="majorHAnsi" w:cstheme="majorHAnsi"/>
          <w:bCs/>
          <w:sz w:val="28"/>
          <w:szCs w:val="28"/>
          <w:lang w:val="vi-VN"/>
        </w:rPr>
        <w:t>- Đội ngũ cán bộ, giáo viên dạy nghề: Tính đến</w:t>
      </w:r>
      <w:r w:rsidRPr="00A921DA">
        <w:rPr>
          <w:rFonts w:asciiTheme="majorHAnsi" w:hAnsiTheme="majorHAnsi" w:cstheme="majorHAnsi"/>
          <w:sz w:val="28"/>
          <w:szCs w:val="28"/>
          <w:lang w:val="vi-VN"/>
        </w:rPr>
        <w:t xml:space="preserve"> thời điểm báo cáo, toàn tỉnh có 3.177 nhà giáo viên dạy nghề, bao gồm cả trung ương và địa phương (có 29,05% giáo viên có trình độ trên đại học 43,66% giáo viên trình độ đại học; giáo viên có trình độ cao đẳng và tương đương là 27,29%), trong đó có 1.899 giáo viên cơ hữu chiếm 59,77% và 1.278 giáo viên thỉnh giảng chiếm 40,23%.</w:t>
      </w:r>
    </w:p>
    <w:p w14:paraId="3A89D5ED" w14:textId="5708CB24" w:rsidR="00DB4508" w:rsidRPr="00A921DA" w:rsidRDefault="00BD326C" w:rsidP="00A921DA">
      <w:pPr>
        <w:tabs>
          <w:tab w:val="left" w:pos="993"/>
        </w:tabs>
        <w:spacing w:after="120"/>
        <w:ind w:firstLine="709"/>
        <w:jc w:val="both"/>
        <w:rPr>
          <w:rFonts w:asciiTheme="majorHAnsi" w:hAnsiTheme="majorHAnsi" w:cstheme="majorHAnsi"/>
          <w:sz w:val="28"/>
          <w:szCs w:val="28"/>
          <w:lang w:val="sv-SE"/>
        </w:rPr>
      </w:pPr>
      <w:r w:rsidRPr="00A921DA">
        <w:rPr>
          <w:rFonts w:asciiTheme="majorHAnsi" w:hAnsiTheme="majorHAnsi" w:cstheme="majorHAnsi"/>
          <w:sz w:val="28"/>
          <w:szCs w:val="28"/>
          <w:lang w:val="pt-BR"/>
        </w:rPr>
        <w:t>-</w:t>
      </w:r>
      <w:r w:rsidR="00DB4508" w:rsidRPr="00A921DA">
        <w:rPr>
          <w:rFonts w:asciiTheme="majorHAnsi" w:hAnsiTheme="majorHAnsi" w:cstheme="majorHAnsi"/>
          <w:sz w:val="28"/>
          <w:szCs w:val="28"/>
          <w:lang w:val="pt-BR"/>
        </w:rPr>
        <w:t xml:space="preserve"> Kết quả tuyển mới năm 2021: dự kiến </w:t>
      </w:r>
      <w:r w:rsidR="00DB4508" w:rsidRPr="00A921DA">
        <w:rPr>
          <w:rFonts w:asciiTheme="majorHAnsi" w:hAnsiTheme="majorHAnsi" w:cstheme="majorHAnsi"/>
          <w:sz w:val="28"/>
          <w:szCs w:val="28"/>
          <w:lang w:val="sv-SE"/>
        </w:rPr>
        <w:t>tính đến hết ngày 31/12/2021, toàn tỉnh tuyển mới đào tạo khoảng 69.500 người, đạt 87,20% kế hoạch năm, trong đó: Cao đẳng  là 6.994 người, trung cấp là  10.850 người, Sơ cấp và thường xuyên dưới 3 tháng là 51.656 người. Có 52.000 người tốt nghiệp, đạt 75,36% kế hoạch năm, trong đó: Cao đẳng là 4.000 người, trung cấp là 5.000 người, Sơ cấp và thường xuyên dưới 3 tháng là 43.000 người.</w:t>
      </w:r>
    </w:p>
    <w:p w14:paraId="54E0C874" w14:textId="366A5787" w:rsidR="00DB4508" w:rsidRPr="00A921DA" w:rsidRDefault="00DB4508" w:rsidP="00A921DA">
      <w:pPr>
        <w:tabs>
          <w:tab w:val="left" w:pos="993"/>
        </w:tabs>
        <w:spacing w:after="120"/>
        <w:ind w:firstLine="709"/>
        <w:jc w:val="both"/>
        <w:rPr>
          <w:rFonts w:asciiTheme="majorHAnsi" w:hAnsiTheme="majorHAnsi" w:cstheme="majorHAnsi"/>
          <w:sz w:val="28"/>
          <w:szCs w:val="28"/>
          <w:lang w:val="it-IT"/>
        </w:rPr>
      </w:pPr>
      <w:r w:rsidRPr="00A921DA">
        <w:rPr>
          <w:rFonts w:asciiTheme="majorHAnsi" w:hAnsiTheme="majorHAnsi" w:cstheme="majorHAnsi"/>
          <w:sz w:val="28"/>
          <w:szCs w:val="28"/>
          <w:lang w:val="vi-VN"/>
        </w:rPr>
        <w:t>+</w:t>
      </w:r>
      <w:r w:rsidRPr="00A921DA">
        <w:rPr>
          <w:rFonts w:asciiTheme="majorHAnsi" w:hAnsiTheme="majorHAnsi" w:cstheme="majorHAnsi"/>
          <w:sz w:val="28"/>
          <w:szCs w:val="28"/>
          <w:lang w:val="it-IT"/>
        </w:rPr>
        <w:t xml:space="preserve"> Dự kiến nâng tỷ lệ lao động qua đào tạo nghề từ 65% lên 65,7% năm 2021, trong đó tỷ lệ tuyển sinh từ Trung cấp trở lên là 25,67% trong tổng số lao động được tuyển mới đào tạo nghề.</w:t>
      </w:r>
    </w:p>
    <w:p w14:paraId="4CC97C7B" w14:textId="028EE297" w:rsidR="00BD326C" w:rsidRPr="00A921DA" w:rsidRDefault="00DB4508" w:rsidP="00A921DA">
      <w:pPr>
        <w:pStyle w:val="ListParagraph"/>
        <w:numPr>
          <w:ilvl w:val="0"/>
          <w:numId w:val="12"/>
        </w:numPr>
        <w:tabs>
          <w:tab w:val="left" w:pos="993"/>
        </w:tabs>
        <w:spacing w:before="0" w:beforeAutospacing="0"/>
        <w:ind w:left="0" w:firstLine="709"/>
        <w:contextualSpacing w:val="0"/>
        <w:jc w:val="both"/>
        <w:rPr>
          <w:rFonts w:asciiTheme="majorHAnsi" w:hAnsiTheme="majorHAnsi" w:cstheme="majorHAnsi"/>
          <w:b/>
          <w:sz w:val="28"/>
          <w:szCs w:val="28"/>
          <w:lang w:val="vi-VN"/>
        </w:rPr>
      </w:pPr>
      <w:proofErr w:type="spellStart"/>
      <w:r w:rsidRPr="00A921DA">
        <w:rPr>
          <w:rFonts w:asciiTheme="majorHAnsi" w:hAnsiTheme="majorHAnsi" w:cstheme="majorHAnsi"/>
          <w:b/>
          <w:sz w:val="28"/>
          <w:szCs w:val="28"/>
        </w:rPr>
        <w:t>Đào</w:t>
      </w:r>
      <w:proofErr w:type="spellEnd"/>
      <w:r w:rsidRPr="00A921DA">
        <w:rPr>
          <w:rFonts w:asciiTheme="majorHAnsi" w:eastAsia="Batang" w:hAnsiTheme="majorHAnsi" w:cstheme="majorHAnsi"/>
          <w:b/>
          <w:sz w:val="28"/>
          <w:szCs w:val="28"/>
          <w:lang w:val="it-IT" w:eastAsia="ko-KR"/>
        </w:rPr>
        <w:t xml:space="preserve"> tạo chất lượng cao</w:t>
      </w:r>
      <w:r w:rsidRPr="00A921DA">
        <w:rPr>
          <w:rFonts w:asciiTheme="majorHAnsi" w:hAnsiTheme="majorHAnsi" w:cstheme="majorHAnsi"/>
          <w:b/>
          <w:sz w:val="28"/>
          <w:szCs w:val="28"/>
          <w:lang w:val="vi-VN"/>
        </w:rPr>
        <w:t xml:space="preserve">: </w:t>
      </w:r>
    </w:p>
    <w:p w14:paraId="41402F6D" w14:textId="033CC11F" w:rsidR="00DB4508" w:rsidRPr="00A921DA" w:rsidRDefault="00DB4508" w:rsidP="00A921DA">
      <w:pPr>
        <w:tabs>
          <w:tab w:val="left" w:pos="993"/>
        </w:tabs>
        <w:spacing w:after="120"/>
        <w:ind w:firstLine="709"/>
        <w:jc w:val="both"/>
        <w:rPr>
          <w:rFonts w:asciiTheme="majorHAnsi" w:hAnsiTheme="majorHAnsi" w:cstheme="majorHAnsi"/>
          <w:sz w:val="28"/>
          <w:szCs w:val="28"/>
          <w:lang w:val="it-IT"/>
        </w:rPr>
      </w:pPr>
      <w:r w:rsidRPr="00A921DA">
        <w:rPr>
          <w:rFonts w:asciiTheme="majorHAnsi" w:hAnsiTheme="majorHAnsi" w:cstheme="majorHAnsi"/>
          <w:sz w:val="28"/>
          <w:szCs w:val="28"/>
          <w:lang w:val="sv-SE"/>
        </w:rPr>
        <w:t>Đã h</w:t>
      </w:r>
      <w:r w:rsidRPr="00A921DA">
        <w:rPr>
          <w:rFonts w:asciiTheme="majorHAnsi" w:hAnsiTheme="majorHAnsi" w:cstheme="majorHAnsi"/>
          <w:sz w:val="28"/>
          <w:szCs w:val="28"/>
          <w:lang w:val="it-IT"/>
        </w:rPr>
        <w:t>oàn chỉnh phương án giá về định mức chi phí đào tạo 09 nghề trình độ cao đẳng đạt chuẩn quốc tế theo văn bản đề nghị của Sở Tài chính và đã gửi Sở Tài chính thẩm định (lần 2) trước khi trình UBND tỉnh phê duyệt để hoàn thiện thủ tục</w:t>
      </w:r>
      <w:r w:rsidRPr="00A921DA">
        <w:rPr>
          <w:rFonts w:asciiTheme="majorHAnsi" w:hAnsiTheme="majorHAnsi" w:cstheme="majorHAnsi"/>
          <w:sz w:val="28"/>
          <w:szCs w:val="28"/>
          <w:lang w:val="sv-SE"/>
        </w:rPr>
        <w:t xml:space="preserve"> quy trình hồ sơ theo Nghị định số 32/2019/NĐ-CP ngày 10/04/2019 của Chính phủ </w:t>
      </w:r>
      <w:r w:rsidRPr="00A921DA">
        <w:rPr>
          <w:rFonts w:asciiTheme="majorHAnsi" w:hAnsiTheme="majorHAnsi" w:cstheme="majorHAnsi"/>
          <w:sz w:val="28"/>
          <w:szCs w:val="28"/>
          <w:lang w:val="vi-VN"/>
        </w:rPr>
        <w:t>quy định giao nhiệm vụ, đặt hàng hoặc đấu thầu cung cấp sản phẩm, dịch vụ công sử dụng ngân sách nhà nước từ nguồn kinh phí chi thường xuyên</w:t>
      </w:r>
      <w:r w:rsidRPr="00A921DA">
        <w:rPr>
          <w:rFonts w:asciiTheme="majorHAnsi" w:hAnsiTheme="majorHAnsi" w:cstheme="majorHAnsi"/>
          <w:sz w:val="28"/>
          <w:szCs w:val="28"/>
          <w:lang w:val="it-IT"/>
        </w:rPr>
        <w:t xml:space="preserve"> </w:t>
      </w:r>
      <w:r w:rsidRPr="00A921DA">
        <w:rPr>
          <w:rFonts w:asciiTheme="majorHAnsi" w:hAnsiTheme="majorHAnsi" w:cstheme="majorHAnsi"/>
          <w:sz w:val="28"/>
          <w:szCs w:val="28"/>
          <w:lang w:val="sv-SE"/>
        </w:rPr>
        <w:t>để tuyển sinh đào tạo Cao đẳng chất lượng cao theo chuẩn quốc tế.</w:t>
      </w:r>
    </w:p>
    <w:p w14:paraId="0D45A87C" w14:textId="13BF9DE0" w:rsidR="00657DD1" w:rsidRPr="00A921DA" w:rsidRDefault="00657DD1" w:rsidP="00A921DA">
      <w:pPr>
        <w:pStyle w:val="ListParagraph"/>
        <w:numPr>
          <w:ilvl w:val="0"/>
          <w:numId w:val="31"/>
        </w:numPr>
        <w:tabs>
          <w:tab w:val="left" w:pos="993"/>
          <w:tab w:val="left" w:pos="1276"/>
        </w:tabs>
        <w:spacing w:before="0" w:beforeAutospacing="0"/>
        <w:ind w:left="0" w:firstLine="709"/>
        <w:contextualSpacing w:val="0"/>
        <w:jc w:val="both"/>
        <w:rPr>
          <w:rFonts w:asciiTheme="majorHAnsi" w:hAnsiTheme="majorHAnsi" w:cstheme="majorHAnsi"/>
          <w:b/>
          <w:bCs/>
          <w:sz w:val="28"/>
          <w:szCs w:val="28"/>
          <w:lang w:val="vi-VN"/>
        </w:rPr>
      </w:pPr>
      <w:r w:rsidRPr="00A921DA">
        <w:rPr>
          <w:rFonts w:asciiTheme="majorHAnsi" w:hAnsiTheme="majorHAnsi" w:cstheme="majorHAnsi"/>
          <w:b/>
          <w:bCs/>
          <w:sz w:val="28"/>
          <w:szCs w:val="28"/>
          <w:lang w:val="vi-VN"/>
        </w:rPr>
        <w:t xml:space="preserve">Thu thập, hoàn thiện thông tin dữ liệu về doanh nghiệp </w:t>
      </w:r>
      <w:r w:rsidR="00E675C5" w:rsidRPr="00A921DA">
        <w:rPr>
          <w:rFonts w:asciiTheme="majorHAnsi" w:hAnsiTheme="majorHAnsi" w:cstheme="majorHAnsi"/>
          <w:b/>
          <w:bCs/>
          <w:sz w:val="28"/>
          <w:szCs w:val="28"/>
          <w:lang w:val="vi-VN"/>
        </w:rPr>
        <w:t>CNHT</w:t>
      </w:r>
      <w:r w:rsidRPr="00A921DA">
        <w:rPr>
          <w:rFonts w:asciiTheme="majorHAnsi" w:hAnsiTheme="majorHAnsi" w:cstheme="majorHAnsi"/>
          <w:b/>
          <w:bCs/>
          <w:sz w:val="28"/>
          <w:szCs w:val="28"/>
          <w:lang w:val="vi-VN"/>
        </w:rPr>
        <w:t xml:space="preserve"> trên địa bàn tỉnh.</w:t>
      </w:r>
    </w:p>
    <w:p w14:paraId="0E2668C5" w14:textId="2E828D6C" w:rsidR="00657DD1" w:rsidRPr="00A921DA" w:rsidRDefault="00657DD1" w:rsidP="00A921DA">
      <w:pPr>
        <w:tabs>
          <w:tab w:val="left" w:pos="993"/>
        </w:tabs>
        <w:spacing w:after="120"/>
        <w:ind w:firstLine="709"/>
        <w:jc w:val="both"/>
        <w:rPr>
          <w:rFonts w:asciiTheme="majorHAnsi" w:hAnsiTheme="majorHAnsi" w:cstheme="majorHAnsi"/>
          <w:sz w:val="28"/>
          <w:szCs w:val="28"/>
          <w:lang w:val="sv-SE"/>
        </w:rPr>
      </w:pPr>
      <w:r w:rsidRPr="00A921DA">
        <w:rPr>
          <w:rFonts w:asciiTheme="majorHAnsi" w:hAnsiTheme="majorHAnsi" w:cstheme="majorHAnsi"/>
          <w:sz w:val="28"/>
          <w:szCs w:val="28"/>
          <w:lang w:val="sv-SE"/>
        </w:rPr>
        <w:t xml:space="preserve">Năm 2021, Sở Công Thương đã phối hợp với Cục Thống kê </w:t>
      </w:r>
      <w:r w:rsidR="00A47155" w:rsidRPr="00A921DA">
        <w:rPr>
          <w:rFonts w:asciiTheme="majorHAnsi" w:hAnsiTheme="majorHAnsi" w:cstheme="majorHAnsi"/>
          <w:sz w:val="28"/>
          <w:szCs w:val="28"/>
          <w:lang w:val="sv-SE"/>
        </w:rPr>
        <w:t xml:space="preserve">thực hiện thu thập, tổng hợp số liệu thống kê ngành </w:t>
      </w:r>
      <w:r w:rsidR="00E675C5" w:rsidRPr="00A921DA">
        <w:rPr>
          <w:rFonts w:asciiTheme="majorHAnsi" w:hAnsiTheme="majorHAnsi" w:cstheme="majorHAnsi"/>
          <w:sz w:val="28"/>
          <w:szCs w:val="28"/>
          <w:lang w:val="sv-SE"/>
        </w:rPr>
        <w:t>CNHT</w:t>
      </w:r>
      <w:r w:rsidR="00A47155" w:rsidRPr="00A921DA">
        <w:rPr>
          <w:rFonts w:asciiTheme="majorHAnsi" w:hAnsiTheme="majorHAnsi" w:cstheme="majorHAnsi"/>
          <w:sz w:val="28"/>
          <w:szCs w:val="28"/>
          <w:lang w:val="sv-SE"/>
        </w:rPr>
        <w:t xml:space="preserve"> năm 2021, theo đó, thống kê số lượng các sản phẩm CNHT và thông tin các doanh nghiệp ngành </w:t>
      </w:r>
      <w:r w:rsidR="00E675C5" w:rsidRPr="00A921DA">
        <w:rPr>
          <w:rFonts w:asciiTheme="majorHAnsi" w:hAnsiTheme="majorHAnsi" w:cstheme="majorHAnsi"/>
          <w:sz w:val="28"/>
          <w:szCs w:val="28"/>
          <w:lang w:val="sv-SE"/>
        </w:rPr>
        <w:t>CNHT</w:t>
      </w:r>
      <w:r w:rsidR="00A47155" w:rsidRPr="00A921DA">
        <w:rPr>
          <w:rFonts w:asciiTheme="majorHAnsi" w:hAnsiTheme="majorHAnsi" w:cstheme="majorHAnsi"/>
          <w:sz w:val="28"/>
          <w:szCs w:val="28"/>
          <w:lang w:val="sv-SE"/>
        </w:rPr>
        <w:t xml:space="preserve"> trên địa bàn tỉnh.</w:t>
      </w:r>
    </w:p>
    <w:p w14:paraId="68CF450A" w14:textId="44E5A1C6" w:rsidR="002378FB" w:rsidRPr="00A921DA" w:rsidRDefault="00A47155" w:rsidP="00A921DA">
      <w:pPr>
        <w:tabs>
          <w:tab w:val="left" w:pos="993"/>
        </w:tabs>
        <w:spacing w:after="120"/>
        <w:ind w:firstLine="709"/>
        <w:jc w:val="both"/>
        <w:rPr>
          <w:rFonts w:asciiTheme="majorHAnsi" w:hAnsiTheme="majorHAnsi" w:cstheme="majorHAnsi"/>
          <w:sz w:val="28"/>
          <w:szCs w:val="28"/>
          <w:lang w:val="sv-SE"/>
        </w:rPr>
      </w:pPr>
      <w:r w:rsidRPr="00A921DA">
        <w:rPr>
          <w:rFonts w:asciiTheme="majorHAnsi" w:hAnsiTheme="majorHAnsi" w:cstheme="majorHAnsi"/>
          <w:sz w:val="28"/>
          <w:szCs w:val="28"/>
          <w:lang w:val="sv-SE"/>
        </w:rPr>
        <w:lastRenderedPageBreak/>
        <w:t>Trong các Khu công nghiệp, Ban quản lý các Khu công nghiệp tỉnh cũng tổng hợp thông tin các doanh nghiệp sản xuất sản phẩm CNHT thuê đất</w:t>
      </w:r>
      <w:r w:rsidR="002378FB" w:rsidRPr="00A921DA">
        <w:rPr>
          <w:rFonts w:asciiTheme="majorHAnsi" w:hAnsiTheme="majorHAnsi" w:cstheme="majorHAnsi"/>
          <w:sz w:val="28"/>
          <w:szCs w:val="28"/>
          <w:lang w:val="sv-SE"/>
        </w:rPr>
        <w:t xml:space="preserve"> thực hiện dự án đầu tư xây dựng nhà xưởng và thông tin về khung giá đất, diện tích đất còn lại có thể cho thuê tại các Khu công nghiệp trên địa bàn tỉnh</w:t>
      </w:r>
      <w:r w:rsidR="00734286" w:rsidRPr="00A921DA">
        <w:rPr>
          <w:rFonts w:asciiTheme="majorHAnsi" w:hAnsiTheme="majorHAnsi" w:cstheme="majorHAnsi"/>
          <w:sz w:val="28"/>
          <w:szCs w:val="28"/>
          <w:lang w:val="sv-SE"/>
        </w:rPr>
        <w:t>, nhằm</w:t>
      </w:r>
      <w:r w:rsidR="002378FB" w:rsidRPr="00A921DA">
        <w:rPr>
          <w:rFonts w:asciiTheme="majorHAnsi" w:hAnsiTheme="majorHAnsi" w:cstheme="majorHAnsi"/>
          <w:sz w:val="28"/>
          <w:szCs w:val="28"/>
          <w:lang w:val="sv-SE"/>
        </w:rPr>
        <w:t xml:space="preserve"> thông tin </w:t>
      </w:r>
      <w:r w:rsidR="00734286" w:rsidRPr="00A921DA">
        <w:rPr>
          <w:rFonts w:asciiTheme="majorHAnsi" w:hAnsiTheme="majorHAnsi" w:cstheme="majorHAnsi"/>
          <w:sz w:val="28"/>
          <w:szCs w:val="28"/>
          <w:lang w:val="sv-SE"/>
        </w:rPr>
        <w:t>đến</w:t>
      </w:r>
      <w:r w:rsidR="002378FB" w:rsidRPr="00A921DA">
        <w:rPr>
          <w:rFonts w:asciiTheme="majorHAnsi" w:hAnsiTheme="majorHAnsi" w:cstheme="majorHAnsi"/>
          <w:sz w:val="28"/>
          <w:szCs w:val="28"/>
          <w:lang w:val="sv-SE"/>
        </w:rPr>
        <w:t xml:space="preserve"> các doanh nghiệp</w:t>
      </w:r>
      <w:r w:rsidR="00734286" w:rsidRPr="00A921DA">
        <w:rPr>
          <w:rFonts w:asciiTheme="majorHAnsi" w:hAnsiTheme="majorHAnsi" w:cstheme="majorHAnsi"/>
          <w:sz w:val="28"/>
          <w:szCs w:val="28"/>
          <w:lang w:val="sv-SE"/>
        </w:rPr>
        <w:t xml:space="preserve"> CNHT</w:t>
      </w:r>
      <w:r w:rsidR="002378FB" w:rsidRPr="00A921DA">
        <w:rPr>
          <w:rFonts w:asciiTheme="majorHAnsi" w:hAnsiTheme="majorHAnsi" w:cstheme="majorHAnsi"/>
          <w:sz w:val="28"/>
          <w:szCs w:val="28"/>
          <w:lang w:val="sv-SE"/>
        </w:rPr>
        <w:t xml:space="preserve"> có nhu cầu</w:t>
      </w:r>
      <w:r w:rsidR="00734286" w:rsidRPr="00A921DA">
        <w:rPr>
          <w:rFonts w:asciiTheme="majorHAnsi" w:hAnsiTheme="majorHAnsi" w:cstheme="majorHAnsi"/>
          <w:sz w:val="28"/>
          <w:szCs w:val="28"/>
          <w:lang w:val="sv-SE"/>
        </w:rPr>
        <w:t xml:space="preserve"> kết nối sản xuất, cung ứng sản phẩm và</w:t>
      </w:r>
      <w:r w:rsidR="002378FB" w:rsidRPr="00A921DA">
        <w:rPr>
          <w:rFonts w:asciiTheme="majorHAnsi" w:hAnsiTheme="majorHAnsi" w:cstheme="majorHAnsi"/>
          <w:sz w:val="28"/>
          <w:szCs w:val="28"/>
          <w:lang w:val="sv-SE"/>
        </w:rPr>
        <w:t xml:space="preserve"> triển khai thực hiện các dự án đầu tư ngành CNHT trên địa bàn </w:t>
      </w:r>
      <w:r w:rsidR="00734286" w:rsidRPr="00A921DA">
        <w:rPr>
          <w:rFonts w:asciiTheme="majorHAnsi" w:hAnsiTheme="majorHAnsi" w:cstheme="majorHAnsi"/>
          <w:sz w:val="28"/>
          <w:szCs w:val="28"/>
          <w:lang w:val="sv-SE"/>
        </w:rPr>
        <w:t>bàn tỉnh.</w:t>
      </w:r>
    </w:p>
    <w:p w14:paraId="176FCF05" w14:textId="18F7F620" w:rsidR="00CD7017" w:rsidRPr="00A921DA" w:rsidRDefault="007836CA" w:rsidP="00BD03FA">
      <w:pPr>
        <w:pStyle w:val="ListParagraph"/>
        <w:numPr>
          <w:ilvl w:val="0"/>
          <w:numId w:val="30"/>
        </w:numPr>
        <w:tabs>
          <w:tab w:val="left" w:pos="1134"/>
        </w:tabs>
        <w:spacing w:before="0" w:beforeAutospacing="0"/>
        <w:ind w:left="0" w:firstLine="709"/>
        <w:contextualSpacing w:val="0"/>
        <w:jc w:val="both"/>
        <w:rPr>
          <w:rFonts w:asciiTheme="majorHAnsi" w:hAnsiTheme="majorHAnsi" w:cstheme="majorHAnsi"/>
          <w:b/>
          <w:sz w:val="28"/>
          <w:szCs w:val="28"/>
          <w:highlight w:val="white"/>
          <w:bdr w:val="none" w:sz="0" w:space="0" w:color="auto" w:frame="1"/>
          <w:lang w:val="pt-BR"/>
        </w:rPr>
      </w:pPr>
      <w:r w:rsidRPr="00A921DA">
        <w:rPr>
          <w:rFonts w:asciiTheme="majorHAnsi" w:hAnsiTheme="majorHAnsi" w:cstheme="majorHAnsi"/>
          <w:b/>
          <w:sz w:val="28"/>
          <w:szCs w:val="28"/>
          <w:highlight w:val="white"/>
          <w:bdr w:val="none" w:sz="0" w:space="0" w:color="auto" w:frame="1"/>
          <w:lang w:val="pt-BR"/>
        </w:rPr>
        <w:t>Đánh giá chung</w:t>
      </w:r>
    </w:p>
    <w:p w14:paraId="7D75430D" w14:textId="18477ECD" w:rsidR="00232C82" w:rsidRPr="00A921DA" w:rsidRDefault="00232C82" w:rsidP="00A921DA">
      <w:pPr>
        <w:pStyle w:val="ListParagraph"/>
        <w:numPr>
          <w:ilvl w:val="0"/>
          <w:numId w:val="32"/>
        </w:numPr>
        <w:tabs>
          <w:tab w:val="left" w:pos="993"/>
        </w:tabs>
        <w:spacing w:before="0" w:beforeAutospacing="0"/>
        <w:ind w:left="0" w:firstLine="709"/>
        <w:contextualSpacing w:val="0"/>
        <w:jc w:val="both"/>
        <w:rPr>
          <w:rFonts w:asciiTheme="majorHAnsi" w:hAnsiTheme="majorHAnsi" w:cstheme="majorHAnsi"/>
          <w:b/>
          <w:sz w:val="28"/>
          <w:szCs w:val="28"/>
          <w:highlight w:val="white"/>
          <w:lang w:val="nl-NL"/>
        </w:rPr>
      </w:pPr>
      <w:r w:rsidRPr="00A921DA">
        <w:rPr>
          <w:rFonts w:asciiTheme="majorHAnsi" w:hAnsiTheme="majorHAnsi" w:cstheme="majorHAnsi"/>
          <w:b/>
          <w:sz w:val="28"/>
          <w:szCs w:val="28"/>
          <w:highlight w:val="white"/>
          <w:lang w:val="nl-NL"/>
        </w:rPr>
        <w:t>Thuận lợi</w:t>
      </w:r>
    </w:p>
    <w:p w14:paraId="7499D5B6" w14:textId="445FF7BF" w:rsidR="00373A47" w:rsidRPr="00A921DA" w:rsidRDefault="00E675C5" w:rsidP="00A921DA">
      <w:pPr>
        <w:tabs>
          <w:tab w:val="left" w:pos="993"/>
        </w:tabs>
        <w:spacing w:after="120"/>
        <w:ind w:firstLine="709"/>
        <w:jc w:val="both"/>
        <w:rPr>
          <w:rFonts w:asciiTheme="majorHAnsi" w:hAnsiTheme="majorHAnsi" w:cstheme="majorHAnsi"/>
          <w:sz w:val="28"/>
          <w:szCs w:val="28"/>
        </w:rPr>
      </w:pPr>
      <w:r w:rsidRPr="00A921DA">
        <w:rPr>
          <w:rFonts w:asciiTheme="majorHAnsi" w:hAnsiTheme="majorHAnsi" w:cstheme="majorHAnsi"/>
          <w:sz w:val="28"/>
          <w:szCs w:val="28"/>
        </w:rPr>
        <w:t>CNHT</w:t>
      </w:r>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được</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sự</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quan</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tâm</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của</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chính</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quyền</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địa</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phương</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cũng</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như</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sự</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tham</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gia</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phối</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hợp</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của</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các</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Sở</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ngành</w:t>
      </w:r>
      <w:proofErr w:type="spellEnd"/>
      <w:r w:rsidR="00373A47"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tạo</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điều</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kiện</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để</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triển</w:t>
      </w:r>
      <w:proofErr w:type="spellEnd"/>
      <w:r w:rsidR="00373A47" w:rsidRPr="00A921DA">
        <w:rPr>
          <w:rFonts w:asciiTheme="majorHAnsi" w:hAnsiTheme="majorHAnsi" w:cstheme="majorHAnsi"/>
          <w:sz w:val="28"/>
          <w:szCs w:val="28"/>
        </w:rPr>
        <w:t xml:space="preserve"> </w:t>
      </w:r>
      <w:proofErr w:type="spellStart"/>
      <w:r w:rsidR="00373A47" w:rsidRPr="00A921DA">
        <w:rPr>
          <w:rFonts w:asciiTheme="majorHAnsi" w:hAnsiTheme="majorHAnsi" w:cstheme="majorHAnsi"/>
          <w:sz w:val="28"/>
          <w:szCs w:val="28"/>
        </w:rPr>
        <w:t>khai</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thực</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hiện</w:t>
      </w:r>
      <w:proofErr w:type="spellEnd"/>
      <w:r w:rsidR="00DD07B6"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Kế</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hoạch</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đề</w:t>
      </w:r>
      <w:proofErr w:type="spellEnd"/>
      <w:r w:rsidR="001B650A" w:rsidRPr="00A921DA">
        <w:rPr>
          <w:rFonts w:asciiTheme="majorHAnsi" w:hAnsiTheme="majorHAnsi" w:cstheme="majorHAnsi"/>
          <w:sz w:val="28"/>
          <w:szCs w:val="28"/>
        </w:rPr>
        <w:t xml:space="preserve"> ra.</w:t>
      </w:r>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C</w:t>
      </w:r>
      <w:r w:rsidR="001B650A" w:rsidRPr="00A921DA">
        <w:rPr>
          <w:rFonts w:asciiTheme="majorHAnsi" w:hAnsiTheme="majorHAnsi" w:cstheme="majorHAnsi"/>
          <w:sz w:val="28"/>
          <w:szCs w:val="28"/>
        </w:rPr>
        <w:t>ác</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chính</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sách</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hỗ</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trợ</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doanh</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nghiệp</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được</w:t>
      </w:r>
      <w:proofErr w:type="spellEnd"/>
      <w:r w:rsidR="001B650A" w:rsidRPr="00A921DA">
        <w:rPr>
          <w:rFonts w:asciiTheme="majorHAnsi" w:hAnsiTheme="majorHAnsi" w:cstheme="majorHAnsi"/>
          <w:sz w:val="28"/>
          <w:szCs w:val="28"/>
        </w:rPr>
        <w:t xml:space="preserve"> ban </w:t>
      </w:r>
      <w:proofErr w:type="spellStart"/>
      <w:r w:rsidR="001B650A" w:rsidRPr="00A921DA">
        <w:rPr>
          <w:rFonts w:asciiTheme="majorHAnsi" w:hAnsiTheme="majorHAnsi" w:cstheme="majorHAnsi"/>
          <w:sz w:val="28"/>
          <w:szCs w:val="28"/>
        </w:rPr>
        <w:t>hành</w:t>
      </w:r>
      <w:proofErr w:type="spellEnd"/>
      <w:r w:rsidR="00DD07B6"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kịp</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thời</w:t>
      </w:r>
      <w:proofErr w:type="spellEnd"/>
      <w:r w:rsidR="00DD07B6" w:rsidRPr="00A921DA">
        <w:rPr>
          <w:rFonts w:asciiTheme="majorHAnsi" w:hAnsiTheme="majorHAnsi" w:cstheme="majorHAnsi"/>
          <w:sz w:val="28"/>
          <w:szCs w:val="28"/>
        </w:rPr>
        <w:t>,</w:t>
      </w:r>
      <w:r w:rsidR="001B650A"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c</w:t>
      </w:r>
      <w:r w:rsidR="001B650A" w:rsidRPr="00A921DA">
        <w:rPr>
          <w:rFonts w:asciiTheme="majorHAnsi" w:hAnsiTheme="majorHAnsi" w:cstheme="majorHAnsi"/>
          <w:sz w:val="28"/>
          <w:szCs w:val="28"/>
        </w:rPr>
        <w:t>ông</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tác</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phối</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hợp</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giữa</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ngành</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công</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thương</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và</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các</w:t>
      </w:r>
      <w:proofErr w:type="spellEnd"/>
      <w:r w:rsidR="001B650A" w:rsidRPr="00A921DA">
        <w:rPr>
          <w:rFonts w:asciiTheme="majorHAnsi" w:hAnsiTheme="majorHAnsi" w:cstheme="majorHAnsi"/>
          <w:sz w:val="28"/>
          <w:szCs w:val="28"/>
        </w:rPr>
        <w:t xml:space="preserve"> ban </w:t>
      </w:r>
      <w:proofErr w:type="spellStart"/>
      <w:r w:rsidR="001B650A" w:rsidRPr="00A921DA">
        <w:rPr>
          <w:rFonts w:asciiTheme="majorHAnsi" w:hAnsiTheme="majorHAnsi" w:cstheme="majorHAnsi"/>
          <w:sz w:val="28"/>
          <w:szCs w:val="28"/>
        </w:rPr>
        <w:t>ngành</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khác</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của</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tỉnh</w:t>
      </w:r>
      <w:proofErr w:type="spellEnd"/>
      <w:r w:rsidR="001B650A" w:rsidRPr="00A921DA">
        <w:rPr>
          <w:rFonts w:asciiTheme="majorHAnsi" w:hAnsiTheme="majorHAnsi" w:cstheme="majorHAnsi"/>
          <w:sz w:val="28"/>
          <w:szCs w:val="28"/>
        </w:rPr>
        <w:t xml:space="preserve"> </w:t>
      </w:r>
      <w:proofErr w:type="spellStart"/>
      <w:r w:rsidR="001B650A" w:rsidRPr="00A921DA">
        <w:rPr>
          <w:rFonts w:asciiTheme="majorHAnsi" w:hAnsiTheme="majorHAnsi" w:cstheme="majorHAnsi"/>
          <w:sz w:val="28"/>
          <w:szCs w:val="28"/>
        </w:rPr>
        <w:t>trong</w:t>
      </w:r>
      <w:proofErr w:type="spellEnd"/>
      <w:r w:rsidR="001B650A"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việc</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hỗ</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trợ</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doanh</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nghiệp</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tạo</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điều</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kiện</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thuận</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lợi</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để</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thúc</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đẩy</w:t>
      </w:r>
      <w:proofErr w:type="spellEnd"/>
      <w:r w:rsidR="00DD07B6" w:rsidRPr="00A921DA">
        <w:rPr>
          <w:rFonts w:asciiTheme="majorHAnsi" w:hAnsiTheme="majorHAnsi" w:cstheme="majorHAnsi"/>
          <w:sz w:val="28"/>
          <w:szCs w:val="28"/>
        </w:rPr>
        <w:t xml:space="preserve"> </w:t>
      </w:r>
      <w:proofErr w:type="spellStart"/>
      <w:r w:rsidR="0052708C">
        <w:rPr>
          <w:rFonts w:asciiTheme="majorHAnsi" w:hAnsiTheme="majorHAnsi" w:cstheme="majorHAnsi"/>
          <w:sz w:val="28"/>
          <w:szCs w:val="28"/>
        </w:rPr>
        <w:t>phát</w:t>
      </w:r>
      <w:proofErr w:type="spellEnd"/>
      <w:r w:rsidR="0052708C">
        <w:rPr>
          <w:rFonts w:asciiTheme="majorHAnsi" w:hAnsiTheme="majorHAnsi" w:cstheme="majorHAnsi"/>
          <w:sz w:val="28"/>
          <w:szCs w:val="28"/>
        </w:rPr>
        <w:t xml:space="preserve"> </w:t>
      </w:r>
      <w:proofErr w:type="spellStart"/>
      <w:r w:rsidR="0052708C">
        <w:rPr>
          <w:rFonts w:asciiTheme="majorHAnsi" w:hAnsiTheme="majorHAnsi" w:cstheme="majorHAnsi"/>
          <w:sz w:val="28"/>
          <w:szCs w:val="28"/>
        </w:rPr>
        <w:t>triển</w:t>
      </w:r>
      <w:proofErr w:type="spellEnd"/>
      <w:r w:rsidR="00DD07B6" w:rsidRPr="00A921DA">
        <w:rPr>
          <w:rFonts w:asciiTheme="majorHAnsi" w:hAnsiTheme="majorHAnsi" w:cstheme="majorHAnsi"/>
          <w:sz w:val="28"/>
          <w:szCs w:val="28"/>
        </w:rPr>
        <w:t xml:space="preserve"> </w:t>
      </w:r>
      <w:proofErr w:type="spellStart"/>
      <w:r w:rsidR="00DD07B6" w:rsidRPr="00A921DA">
        <w:rPr>
          <w:rFonts w:asciiTheme="majorHAnsi" w:hAnsiTheme="majorHAnsi" w:cstheme="majorHAnsi"/>
          <w:sz w:val="28"/>
          <w:szCs w:val="28"/>
        </w:rPr>
        <w:t>ngành</w:t>
      </w:r>
      <w:proofErr w:type="spellEnd"/>
      <w:r w:rsidR="00DD07B6" w:rsidRPr="00A921DA">
        <w:rPr>
          <w:rFonts w:asciiTheme="majorHAnsi" w:hAnsiTheme="majorHAnsi" w:cstheme="majorHAnsi"/>
          <w:sz w:val="28"/>
          <w:szCs w:val="28"/>
        </w:rPr>
        <w:t xml:space="preserve"> CNHT.</w:t>
      </w:r>
    </w:p>
    <w:p w14:paraId="3451C286" w14:textId="30B0302E" w:rsidR="00232C82" w:rsidRPr="00A921DA" w:rsidRDefault="006E5E16" w:rsidP="00A921DA">
      <w:pPr>
        <w:tabs>
          <w:tab w:val="left" w:pos="993"/>
        </w:tabs>
        <w:spacing w:after="120"/>
        <w:ind w:firstLine="709"/>
        <w:jc w:val="both"/>
        <w:rPr>
          <w:rFonts w:asciiTheme="majorHAnsi" w:hAnsiTheme="majorHAnsi" w:cstheme="majorHAnsi"/>
          <w:sz w:val="28"/>
          <w:szCs w:val="28"/>
          <w:lang w:val="vi-VN"/>
        </w:rPr>
      </w:pPr>
      <w:r w:rsidRPr="00A921DA">
        <w:rPr>
          <w:rFonts w:asciiTheme="majorHAnsi" w:hAnsiTheme="majorHAnsi" w:cstheme="majorHAnsi"/>
          <w:sz w:val="28"/>
          <w:szCs w:val="28"/>
          <w:lang w:val="vi-VN"/>
        </w:rPr>
        <w:t>Mặc dù sản xuất kinh doanh gặp nhiều khó khăn</w:t>
      </w:r>
      <w:r w:rsidRPr="00A921DA">
        <w:rPr>
          <w:rFonts w:asciiTheme="majorHAnsi" w:hAnsiTheme="majorHAnsi" w:cstheme="majorHAnsi"/>
          <w:sz w:val="28"/>
          <w:szCs w:val="28"/>
        </w:rPr>
        <w:t xml:space="preserve"> do </w:t>
      </w:r>
      <w:proofErr w:type="spellStart"/>
      <w:r w:rsidRPr="00A921DA">
        <w:rPr>
          <w:rFonts w:asciiTheme="majorHAnsi" w:hAnsiTheme="majorHAnsi" w:cstheme="majorHAnsi"/>
          <w:sz w:val="28"/>
          <w:szCs w:val="28"/>
        </w:rPr>
        <w:t>ảnh</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hưởng</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của</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dịch</w:t>
      </w:r>
      <w:proofErr w:type="spellEnd"/>
      <w:r w:rsidRPr="00A921DA">
        <w:rPr>
          <w:rFonts w:asciiTheme="majorHAnsi" w:hAnsiTheme="majorHAnsi" w:cstheme="majorHAnsi"/>
          <w:sz w:val="28"/>
          <w:szCs w:val="28"/>
        </w:rPr>
        <w:t xml:space="preserve"> Covid-19</w:t>
      </w:r>
      <w:r w:rsidRPr="00A921DA">
        <w:rPr>
          <w:rFonts w:asciiTheme="majorHAnsi" w:hAnsiTheme="majorHAnsi" w:cstheme="majorHAnsi"/>
          <w:sz w:val="28"/>
          <w:szCs w:val="28"/>
          <w:lang w:val="vi-VN"/>
        </w:rPr>
        <w:t xml:space="preserve">, nhưng các doanh nghiệp đã nỗ lực tìm kiếm đơn hàng, duy trì sản xuất; ổn định đời sống người lao động. </w:t>
      </w:r>
      <w:r w:rsidRPr="00A921DA">
        <w:rPr>
          <w:rFonts w:asciiTheme="majorHAnsi" w:hAnsiTheme="majorHAnsi" w:cstheme="majorHAnsi"/>
          <w:sz w:val="28"/>
          <w:szCs w:val="28"/>
        </w:rPr>
        <w:t>Đ</w:t>
      </w:r>
      <w:r w:rsidR="00C82202" w:rsidRPr="00A921DA">
        <w:rPr>
          <w:rFonts w:asciiTheme="majorHAnsi" w:hAnsiTheme="majorHAnsi" w:cstheme="majorHAnsi"/>
          <w:sz w:val="28"/>
          <w:szCs w:val="28"/>
          <w:highlight w:val="white"/>
          <w:lang w:val="vi-VN"/>
        </w:rPr>
        <w:t>óng góp giá trị sản xuất công nghiệp 21,4% trong cơ cấu GTSXCN toàn ngành công nghiệp, 52,0% trong cơ cấu giá trị xuất khẩu ngành công nghiệp của tỉnh, thu hút 20,0% số lao động trong cơ cấu lao động toàn ngành công nghiệp trên địa bàn tỉnh. Sự phát triển của ngành CNHT của tỉnh đã góp phần phát triển kinh tế của địa phương.</w:t>
      </w:r>
    </w:p>
    <w:p w14:paraId="68BC88E3" w14:textId="18C556D4" w:rsidR="00232C82" w:rsidRPr="00A921DA" w:rsidRDefault="00232C82" w:rsidP="00A921DA">
      <w:pPr>
        <w:pStyle w:val="ListParagraph"/>
        <w:numPr>
          <w:ilvl w:val="0"/>
          <w:numId w:val="32"/>
        </w:numPr>
        <w:tabs>
          <w:tab w:val="left" w:pos="993"/>
        </w:tabs>
        <w:spacing w:before="0" w:beforeAutospacing="0"/>
        <w:ind w:left="0" w:firstLine="709"/>
        <w:contextualSpacing w:val="0"/>
        <w:jc w:val="both"/>
        <w:rPr>
          <w:rFonts w:asciiTheme="majorHAnsi" w:hAnsiTheme="majorHAnsi" w:cstheme="majorHAnsi"/>
          <w:b/>
          <w:sz w:val="28"/>
          <w:szCs w:val="28"/>
          <w:highlight w:val="white"/>
          <w:lang w:val="nl-NL"/>
        </w:rPr>
      </w:pPr>
      <w:r w:rsidRPr="00A921DA">
        <w:rPr>
          <w:rFonts w:asciiTheme="majorHAnsi" w:hAnsiTheme="majorHAnsi" w:cstheme="majorHAnsi"/>
          <w:b/>
          <w:sz w:val="28"/>
          <w:szCs w:val="28"/>
          <w:highlight w:val="white"/>
          <w:lang w:val="nl-NL"/>
        </w:rPr>
        <w:t>Khó khăn, hạn chế</w:t>
      </w:r>
    </w:p>
    <w:p w14:paraId="69C38439" w14:textId="7BF5C9BF" w:rsidR="00031EB2" w:rsidRPr="00A921DA" w:rsidRDefault="00031EB2" w:rsidP="00A921DA">
      <w:pPr>
        <w:tabs>
          <w:tab w:val="left" w:pos="993"/>
        </w:tabs>
        <w:spacing w:after="120"/>
        <w:ind w:firstLine="709"/>
        <w:jc w:val="both"/>
        <w:rPr>
          <w:rFonts w:asciiTheme="majorHAnsi" w:hAnsiTheme="majorHAnsi" w:cstheme="majorHAnsi"/>
          <w:sz w:val="28"/>
          <w:szCs w:val="28"/>
          <w:lang w:val="vi-VN"/>
        </w:rPr>
      </w:pPr>
      <w:r w:rsidRPr="00A921DA">
        <w:rPr>
          <w:rFonts w:asciiTheme="majorHAnsi" w:hAnsiTheme="majorHAnsi" w:cstheme="majorHAnsi"/>
          <w:sz w:val="28"/>
          <w:szCs w:val="28"/>
          <w:lang w:val="vi-VN"/>
        </w:rPr>
        <w:t>Tình hình dịch bệnh Covid-19 diễn biến phức tạp, kéo dài</w:t>
      </w:r>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trong</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giai</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đoạn</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quý</w:t>
      </w:r>
      <w:proofErr w:type="spellEnd"/>
      <w:r w:rsidR="003663B7" w:rsidRPr="00A921DA">
        <w:rPr>
          <w:rFonts w:asciiTheme="majorHAnsi" w:hAnsiTheme="majorHAnsi" w:cstheme="majorHAnsi"/>
          <w:sz w:val="28"/>
          <w:szCs w:val="28"/>
        </w:rPr>
        <w:t xml:space="preserve"> II, </w:t>
      </w:r>
      <w:proofErr w:type="spellStart"/>
      <w:r w:rsidR="003663B7" w:rsidRPr="00A921DA">
        <w:rPr>
          <w:rFonts w:asciiTheme="majorHAnsi" w:hAnsiTheme="majorHAnsi" w:cstheme="majorHAnsi"/>
          <w:sz w:val="28"/>
          <w:szCs w:val="28"/>
        </w:rPr>
        <w:t>quý</w:t>
      </w:r>
      <w:proofErr w:type="spellEnd"/>
      <w:r w:rsidR="003663B7" w:rsidRPr="00A921DA">
        <w:rPr>
          <w:rFonts w:asciiTheme="majorHAnsi" w:hAnsiTheme="majorHAnsi" w:cstheme="majorHAnsi"/>
          <w:sz w:val="28"/>
          <w:szCs w:val="28"/>
        </w:rPr>
        <w:t xml:space="preserve"> III/2021 </w:t>
      </w:r>
      <w:proofErr w:type="spellStart"/>
      <w:r w:rsidR="003663B7" w:rsidRPr="00A921DA">
        <w:rPr>
          <w:rFonts w:asciiTheme="majorHAnsi" w:hAnsiTheme="majorHAnsi" w:cstheme="majorHAnsi"/>
          <w:sz w:val="28"/>
          <w:szCs w:val="28"/>
        </w:rPr>
        <w:t>cùng</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các</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chỉ</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thị</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giãn</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cách</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xã</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hội</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của</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Chính</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phủ</w:t>
      </w:r>
      <w:proofErr w:type="spellEnd"/>
      <w:r w:rsidR="003663B7" w:rsidRPr="00A921DA">
        <w:rPr>
          <w:rFonts w:asciiTheme="majorHAnsi" w:hAnsiTheme="majorHAnsi" w:cstheme="majorHAnsi"/>
          <w:sz w:val="28"/>
          <w:szCs w:val="28"/>
        </w:rPr>
        <w:t xml:space="preserve"> </w:t>
      </w:r>
      <w:proofErr w:type="spellStart"/>
      <w:r w:rsidR="003663B7" w:rsidRPr="00A921DA">
        <w:rPr>
          <w:rFonts w:asciiTheme="majorHAnsi" w:hAnsiTheme="majorHAnsi" w:cstheme="majorHAnsi"/>
          <w:sz w:val="28"/>
          <w:szCs w:val="28"/>
        </w:rPr>
        <w:t>nên</w:t>
      </w:r>
      <w:proofErr w:type="spellEnd"/>
      <w:r w:rsidRPr="00A921DA">
        <w:rPr>
          <w:rFonts w:asciiTheme="majorHAnsi" w:hAnsiTheme="majorHAnsi" w:cstheme="majorHAnsi"/>
          <w:sz w:val="28"/>
          <w:szCs w:val="28"/>
          <w:lang w:val="vi-VN"/>
        </w:rPr>
        <w:t xml:space="preserve"> đã ảnh hưởng nhiều đến công tác triển khai thực hiện </w:t>
      </w:r>
      <w:proofErr w:type="spellStart"/>
      <w:r w:rsidRPr="00A921DA">
        <w:rPr>
          <w:rFonts w:asciiTheme="majorHAnsi" w:hAnsiTheme="majorHAnsi" w:cstheme="majorHAnsi"/>
          <w:sz w:val="28"/>
          <w:szCs w:val="28"/>
        </w:rPr>
        <w:t>các</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hoạt</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động</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đã</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đề</w:t>
      </w:r>
      <w:proofErr w:type="spellEnd"/>
      <w:r w:rsidRPr="00A921DA">
        <w:rPr>
          <w:rFonts w:asciiTheme="majorHAnsi" w:hAnsiTheme="majorHAnsi" w:cstheme="majorHAnsi"/>
          <w:sz w:val="28"/>
          <w:szCs w:val="28"/>
        </w:rPr>
        <w:t xml:space="preserve"> ra </w:t>
      </w:r>
      <w:proofErr w:type="spellStart"/>
      <w:r w:rsidRPr="00A921DA">
        <w:rPr>
          <w:rFonts w:asciiTheme="majorHAnsi" w:hAnsiTheme="majorHAnsi" w:cstheme="majorHAnsi"/>
          <w:sz w:val="28"/>
          <w:szCs w:val="28"/>
        </w:rPr>
        <w:t>theo</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Kế</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hoạch</w:t>
      </w:r>
      <w:proofErr w:type="spellEnd"/>
      <w:r w:rsidRPr="00A921DA">
        <w:rPr>
          <w:rFonts w:asciiTheme="majorHAnsi" w:hAnsiTheme="majorHAnsi" w:cstheme="majorHAnsi"/>
          <w:sz w:val="28"/>
          <w:szCs w:val="28"/>
          <w:lang w:val="vi-VN"/>
        </w:rPr>
        <w:t xml:space="preserve">: </w:t>
      </w:r>
    </w:p>
    <w:p w14:paraId="151F7612" w14:textId="587D97F7" w:rsidR="00031EB2" w:rsidRPr="00A921DA" w:rsidRDefault="00031EB2" w:rsidP="00A921DA">
      <w:pPr>
        <w:pStyle w:val="ListParagraph"/>
        <w:numPr>
          <w:ilvl w:val="0"/>
          <w:numId w:val="3"/>
        </w:numPr>
        <w:tabs>
          <w:tab w:val="left" w:pos="993"/>
        </w:tabs>
        <w:spacing w:before="0" w:beforeAutospacing="0"/>
        <w:ind w:left="0" w:firstLine="709"/>
        <w:contextualSpacing w:val="0"/>
        <w:jc w:val="both"/>
        <w:rPr>
          <w:rFonts w:asciiTheme="majorHAnsi" w:hAnsiTheme="majorHAnsi" w:cstheme="majorHAnsi"/>
          <w:sz w:val="28"/>
          <w:szCs w:val="28"/>
        </w:rPr>
      </w:pPr>
      <w:proofErr w:type="spellStart"/>
      <w:r w:rsidRPr="00A921DA">
        <w:rPr>
          <w:rFonts w:asciiTheme="majorHAnsi" w:hAnsiTheme="majorHAnsi" w:cstheme="majorHAnsi"/>
          <w:sz w:val="28"/>
          <w:szCs w:val="28"/>
        </w:rPr>
        <w:t>Các</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hoạt</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động</w:t>
      </w:r>
      <w:proofErr w:type="spellEnd"/>
      <w:r w:rsidR="00C018C5"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tổ</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chức</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tập</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trung</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đông</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người</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bị</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hạn</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chế</w:t>
      </w:r>
      <w:proofErr w:type="spellEnd"/>
      <w:r w:rsidRPr="00A921DA">
        <w:rPr>
          <w:rFonts w:asciiTheme="majorHAnsi" w:hAnsiTheme="majorHAnsi" w:cstheme="majorHAnsi"/>
          <w:sz w:val="28"/>
          <w:szCs w:val="28"/>
        </w:rPr>
        <w:t xml:space="preserve"> </w:t>
      </w:r>
      <w:r w:rsidR="00C018C5" w:rsidRPr="00A921DA">
        <w:rPr>
          <w:rFonts w:asciiTheme="majorHAnsi" w:hAnsiTheme="majorHAnsi" w:cstheme="majorHAnsi"/>
          <w:sz w:val="28"/>
          <w:szCs w:val="28"/>
        </w:rPr>
        <w:t xml:space="preserve">do </w:t>
      </w:r>
      <w:proofErr w:type="spellStart"/>
      <w:r w:rsidR="00C018C5" w:rsidRPr="00A921DA">
        <w:rPr>
          <w:rFonts w:asciiTheme="majorHAnsi" w:hAnsiTheme="majorHAnsi" w:cstheme="majorHAnsi"/>
          <w:sz w:val="28"/>
          <w:szCs w:val="28"/>
        </w:rPr>
        <w:t>đó</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không</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thể</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triển</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khai</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thực</w:t>
      </w:r>
      <w:proofErr w:type="spellEnd"/>
      <w:r w:rsidR="00C018C5" w:rsidRPr="00A921DA">
        <w:rPr>
          <w:rFonts w:asciiTheme="majorHAnsi" w:hAnsiTheme="majorHAnsi" w:cstheme="majorHAnsi"/>
          <w:sz w:val="28"/>
          <w:szCs w:val="28"/>
        </w:rPr>
        <w:t xml:space="preserve"> </w:t>
      </w:r>
      <w:proofErr w:type="spellStart"/>
      <w:r w:rsidR="00C018C5" w:rsidRPr="00A921DA">
        <w:rPr>
          <w:rFonts w:asciiTheme="majorHAnsi" w:hAnsiTheme="majorHAnsi" w:cstheme="majorHAnsi"/>
          <w:sz w:val="28"/>
          <w:szCs w:val="28"/>
        </w:rPr>
        <w:t>hiện</w:t>
      </w:r>
      <w:proofErr w:type="spellEnd"/>
      <w:r w:rsidRPr="00A921DA">
        <w:rPr>
          <w:rFonts w:asciiTheme="majorHAnsi" w:hAnsiTheme="majorHAnsi" w:cstheme="majorHAnsi"/>
          <w:sz w:val="28"/>
          <w:szCs w:val="28"/>
        </w:rPr>
        <w:t xml:space="preserve">, bao </w:t>
      </w:r>
      <w:proofErr w:type="spellStart"/>
      <w:r w:rsidRPr="00A921DA">
        <w:rPr>
          <w:rFonts w:asciiTheme="majorHAnsi" w:hAnsiTheme="majorHAnsi" w:cstheme="majorHAnsi"/>
          <w:sz w:val="28"/>
          <w:szCs w:val="28"/>
        </w:rPr>
        <w:t>gồm</w:t>
      </w:r>
      <w:proofErr w:type="spellEnd"/>
      <w:r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Tổ</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chức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Hội</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nghị</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triển</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khai</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chính</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sách</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ưu</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đãi</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hỗ</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trợ</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của</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Trung</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ương</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và</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địa</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phương</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thuộc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lĩnh</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vực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ngành</w:t>
      </w:r>
      <w:proofErr w:type="spellEnd"/>
      <w:r w:rsidR="00C459C0" w:rsidRPr="00A921DA">
        <w:rPr>
          <w:rFonts w:asciiTheme="majorHAnsi" w:hAnsiTheme="majorHAnsi" w:cstheme="majorHAnsi"/>
          <w:sz w:val="28"/>
          <w:szCs w:val="28"/>
        </w:rPr>
        <w:t xml:space="preserve"> CNHT</w:t>
      </w:r>
      <w:r w:rsidR="00017EE3" w:rsidRPr="00A921DA">
        <w:rPr>
          <w:rFonts w:asciiTheme="majorHAnsi" w:hAnsiTheme="majorHAnsi" w:cstheme="majorHAnsi"/>
          <w:sz w:val="28"/>
          <w:szCs w:val="28"/>
        </w:rPr>
        <w:t>;</w:t>
      </w:r>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Tổ</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chức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các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đoàn</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làm</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việc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hướng</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dẫn</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doanh</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nghiệp</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thực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hiện</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hồ</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sơ</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xác</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nhận</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hỗ</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trợ</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theo</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Nghị</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định</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số</w:t>
      </w:r>
      <w:proofErr w:type="spellEnd"/>
      <w:r w:rsidR="00C459C0" w:rsidRPr="00A921DA">
        <w:rPr>
          <w:rFonts w:asciiTheme="majorHAnsi" w:hAnsiTheme="majorHAnsi" w:cstheme="majorHAnsi"/>
          <w:sz w:val="28"/>
          <w:szCs w:val="28"/>
        </w:rPr>
        <w:t xml:space="preserve"> 111/2015/NĐ-CP </w:t>
      </w:r>
      <w:proofErr w:type="spellStart"/>
      <w:r w:rsidR="00C459C0" w:rsidRPr="00A921DA">
        <w:rPr>
          <w:rFonts w:asciiTheme="majorHAnsi" w:hAnsiTheme="majorHAnsi" w:cstheme="majorHAnsi"/>
          <w:sz w:val="28"/>
          <w:szCs w:val="28"/>
        </w:rPr>
        <w:t>của</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Chính</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phủ</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Quyết</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định</w:t>
      </w:r>
      <w:proofErr w:type="spellEnd"/>
      <w:r w:rsidR="00C459C0" w:rsidRPr="00A921DA">
        <w:rPr>
          <w:rFonts w:asciiTheme="majorHAnsi" w:hAnsiTheme="majorHAnsi" w:cstheme="majorHAnsi"/>
          <w:sz w:val="28"/>
          <w:szCs w:val="28"/>
        </w:rPr>
        <w:t xml:space="preserve"> </w:t>
      </w:r>
      <w:proofErr w:type="spellStart"/>
      <w:r w:rsidR="00C459C0" w:rsidRPr="00A921DA">
        <w:rPr>
          <w:rFonts w:asciiTheme="majorHAnsi" w:hAnsiTheme="majorHAnsi" w:cstheme="majorHAnsi"/>
          <w:sz w:val="28"/>
          <w:szCs w:val="28"/>
        </w:rPr>
        <w:t>số</w:t>
      </w:r>
      <w:proofErr w:type="spellEnd"/>
      <w:r w:rsidR="00C459C0" w:rsidRPr="00A921DA">
        <w:rPr>
          <w:rFonts w:asciiTheme="majorHAnsi" w:hAnsiTheme="majorHAnsi" w:cstheme="majorHAnsi"/>
          <w:sz w:val="28"/>
          <w:szCs w:val="28"/>
        </w:rPr>
        <w:t xml:space="preserve"> 4416/QĐ-UBND </w:t>
      </w:r>
      <w:proofErr w:type="spellStart"/>
      <w:r w:rsidR="00C459C0" w:rsidRPr="00A921DA">
        <w:rPr>
          <w:rFonts w:asciiTheme="majorHAnsi" w:hAnsiTheme="majorHAnsi" w:cstheme="majorHAnsi"/>
          <w:sz w:val="28"/>
          <w:szCs w:val="28"/>
        </w:rPr>
        <w:t>của</w:t>
      </w:r>
      <w:proofErr w:type="spellEnd"/>
      <w:r w:rsidR="00C459C0" w:rsidRPr="00A921DA">
        <w:rPr>
          <w:rFonts w:asciiTheme="majorHAnsi" w:hAnsiTheme="majorHAnsi" w:cstheme="majorHAnsi"/>
          <w:sz w:val="28"/>
          <w:szCs w:val="28"/>
        </w:rPr>
        <w:t xml:space="preserve"> UBND </w:t>
      </w:r>
      <w:proofErr w:type="spellStart"/>
      <w:r w:rsidR="00C459C0" w:rsidRPr="00A921DA">
        <w:rPr>
          <w:rFonts w:asciiTheme="majorHAnsi" w:hAnsiTheme="majorHAnsi" w:cstheme="majorHAnsi"/>
          <w:sz w:val="28"/>
          <w:szCs w:val="28"/>
        </w:rPr>
        <w:t>tỉnh</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Tổ</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chức</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Đoàn</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làm</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việc</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trao</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đổi</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kinh</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nghiệm</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giải</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pháp</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phát</w:t>
      </w:r>
      <w:proofErr w:type="spellEnd"/>
      <w:r w:rsidR="00017EE3" w:rsidRPr="00A921DA">
        <w:rPr>
          <w:rFonts w:asciiTheme="majorHAnsi" w:hAnsiTheme="majorHAnsi" w:cstheme="majorHAnsi"/>
          <w:sz w:val="28"/>
          <w:szCs w:val="28"/>
        </w:rPr>
        <w:t xml:space="preserve"> </w:t>
      </w:r>
      <w:proofErr w:type="spellStart"/>
      <w:r w:rsidR="00017EE3" w:rsidRPr="00A921DA">
        <w:rPr>
          <w:rFonts w:asciiTheme="majorHAnsi" w:hAnsiTheme="majorHAnsi" w:cstheme="majorHAnsi"/>
          <w:sz w:val="28"/>
          <w:szCs w:val="28"/>
        </w:rPr>
        <w:t>triển</w:t>
      </w:r>
      <w:proofErr w:type="spellEnd"/>
      <w:r w:rsidR="00017EE3" w:rsidRPr="00A921DA">
        <w:rPr>
          <w:rFonts w:asciiTheme="majorHAnsi" w:hAnsiTheme="majorHAnsi" w:cstheme="majorHAnsi"/>
          <w:sz w:val="28"/>
          <w:szCs w:val="28"/>
        </w:rPr>
        <w:t xml:space="preserve"> </w:t>
      </w:r>
      <w:r w:rsidR="00E675C5" w:rsidRPr="00A921DA">
        <w:rPr>
          <w:rFonts w:asciiTheme="majorHAnsi" w:hAnsiTheme="majorHAnsi" w:cstheme="majorHAnsi"/>
          <w:sz w:val="28"/>
          <w:szCs w:val="28"/>
        </w:rPr>
        <w:t>CNHT</w:t>
      </w:r>
      <w:r w:rsidR="00017EE3" w:rsidRPr="00A921DA">
        <w:rPr>
          <w:rFonts w:asciiTheme="majorHAnsi" w:hAnsiTheme="majorHAnsi" w:cstheme="majorHAnsi"/>
          <w:sz w:val="28"/>
          <w:szCs w:val="28"/>
        </w:rPr>
        <w:t>.</w:t>
      </w:r>
    </w:p>
    <w:p w14:paraId="0EF6562A" w14:textId="25E72DB4" w:rsidR="003663B7" w:rsidRPr="00A921DA" w:rsidRDefault="003663B7" w:rsidP="00A921DA">
      <w:pPr>
        <w:pStyle w:val="ListParagraph"/>
        <w:numPr>
          <w:ilvl w:val="0"/>
          <w:numId w:val="3"/>
        </w:numPr>
        <w:tabs>
          <w:tab w:val="left" w:pos="993"/>
        </w:tabs>
        <w:spacing w:before="0" w:beforeAutospacing="0"/>
        <w:ind w:left="0" w:firstLine="709"/>
        <w:contextualSpacing w:val="0"/>
        <w:jc w:val="both"/>
        <w:rPr>
          <w:rFonts w:asciiTheme="majorHAnsi" w:hAnsiTheme="majorHAnsi" w:cstheme="majorHAnsi"/>
          <w:sz w:val="28"/>
          <w:szCs w:val="28"/>
        </w:rPr>
      </w:pPr>
      <w:proofErr w:type="spellStart"/>
      <w:r w:rsidRPr="00A921DA">
        <w:rPr>
          <w:rFonts w:asciiTheme="majorHAnsi" w:hAnsiTheme="majorHAnsi" w:cstheme="majorHAnsi"/>
          <w:sz w:val="28"/>
          <w:szCs w:val="28"/>
        </w:rPr>
        <w:t>Các</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doanh</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nghiệp</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gặp</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khó</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khăn</w:t>
      </w:r>
      <w:proofErr w:type="spellEnd"/>
      <w:r w:rsidR="00CC5EC6" w:rsidRPr="00A921DA">
        <w:rPr>
          <w:rFonts w:asciiTheme="majorHAnsi" w:hAnsiTheme="majorHAnsi" w:cstheme="majorHAnsi"/>
          <w:sz w:val="28"/>
          <w:szCs w:val="28"/>
        </w:rPr>
        <w:t xml:space="preserve"> do </w:t>
      </w:r>
      <w:proofErr w:type="spellStart"/>
      <w:r w:rsidR="00CC5EC6" w:rsidRPr="00A921DA">
        <w:rPr>
          <w:rFonts w:asciiTheme="majorHAnsi" w:hAnsiTheme="majorHAnsi" w:cstheme="majorHAnsi"/>
          <w:sz w:val="28"/>
          <w:szCs w:val="28"/>
        </w:rPr>
        <w:t>ảnh</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hưởng</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của</w:t>
      </w:r>
      <w:proofErr w:type="spellEnd"/>
      <w:r w:rsidR="00CC5EC6" w:rsidRPr="00A921DA">
        <w:rPr>
          <w:rFonts w:asciiTheme="majorHAnsi" w:hAnsiTheme="majorHAnsi" w:cstheme="majorHAnsi"/>
          <w:sz w:val="28"/>
          <w:szCs w:val="28"/>
        </w:rPr>
        <w:t xml:space="preserve"> Covid-19 </w:t>
      </w:r>
      <w:proofErr w:type="spellStart"/>
      <w:r w:rsidR="00CC5EC6" w:rsidRPr="00A921DA">
        <w:rPr>
          <w:rFonts w:asciiTheme="majorHAnsi" w:hAnsiTheme="majorHAnsi" w:cstheme="majorHAnsi"/>
          <w:sz w:val="28"/>
          <w:szCs w:val="28"/>
        </w:rPr>
        <w:t>nên</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phải</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tạm</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hoãn</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kế</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hoạch</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đầu</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tư</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các</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dự</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án</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mới</w:t>
      </w:r>
      <w:proofErr w:type="spellEnd"/>
      <w:r w:rsidR="00CC5EC6" w:rsidRPr="00A921DA">
        <w:rPr>
          <w:rFonts w:asciiTheme="majorHAnsi" w:hAnsiTheme="majorHAnsi" w:cstheme="majorHAnsi"/>
          <w:sz w:val="28"/>
          <w:szCs w:val="28"/>
        </w:rPr>
        <w:t xml:space="preserve">. Do </w:t>
      </w:r>
      <w:proofErr w:type="spellStart"/>
      <w:r w:rsidR="00CC5EC6" w:rsidRPr="00A921DA">
        <w:rPr>
          <w:rFonts w:asciiTheme="majorHAnsi" w:hAnsiTheme="majorHAnsi" w:cstheme="majorHAnsi"/>
          <w:sz w:val="28"/>
          <w:szCs w:val="28"/>
        </w:rPr>
        <w:t>đó</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trong</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năm</w:t>
      </w:r>
      <w:proofErr w:type="spellEnd"/>
      <w:r w:rsidR="00CC5EC6" w:rsidRPr="00A921DA">
        <w:rPr>
          <w:rFonts w:asciiTheme="majorHAnsi" w:hAnsiTheme="majorHAnsi" w:cstheme="majorHAnsi"/>
          <w:sz w:val="28"/>
          <w:szCs w:val="28"/>
        </w:rPr>
        <w:t xml:space="preserve"> 2021, </w:t>
      </w:r>
      <w:proofErr w:type="spellStart"/>
      <w:r w:rsidRPr="00A921DA">
        <w:rPr>
          <w:rFonts w:asciiTheme="majorHAnsi" w:hAnsiTheme="majorHAnsi" w:cstheme="majorHAnsi"/>
          <w:sz w:val="28"/>
          <w:szCs w:val="28"/>
        </w:rPr>
        <w:t>chưa</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thể</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hoàn</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thành</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mục</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tiêu</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hỗ</w:t>
      </w:r>
      <w:proofErr w:type="spellEnd"/>
      <w:r w:rsidR="00CC5EC6" w:rsidRPr="00A921DA">
        <w:rPr>
          <w:rFonts w:asciiTheme="majorHAnsi" w:hAnsiTheme="majorHAnsi" w:cstheme="majorHAnsi"/>
          <w:sz w:val="28"/>
          <w:szCs w:val="28"/>
        </w:rPr>
        <w:t xml:space="preserve"> </w:t>
      </w:r>
      <w:proofErr w:type="spellStart"/>
      <w:r w:rsidR="00CC5EC6" w:rsidRPr="00A921DA">
        <w:rPr>
          <w:rFonts w:asciiTheme="majorHAnsi" w:hAnsiTheme="majorHAnsi" w:cstheme="majorHAnsi"/>
          <w:sz w:val="28"/>
          <w:szCs w:val="28"/>
        </w:rPr>
        <w:t>trợ</w:t>
      </w:r>
      <w:proofErr w:type="spellEnd"/>
      <w:r w:rsidR="00805785" w:rsidRPr="00A921DA">
        <w:rPr>
          <w:rFonts w:asciiTheme="majorHAnsi" w:hAnsiTheme="majorHAnsi" w:cstheme="majorHAnsi"/>
          <w:sz w:val="28"/>
          <w:szCs w:val="28"/>
        </w:rPr>
        <w:t xml:space="preserve"> 02 </w:t>
      </w:r>
      <w:proofErr w:type="spellStart"/>
      <w:r w:rsidR="00805785" w:rsidRPr="00A921DA">
        <w:rPr>
          <w:rFonts w:asciiTheme="majorHAnsi" w:hAnsiTheme="majorHAnsi" w:cstheme="majorHAnsi"/>
          <w:sz w:val="28"/>
          <w:szCs w:val="28"/>
        </w:rPr>
        <w:t>doanh</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nghiệp</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nhỏ</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và</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vừa</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ngành</w:t>
      </w:r>
      <w:proofErr w:type="spellEnd"/>
      <w:r w:rsidR="00805785" w:rsidRPr="00A921DA">
        <w:rPr>
          <w:rFonts w:asciiTheme="majorHAnsi" w:hAnsiTheme="majorHAnsi" w:cstheme="majorHAnsi"/>
          <w:sz w:val="28"/>
          <w:szCs w:val="28"/>
        </w:rPr>
        <w:t xml:space="preserve"> CNHT </w:t>
      </w:r>
      <w:proofErr w:type="spellStart"/>
      <w:r w:rsidR="00805785" w:rsidRPr="00A921DA">
        <w:rPr>
          <w:rFonts w:asciiTheme="majorHAnsi" w:hAnsiTheme="majorHAnsi" w:cstheme="majorHAnsi"/>
          <w:sz w:val="28"/>
          <w:szCs w:val="28"/>
        </w:rPr>
        <w:t>được</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hưởng</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hỗ</w:t>
      </w:r>
      <w:proofErr w:type="spellEnd"/>
      <w:r w:rsidR="00805785" w:rsidRPr="00A921DA">
        <w:rPr>
          <w:rFonts w:asciiTheme="majorHAnsi" w:hAnsiTheme="majorHAnsi" w:cstheme="majorHAnsi"/>
          <w:sz w:val="28"/>
          <w:szCs w:val="28"/>
        </w:rPr>
        <w:t xml:space="preserve"> </w:t>
      </w:r>
      <w:proofErr w:type="spellStart"/>
      <w:r w:rsidR="00805785" w:rsidRPr="00A921DA">
        <w:rPr>
          <w:rFonts w:asciiTheme="majorHAnsi" w:hAnsiTheme="majorHAnsi" w:cstheme="majorHAnsi"/>
          <w:sz w:val="28"/>
          <w:szCs w:val="28"/>
        </w:rPr>
        <w:t>trợ</w:t>
      </w:r>
      <w:proofErr w:type="spellEnd"/>
      <w:r w:rsidR="00805785"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theo</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quy</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định</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tại</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Nghị</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quyết</w:t>
      </w:r>
      <w:proofErr w:type="spellEnd"/>
      <w:r w:rsidRPr="00A921DA">
        <w:rPr>
          <w:rFonts w:asciiTheme="majorHAnsi" w:hAnsiTheme="majorHAnsi" w:cstheme="majorHAnsi"/>
          <w:sz w:val="28"/>
          <w:szCs w:val="28"/>
        </w:rPr>
        <w:t xml:space="preserve"> </w:t>
      </w:r>
      <w:proofErr w:type="spellStart"/>
      <w:r w:rsidRPr="00A921DA">
        <w:rPr>
          <w:rFonts w:asciiTheme="majorHAnsi" w:hAnsiTheme="majorHAnsi" w:cstheme="majorHAnsi"/>
          <w:sz w:val="28"/>
          <w:szCs w:val="28"/>
        </w:rPr>
        <w:t>số</w:t>
      </w:r>
      <w:proofErr w:type="spellEnd"/>
      <w:r w:rsidRPr="00A921DA">
        <w:rPr>
          <w:rFonts w:asciiTheme="majorHAnsi" w:hAnsiTheme="majorHAnsi" w:cstheme="majorHAnsi"/>
          <w:sz w:val="28"/>
          <w:szCs w:val="28"/>
        </w:rPr>
        <w:t xml:space="preserve"> 200/2019/NQ-HĐND </w:t>
      </w:r>
      <w:proofErr w:type="spellStart"/>
      <w:r w:rsidRPr="00A921DA">
        <w:rPr>
          <w:rFonts w:asciiTheme="majorHAnsi" w:hAnsiTheme="majorHAnsi" w:cstheme="majorHAnsi"/>
          <w:sz w:val="28"/>
          <w:szCs w:val="28"/>
        </w:rPr>
        <w:t>ngày</w:t>
      </w:r>
      <w:proofErr w:type="spellEnd"/>
      <w:r w:rsidRPr="00A921DA">
        <w:rPr>
          <w:rFonts w:asciiTheme="majorHAnsi" w:hAnsiTheme="majorHAnsi" w:cstheme="majorHAnsi"/>
          <w:sz w:val="28"/>
          <w:szCs w:val="28"/>
        </w:rPr>
        <w:t xml:space="preserve"> 06/12/2019 </w:t>
      </w:r>
      <w:proofErr w:type="spellStart"/>
      <w:r w:rsidRPr="00A921DA">
        <w:rPr>
          <w:rFonts w:asciiTheme="majorHAnsi" w:hAnsiTheme="majorHAnsi" w:cstheme="majorHAnsi"/>
          <w:sz w:val="28"/>
          <w:szCs w:val="28"/>
        </w:rPr>
        <w:t>của</w:t>
      </w:r>
      <w:proofErr w:type="spellEnd"/>
      <w:r w:rsidRPr="00A921DA">
        <w:rPr>
          <w:rFonts w:asciiTheme="majorHAnsi" w:hAnsiTheme="majorHAnsi" w:cstheme="majorHAnsi"/>
          <w:sz w:val="28"/>
          <w:szCs w:val="28"/>
        </w:rPr>
        <w:t xml:space="preserve"> HĐND </w:t>
      </w:r>
      <w:proofErr w:type="spellStart"/>
      <w:r w:rsidRPr="00A921DA">
        <w:rPr>
          <w:rFonts w:asciiTheme="majorHAnsi" w:hAnsiTheme="majorHAnsi" w:cstheme="majorHAnsi"/>
          <w:sz w:val="28"/>
          <w:szCs w:val="28"/>
        </w:rPr>
        <w:t>tỉnh</w:t>
      </w:r>
      <w:proofErr w:type="spellEnd"/>
      <w:r w:rsidRPr="00A921DA">
        <w:rPr>
          <w:rFonts w:asciiTheme="majorHAnsi" w:hAnsiTheme="majorHAnsi" w:cstheme="majorHAnsi"/>
          <w:sz w:val="28"/>
          <w:szCs w:val="28"/>
        </w:rPr>
        <w:t>.</w:t>
      </w:r>
    </w:p>
    <w:p w14:paraId="456E3FC2" w14:textId="023F49D8" w:rsidR="00BF5C2B" w:rsidRPr="00A921DA" w:rsidRDefault="00BF5C2B" w:rsidP="00A921DA">
      <w:pPr>
        <w:tabs>
          <w:tab w:val="left" w:pos="993"/>
        </w:tabs>
        <w:spacing w:after="120"/>
        <w:ind w:firstLine="709"/>
        <w:jc w:val="both"/>
        <w:rPr>
          <w:rFonts w:asciiTheme="majorHAnsi" w:hAnsiTheme="majorHAnsi" w:cstheme="majorHAnsi"/>
          <w:sz w:val="28"/>
          <w:szCs w:val="28"/>
          <w:highlight w:val="white"/>
          <w:lang w:val="vi-VN"/>
        </w:rPr>
      </w:pPr>
      <w:r w:rsidRPr="00A921DA">
        <w:rPr>
          <w:rFonts w:asciiTheme="majorHAnsi" w:hAnsiTheme="majorHAnsi" w:cstheme="majorHAnsi"/>
          <w:sz w:val="28"/>
          <w:szCs w:val="28"/>
          <w:highlight w:val="white"/>
          <w:lang w:val="vi-VN"/>
        </w:rPr>
        <w:t>Số lượng doanh nghiệp CNHT trong nước (Việt Nam) trên địa bàn tỉnh còn quá ít, quy mô doanh nghiệp nhỏ, năng lực vốn, công nghệ, năng sản xuất còn rất hạn chế, chỉ có khả năng tham gia vào một số lĩnh vực CNHT không đòi hỏi cao về kỹ thuật công nghệ và kỹ năng sản xuất, nên tỷ lệ gia công ở các ngành công nghiệp chiếm tỷ trọng rất cao.</w:t>
      </w:r>
    </w:p>
    <w:p w14:paraId="265BC911" w14:textId="401E3337" w:rsidR="00E9052A" w:rsidRPr="00A921DA" w:rsidRDefault="00E9052A" w:rsidP="00A921DA">
      <w:pPr>
        <w:tabs>
          <w:tab w:val="left" w:pos="993"/>
        </w:tabs>
        <w:spacing w:after="120"/>
        <w:ind w:firstLine="709"/>
        <w:jc w:val="both"/>
        <w:rPr>
          <w:rFonts w:asciiTheme="majorHAnsi" w:hAnsiTheme="majorHAnsi" w:cstheme="majorHAnsi"/>
          <w:sz w:val="28"/>
          <w:szCs w:val="28"/>
          <w:highlight w:val="white"/>
          <w:lang w:val="vi-VN"/>
        </w:rPr>
      </w:pPr>
      <w:r w:rsidRPr="00A921DA">
        <w:rPr>
          <w:rFonts w:asciiTheme="majorHAnsi" w:hAnsiTheme="majorHAnsi" w:cstheme="majorHAnsi"/>
          <w:sz w:val="28"/>
          <w:szCs w:val="28"/>
          <w:highlight w:val="white"/>
          <w:lang w:val="vi-VN"/>
        </w:rPr>
        <w:lastRenderedPageBreak/>
        <w:t xml:space="preserve">Sự liên kết giữa các </w:t>
      </w:r>
      <w:proofErr w:type="spellStart"/>
      <w:r w:rsidR="006547CD">
        <w:rPr>
          <w:rFonts w:asciiTheme="majorHAnsi" w:hAnsiTheme="majorHAnsi" w:cstheme="majorHAnsi"/>
          <w:sz w:val="28"/>
          <w:szCs w:val="28"/>
          <w:highlight w:val="white"/>
        </w:rPr>
        <w:t>doanh</w:t>
      </w:r>
      <w:proofErr w:type="spellEnd"/>
      <w:r w:rsidR="006547CD">
        <w:rPr>
          <w:rFonts w:asciiTheme="majorHAnsi" w:hAnsiTheme="majorHAnsi" w:cstheme="majorHAnsi"/>
          <w:sz w:val="28"/>
          <w:szCs w:val="28"/>
          <w:highlight w:val="white"/>
        </w:rPr>
        <w:t xml:space="preserve"> </w:t>
      </w:r>
      <w:proofErr w:type="spellStart"/>
      <w:r w:rsidR="006547CD">
        <w:rPr>
          <w:rFonts w:asciiTheme="majorHAnsi" w:hAnsiTheme="majorHAnsi" w:cstheme="majorHAnsi"/>
          <w:sz w:val="28"/>
          <w:szCs w:val="28"/>
          <w:highlight w:val="white"/>
        </w:rPr>
        <w:t>nghiệp</w:t>
      </w:r>
      <w:proofErr w:type="spellEnd"/>
      <w:r w:rsidRPr="00A921DA">
        <w:rPr>
          <w:rFonts w:asciiTheme="majorHAnsi" w:hAnsiTheme="majorHAnsi" w:cstheme="majorHAnsi"/>
          <w:sz w:val="28"/>
          <w:szCs w:val="28"/>
          <w:highlight w:val="white"/>
          <w:lang w:val="vi-VN"/>
        </w:rPr>
        <w:t xml:space="preserve"> công nghiệp chủ yếu vẫn diễn ra giữa các doanh nghiệp FDI với nhau. Các DN trong nước chưa tham gia sâu vào chuỗi giá trị các ngành công nghiệp chế tạo của thế giới như: cơ khí, điện-điện tử, dệt may, giày dép.... Các nguyên vật liệu, linh kiện phụ tùng chủ yếu vẫn do các doanh nghiệp FDI cung cấp.</w:t>
      </w:r>
    </w:p>
    <w:p w14:paraId="23181A92" w14:textId="05812F2F" w:rsidR="00232C82" w:rsidRPr="00A921DA" w:rsidRDefault="00C82202" w:rsidP="00A921DA">
      <w:pPr>
        <w:tabs>
          <w:tab w:val="left" w:pos="993"/>
        </w:tabs>
        <w:spacing w:after="120"/>
        <w:ind w:firstLine="709"/>
        <w:jc w:val="both"/>
        <w:rPr>
          <w:rFonts w:asciiTheme="majorHAnsi" w:hAnsiTheme="majorHAnsi" w:cstheme="majorHAnsi"/>
          <w:sz w:val="28"/>
          <w:szCs w:val="28"/>
          <w:highlight w:val="white"/>
          <w:lang w:val="vi-VN"/>
        </w:rPr>
      </w:pPr>
      <w:r w:rsidRPr="00A921DA">
        <w:rPr>
          <w:rFonts w:asciiTheme="majorHAnsi" w:hAnsiTheme="majorHAnsi" w:cstheme="majorHAnsi"/>
          <w:sz w:val="28"/>
          <w:szCs w:val="28"/>
          <w:highlight w:val="white"/>
          <w:lang w:val="vi-VN"/>
        </w:rPr>
        <w:t>Sản phẩm CNHT có hàm lượng công nghệ cao còn ít, chủ yếu là gia công và lắp ráp cụm linh kiện, sản xuất sản phẩm thâm dụng lao động là chính. Giá trị nhập khẩu đầu vào của các doanh nghiệp còn cao, điều đó phản ánh CNHT trong nước còn yếu, ngành công nghiệp tạo ra giá trị gia tăng thấp, sử dụng nhiều lao động.</w:t>
      </w:r>
    </w:p>
    <w:p w14:paraId="6D08BD0D" w14:textId="77777777" w:rsidR="005851B3" w:rsidRDefault="005851B3" w:rsidP="005851B3">
      <w:pPr>
        <w:tabs>
          <w:tab w:val="left" w:pos="993"/>
        </w:tabs>
        <w:ind w:firstLine="709"/>
        <w:jc w:val="center"/>
        <w:rPr>
          <w:rFonts w:asciiTheme="majorHAnsi" w:hAnsiTheme="majorHAnsi" w:cstheme="majorHAnsi"/>
          <w:b/>
          <w:sz w:val="28"/>
          <w:szCs w:val="28"/>
          <w:highlight w:val="white"/>
          <w:lang w:val="nl-NL" w:eastAsia="ko-KR"/>
        </w:rPr>
      </w:pPr>
      <w:r>
        <w:rPr>
          <w:rFonts w:asciiTheme="majorHAnsi" w:hAnsiTheme="majorHAnsi" w:cstheme="majorHAnsi"/>
          <w:b/>
          <w:sz w:val="28"/>
          <w:szCs w:val="28"/>
          <w:highlight w:val="white"/>
          <w:lang w:val="nl-NL" w:eastAsia="ko-KR"/>
        </w:rPr>
        <w:t>PHẦN II:</w:t>
      </w:r>
    </w:p>
    <w:p w14:paraId="7F71BFBB" w14:textId="6E0DBE3E" w:rsidR="00065E14" w:rsidRDefault="00646751" w:rsidP="005851B3">
      <w:pPr>
        <w:tabs>
          <w:tab w:val="left" w:pos="993"/>
        </w:tabs>
        <w:ind w:firstLine="709"/>
        <w:jc w:val="center"/>
        <w:rPr>
          <w:rFonts w:asciiTheme="majorHAnsi" w:hAnsiTheme="majorHAnsi" w:cstheme="majorHAnsi"/>
          <w:b/>
          <w:sz w:val="28"/>
          <w:szCs w:val="28"/>
          <w:highlight w:val="white"/>
          <w:lang w:val="nl-NL" w:eastAsia="ko-KR"/>
        </w:rPr>
      </w:pPr>
      <w:r w:rsidRPr="005851B3">
        <w:rPr>
          <w:rFonts w:asciiTheme="majorHAnsi" w:hAnsiTheme="majorHAnsi" w:cstheme="majorHAnsi"/>
          <w:b/>
          <w:sz w:val="28"/>
          <w:szCs w:val="28"/>
          <w:highlight w:val="white"/>
          <w:lang w:val="nl-NL" w:eastAsia="ko-KR"/>
        </w:rPr>
        <w:t>PHƯƠNG HƯỚNG, NHIỆM VỤ THỰC HIỆN NĂM 202</w:t>
      </w:r>
      <w:r w:rsidR="000526E0" w:rsidRPr="005851B3">
        <w:rPr>
          <w:rFonts w:asciiTheme="majorHAnsi" w:hAnsiTheme="majorHAnsi" w:cstheme="majorHAnsi"/>
          <w:b/>
          <w:sz w:val="28"/>
          <w:szCs w:val="28"/>
          <w:highlight w:val="white"/>
          <w:lang w:val="nl-NL" w:eastAsia="ko-KR"/>
        </w:rPr>
        <w:t>2</w:t>
      </w:r>
    </w:p>
    <w:p w14:paraId="20484FC1" w14:textId="77777777" w:rsidR="00DE60CC" w:rsidRPr="00DE60CC" w:rsidRDefault="00DE60CC" w:rsidP="005851B3">
      <w:pPr>
        <w:tabs>
          <w:tab w:val="left" w:pos="993"/>
        </w:tabs>
        <w:ind w:firstLine="709"/>
        <w:jc w:val="center"/>
        <w:rPr>
          <w:rFonts w:asciiTheme="majorHAnsi" w:hAnsiTheme="majorHAnsi" w:cstheme="majorHAnsi"/>
          <w:b/>
          <w:sz w:val="32"/>
          <w:szCs w:val="32"/>
          <w:highlight w:val="white"/>
          <w:lang w:val="nl-NL" w:eastAsia="ko-KR"/>
        </w:rPr>
      </w:pPr>
    </w:p>
    <w:p w14:paraId="5C984638" w14:textId="77777777" w:rsidR="00280581" w:rsidRPr="00280581" w:rsidRDefault="00280581" w:rsidP="00DE60CC">
      <w:pPr>
        <w:numPr>
          <w:ilvl w:val="0"/>
          <w:numId w:val="14"/>
        </w:numPr>
        <w:tabs>
          <w:tab w:val="left" w:pos="993"/>
          <w:tab w:val="left" w:pos="1080"/>
        </w:tabs>
        <w:spacing w:after="120" w:line="254" w:lineRule="auto"/>
        <w:ind w:left="0" w:firstLine="709"/>
        <w:jc w:val="both"/>
        <w:rPr>
          <w:rFonts w:eastAsia="Times New Roman"/>
          <w:sz w:val="28"/>
          <w:szCs w:val="28"/>
          <w:highlight w:val="white"/>
        </w:rPr>
      </w:pPr>
      <w:bookmarkStart w:id="2" w:name="muc_1"/>
      <w:r w:rsidRPr="00280581">
        <w:rPr>
          <w:rFonts w:eastAsia="Times New Roman"/>
          <w:b/>
          <w:bCs/>
          <w:sz w:val="28"/>
          <w:szCs w:val="28"/>
          <w:highlight w:val="white"/>
          <w:lang w:val="vi-VN"/>
        </w:rPr>
        <w:t>MỤC TIÊU:</w:t>
      </w:r>
      <w:bookmarkEnd w:id="2"/>
    </w:p>
    <w:p w14:paraId="58CAB9AB" w14:textId="77777777" w:rsidR="00280581" w:rsidRPr="00280581" w:rsidRDefault="00280581" w:rsidP="00DE60CC">
      <w:pPr>
        <w:numPr>
          <w:ilvl w:val="0"/>
          <w:numId w:val="16"/>
        </w:numPr>
        <w:tabs>
          <w:tab w:val="left" w:pos="993"/>
          <w:tab w:val="left" w:pos="1080"/>
        </w:tabs>
        <w:spacing w:after="120" w:line="254" w:lineRule="auto"/>
        <w:ind w:left="0" w:firstLine="709"/>
        <w:jc w:val="both"/>
        <w:rPr>
          <w:rFonts w:eastAsia="Times New Roman"/>
          <w:b/>
          <w:bCs/>
          <w:sz w:val="28"/>
          <w:szCs w:val="28"/>
          <w:highlight w:val="white"/>
        </w:rPr>
      </w:pPr>
      <w:proofErr w:type="spellStart"/>
      <w:r w:rsidRPr="00280581">
        <w:rPr>
          <w:rFonts w:eastAsia="Times New Roman"/>
          <w:b/>
          <w:bCs/>
          <w:sz w:val="28"/>
          <w:szCs w:val="28"/>
          <w:highlight w:val="white"/>
        </w:rPr>
        <w:t>Mục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tiêu</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chung</w:t>
      </w:r>
      <w:proofErr w:type="spellEnd"/>
    </w:p>
    <w:p w14:paraId="578C185C" w14:textId="53FFB5E3" w:rsidR="00280581" w:rsidRPr="00280581" w:rsidRDefault="00CD695E" w:rsidP="00DE60CC">
      <w:pPr>
        <w:tabs>
          <w:tab w:val="left" w:pos="993"/>
        </w:tabs>
        <w:spacing w:after="120" w:line="254" w:lineRule="auto"/>
        <w:ind w:firstLine="709"/>
        <w:jc w:val="both"/>
        <w:rPr>
          <w:rFonts w:eastAsia="Times New Roman"/>
          <w:sz w:val="28"/>
          <w:szCs w:val="28"/>
          <w:highlight w:val="white"/>
        </w:rPr>
      </w:pPr>
      <w:proofErr w:type="spellStart"/>
      <w:r>
        <w:rPr>
          <w:rFonts w:eastAsia="Times New Roman"/>
          <w:sz w:val="28"/>
          <w:szCs w:val="28"/>
          <w:highlight w:val="white"/>
        </w:rPr>
        <w:t>Tiếp</w:t>
      </w:r>
      <w:proofErr w:type="spellEnd"/>
      <w:r>
        <w:rPr>
          <w:rFonts w:eastAsia="Times New Roman"/>
          <w:sz w:val="28"/>
          <w:szCs w:val="28"/>
          <w:highlight w:val="white"/>
        </w:rPr>
        <w:t xml:space="preserve"> </w:t>
      </w:r>
      <w:proofErr w:type="spellStart"/>
      <w:r>
        <w:rPr>
          <w:rFonts w:eastAsia="Times New Roman"/>
          <w:sz w:val="28"/>
          <w:szCs w:val="28"/>
          <w:highlight w:val="white"/>
        </w:rPr>
        <w:t>tục</w:t>
      </w:r>
      <w:proofErr w:type="spellEnd"/>
      <w:r>
        <w:rPr>
          <w:rFonts w:eastAsia="Times New Roman"/>
          <w:sz w:val="28"/>
          <w:szCs w:val="28"/>
          <w:highlight w:val="white"/>
        </w:rPr>
        <w:t xml:space="preserve"> </w:t>
      </w:r>
      <w:proofErr w:type="spellStart"/>
      <w:r>
        <w:rPr>
          <w:rFonts w:eastAsia="Times New Roman"/>
          <w:sz w:val="28"/>
          <w:szCs w:val="28"/>
          <w:highlight w:val="white"/>
        </w:rPr>
        <w:t>duy</w:t>
      </w:r>
      <w:proofErr w:type="spellEnd"/>
      <w:r>
        <w:rPr>
          <w:rFonts w:eastAsia="Times New Roman"/>
          <w:sz w:val="28"/>
          <w:szCs w:val="28"/>
          <w:highlight w:val="white"/>
        </w:rPr>
        <w:t xml:space="preserve"> </w:t>
      </w:r>
      <w:proofErr w:type="spellStart"/>
      <w:r>
        <w:rPr>
          <w:rFonts w:eastAsia="Times New Roman"/>
          <w:sz w:val="28"/>
          <w:szCs w:val="28"/>
          <w:highlight w:val="white"/>
        </w:rPr>
        <w:t>trì</w:t>
      </w:r>
      <w:proofErr w:type="spellEnd"/>
      <w:r>
        <w:rPr>
          <w:rFonts w:eastAsia="Times New Roman"/>
          <w:sz w:val="28"/>
          <w:szCs w:val="28"/>
          <w:highlight w:val="white"/>
        </w:rPr>
        <w:t xml:space="preserve"> </w:t>
      </w:r>
      <w:r w:rsidR="00280581" w:rsidRPr="00280581">
        <w:rPr>
          <w:rFonts w:eastAsia="Times New Roman"/>
          <w:sz w:val="28"/>
          <w:szCs w:val="28"/>
          <w:highlight w:val="white"/>
          <w:lang w:val="vi-VN"/>
        </w:rPr>
        <w:t xml:space="preserve">tốc độ phát triển các ngành CNHT </w:t>
      </w:r>
      <w:proofErr w:type="spellStart"/>
      <w:r w:rsidR="00280581" w:rsidRPr="00280581">
        <w:rPr>
          <w:rFonts w:eastAsia="Times New Roman"/>
          <w:sz w:val="28"/>
          <w:szCs w:val="28"/>
          <w:highlight w:val="white"/>
        </w:rPr>
        <w:t>trên</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địa</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bàn</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tỉnh</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Đồng</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Nai</w:t>
      </w:r>
      <w:proofErr w:type="spellEnd"/>
      <w:r w:rsidR="00280581" w:rsidRPr="00280581">
        <w:rPr>
          <w:rFonts w:eastAsia="Times New Roman"/>
          <w:sz w:val="28"/>
          <w:szCs w:val="28"/>
          <w:highlight w:val="white"/>
          <w:lang w:val="vi-VN"/>
        </w:rPr>
        <w:t xml:space="preserve"> thông qua việc nâng cao năng lực doanh nghiệp sản xuất sản phẩm CNHT trên địa bàn; Nâng cao hiệu quả các chương trình hỗ trợ doanh nghiệp CNHT </w:t>
      </w:r>
      <w:proofErr w:type="spellStart"/>
      <w:r w:rsidR="00280581" w:rsidRPr="00280581">
        <w:rPr>
          <w:rFonts w:eastAsia="Times New Roman"/>
          <w:sz w:val="28"/>
          <w:szCs w:val="28"/>
          <w:highlight w:val="white"/>
        </w:rPr>
        <w:t>trên</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địa</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bàn</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tỉnh</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Đồng</w:t>
      </w:r>
      <w:proofErr w:type="spellEnd"/>
      <w:r w:rsidR="00280581" w:rsidRPr="00280581">
        <w:rPr>
          <w:rFonts w:eastAsia="Times New Roman"/>
          <w:sz w:val="28"/>
          <w:szCs w:val="28"/>
          <w:highlight w:val="white"/>
        </w:rPr>
        <w:t xml:space="preserve"> </w:t>
      </w:r>
      <w:proofErr w:type="spellStart"/>
      <w:r w:rsidR="00280581" w:rsidRPr="00280581">
        <w:rPr>
          <w:rFonts w:eastAsia="Times New Roman"/>
          <w:sz w:val="28"/>
          <w:szCs w:val="28"/>
          <w:highlight w:val="white"/>
        </w:rPr>
        <w:t>Nai</w:t>
      </w:r>
      <w:proofErr w:type="spellEnd"/>
      <w:r w:rsidR="00280581" w:rsidRPr="00280581">
        <w:rPr>
          <w:rFonts w:eastAsia="Times New Roman"/>
          <w:sz w:val="28"/>
          <w:szCs w:val="28"/>
          <w:highlight w:val="white"/>
        </w:rPr>
        <w:t xml:space="preserve"> </w:t>
      </w:r>
      <w:r w:rsidR="00280581" w:rsidRPr="00280581">
        <w:rPr>
          <w:rFonts w:eastAsia="Times New Roman"/>
          <w:sz w:val="28"/>
          <w:szCs w:val="28"/>
          <w:highlight w:val="white"/>
          <w:lang w:val="vi-VN"/>
        </w:rPr>
        <w:t>nhằm hỗ trợ doanh nghiệp tham gia vào mạng lưới sản xuất toàn cầu</w:t>
      </w:r>
      <w:r w:rsidR="00280581" w:rsidRPr="00280581">
        <w:rPr>
          <w:rFonts w:eastAsia="Times New Roman"/>
          <w:sz w:val="28"/>
          <w:szCs w:val="28"/>
          <w:highlight w:val="white"/>
        </w:rPr>
        <w:t>.</w:t>
      </w:r>
    </w:p>
    <w:p w14:paraId="01ED2BBC" w14:textId="5EEEFE7D" w:rsidR="005851B3" w:rsidRPr="00280581" w:rsidRDefault="00280581" w:rsidP="00DE60CC">
      <w:pPr>
        <w:numPr>
          <w:ilvl w:val="0"/>
          <w:numId w:val="16"/>
        </w:numPr>
        <w:tabs>
          <w:tab w:val="left" w:pos="993"/>
          <w:tab w:val="left" w:pos="1080"/>
        </w:tabs>
        <w:spacing w:after="120" w:line="254" w:lineRule="auto"/>
        <w:ind w:left="0" w:firstLine="709"/>
        <w:jc w:val="both"/>
        <w:rPr>
          <w:rFonts w:eastAsia="Times New Roman"/>
          <w:b/>
          <w:sz w:val="28"/>
          <w:szCs w:val="28"/>
          <w:highlight w:val="white"/>
        </w:rPr>
      </w:pPr>
      <w:proofErr w:type="spellStart"/>
      <w:r w:rsidRPr="00280581">
        <w:rPr>
          <w:rFonts w:eastAsia="Times New Roman"/>
          <w:b/>
          <w:sz w:val="28"/>
          <w:szCs w:val="28"/>
          <w:highlight w:val="white"/>
        </w:rPr>
        <w:t>Mục</w:t>
      </w:r>
      <w:proofErr w:type="spellEnd"/>
      <w:r w:rsidRPr="00280581">
        <w:rPr>
          <w:rFonts w:eastAsia="Times New Roman"/>
          <w:b/>
          <w:sz w:val="28"/>
          <w:szCs w:val="28"/>
          <w:highlight w:val="white"/>
        </w:rPr>
        <w:t xml:space="preserve"> </w:t>
      </w:r>
      <w:proofErr w:type="spellStart"/>
      <w:r w:rsidRPr="00280581">
        <w:rPr>
          <w:rFonts w:eastAsia="Times New Roman"/>
          <w:b/>
          <w:sz w:val="28"/>
          <w:szCs w:val="28"/>
          <w:highlight w:val="white"/>
        </w:rPr>
        <w:t>tiêu</w:t>
      </w:r>
      <w:proofErr w:type="spellEnd"/>
      <w:r w:rsidRPr="00280581">
        <w:rPr>
          <w:rFonts w:eastAsia="Times New Roman"/>
          <w:b/>
          <w:sz w:val="28"/>
          <w:szCs w:val="28"/>
          <w:highlight w:val="white"/>
        </w:rPr>
        <w:t xml:space="preserve"> </w:t>
      </w:r>
      <w:proofErr w:type="spellStart"/>
      <w:r w:rsidRPr="00280581">
        <w:rPr>
          <w:rFonts w:eastAsia="Times New Roman"/>
          <w:b/>
          <w:sz w:val="28"/>
          <w:szCs w:val="28"/>
          <w:highlight w:val="white"/>
        </w:rPr>
        <w:t>cụ</w:t>
      </w:r>
      <w:proofErr w:type="spellEnd"/>
      <w:r w:rsidRPr="00280581">
        <w:rPr>
          <w:rFonts w:eastAsia="Times New Roman"/>
          <w:b/>
          <w:sz w:val="28"/>
          <w:szCs w:val="28"/>
          <w:highlight w:val="white"/>
        </w:rPr>
        <w:t xml:space="preserve"> </w:t>
      </w:r>
      <w:proofErr w:type="spellStart"/>
      <w:r w:rsidRPr="00280581">
        <w:rPr>
          <w:rFonts w:eastAsia="Times New Roman"/>
          <w:b/>
          <w:sz w:val="28"/>
          <w:szCs w:val="28"/>
          <w:highlight w:val="white"/>
        </w:rPr>
        <w:t>thể</w:t>
      </w:r>
      <w:proofErr w:type="spellEnd"/>
      <w:r w:rsidRPr="00280581">
        <w:rPr>
          <w:rFonts w:eastAsia="Times New Roman"/>
          <w:b/>
          <w:sz w:val="28"/>
          <w:szCs w:val="28"/>
          <w:highlight w:val="white"/>
        </w:rPr>
        <w:t xml:space="preserve">: </w:t>
      </w:r>
      <w:proofErr w:type="spellStart"/>
      <w:r w:rsidRPr="00280581">
        <w:rPr>
          <w:rFonts w:eastAsia="Times New Roman"/>
          <w:sz w:val="28"/>
          <w:szCs w:val="28"/>
          <w:highlight w:val="white"/>
        </w:rPr>
        <w:t>Phấn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đấu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năm</w:t>
      </w:r>
      <w:proofErr w:type="spellEnd"/>
      <w:r w:rsidRPr="00280581">
        <w:rPr>
          <w:rFonts w:eastAsia="Times New Roman"/>
          <w:sz w:val="28"/>
          <w:szCs w:val="28"/>
          <w:highlight w:val="white"/>
        </w:rPr>
        <w:t xml:space="preserve"> 2022</w:t>
      </w:r>
      <w:r w:rsidRPr="00280581">
        <w:rPr>
          <w:rFonts w:eastAsia="Times New Roman"/>
          <w:sz w:val="28"/>
          <w:szCs w:val="28"/>
          <w:highlight w:val="white"/>
          <w:lang w:val="vi-VN"/>
        </w:rPr>
        <w:t>, gi</w:t>
      </w:r>
      <w:r w:rsidRPr="00280581">
        <w:rPr>
          <w:rFonts w:eastAsia="Times New Roman"/>
          <w:sz w:val="28"/>
          <w:szCs w:val="28"/>
          <w:highlight w:val="white"/>
        </w:rPr>
        <w:t xml:space="preserve">á </w:t>
      </w:r>
      <w:r w:rsidRPr="00280581">
        <w:rPr>
          <w:rFonts w:eastAsia="Times New Roman"/>
          <w:sz w:val="28"/>
          <w:szCs w:val="28"/>
          <w:highlight w:val="white"/>
          <w:lang w:val="vi-VN"/>
        </w:rPr>
        <w:t xml:space="preserve">trị sản xuất công nghiệp của CNHT chiếm khoảng </w:t>
      </w:r>
      <w:r w:rsidRPr="00280581">
        <w:rPr>
          <w:rFonts w:eastAsia="Times New Roman"/>
          <w:sz w:val="28"/>
          <w:szCs w:val="28"/>
          <w:highlight w:val="white"/>
        </w:rPr>
        <w:t>2</w:t>
      </w:r>
      <w:r w:rsidRPr="00280581">
        <w:rPr>
          <w:rFonts w:eastAsia="Times New Roman"/>
          <w:sz w:val="28"/>
          <w:szCs w:val="28"/>
          <w:highlight w:val="white"/>
          <w:lang w:val="vi-VN"/>
        </w:rPr>
        <w:t xml:space="preserve">1% </w:t>
      </w:r>
      <w:proofErr w:type="spellStart"/>
      <w:r w:rsidRPr="00280581">
        <w:rPr>
          <w:rFonts w:eastAsia="Times New Roman"/>
          <w:sz w:val="28"/>
          <w:szCs w:val="28"/>
          <w:highlight w:val="white"/>
        </w:rPr>
        <w:t>đến</w:t>
      </w:r>
      <w:proofErr w:type="spellEnd"/>
      <w:r w:rsidRPr="00280581">
        <w:rPr>
          <w:rFonts w:eastAsia="Times New Roman"/>
          <w:sz w:val="28"/>
          <w:szCs w:val="28"/>
          <w:highlight w:val="white"/>
        </w:rPr>
        <w:t xml:space="preserve"> 23% </w:t>
      </w:r>
      <w:r w:rsidRPr="00280581">
        <w:rPr>
          <w:rFonts w:eastAsia="Times New Roman"/>
          <w:sz w:val="28"/>
          <w:szCs w:val="28"/>
          <w:highlight w:val="white"/>
          <w:lang w:val="vi-VN"/>
        </w:rPr>
        <w:t>giá trị sản xuất công nghiệp ngành công nghiệp</w:t>
      </w:r>
      <w:r w:rsidRPr="00280581">
        <w:rPr>
          <w:rFonts w:eastAsia="Times New Roman"/>
          <w:sz w:val="28"/>
          <w:szCs w:val="28"/>
          <w:highlight w:val="white"/>
        </w:rPr>
        <w:t xml:space="preserve"> </w:t>
      </w:r>
      <w:proofErr w:type="spellStart"/>
      <w:r w:rsidRPr="00280581">
        <w:rPr>
          <w:rFonts w:eastAsia="Times New Roman"/>
          <w:sz w:val="28"/>
          <w:szCs w:val="28"/>
          <w:highlight w:val="white"/>
        </w:rPr>
        <w:t>trên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bàn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Đồng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Nai</w:t>
      </w:r>
      <w:proofErr w:type="spellEnd"/>
      <w:r w:rsidRPr="00280581">
        <w:rPr>
          <w:rFonts w:eastAsia="Times New Roman"/>
          <w:sz w:val="28"/>
          <w:szCs w:val="28"/>
          <w:highlight w:val="white"/>
        </w:rPr>
        <w:t>.</w:t>
      </w:r>
    </w:p>
    <w:p w14:paraId="02B38406" w14:textId="77777777" w:rsidR="005851B3" w:rsidRPr="00280581" w:rsidRDefault="005851B3" w:rsidP="00DE60CC">
      <w:pPr>
        <w:tabs>
          <w:tab w:val="left" w:pos="993"/>
        </w:tabs>
        <w:spacing w:after="120" w:line="254" w:lineRule="auto"/>
        <w:ind w:firstLine="709"/>
        <w:jc w:val="both"/>
        <w:rPr>
          <w:rFonts w:asciiTheme="majorHAnsi" w:hAnsiTheme="majorHAnsi" w:cstheme="majorHAnsi"/>
          <w:b/>
          <w:bCs/>
          <w:sz w:val="28"/>
          <w:szCs w:val="28"/>
          <w:highlight w:val="white"/>
        </w:rPr>
      </w:pPr>
      <w:r w:rsidRPr="00280581">
        <w:rPr>
          <w:rFonts w:asciiTheme="majorHAnsi" w:hAnsiTheme="majorHAnsi" w:cstheme="majorHAnsi"/>
          <w:b/>
          <w:bCs/>
          <w:sz w:val="28"/>
          <w:szCs w:val="28"/>
          <w:highlight w:val="white"/>
        </w:rPr>
        <w:t>II. NỘI DUNG KẾ HOẠCH</w:t>
      </w:r>
    </w:p>
    <w:p w14:paraId="6A502AB7" w14:textId="77777777" w:rsidR="00280581" w:rsidRPr="00280581" w:rsidRDefault="00280581" w:rsidP="00DE60CC">
      <w:pPr>
        <w:numPr>
          <w:ilvl w:val="0"/>
          <w:numId w:val="17"/>
        </w:numPr>
        <w:tabs>
          <w:tab w:val="left" w:pos="993"/>
        </w:tabs>
        <w:spacing w:after="120" w:line="254" w:lineRule="auto"/>
        <w:ind w:left="0" w:firstLine="709"/>
        <w:jc w:val="both"/>
        <w:rPr>
          <w:rFonts w:eastAsia="Times New Roman"/>
          <w:b/>
          <w:bCs/>
          <w:sz w:val="28"/>
          <w:szCs w:val="28"/>
          <w:highlight w:val="white"/>
        </w:rPr>
      </w:pPr>
      <w:bookmarkStart w:id="3" w:name="muc_4"/>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Tiếp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tục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tổ</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chức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hướng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dẫn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doanh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ngành</w:t>
      </w:r>
      <w:proofErr w:type="spellEnd"/>
      <w:r w:rsidRPr="00280581">
        <w:rPr>
          <w:rFonts w:eastAsia="Times New Roman"/>
          <w:b/>
          <w:bCs/>
          <w:sz w:val="28"/>
          <w:szCs w:val="28"/>
          <w:highlight w:val="white"/>
        </w:rPr>
        <w:t xml:space="preserve"> CNHT </w:t>
      </w:r>
      <w:proofErr w:type="spellStart"/>
      <w:r w:rsidRPr="00280581">
        <w:rPr>
          <w:rFonts w:eastAsia="Times New Roman"/>
          <w:b/>
          <w:bCs/>
          <w:sz w:val="28"/>
          <w:szCs w:val="28"/>
          <w:highlight w:val="white"/>
        </w:rPr>
        <w:t>thực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hiện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thủ</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tục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cấp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giấy</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xác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nhận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ưu</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đãi</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theo</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quy</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định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tại</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Nghị</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định</w:t>
      </w:r>
      <w:proofErr w:type="spellEnd"/>
      <w:r w:rsidRPr="00280581">
        <w:rPr>
          <w:rFonts w:eastAsia="Times New Roman"/>
          <w:b/>
          <w:bCs/>
          <w:sz w:val="28"/>
          <w:szCs w:val="28"/>
          <w:highlight w:val="white"/>
        </w:rPr>
        <w:t xml:space="preserve"> 111/2015/NĐ-CP </w:t>
      </w:r>
      <w:proofErr w:type="spellStart"/>
      <w:r w:rsidRPr="00280581">
        <w:rPr>
          <w:rFonts w:eastAsia="Times New Roman"/>
          <w:b/>
          <w:bCs/>
          <w:sz w:val="28"/>
          <w:szCs w:val="28"/>
          <w:highlight w:val="white"/>
        </w:rPr>
        <w:t>ngày</w:t>
      </w:r>
      <w:proofErr w:type="spellEnd"/>
      <w:r w:rsidRPr="00280581">
        <w:rPr>
          <w:rFonts w:eastAsia="Times New Roman"/>
          <w:b/>
          <w:bCs/>
          <w:sz w:val="28"/>
          <w:szCs w:val="28"/>
          <w:highlight w:val="white"/>
        </w:rPr>
        <w:t xml:space="preserve"> 03/11/2015 </w:t>
      </w:r>
      <w:proofErr w:type="spellStart"/>
      <w:r w:rsidRPr="00280581">
        <w:rPr>
          <w:rFonts w:eastAsia="Times New Roman"/>
          <w:b/>
          <w:bCs/>
          <w:sz w:val="28"/>
          <w:szCs w:val="28"/>
          <w:highlight w:val="white"/>
        </w:rPr>
        <w:t>của</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Chính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phủ</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và</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lang w:val="en-GB"/>
        </w:rPr>
        <w:t>Quyết</w:t>
      </w:r>
      <w:proofErr w:type="spellEnd"/>
      <w:r w:rsidRPr="00280581">
        <w:rPr>
          <w:rFonts w:eastAsia="Times New Roman"/>
          <w:b/>
          <w:bCs/>
          <w:sz w:val="28"/>
          <w:szCs w:val="28"/>
          <w:highlight w:val="white"/>
          <w:lang w:val="en-GB"/>
        </w:rPr>
        <w:t xml:space="preserve"> </w:t>
      </w:r>
      <w:proofErr w:type="spellStart"/>
      <w:r w:rsidRPr="00280581">
        <w:rPr>
          <w:rFonts w:eastAsia="Times New Roman"/>
          <w:b/>
          <w:bCs/>
          <w:sz w:val="28"/>
          <w:szCs w:val="28"/>
          <w:highlight w:val="white"/>
          <w:lang w:val="en-GB"/>
        </w:rPr>
        <w:t>định</w:t>
      </w:r>
      <w:proofErr w:type="spellEnd"/>
      <w:r w:rsidRPr="00280581">
        <w:rPr>
          <w:rFonts w:eastAsia="Times New Roman"/>
          <w:b/>
          <w:bCs/>
          <w:sz w:val="28"/>
          <w:szCs w:val="28"/>
          <w:highlight w:val="white"/>
          <w:lang w:val="en-GB"/>
        </w:rPr>
        <w:t xml:space="preserve"> </w:t>
      </w:r>
      <w:proofErr w:type="spellStart"/>
      <w:r w:rsidRPr="00280581">
        <w:rPr>
          <w:rFonts w:eastAsia="Times New Roman"/>
          <w:b/>
          <w:bCs/>
          <w:sz w:val="28"/>
          <w:szCs w:val="28"/>
          <w:highlight w:val="white"/>
          <w:lang w:val="en-GB"/>
        </w:rPr>
        <w:t>số</w:t>
      </w:r>
      <w:proofErr w:type="spellEnd"/>
      <w:r w:rsidRPr="00280581">
        <w:rPr>
          <w:rFonts w:eastAsia="Times New Roman"/>
          <w:b/>
          <w:bCs/>
          <w:sz w:val="28"/>
          <w:szCs w:val="28"/>
          <w:highlight w:val="white"/>
          <w:lang w:val="en-GB"/>
        </w:rPr>
        <w:t xml:space="preserve"> 4416/QĐ-UBND </w:t>
      </w:r>
      <w:proofErr w:type="spellStart"/>
      <w:r w:rsidRPr="00280581">
        <w:rPr>
          <w:rFonts w:eastAsia="Times New Roman"/>
          <w:b/>
          <w:bCs/>
          <w:sz w:val="28"/>
          <w:szCs w:val="28"/>
          <w:highlight w:val="white"/>
          <w:lang w:val="en-GB"/>
        </w:rPr>
        <w:t>ngày</w:t>
      </w:r>
      <w:proofErr w:type="spellEnd"/>
      <w:r w:rsidRPr="00280581">
        <w:rPr>
          <w:rFonts w:eastAsia="Times New Roman"/>
          <w:b/>
          <w:bCs/>
          <w:sz w:val="28"/>
          <w:szCs w:val="28"/>
          <w:highlight w:val="white"/>
          <w:lang w:val="en-GB"/>
        </w:rPr>
        <w:t xml:space="preserve"> 31/12/2019 </w:t>
      </w:r>
      <w:proofErr w:type="spellStart"/>
      <w:r w:rsidRPr="00280581">
        <w:rPr>
          <w:rFonts w:eastAsia="Times New Roman"/>
          <w:b/>
          <w:bCs/>
          <w:sz w:val="28"/>
          <w:szCs w:val="28"/>
          <w:highlight w:val="white"/>
          <w:lang w:val="en-GB"/>
        </w:rPr>
        <w:t>của</w:t>
      </w:r>
      <w:proofErr w:type="spellEnd"/>
      <w:r w:rsidRPr="00280581">
        <w:rPr>
          <w:rFonts w:eastAsia="Times New Roman"/>
          <w:b/>
          <w:bCs/>
          <w:sz w:val="28"/>
          <w:szCs w:val="28"/>
          <w:highlight w:val="white"/>
          <w:lang w:val="en-GB"/>
        </w:rPr>
        <w:t xml:space="preserve"> UBND </w:t>
      </w:r>
      <w:proofErr w:type="spellStart"/>
      <w:r w:rsidRPr="00280581">
        <w:rPr>
          <w:rFonts w:eastAsia="Times New Roman"/>
          <w:b/>
          <w:bCs/>
          <w:sz w:val="28"/>
          <w:szCs w:val="28"/>
          <w:highlight w:val="white"/>
          <w:lang w:val="en-GB"/>
        </w:rPr>
        <w:t>tỉnh</w:t>
      </w:r>
      <w:proofErr w:type="spellEnd"/>
      <w:r w:rsidRPr="00280581">
        <w:rPr>
          <w:rFonts w:eastAsia="Times New Roman"/>
          <w:b/>
          <w:bCs/>
          <w:sz w:val="28"/>
          <w:szCs w:val="28"/>
          <w:highlight w:val="white"/>
          <w:lang w:val="en-GB"/>
        </w:rPr>
        <w:t>.</w:t>
      </w:r>
    </w:p>
    <w:p w14:paraId="705F2BBF" w14:textId="77777777" w:rsidR="00280581" w:rsidRPr="00280581" w:rsidRDefault="00280581" w:rsidP="00DE60CC">
      <w:pPr>
        <w:numPr>
          <w:ilvl w:val="1"/>
          <w:numId w:val="14"/>
        </w:numPr>
        <w:tabs>
          <w:tab w:val="left" w:pos="993"/>
          <w:tab w:val="left" w:pos="1276"/>
        </w:tabs>
        <w:spacing w:after="120" w:line="254" w:lineRule="auto"/>
        <w:ind w:left="0" w:firstLine="709"/>
        <w:jc w:val="both"/>
        <w:rPr>
          <w:rFonts w:eastAsia="Times New Roman"/>
          <w:b/>
          <w:bCs/>
          <w:iCs/>
          <w:sz w:val="28"/>
          <w:szCs w:val="28"/>
          <w:highlight w:val="white"/>
        </w:rPr>
      </w:pPr>
      <w:proofErr w:type="spellStart"/>
      <w:r w:rsidRPr="00280581">
        <w:rPr>
          <w:rFonts w:eastAsia="Times New Roman"/>
          <w:b/>
          <w:bCs/>
          <w:iCs/>
          <w:sz w:val="28"/>
          <w:szCs w:val="28"/>
          <w:highlight w:val="white"/>
        </w:rPr>
        <w:t>Nội</w:t>
      </w:r>
      <w:proofErr w:type="spellEnd"/>
      <w:r w:rsidRPr="00280581">
        <w:rPr>
          <w:rFonts w:eastAsia="Times New Roman"/>
          <w:b/>
          <w:bCs/>
          <w:iCs/>
          <w:sz w:val="28"/>
          <w:szCs w:val="28"/>
          <w:highlight w:val="white"/>
        </w:rPr>
        <w:t xml:space="preserve"> dung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w:t>
      </w:r>
    </w:p>
    <w:p w14:paraId="0E1E30BB" w14:textId="77777777" w:rsidR="00280581" w:rsidRPr="00EF7D11" w:rsidRDefault="00280581" w:rsidP="00DE60CC">
      <w:pPr>
        <w:tabs>
          <w:tab w:val="left" w:pos="993"/>
        </w:tabs>
        <w:spacing w:after="120" w:line="262" w:lineRule="auto"/>
        <w:ind w:firstLine="709"/>
        <w:jc w:val="both"/>
        <w:rPr>
          <w:rFonts w:eastAsia="Times New Roman"/>
          <w:bCs/>
          <w:sz w:val="28"/>
          <w:szCs w:val="28"/>
          <w:highlight w:val="white"/>
        </w:rPr>
      </w:pPr>
      <w:r w:rsidRPr="00EF7D11">
        <w:rPr>
          <w:rFonts w:eastAsia="Times New Roman"/>
          <w:bCs/>
          <w:sz w:val="28"/>
          <w:szCs w:val="28"/>
          <w:highlight w:val="white"/>
        </w:rPr>
        <w:t xml:space="preserve">a) </w:t>
      </w:r>
      <w:proofErr w:type="spellStart"/>
      <w:r w:rsidRPr="00EF7D11">
        <w:rPr>
          <w:rFonts w:eastAsia="Times New Roman"/>
          <w:bCs/>
          <w:sz w:val="28"/>
          <w:szCs w:val="28"/>
          <w:highlight w:val="white"/>
        </w:rPr>
        <w:t>Triển</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khai</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việc</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đăng</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ký</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hỗ</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trợ</w:t>
      </w:r>
      <w:proofErr w:type="spellEnd"/>
      <w:r w:rsidRPr="00EF7D11">
        <w:rPr>
          <w:rFonts w:eastAsia="Times New Roman"/>
          <w:bCs/>
          <w:sz w:val="28"/>
          <w:szCs w:val="28"/>
          <w:highlight w:val="white"/>
        </w:rPr>
        <w:t xml:space="preserve"> chi </w:t>
      </w:r>
      <w:r w:rsidRPr="00EF7D11">
        <w:rPr>
          <w:rFonts w:eastAsia="Times New Roman"/>
          <w:bCs/>
          <w:sz w:val="28"/>
          <w:szCs w:val="28"/>
          <w:highlight w:val="white"/>
          <w:lang w:val="vi-VN"/>
        </w:rPr>
        <w:t>phí sử dụng hạ tầng</w:t>
      </w:r>
      <w:r w:rsidRPr="00EF7D11">
        <w:rPr>
          <w:rFonts w:eastAsia="Times New Roman"/>
          <w:bCs/>
          <w:sz w:val="28"/>
          <w:szCs w:val="28"/>
          <w:highlight w:val="white"/>
        </w:rPr>
        <w:t xml:space="preserve">, chi </w:t>
      </w:r>
      <w:proofErr w:type="spellStart"/>
      <w:r w:rsidRPr="00EF7D11">
        <w:rPr>
          <w:rFonts w:eastAsia="Times New Roman"/>
          <w:bCs/>
          <w:sz w:val="28"/>
          <w:szCs w:val="28"/>
          <w:highlight w:val="white"/>
        </w:rPr>
        <w:t>phí</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thuê</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nhà</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xưởng</w:t>
      </w:r>
      <w:proofErr w:type="spellEnd"/>
      <w:r w:rsidRPr="00EF7D11">
        <w:rPr>
          <w:rFonts w:eastAsia="Times New Roman"/>
          <w:bCs/>
          <w:sz w:val="28"/>
          <w:szCs w:val="28"/>
          <w:highlight w:val="white"/>
          <w:lang w:val="it-IT"/>
        </w:rPr>
        <w:t xml:space="preserve"> </w:t>
      </w:r>
      <w:r w:rsidRPr="00EF7D11">
        <w:rPr>
          <w:rFonts w:eastAsia="Times New Roman"/>
          <w:bCs/>
          <w:sz w:val="28"/>
          <w:szCs w:val="28"/>
          <w:highlight w:val="white"/>
          <w:lang w:val="vi-VN"/>
        </w:rPr>
        <w:t xml:space="preserve">tại các </w:t>
      </w:r>
      <w:r w:rsidRPr="00EF7D11">
        <w:rPr>
          <w:rFonts w:eastAsia="Times New Roman"/>
          <w:bCs/>
          <w:sz w:val="28"/>
          <w:szCs w:val="28"/>
          <w:highlight w:val="white"/>
        </w:rPr>
        <w:t>k</w:t>
      </w:r>
      <w:r w:rsidRPr="00EF7D11">
        <w:rPr>
          <w:rFonts w:eastAsia="Times New Roman"/>
          <w:bCs/>
          <w:sz w:val="28"/>
          <w:szCs w:val="28"/>
          <w:highlight w:val="white"/>
          <w:lang w:val="vi-VN"/>
        </w:rPr>
        <w:t>hu, cụm công nghiệp</w:t>
      </w:r>
      <w:r w:rsidRPr="00EF7D11">
        <w:rPr>
          <w:rFonts w:eastAsia="Times New Roman"/>
          <w:bCs/>
          <w:sz w:val="28"/>
          <w:szCs w:val="28"/>
          <w:highlight w:val="white"/>
        </w:rPr>
        <w:t xml:space="preserve"> </w:t>
      </w:r>
      <w:r w:rsidRPr="00EF7D11">
        <w:rPr>
          <w:rFonts w:eastAsia="Times New Roman"/>
          <w:bCs/>
          <w:sz w:val="28"/>
          <w:szCs w:val="28"/>
          <w:highlight w:val="white"/>
          <w:lang w:val="vi-VN"/>
        </w:rPr>
        <w:t xml:space="preserve">cho các doanh nghiệp nhỏ và vừa thuộc lĩnh vực công nghiệp </w:t>
      </w:r>
      <w:proofErr w:type="spellStart"/>
      <w:r w:rsidRPr="00EF7D11">
        <w:rPr>
          <w:rFonts w:eastAsia="Times New Roman"/>
          <w:bCs/>
          <w:sz w:val="28"/>
          <w:szCs w:val="28"/>
          <w:highlight w:val="white"/>
          <w:lang w:val="en-GB"/>
        </w:rPr>
        <w:t>hỗ</w:t>
      </w:r>
      <w:proofErr w:type="spellEnd"/>
      <w:r w:rsidRPr="00EF7D11">
        <w:rPr>
          <w:rFonts w:eastAsia="Times New Roman"/>
          <w:bCs/>
          <w:sz w:val="28"/>
          <w:szCs w:val="28"/>
          <w:highlight w:val="white"/>
          <w:lang w:val="en-GB"/>
        </w:rPr>
        <w:t xml:space="preserve"> </w:t>
      </w:r>
      <w:proofErr w:type="spellStart"/>
      <w:r w:rsidRPr="00EF7D11">
        <w:rPr>
          <w:rFonts w:eastAsia="Times New Roman"/>
          <w:bCs/>
          <w:sz w:val="28"/>
          <w:szCs w:val="28"/>
          <w:highlight w:val="white"/>
          <w:lang w:val="en-GB"/>
        </w:rPr>
        <w:t>trợ</w:t>
      </w:r>
      <w:proofErr w:type="spellEnd"/>
      <w:r w:rsidRPr="00EF7D11">
        <w:rPr>
          <w:rFonts w:eastAsia="Times New Roman"/>
          <w:bCs/>
          <w:sz w:val="28"/>
          <w:szCs w:val="28"/>
          <w:highlight w:val="white"/>
          <w:lang w:val="en-GB"/>
        </w:rPr>
        <w:t xml:space="preserve"> </w:t>
      </w:r>
      <w:proofErr w:type="spellStart"/>
      <w:r w:rsidRPr="00EF7D11">
        <w:rPr>
          <w:rFonts w:eastAsia="Times New Roman"/>
          <w:bCs/>
          <w:sz w:val="28"/>
          <w:szCs w:val="28"/>
          <w:highlight w:val="white"/>
          <w:lang w:val="en-GB"/>
        </w:rPr>
        <w:t>trên</w:t>
      </w:r>
      <w:proofErr w:type="spellEnd"/>
      <w:r w:rsidRPr="00EF7D11">
        <w:rPr>
          <w:rFonts w:eastAsia="Times New Roman"/>
          <w:bCs/>
          <w:sz w:val="28"/>
          <w:szCs w:val="28"/>
          <w:highlight w:val="white"/>
          <w:lang w:val="en-GB"/>
        </w:rPr>
        <w:t xml:space="preserve"> </w:t>
      </w:r>
      <w:proofErr w:type="spellStart"/>
      <w:r w:rsidRPr="00EF7D11">
        <w:rPr>
          <w:rFonts w:eastAsia="Times New Roman"/>
          <w:bCs/>
          <w:sz w:val="28"/>
          <w:szCs w:val="28"/>
          <w:highlight w:val="white"/>
          <w:lang w:val="en-GB"/>
        </w:rPr>
        <w:t>địa</w:t>
      </w:r>
      <w:proofErr w:type="spellEnd"/>
      <w:r w:rsidRPr="00EF7D11">
        <w:rPr>
          <w:rFonts w:eastAsia="Times New Roman"/>
          <w:bCs/>
          <w:sz w:val="28"/>
          <w:szCs w:val="28"/>
          <w:highlight w:val="white"/>
          <w:lang w:val="en-GB"/>
        </w:rPr>
        <w:t xml:space="preserve"> </w:t>
      </w:r>
      <w:proofErr w:type="spellStart"/>
      <w:r w:rsidRPr="00EF7D11">
        <w:rPr>
          <w:rFonts w:eastAsia="Times New Roman"/>
          <w:bCs/>
          <w:sz w:val="28"/>
          <w:szCs w:val="28"/>
          <w:highlight w:val="white"/>
          <w:lang w:val="en-GB"/>
        </w:rPr>
        <w:t>bàn</w:t>
      </w:r>
      <w:proofErr w:type="spellEnd"/>
      <w:r w:rsidRPr="00EF7D11">
        <w:rPr>
          <w:rFonts w:eastAsia="Times New Roman"/>
          <w:bCs/>
          <w:sz w:val="28"/>
          <w:szCs w:val="28"/>
          <w:highlight w:val="white"/>
          <w:lang w:val="en-GB"/>
        </w:rPr>
        <w:t xml:space="preserve"> </w:t>
      </w:r>
      <w:r w:rsidRPr="00EF7D11">
        <w:rPr>
          <w:rFonts w:eastAsia="Times New Roman"/>
          <w:bCs/>
          <w:sz w:val="28"/>
          <w:szCs w:val="28"/>
          <w:highlight w:val="white"/>
          <w:lang w:val="vi-VN"/>
        </w:rPr>
        <w:t xml:space="preserve">tỉnh </w:t>
      </w:r>
      <w:proofErr w:type="spellStart"/>
      <w:r w:rsidRPr="00EF7D11">
        <w:rPr>
          <w:rFonts w:eastAsia="Times New Roman"/>
          <w:bCs/>
          <w:sz w:val="28"/>
          <w:szCs w:val="28"/>
          <w:highlight w:val="white"/>
        </w:rPr>
        <w:t>Đồng</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Nai</w:t>
      </w:r>
      <w:proofErr w:type="spellEnd"/>
      <w:r w:rsidRPr="00EF7D11">
        <w:rPr>
          <w:rFonts w:eastAsia="Times New Roman"/>
          <w:bCs/>
          <w:sz w:val="28"/>
          <w:szCs w:val="28"/>
          <w:highlight w:val="white"/>
        </w:rPr>
        <w:t xml:space="preserve"> </w:t>
      </w:r>
      <w:proofErr w:type="spellStart"/>
      <w:r w:rsidRPr="00EF7D11">
        <w:rPr>
          <w:rFonts w:eastAsia="Times New Roman"/>
          <w:bCs/>
          <w:iCs/>
          <w:sz w:val="28"/>
          <w:szCs w:val="28"/>
          <w:highlight w:val="white"/>
        </w:rPr>
        <w:t>theo</w:t>
      </w:r>
      <w:proofErr w:type="spellEnd"/>
      <w:r w:rsidRPr="00EF7D11">
        <w:rPr>
          <w:rFonts w:eastAsia="Times New Roman"/>
          <w:bCs/>
          <w:iCs/>
          <w:sz w:val="28"/>
          <w:szCs w:val="28"/>
          <w:highlight w:val="white"/>
        </w:rPr>
        <w:t xml:space="preserve"> </w:t>
      </w:r>
      <w:proofErr w:type="spellStart"/>
      <w:r w:rsidRPr="00EF7D11">
        <w:rPr>
          <w:rFonts w:eastAsia="Times New Roman"/>
          <w:bCs/>
          <w:sz w:val="28"/>
          <w:szCs w:val="28"/>
          <w:highlight w:val="white"/>
        </w:rPr>
        <w:t>Nghị</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quyết</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số</w:t>
      </w:r>
      <w:proofErr w:type="spellEnd"/>
      <w:r w:rsidRPr="00EF7D11">
        <w:rPr>
          <w:rFonts w:eastAsia="Times New Roman"/>
          <w:bCs/>
          <w:sz w:val="28"/>
          <w:szCs w:val="28"/>
          <w:highlight w:val="white"/>
        </w:rPr>
        <w:t xml:space="preserve"> 200/2019/NQ-HĐND </w:t>
      </w:r>
      <w:proofErr w:type="spellStart"/>
      <w:r w:rsidRPr="00EF7D11">
        <w:rPr>
          <w:rFonts w:eastAsia="Times New Roman"/>
          <w:bCs/>
          <w:sz w:val="28"/>
          <w:szCs w:val="28"/>
          <w:highlight w:val="white"/>
        </w:rPr>
        <w:t>ngày</w:t>
      </w:r>
      <w:proofErr w:type="spellEnd"/>
      <w:r w:rsidRPr="00EF7D11">
        <w:rPr>
          <w:rFonts w:eastAsia="Times New Roman"/>
          <w:bCs/>
          <w:sz w:val="28"/>
          <w:szCs w:val="28"/>
          <w:highlight w:val="white"/>
        </w:rPr>
        <w:t xml:space="preserve"> 06/12/2019 </w:t>
      </w:r>
      <w:proofErr w:type="spellStart"/>
      <w:r w:rsidRPr="00EF7D11">
        <w:rPr>
          <w:rFonts w:eastAsia="Times New Roman"/>
          <w:bCs/>
          <w:sz w:val="28"/>
          <w:szCs w:val="28"/>
          <w:highlight w:val="white"/>
        </w:rPr>
        <w:t>của</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Hội</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đồng</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nhân</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dân</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tỉnh</w:t>
      </w:r>
      <w:proofErr w:type="spellEnd"/>
      <w:r w:rsidRPr="00EF7D11">
        <w:rPr>
          <w:rFonts w:eastAsia="Times New Roman"/>
          <w:bCs/>
          <w:sz w:val="28"/>
          <w:szCs w:val="28"/>
          <w:highlight w:val="white"/>
          <w:lang w:val="vi-VN"/>
        </w:rPr>
        <w:t>.</w:t>
      </w:r>
      <w:r w:rsidRPr="00EF7D11">
        <w:rPr>
          <w:rFonts w:eastAsia="Times New Roman"/>
          <w:bCs/>
          <w:sz w:val="28"/>
          <w:szCs w:val="28"/>
          <w:highlight w:val="white"/>
        </w:rPr>
        <w:t xml:space="preserve"> </w:t>
      </w:r>
    </w:p>
    <w:p w14:paraId="62864AD1" w14:textId="77777777" w:rsidR="00280581" w:rsidRPr="00EF7D11" w:rsidRDefault="00280581" w:rsidP="00DE60CC">
      <w:pPr>
        <w:numPr>
          <w:ilvl w:val="0"/>
          <w:numId w:val="27"/>
        </w:numPr>
        <w:tabs>
          <w:tab w:val="left" w:pos="993"/>
        </w:tabs>
        <w:spacing w:after="120" w:line="262" w:lineRule="auto"/>
        <w:ind w:left="0" w:firstLine="709"/>
        <w:jc w:val="both"/>
        <w:rPr>
          <w:rFonts w:eastAsia="Times New Roman"/>
          <w:bCs/>
          <w:iCs/>
          <w:sz w:val="28"/>
          <w:szCs w:val="28"/>
          <w:highlight w:val="white"/>
        </w:rPr>
      </w:pPr>
      <w:proofErr w:type="spellStart"/>
      <w:r w:rsidRPr="00EF7D11">
        <w:rPr>
          <w:rFonts w:eastAsia="Times New Roman"/>
          <w:bCs/>
          <w:iCs/>
          <w:sz w:val="28"/>
          <w:szCs w:val="28"/>
          <w:highlight w:val="white"/>
        </w:rPr>
        <w:t>Tổ</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chức</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Đoàn</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khảo</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sát</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hướng</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dẫn</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doanh</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nghiệp</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thực</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hiện</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hồ</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sơ</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xác</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nhận</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dự</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án</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công</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nghiệp</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hỗ</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trợ</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theo</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quy</w:t>
      </w:r>
      <w:proofErr w:type="spellEnd"/>
      <w:r w:rsidRPr="00EF7D11">
        <w:rPr>
          <w:rFonts w:eastAsia="Times New Roman"/>
          <w:bCs/>
          <w:iCs/>
          <w:sz w:val="28"/>
          <w:szCs w:val="28"/>
          <w:highlight w:val="white"/>
        </w:rPr>
        <w:t xml:space="preserve"> </w:t>
      </w:r>
      <w:proofErr w:type="spellStart"/>
      <w:r w:rsidRPr="00EF7D11">
        <w:rPr>
          <w:rFonts w:eastAsia="Times New Roman"/>
          <w:bCs/>
          <w:iCs/>
          <w:sz w:val="28"/>
          <w:szCs w:val="28"/>
          <w:highlight w:val="white"/>
        </w:rPr>
        <w:t>định</w:t>
      </w:r>
      <w:proofErr w:type="spellEnd"/>
      <w:r w:rsidRPr="00EF7D11">
        <w:rPr>
          <w:rFonts w:eastAsia="Times New Roman"/>
          <w:bCs/>
          <w:iCs/>
          <w:sz w:val="28"/>
          <w:szCs w:val="28"/>
          <w:highlight w:val="white"/>
        </w:rPr>
        <w:t xml:space="preserve"> </w:t>
      </w:r>
      <w:r w:rsidRPr="00EF7D11">
        <w:rPr>
          <w:rFonts w:eastAsia="Times New Roman"/>
          <w:bCs/>
          <w:sz w:val="28"/>
          <w:szCs w:val="28"/>
          <w:highlight w:val="white"/>
        </w:rPr>
        <w:t xml:space="preserve">111/2015/NĐ-CP </w:t>
      </w:r>
      <w:proofErr w:type="spellStart"/>
      <w:r w:rsidRPr="00EF7D11">
        <w:rPr>
          <w:rFonts w:eastAsia="Times New Roman"/>
          <w:bCs/>
          <w:sz w:val="28"/>
          <w:szCs w:val="28"/>
          <w:highlight w:val="white"/>
        </w:rPr>
        <w:t>ngày</w:t>
      </w:r>
      <w:proofErr w:type="spellEnd"/>
      <w:r w:rsidRPr="00EF7D11">
        <w:rPr>
          <w:rFonts w:eastAsia="Times New Roman"/>
          <w:bCs/>
          <w:sz w:val="28"/>
          <w:szCs w:val="28"/>
          <w:highlight w:val="white"/>
        </w:rPr>
        <w:t xml:space="preserve"> 03 </w:t>
      </w:r>
      <w:proofErr w:type="spellStart"/>
      <w:r w:rsidRPr="00EF7D11">
        <w:rPr>
          <w:rFonts w:eastAsia="Times New Roman"/>
          <w:bCs/>
          <w:sz w:val="28"/>
          <w:szCs w:val="28"/>
          <w:highlight w:val="white"/>
        </w:rPr>
        <w:t>tháng</w:t>
      </w:r>
      <w:proofErr w:type="spellEnd"/>
      <w:r w:rsidRPr="00EF7D11">
        <w:rPr>
          <w:rFonts w:eastAsia="Times New Roman"/>
          <w:bCs/>
          <w:sz w:val="28"/>
          <w:szCs w:val="28"/>
          <w:highlight w:val="white"/>
        </w:rPr>
        <w:t xml:space="preserve"> 11 </w:t>
      </w:r>
      <w:proofErr w:type="spellStart"/>
      <w:r w:rsidRPr="00EF7D11">
        <w:rPr>
          <w:rFonts w:eastAsia="Times New Roman"/>
          <w:bCs/>
          <w:sz w:val="28"/>
          <w:szCs w:val="28"/>
          <w:highlight w:val="white"/>
        </w:rPr>
        <w:t>năm</w:t>
      </w:r>
      <w:proofErr w:type="spellEnd"/>
      <w:r w:rsidRPr="00EF7D11">
        <w:rPr>
          <w:rFonts w:eastAsia="Times New Roman"/>
          <w:bCs/>
          <w:sz w:val="28"/>
          <w:szCs w:val="28"/>
          <w:highlight w:val="white"/>
        </w:rPr>
        <w:t xml:space="preserve"> 2015 </w:t>
      </w:r>
      <w:proofErr w:type="spellStart"/>
      <w:r w:rsidRPr="00EF7D11">
        <w:rPr>
          <w:rFonts w:eastAsia="Times New Roman"/>
          <w:bCs/>
          <w:sz w:val="28"/>
          <w:szCs w:val="28"/>
          <w:highlight w:val="white"/>
        </w:rPr>
        <w:t>của</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Chính</w:t>
      </w:r>
      <w:proofErr w:type="spellEnd"/>
      <w:r w:rsidRPr="00EF7D11">
        <w:rPr>
          <w:rFonts w:eastAsia="Times New Roman"/>
          <w:bCs/>
          <w:sz w:val="28"/>
          <w:szCs w:val="28"/>
          <w:highlight w:val="white"/>
        </w:rPr>
        <w:t xml:space="preserve"> </w:t>
      </w:r>
      <w:proofErr w:type="spellStart"/>
      <w:r w:rsidRPr="00EF7D11">
        <w:rPr>
          <w:rFonts w:eastAsia="Times New Roman"/>
          <w:bCs/>
          <w:sz w:val="28"/>
          <w:szCs w:val="28"/>
          <w:highlight w:val="white"/>
        </w:rPr>
        <w:t>phủ</w:t>
      </w:r>
      <w:proofErr w:type="spellEnd"/>
      <w:r w:rsidRPr="00EF7D11">
        <w:rPr>
          <w:rFonts w:eastAsia="Times New Roman"/>
          <w:bCs/>
          <w:sz w:val="28"/>
          <w:szCs w:val="28"/>
          <w:highlight w:val="white"/>
        </w:rPr>
        <w:t xml:space="preserve">. </w:t>
      </w:r>
    </w:p>
    <w:p w14:paraId="54F1261E"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bCs/>
          <w:iCs/>
          <w:sz w:val="28"/>
          <w:szCs w:val="28"/>
          <w:highlight w:val="white"/>
        </w:rPr>
      </w:pPr>
      <w:proofErr w:type="spellStart"/>
      <w:r w:rsidRPr="00280581">
        <w:rPr>
          <w:rFonts w:eastAsia="Times New Roman"/>
          <w:bCs/>
          <w:iCs/>
          <w:sz w:val="28"/>
          <w:szCs w:val="28"/>
          <w:highlight w:val="white"/>
        </w:rPr>
        <w:t>Phối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hợp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các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u w:color="FF0000"/>
        </w:rPr>
        <w:t>sở</w:t>
      </w:r>
      <w:proofErr w:type="spellEnd"/>
      <w:r w:rsidRPr="00280581">
        <w:rPr>
          <w:rFonts w:eastAsia="Times New Roman"/>
          <w:bCs/>
          <w:iCs/>
          <w:sz w:val="28"/>
          <w:szCs w:val="28"/>
          <w:highlight w:val="white"/>
          <w:u w:color="FF0000"/>
        </w:rPr>
        <w:t xml:space="preserve"> </w:t>
      </w:r>
      <w:proofErr w:type="spellStart"/>
      <w:r w:rsidRPr="00280581">
        <w:rPr>
          <w:rFonts w:eastAsia="Times New Roman"/>
          <w:bCs/>
          <w:iCs/>
          <w:sz w:val="28"/>
          <w:szCs w:val="28"/>
          <w:highlight w:val="white"/>
          <w:u w:color="FF0000"/>
        </w:rPr>
        <w:t>ngành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phương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và</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các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đơn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vị</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có</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liên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quan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làm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việc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với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ngành</w:t>
      </w:r>
      <w:proofErr w:type="spellEnd"/>
      <w:r w:rsidRPr="00280581">
        <w:rPr>
          <w:rFonts w:eastAsia="Times New Roman"/>
          <w:bCs/>
          <w:iCs/>
          <w:sz w:val="28"/>
          <w:szCs w:val="28"/>
          <w:highlight w:val="white"/>
        </w:rPr>
        <w:t xml:space="preserve"> CNHT </w:t>
      </w:r>
      <w:proofErr w:type="spellStart"/>
      <w:r w:rsidRPr="00280581">
        <w:rPr>
          <w:rFonts w:eastAsia="Times New Roman"/>
          <w:bCs/>
          <w:iCs/>
          <w:sz w:val="28"/>
          <w:szCs w:val="28"/>
          <w:highlight w:val="white"/>
        </w:rPr>
        <w:t>trên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bàn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tỉnh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hướng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dẫn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hiện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hồ</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sơ</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cấp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giấy</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xác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nhận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ưu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đãi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dự</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án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hỗ</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trợ</w:t>
      </w:r>
      <w:proofErr w:type="spellEnd"/>
      <w:r w:rsidRPr="00280581">
        <w:rPr>
          <w:rFonts w:eastAsia="Times New Roman"/>
          <w:bCs/>
          <w:iCs/>
          <w:sz w:val="28"/>
          <w:szCs w:val="28"/>
          <w:highlight w:val="white"/>
        </w:rPr>
        <w:t>.</w:t>
      </w:r>
    </w:p>
    <w:p w14:paraId="42501FD8"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lastRenderedPageBreak/>
        <w:t>Trường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đảm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bảo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điều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kiện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theo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thực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hiện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thủ</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tục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hồ</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sơ</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gửi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Thương</w:t>
      </w:r>
      <w:proofErr w:type="spellEnd"/>
      <w:r w:rsidRPr="00280581">
        <w:rPr>
          <w:rFonts w:eastAsia="Times New Roman"/>
          <w:sz w:val="28"/>
          <w:szCs w:val="28"/>
          <w:highlight w:val="white"/>
        </w:rPr>
        <w:t xml:space="preserve">. </w:t>
      </w:r>
    </w:p>
    <w:p w14:paraId="16E27E3C"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Thương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chủ</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trì</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phối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ngành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thẩm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phù</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đối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với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tại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Nghị</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số</w:t>
      </w:r>
      <w:proofErr w:type="spellEnd"/>
      <w:r w:rsidRPr="00280581">
        <w:rPr>
          <w:rFonts w:eastAsia="Times New Roman"/>
          <w:sz w:val="28"/>
          <w:szCs w:val="28"/>
          <w:highlight w:val="white"/>
        </w:rPr>
        <w:t xml:space="preserve"> 111/NĐ-CP </w:t>
      </w:r>
      <w:proofErr w:type="spellStart"/>
      <w:r w:rsidRPr="00280581">
        <w:rPr>
          <w:rFonts w:eastAsia="Times New Roman"/>
          <w:sz w:val="28"/>
          <w:szCs w:val="28"/>
          <w:highlight w:val="white"/>
        </w:rPr>
        <w:t>ngày</w:t>
      </w:r>
      <w:proofErr w:type="spellEnd"/>
      <w:r w:rsidRPr="00280581">
        <w:rPr>
          <w:rFonts w:eastAsia="Times New Roman"/>
          <w:sz w:val="28"/>
          <w:szCs w:val="28"/>
          <w:highlight w:val="white"/>
        </w:rPr>
        <w:t xml:space="preserve"> 03 </w:t>
      </w:r>
      <w:proofErr w:type="spellStart"/>
      <w:r w:rsidRPr="00280581">
        <w:rPr>
          <w:rFonts w:eastAsia="Times New Roman"/>
          <w:sz w:val="28"/>
          <w:szCs w:val="28"/>
          <w:highlight w:val="white"/>
        </w:rPr>
        <w:t>tháng</w:t>
      </w:r>
      <w:proofErr w:type="spellEnd"/>
      <w:r w:rsidRPr="00280581">
        <w:rPr>
          <w:rFonts w:eastAsia="Times New Roman"/>
          <w:sz w:val="28"/>
          <w:szCs w:val="28"/>
          <w:highlight w:val="white"/>
        </w:rPr>
        <w:t xml:space="preserve"> 11 </w:t>
      </w:r>
      <w:proofErr w:type="spellStart"/>
      <w:r w:rsidRPr="00280581">
        <w:rPr>
          <w:rFonts w:eastAsia="Times New Roman"/>
          <w:sz w:val="28"/>
          <w:szCs w:val="28"/>
          <w:highlight w:val="white"/>
        </w:rPr>
        <w:t>năm</w:t>
      </w:r>
      <w:proofErr w:type="spellEnd"/>
      <w:r w:rsidRPr="00280581">
        <w:rPr>
          <w:rFonts w:eastAsia="Times New Roman"/>
          <w:sz w:val="28"/>
          <w:szCs w:val="28"/>
          <w:highlight w:val="white"/>
        </w:rPr>
        <w:t xml:space="preserve"> 2015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Chính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phủ</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phát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triển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cụ</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thể</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Thẩm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thủ</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tục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lý</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Tính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khả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lý</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giải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kỹ</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thuật</w:t>
      </w:r>
      <w:proofErr w:type="spellEnd"/>
      <w:r w:rsidRPr="00280581">
        <w:rPr>
          <w:rFonts w:eastAsia="Times New Roman"/>
          <w:sz w:val="28"/>
          <w:szCs w:val="28"/>
          <w:highlight w:val="white"/>
        </w:rPr>
        <w:t xml:space="preserve"> -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dụng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lực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tài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chính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hiệu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đầu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tư</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Khả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điều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kiện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bảo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môi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trường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án</w:t>
      </w:r>
      <w:proofErr w:type="spellEnd"/>
      <w:r w:rsidRPr="00280581">
        <w:rPr>
          <w:rFonts w:eastAsia="Times New Roman"/>
          <w:sz w:val="28"/>
          <w:szCs w:val="28"/>
          <w:highlight w:val="white"/>
        </w:rPr>
        <w:t>.</w:t>
      </w:r>
    </w:p>
    <w:p w14:paraId="0A117255"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sz w:val="28"/>
          <w:szCs w:val="28"/>
          <w:highlight w:val="white"/>
          <w:shd w:val="clear" w:color="auto" w:fill="FFFFFF"/>
        </w:rPr>
      </w:pPr>
      <w:proofErr w:type="spellStart"/>
      <w:r w:rsidRPr="00280581">
        <w:rPr>
          <w:rFonts w:eastAsia="Times New Roman"/>
          <w:sz w:val="28"/>
          <w:szCs w:val="28"/>
          <w:highlight w:val="white"/>
        </w:rPr>
        <w:t>Tham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mưu</w:t>
      </w:r>
      <w:proofErr w:type="spellEnd"/>
      <w:r w:rsidRPr="00280581">
        <w:rPr>
          <w:rFonts w:eastAsia="Times New Roman"/>
          <w:sz w:val="28"/>
          <w:szCs w:val="28"/>
          <w:highlight w:val="white"/>
        </w:rPr>
        <w:t xml:space="preserve"> UBND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cấp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giấy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nhận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ưu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đãi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đối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với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sản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phẩm</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công</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nghiệp</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hỗ</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trợ</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thuộc</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Danh</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mục</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sản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phẩm</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công</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nghiệp</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hỗ</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trợ</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ưu</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tiên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phát</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triển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của</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các</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doanh</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nghiệp</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nhỏ</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và</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vừa</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trên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địa</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bàn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tỉnh</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đảm</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bảo</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theo</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quy</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định</w:t>
      </w:r>
      <w:proofErr w:type="spellEnd"/>
      <w:r w:rsidRPr="00280581">
        <w:rPr>
          <w:rFonts w:eastAsia="Times New Roman"/>
          <w:sz w:val="28"/>
          <w:szCs w:val="28"/>
          <w:highlight w:val="white"/>
          <w:shd w:val="clear" w:color="auto" w:fill="FFFFFF"/>
        </w:rPr>
        <w:t>.</w:t>
      </w:r>
    </w:p>
    <w:p w14:paraId="5A5BD2A3" w14:textId="77777777" w:rsidR="00280581" w:rsidRPr="00EF7D11" w:rsidRDefault="00280581" w:rsidP="00DE60CC">
      <w:pPr>
        <w:numPr>
          <w:ilvl w:val="0"/>
          <w:numId w:val="27"/>
        </w:numPr>
        <w:tabs>
          <w:tab w:val="left" w:pos="993"/>
        </w:tabs>
        <w:spacing w:after="120" w:line="262" w:lineRule="auto"/>
        <w:ind w:left="0" w:firstLine="709"/>
        <w:jc w:val="both"/>
        <w:rPr>
          <w:rFonts w:eastAsia="Times New Roman"/>
          <w:iCs/>
          <w:sz w:val="28"/>
          <w:szCs w:val="28"/>
          <w:highlight w:val="white"/>
        </w:rPr>
      </w:pPr>
      <w:proofErr w:type="spellStart"/>
      <w:r w:rsidRPr="00EF7D11">
        <w:rPr>
          <w:rFonts w:eastAsia="Times New Roman"/>
          <w:iCs/>
          <w:sz w:val="28"/>
          <w:szCs w:val="28"/>
          <w:highlight w:val="white"/>
        </w:rPr>
        <w:t>Tổ</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chức</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Đoàn</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khảo</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sát</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hướng</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dẫn</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doanh</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nghiệp</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nhỏ</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và</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vừa</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ngành</w:t>
      </w:r>
      <w:proofErr w:type="spellEnd"/>
      <w:r w:rsidRPr="00EF7D11">
        <w:rPr>
          <w:rFonts w:eastAsia="Times New Roman"/>
          <w:iCs/>
          <w:sz w:val="28"/>
          <w:szCs w:val="28"/>
          <w:highlight w:val="white"/>
        </w:rPr>
        <w:t xml:space="preserve"> CNHT </w:t>
      </w:r>
      <w:proofErr w:type="spellStart"/>
      <w:r w:rsidRPr="00EF7D11">
        <w:rPr>
          <w:rFonts w:eastAsia="Times New Roman"/>
          <w:iCs/>
          <w:sz w:val="28"/>
          <w:szCs w:val="28"/>
          <w:highlight w:val="white"/>
        </w:rPr>
        <w:t>trên</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địa</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bàn</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tỉnh</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thực</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hiện</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hồ</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sơ</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hưởng</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chính</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sách</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về</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phí</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sử</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dụng</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hạ</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tầng</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thuê</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nhà</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xưởng</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tại</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các</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khu</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cụm</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công</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nghiệp</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theo</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quy</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định</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tại</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Quyết</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định</w:t>
      </w:r>
      <w:proofErr w:type="spellEnd"/>
      <w:r w:rsidRPr="00EF7D11">
        <w:rPr>
          <w:rFonts w:eastAsia="Times New Roman"/>
          <w:iCs/>
          <w:sz w:val="28"/>
          <w:szCs w:val="28"/>
          <w:highlight w:val="white"/>
        </w:rPr>
        <w:t xml:space="preserve"> </w:t>
      </w:r>
      <w:proofErr w:type="spellStart"/>
      <w:r w:rsidRPr="00EF7D11">
        <w:rPr>
          <w:rFonts w:eastAsia="Times New Roman"/>
          <w:iCs/>
          <w:sz w:val="28"/>
          <w:szCs w:val="28"/>
          <w:highlight w:val="white"/>
        </w:rPr>
        <w:t>số</w:t>
      </w:r>
      <w:proofErr w:type="spellEnd"/>
      <w:r w:rsidRPr="00EF7D11">
        <w:rPr>
          <w:rFonts w:eastAsia="Times New Roman"/>
          <w:iCs/>
          <w:sz w:val="28"/>
          <w:szCs w:val="28"/>
          <w:highlight w:val="white"/>
        </w:rPr>
        <w:t xml:space="preserve"> 4416/QĐ-UBND </w:t>
      </w:r>
      <w:proofErr w:type="spellStart"/>
      <w:r w:rsidRPr="00EF7D11">
        <w:rPr>
          <w:rFonts w:eastAsia="Times New Roman"/>
          <w:iCs/>
          <w:sz w:val="28"/>
          <w:szCs w:val="28"/>
          <w:highlight w:val="white"/>
        </w:rPr>
        <w:t>ngày</w:t>
      </w:r>
      <w:proofErr w:type="spellEnd"/>
      <w:r w:rsidRPr="00EF7D11">
        <w:rPr>
          <w:rFonts w:eastAsia="Times New Roman"/>
          <w:iCs/>
          <w:sz w:val="28"/>
          <w:szCs w:val="28"/>
          <w:highlight w:val="white"/>
        </w:rPr>
        <w:t xml:space="preserve"> 31/12/2019 </w:t>
      </w:r>
      <w:proofErr w:type="spellStart"/>
      <w:r w:rsidRPr="00EF7D11">
        <w:rPr>
          <w:rFonts w:eastAsia="Times New Roman"/>
          <w:iCs/>
          <w:sz w:val="28"/>
          <w:szCs w:val="28"/>
          <w:highlight w:val="white"/>
        </w:rPr>
        <w:t>của</w:t>
      </w:r>
      <w:proofErr w:type="spellEnd"/>
      <w:r w:rsidRPr="00EF7D11">
        <w:rPr>
          <w:rFonts w:eastAsia="Times New Roman"/>
          <w:iCs/>
          <w:sz w:val="28"/>
          <w:szCs w:val="28"/>
          <w:highlight w:val="white"/>
        </w:rPr>
        <w:t xml:space="preserve"> UBND </w:t>
      </w:r>
      <w:proofErr w:type="spellStart"/>
      <w:r w:rsidRPr="00EF7D11">
        <w:rPr>
          <w:rFonts w:eastAsia="Times New Roman"/>
          <w:iCs/>
          <w:sz w:val="28"/>
          <w:szCs w:val="28"/>
          <w:highlight w:val="white"/>
        </w:rPr>
        <w:t>tỉnh</w:t>
      </w:r>
      <w:proofErr w:type="spellEnd"/>
      <w:r w:rsidRPr="00EF7D11">
        <w:rPr>
          <w:rFonts w:eastAsia="Times New Roman"/>
          <w:iCs/>
          <w:sz w:val="28"/>
          <w:szCs w:val="28"/>
          <w:highlight w:val="white"/>
        </w:rPr>
        <w:t>.</w:t>
      </w:r>
    </w:p>
    <w:p w14:paraId="0FAC940E"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bCs/>
          <w:sz w:val="28"/>
          <w:szCs w:val="28"/>
          <w:highlight w:val="white"/>
        </w:rPr>
      </w:pPr>
      <w:proofErr w:type="spellStart"/>
      <w:r w:rsidRPr="00280581">
        <w:rPr>
          <w:rFonts w:eastAsia="Times New Roman"/>
          <w:bCs/>
          <w:sz w:val="28"/>
          <w:szCs w:val="28"/>
          <w:highlight w:val="white"/>
        </w:rPr>
        <w:t>Trên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cơ</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sách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thuộc</w:t>
      </w:r>
      <w:proofErr w:type="spellEnd"/>
      <w:r w:rsidRPr="00280581">
        <w:rPr>
          <w:rFonts w:eastAsia="Times New Roman"/>
          <w:bCs/>
          <w:sz w:val="28"/>
          <w:szCs w:val="28"/>
          <w:highlight w:val="white"/>
        </w:rPr>
        <w:t xml:space="preserve"> </w:t>
      </w:r>
      <w:proofErr w:type="spellStart"/>
      <w:r w:rsidRPr="00280581">
        <w:rPr>
          <w:rFonts w:eastAsia="Times New Roman"/>
          <w:sz w:val="28"/>
          <w:szCs w:val="28"/>
          <w:highlight w:val="white"/>
          <w:lang w:eastAsia="en-GB"/>
        </w:rPr>
        <w:t>đối</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tượng</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được</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hưởng</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chính</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sách</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đối</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với</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dự</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án</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công</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nghiệp</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hỗ</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trợ</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đầu</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tư</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tại</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các</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khu</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cụm</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công</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nghiệp</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theo</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Nghị</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quyết</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số</w:t>
      </w:r>
      <w:proofErr w:type="spellEnd"/>
      <w:r w:rsidRPr="00280581">
        <w:rPr>
          <w:rFonts w:eastAsia="Times New Roman"/>
          <w:sz w:val="28"/>
          <w:szCs w:val="28"/>
          <w:highlight w:val="white"/>
          <w:lang w:eastAsia="en-GB"/>
        </w:rPr>
        <w:t xml:space="preserve"> </w:t>
      </w:r>
      <w:r w:rsidRPr="00280581">
        <w:rPr>
          <w:rFonts w:eastAsia="Times New Roman"/>
          <w:sz w:val="28"/>
          <w:szCs w:val="28"/>
          <w:highlight w:val="white"/>
        </w:rPr>
        <w:t xml:space="preserve">200/2019/NQ-HĐND </w:t>
      </w:r>
      <w:proofErr w:type="spellStart"/>
      <w:r w:rsidRPr="00280581">
        <w:rPr>
          <w:rFonts w:eastAsia="Times New Roman"/>
          <w:sz w:val="28"/>
          <w:szCs w:val="28"/>
          <w:highlight w:val="white"/>
        </w:rPr>
        <w:t>ngày</w:t>
      </w:r>
      <w:proofErr w:type="spellEnd"/>
      <w:r w:rsidRPr="00280581">
        <w:rPr>
          <w:rFonts w:eastAsia="Times New Roman"/>
          <w:sz w:val="28"/>
          <w:szCs w:val="28"/>
          <w:highlight w:val="white"/>
        </w:rPr>
        <w:t xml:space="preserve"> 06 </w:t>
      </w:r>
      <w:proofErr w:type="spellStart"/>
      <w:r w:rsidRPr="00280581">
        <w:rPr>
          <w:rFonts w:eastAsia="Times New Roman"/>
          <w:sz w:val="28"/>
          <w:szCs w:val="28"/>
          <w:highlight w:val="white"/>
        </w:rPr>
        <w:t>tháng</w:t>
      </w:r>
      <w:proofErr w:type="spellEnd"/>
      <w:r w:rsidRPr="00280581">
        <w:rPr>
          <w:rFonts w:eastAsia="Times New Roman"/>
          <w:sz w:val="28"/>
          <w:szCs w:val="28"/>
          <w:highlight w:val="white"/>
        </w:rPr>
        <w:t xml:space="preserve"> 12 </w:t>
      </w:r>
      <w:proofErr w:type="spellStart"/>
      <w:r w:rsidRPr="00280581">
        <w:rPr>
          <w:rFonts w:eastAsia="Times New Roman"/>
          <w:sz w:val="28"/>
          <w:szCs w:val="28"/>
          <w:highlight w:val="white"/>
        </w:rPr>
        <w:t>năm</w:t>
      </w:r>
      <w:proofErr w:type="spellEnd"/>
      <w:r w:rsidRPr="00280581">
        <w:rPr>
          <w:rFonts w:eastAsia="Times New Roman"/>
          <w:sz w:val="28"/>
          <w:szCs w:val="28"/>
          <w:highlight w:val="white"/>
        </w:rPr>
        <w:t xml:space="preserve"> 2019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Hội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đồng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 xml:space="preserve"> do Ban </w:t>
      </w:r>
      <w:proofErr w:type="spellStart"/>
      <w:r w:rsidRPr="00280581">
        <w:rPr>
          <w:rFonts w:eastAsia="Times New Roman"/>
          <w:sz w:val="28"/>
          <w:szCs w:val="28"/>
          <w:highlight w:val="white"/>
        </w:rPr>
        <w:t>Quản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lý</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KCN, UBND </w:t>
      </w:r>
      <w:proofErr w:type="spellStart"/>
      <w:r w:rsidRPr="00280581">
        <w:rPr>
          <w:rFonts w:eastAsia="Times New Roman"/>
          <w:sz w:val="28"/>
          <w:szCs w:val="28"/>
          <w:highlight w:val="white"/>
        </w:rPr>
        <w:t>cấp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huyện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bCs/>
          <w:sz w:val="28"/>
          <w:szCs w:val="28"/>
          <w:highlight w:val="white"/>
          <w:lang w:val="en-GB"/>
        </w:rPr>
        <w:t>Sở</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Công</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Thương</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chủ</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trì</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tổ</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chức</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Đoàn</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làm</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việc</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với</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doanh</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nghiệp</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nhỏ</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và</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vừa</w:t>
      </w:r>
      <w:proofErr w:type="spellEnd"/>
      <w:r w:rsidRPr="00280581">
        <w:rPr>
          <w:rFonts w:eastAsia="Times New Roman"/>
          <w:bCs/>
          <w:sz w:val="28"/>
          <w:szCs w:val="28"/>
          <w:highlight w:val="white"/>
          <w:lang w:val="en-GB"/>
        </w:rPr>
        <w:t xml:space="preserve"> </w:t>
      </w:r>
      <w:proofErr w:type="spellStart"/>
      <w:r w:rsidRPr="00280581">
        <w:rPr>
          <w:rFonts w:eastAsia="Times New Roman"/>
          <w:bCs/>
          <w:sz w:val="28"/>
          <w:szCs w:val="28"/>
          <w:highlight w:val="white"/>
          <w:lang w:val="en-GB"/>
        </w:rPr>
        <w:t>ngành</w:t>
      </w:r>
      <w:proofErr w:type="spellEnd"/>
      <w:r w:rsidRPr="00280581">
        <w:rPr>
          <w:rFonts w:eastAsia="Times New Roman"/>
          <w:bCs/>
          <w:sz w:val="28"/>
          <w:szCs w:val="28"/>
          <w:highlight w:val="white"/>
          <w:lang w:val="en-GB"/>
        </w:rPr>
        <w:t xml:space="preserve"> CNHT</w:t>
      </w:r>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trên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bàn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tỉnh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hướng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dẫn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hiện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thủ</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tục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hồ</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sơ</w:t>
      </w:r>
      <w:proofErr w:type="spellEnd"/>
      <w:r w:rsidRPr="00280581">
        <w:rPr>
          <w:rFonts w:eastAsia="Times New Roman"/>
          <w:bCs/>
          <w:iCs/>
          <w:sz w:val="28"/>
          <w:szCs w:val="28"/>
          <w:highlight w:val="white"/>
        </w:rPr>
        <w:t xml:space="preserve"> </w:t>
      </w:r>
      <w:proofErr w:type="spellStart"/>
      <w:r w:rsidRPr="00280581">
        <w:rPr>
          <w:rFonts w:eastAsia="Times New Roman"/>
          <w:bCs/>
          <w:sz w:val="28"/>
          <w:szCs w:val="28"/>
          <w:highlight w:val="white"/>
        </w:rPr>
        <w:t>hỗ</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trợ</w:t>
      </w:r>
      <w:proofErr w:type="spellEnd"/>
      <w:r w:rsidRPr="00280581">
        <w:rPr>
          <w:rFonts w:eastAsia="Times New Roman"/>
          <w:bCs/>
          <w:sz w:val="28"/>
          <w:szCs w:val="28"/>
          <w:highlight w:val="white"/>
          <w:lang w:val="vi-VN"/>
        </w:rPr>
        <w:t xml:space="preserve"> </w:t>
      </w:r>
      <w:r w:rsidRPr="00280581">
        <w:rPr>
          <w:rFonts w:eastAsia="Times New Roman"/>
          <w:bCs/>
          <w:sz w:val="28"/>
          <w:szCs w:val="28"/>
          <w:highlight w:val="white"/>
        </w:rPr>
        <w:t xml:space="preserve">chi </w:t>
      </w:r>
      <w:r w:rsidRPr="00280581">
        <w:rPr>
          <w:rFonts w:eastAsia="Times New Roman"/>
          <w:bCs/>
          <w:sz w:val="28"/>
          <w:szCs w:val="28"/>
          <w:highlight w:val="white"/>
          <w:lang w:val="vi-VN"/>
        </w:rPr>
        <w:t>phí sử dụng hạ tầng</w:t>
      </w:r>
      <w:r w:rsidRPr="00280581">
        <w:rPr>
          <w:rFonts w:eastAsia="Times New Roman"/>
          <w:bCs/>
          <w:sz w:val="28"/>
          <w:szCs w:val="28"/>
          <w:highlight w:val="white"/>
        </w:rPr>
        <w:t xml:space="preserve">, chi </w:t>
      </w:r>
      <w:proofErr w:type="spellStart"/>
      <w:r w:rsidRPr="00280581">
        <w:rPr>
          <w:rFonts w:eastAsia="Times New Roman"/>
          <w:bCs/>
          <w:sz w:val="28"/>
          <w:szCs w:val="28"/>
          <w:highlight w:val="white"/>
        </w:rPr>
        <w:t>phí</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thuê</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nhà</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xưởng</w:t>
      </w:r>
      <w:proofErr w:type="spellEnd"/>
      <w:r w:rsidRPr="00280581">
        <w:rPr>
          <w:rFonts w:eastAsia="Times New Roman"/>
          <w:bCs/>
          <w:sz w:val="28"/>
          <w:szCs w:val="28"/>
          <w:highlight w:val="white"/>
          <w:lang w:val="it-IT"/>
        </w:rPr>
        <w:t xml:space="preserve"> </w:t>
      </w:r>
      <w:r w:rsidRPr="00280581">
        <w:rPr>
          <w:rFonts w:eastAsia="Times New Roman"/>
          <w:bCs/>
          <w:sz w:val="28"/>
          <w:szCs w:val="28"/>
          <w:highlight w:val="white"/>
          <w:lang w:val="vi-VN"/>
        </w:rPr>
        <w:t xml:space="preserve">tại các </w:t>
      </w:r>
      <w:r w:rsidRPr="00280581">
        <w:rPr>
          <w:rFonts w:eastAsia="Times New Roman"/>
          <w:bCs/>
          <w:sz w:val="28"/>
          <w:szCs w:val="28"/>
          <w:highlight w:val="white"/>
        </w:rPr>
        <w:t>k</w:t>
      </w:r>
      <w:r w:rsidRPr="00280581">
        <w:rPr>
          <w:rFonts w:eastAsia="Times New Roman"/>
          <w:bCs/>
          <w:sz w:val="28"/>
          <w:szCs w:val="28"/>
          <w:highlight w:val="white"/>
          <w:lang w:val="vi-VN"/>
        </w:rPr>
        <w:t>hu, cụm công nghiệp</w:t>
      </w:r>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theo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quy</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định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tại</w:t>
      </w:r>
      <w:proofErr w:type="spellEnd"/>
      <w:r w:rsidRPr="00280581">
        <w:rPr>
          <w:rFonts w:eastAsia="Times New Roman"/>
          <w:bCs/>
          <w:sz w:val="28"/>
          <w:szCs w:val="28"/>
          <w:highlight w:val="white"/>
        </w:rPr>
        <w:t xml:space="preserve"> </w:t>
      </w:r>
      <w:proofErr w:type="spellStart"/>
      <w:r w:rsidRPr="00280581">
        <w:rPr>
          <w:rFonts w:eastAsia="Times New Roman"/>
          <w:sz w:val="28"/>
          <w:szCs w:val="28"/>
          <w:highlight w:val="white"/>
        </w:rPr>
        <w:t>Nghị</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quyết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số</w:t>
      </w:r>
      <w:proofErr w:type="spellEnd"/>
      <w:r w:rsidRPr="00280581">
        <w:rPr>
          <w:rFonts w:eastAsia="Times New Roman"/>
          <w:sz w:val="28"/>
          <w:szCs w:val="28"/>
          <w:highlight w:val="white"/>
        </w:rPr>
        <w:t xml:space="preserve"> 200/2019/NQ-HĐND </w:t>
      </w:r>
      <w:proofErr w:type="spellStart"/>
      <w:r w:rsidRPr="00280581">
        <w:rPr>
          <w:rFonts w:eastAsia="Times New Roman"/>
          <w:sz w:val="28"/>
          <w:szCs w:val="28"/>
          <w:highlight w:val="white"/>
        </w:rPr>
        <w:t>ngày</w:t>
      </w:r>
      <w:proofErr w:type="spellEnd"/>
      <w:r w:rsidRPr="00280581">
        <w:rPr>
          <w:rFonts w:eastAsia="Times New Roman"/>
          <w:sz w:val="28"/>
          <w:szCs w:val="28"/>
          <w:highlight w:val="white"/>
        </w:rPr>
        <w:t xml:space="preserve"> 06 </w:t>
      </w:r>
      <w:proofErr w:type="spellStart"/>
      <w:r w:rsidRPr="00280581">
        <w:rPr>
          <w:rFonts w:eastAsia="Times New Roman"/>
          <w:sz w:val="28"/>
          <w:szCs w:val="28"/>
          <w:highlight w:val="white"/>
        </w:rPr>
        <w:t>tháng</w:t>
      </w:r>
      <w:proofErr w:type="spellEnd"/>
      <w:r w:rsidRPr="00280581">
        <w:rPr>
          <w:rFonts w:eastAsia="Times New Roman"/>
          <w:sz w:val="28"/>
          <w:szCs w:val="28"/>
          <w:highlight w:val="white"/>
        </w:rPr>
        <w:t xml:space="preserve"> 12 </w:t>
      </w:r>
      <w:proofErr w:type="spellStart"/>
      <w:r w:rsidRPr="00280581">
        <w:rPr>
          <w:rFonts w:eastAsia="Times New Roman"/>
          <w:sz w:val="28"/>
          <w:szCs w:val="28"/>
          <w:highlight w:val="white"/>
        </w:rPr>
        <w:t>năm</w:t>
      </w:r>
      <w:proofErr w:type="spellEnd"/>
      <w:r w:rsidRPr="00280581">
        <w:rPr>
          <w:rFonts w:eastAsia="Times New Roman"/>
          <w:sz w:val="28"/>
          <w:szCs w:val="28"/>
          <w:highlight w:val="white"/>
        </w:rPr>
        <w:t xml:space="preserve"> 2019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Hội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đồng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w:t>
      </w:r>
    </w:p>
    <w:p w14:paraId="6AB89295"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t>Trường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đảm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bảo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điều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kiện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theo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Thương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chủ</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trì</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phối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ngành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u w:color="FF0000"/>
        </w:rPr>
        <w:t>thẩm</w:t>
      </w:r>
      <w:proofErr w:type="spellEnd"/>
      <w:r w:rsidRPr="00280581">
        <w:rPr>
          <w:rFonts w:eastAsia="Times New Roman"/>
          <w:sz w:val="28"/>
          <w:szCs w:val="28"/>
          <w:highlight w:val="white"/>
          <w:u w:color="FF0000"/>
        </w:rPr>
        <w:t xml:space="preserve"> </w:t>
      </w:r>
      <w:proofErr w:type="spellStart"/>
      <w:r w:rsidRPr="00280581">
        <w:rPr>
          <w:rFonts w:eastAsia="Times New Roman"/>
          <w:sz w:val="28"/>
          <w:szCs w:val="28"/>
          <w:highlight w:val="white"/>
          <w:u w:color="FF0000"/>
        </w:rPr>
        <w:t>định</w:t>
      </w:r>
      <w:proofErr w:type="spellEnd"/>
      <w:r w:rsidRPr="00280581">
        <w:rPr>
          <w:rFonts w:eastAsia="Times New Roman"/>
          <w:sz w:val="28"/>
          <w:szCs w:val="28"/>
          <w:highlight w:val="white"/>
          <w:u w:color="FF0000"/>
        </w:rPr>
        <w:t> </w:t>
      </w:r>
      <w:proofErr w:type="spellStart"/>
      <w:r w:rsidRPr="00280581">
        <w:rPr>
          <w:rFonts w:eastAsia="Times New Roman"/>
          <w:sz w:val="28"/>
          <w:szCs w:val="28"/>
          <w:highlight w:val="white"/>
          <w:u w:color="FF0000"/>
        </w:rPr>
        <w:t>sự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phù</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báo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cáo</w:t>
      </w:r>
      <w:proofErr w:type="spellEnd"/>
      <w:r w:rsidRPr="00280581">
        <w:rPr>
          <w:rFonts w:eastAsia="Times New Roman"/>
          <w:sz w:val="28"/>
          <w:szCs w:val="28"/>
          <w:highlight w:val="white"/>
        </w:rPr>
        <w:t xml:space="preserve"> UBND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xem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xét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theo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định</w:t>
      </w:r>
      <w:proofErr w:type="spellEnd"/>
      <w:r w:rsidRPr="00280581">
        <w:rPr>
          <w:rFonts w:eastAsia="Times New Roman"/>
          <w:sz w:val="28"/>
          <w:szCs w:val="28"/>
          <w:highlight w:val="white"/>
        </w:rPr>
        <w:t>.</w:t>
      </w:r>
    </w:p>
    <w:p w14:paraId="45DC527E" w14:textId="77777777" w:rsidR="00280581" w:rsidRPr="00280581" w:rsidRDefault="00280581" w:rsidP="00DE60CC">
      <w:pPr>
        <w:numPr>
          <w:ilvl w:val="0"/>
          <w:numId w:val="27"/>
        </w:numPr>
        <w:tabs>
          <w:tab w:val="left" w:pos="993"/>
        </w:tabs>
        <w:spacing w:after="120" w:line="262" w:lineRule="auto"/>
        <w:ind w:left="0" w:firstLine="709"/>
        <w:jc w:val="both"/>
        <w:rPr>
          <w:rFonts w:eastAsia="Times New Roman"/>
          <w:b/>
          <w:bCs/>
          <w:iCs/>
          <w:sz w:val="28"/>
          <w:szCs w:val="28"/>
          <w:highlight w:val="white"/>
        </w:rPr>
      </w:pPr>
      <w:proofErr w:type="spellStart"/>
      <w:r w:rsidRPr="00280581">
        <w:rPr>
          <w:rFonts w:eastAsia="Times New Roman"/>
          <w:b/>
          <w:bCs/>
          <w:iCs/>
          <w:sz w:val="28"/>
          <w:szCs w:val="28"/>
          <w:highlight w:val="white"/>
        </w:rPr>
        <w:t>Thời</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gian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 xml:space="preserve">: </w:t>
      </w:r>
      <w:proofErr w:type="spellStart"/>
      <w:r w:rsidRPr="00280581">
        <w:rPr>
          <w:rFonts w:eastAsia="Times New Roman"/>
          <w:bCs/>
          <w:iCs/>
          <w:sz w:val="28"/>
          <w:szCs w:val="28"/>
          <w:highlight w:val="white"/>
        </w:rPr>
        <w:t>Thực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hiện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từ</w:t>
      </w:r>
      <w:proofErr w:type="spellEnd"/>
      <w:r w:rsidRPr="00280581">
        <w:rPr>
          <w:rFonts w:eastAsia="Times New Roman"/>
          <w:b/>
          <w:bCs/>
          <w:iCs/>
          <w:sz w:val="28"/>
          <w:szCs w:val="28"/>
          <w:highlight w:val="white"/>
        </w:rPr>
        <w:t xml:space="preserve"> </w:t>
      </w:r>
      <w:proofErr w:type="spellStart"/>
      <w:r w:rsidRPr="00280581">
        <w:rPr>
          <w:rFonts w:eastAsia="Times New Roman"/>
          <w:bCs/>
          <w:iCs/>
          <w:sz w:val="28"/>
          <w:szCs w:val="28"/>
          <w:highlight w:val="white"/>
        </w:rPr>
        <w:t>Quý</w:t>
      </w:r>
      <w:proofErr w:type="spellEnd"/>
      <w:r w:rsidRPr="00280581">
        <w:rPr>
          <w:rFonts w:eastAsia="Times New Roman"/>
          <w:bCs/>
          <w:iCs/>
          <w:sz w:val="28"/>
          <w:szCs w:val="28"/>
          <w:highlight w:val="white"/>
        </w:rPr>
        <w:t xml:space="preserve"> I-IV/2022.</w:t>
      </w:r>
    </w:p>
    <w:p w14:paraId="305588FC" w14:textId="77777777" w:rsidR="00280581" w:rsidRPr="00280581" w:rsidRDefault="00280581" w:rsidP="00DE60CC">
      <w:pPr>
        <w:numPr>
          <w:ilvl w:val="0"/>
          <w:numId w:val="27"/>
        </w:numPr>
        <w:tabs>
          <w:tab w:val="left" w:pos="993"/>
        </w:tabs>
        <w:spacing w:after="120" w:line="262" w:lineRule="auto"/>
        <w:ind w:left="0" w:firstLine="709"/>
        <w:jc w:val="both"/>
        <w:rPr>
          <w:rFonts w:eastAsia="Times New Roman"/>
          <w:b/>
          <w:bCs/>
          <w:iCs/>
          <w:sz w:val="28"/>
          <w:szCs w:val="28"/>
          <w:highlight w:val="white"/>
        </w:rPr>
      </w:pPr>
      <w:proofErr w:type="spellStart"/>
      <w:r w:rsidRPr="00280581">
        <w:rPr>
          <w:rFonts w:eastAsia="Times New Roman"/>
          <w:b/>
          <w:bCs/>
          <w:iCs/>
          <w:sz w:val="28"/>
          <w:szCs w:val="28"/>
          <w:highlight w:val="white"/>
        </w:rPr>
        <w:t>Đơn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vị</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 xml:space="preserve">: </w:t>
      </w:r>
    </w:p>
    <w:p w14:paraId="5C7503E3"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b/>
          <w:bCs/>
          <w:iCs/>
          <w:sz w:val="28"/>
          <w:szCs w:val="28"/>
          <w:highlight w:val="white"/>
        </w:rPr>
      </w:pPr>
      <w:proofErr w:type="spellStart"/>
      <w:r w:rsidRPr="00280581">
        <w:rPr>
          <w:rFonts w:eastAsia="Times New Roman"/>
          <w:bCs/>
          <w:iCs/>
          <w:sz w:val="28"/>
          <w:szCs w:val="28"/>
          <w:highlight w:val="white"/>
        </w:rPr>
        <w:t>Cơ</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quan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chủ</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trì</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Sở</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Thương</w:t>
      </w:r>
      <w:proofErr w:type="spellEnd"/>
    </w:p>
    <w:p w14:paraId="1022FB3A"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bCs/>
          <w:iCs/>
          <w:sz w:val="28"/>
          <w:szCs w:val="28"/>
          <w:highlight w:val="white"/>
        </w:rPr>
      </w:pPr>
      <w:proofErr w:type="spellStart"/>
      <w:r w:rsidRPr="00280581">
        <w:rPr>
          <w:rFonts w:eastAsia="Times New Roman"/>
          <w:sz w:val="28"/>
          <w:szCs w:val="28"/>
          <w:highlight w:val="white"/>
        </w:rPr>
        <w:t>Đoàn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làm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việc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hướng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dẫn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CNHT: </w:t>
      </w:r>
      <w:proofErr w:type="spellStart"/>
      <w:r w:rsidRPr="00280581">
        <w:rPr>
          <w:rFonts w:eastAsia="Times New Roman"/>
          <w:sz w:val="28"/>
          <w:szCs w:val="28"/>
          <w:highlight w:val="white"/>
        </w:rPr>
        <w:t>Đoàn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Thương</w:t>
      </w:r>
      <w:proofErr w:type="spellEnd"/>
      <w:r w:rsidRPr="00280581">
        <w:rPr>
          <w:rFonts w:eastAsia="Times New Roman"/>
          <w:sz w:val="28"/>
          <w:szCs w:val="28"/>
          <w:highlight w:val="white"/>
        </w:rPr>
        <w:t>.</w:t>
      </w:r>
    </w:p>
    <w:p w14:paraId="290C98CB" w14:textId="77777777" w:rsidR="00280581" w:rsidRPr="00280581" w:rsidRDefault="00280581" w:rsidP="00DE60CC">
      <w:pPr>
        <w:numPr>
          <w:ilvl w:val="0"/>
          <w:numId w:val="22"/>
        </w:numPr>
        <w:tabs>
          <w:tab w:val="left" w:pos="993"/>
        </w:tabs>
        <w:spacing w:after="120" w:line="262" w:lineRule="auto"/>
        <w:ind w:left="0" w:firstLine="709"/>
        <w:jc w:val="both"/>
        <w:rPr>
          <w:rFonts w:eastAsia="Times New Roman"/>
          <w:bCs/>
          <w:iCs/>
          <w:sz w:val="28"/>
          <w:szCs w:val="28"/>
          <w:highlight w:val="white"/>
        </w:rPr>
      </w:pPr>
      <w:proofErr w:type="spellStart"/>
      <w:r w:rsidRPr="00280581">
        <w:rPr>
          <w:rFonts w:eastAsia="Times New Roman"/>
          <w:bCs/>
          <w:iCs/>
          <w:sz w:val="28"/>
          <w:szCs w:val="28"/>
          <w:highlight w:val="white"/>
        </w:rPr>
        <w:t>Đoàn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thẩm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Trường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hợp</w:t>
      </w:r>
      <w:proofErr w:type="spellEnd"/>
      <w:r w:rsidRPr="00280581">
        <w:rPr>
          <w:rFonts w:eastAsia="Times New Roman"/>
          <w:bCs/>
          <w:iCs/>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CNHT</w:t>
      </w:r>
      <w:r w:rsidRPr="00280581">
        <w:rPr>
          <w:rFonts w:eastAsia="Times New Roman"/>
          <w:bCs/>
          <w:iCs/>
          <w:sz w:val="28"/>
          <w:szCs w:val="28"/>
          <w:highlight w:val="white"/>
        </w:rPr>
        <w:t xml:space="preserve"> do </w:t>
      </w:r>
      <w:proofErr w:type="spellStart"/>
      <w:r w:rsidRPr="00280581">
        <w:rPr>
          <w:rFonts w:eastAsia="Times New Roman"/>
          <w:bCs/>
          <w:iCs/>
          <w:sz w:val="28"/>
          <w:szCs w:val="28"/>
          <w:highlight w:val="white"/>
        </w:rPr>
        <w:t>Đoàn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tác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Sở</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Thương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làm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việc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đảm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bảo</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đúng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đối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tượng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hỗ</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theo</w:t>
      </w:r>
      <w:proofErr w:type="spellEnd"/>
      <w:r w:rsidRPr="00280581">
        <w:rPr>
          <w:rFonts w:eastAsia="Times New Roman"/>
          <w:bCs/>
          <w:iCs/>
          <w:sz w:val="28"/>
          <w:szCs w:val="28"/>
          <w:highlight w:val="white"/>
        </w:rPr>
        <w:t xml:space="preserve"> </w:t>
      </w:r>
      <w:proofErr w:type="spellStart"/>
      <w:r w:rsidRPr="00280581">
        <w:rPr>
          <w:rFonts w:eastAsia="Times New Roman"/>
          <w:sz w:val="28"/>
          <w:szCs w:val="28"/>
          <w:highlight w:val="white"/>
        </w:rPr>
        <w:t>Nghị</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quyết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số</w:t>
      </w:r>
      <w:proofErr w:type="spellEnd"/>
      <w:r w:rsidRPr="00280581">
        <w:rPr>
          <w:rFonts w:eastAsia="Times New Roman"/>
          <w:sz w:val="28"/>
          <w:szCs w:val="28"/>
          <w:highlight w:val="white"/>
        </w:rPr>
        <w:t xml:space="preserve"> 200/2019/NQ-HĐND </w:t>
      </w:r>
      <w:proofErr w:type="spellStart"/>
      <w:r w:rsidRPr="00280581">
        <w:rPr>
          <w:rFonts w:eastAsia="Times New Roman"/>
          <w:sz w:val="28"/>
          <w:szCs w:val="28"/>
          <w:highlight w:val="white"/>
        </w:rPr>
        <w:t>ngày</w:t>
      </w:r>
      <w:proofErr w:type="spellEnd"/>
      <w:r w:rsidRPr="00280581">
        <w:rPr>
          <w:rFonts w:eastAsia="Times New Roman"/>
          <w:sz w:val="28"/>
          <w:szCs w:val="28"/>
          <w:highlight w:val="white"/>
        </w:rPr>
        <w:t xml:space="preserve"> 06/12/2019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Hội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đồng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thì</w:t>
      </w:r>
      <w:proofErr w:type="spellEnd"/>
      <w:r w:rsidRPr="00280581">
        <w:rPr>
          <w:rFonts w:eastAsia="Times New Roman"/>
          <w:sz w:val="28"/>
          <w:szCs w:val="28"/>
          <w:highlight w:val="white"/>
        </w:rPr>
        <w:t xml:space="preserve"> </w:t>
      </w:r>
      <w:proofErr w:type="spellStart"/>
      <w:r w:rsidRPr="00280581">
        <w:rPr>
          <w:rFonts w:eastAsia="Times New Roman"/>
          <w:bCs/>
          <w:iCs/>
          <w:sz w:val="28"/>
          <w:szCs w:val="28"/>
          <w:highlight w:val="white"/>
        </w:rPr>
        <w:t>Thành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viên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Đoàn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thẩm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theo</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Quyết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số</w:t>
      </w:r>
      <w:proofErr w:type="spellEnd"/>
      <w:r w:rsidRPr="00280581">
        <w:rPr>
          <w:rFonts w:eastAsia="Times New Roman"/>
          <w:bCs/>
          <w:iCs/>
          <w:sz w:val="28"/>
          <w:szCs w:val="28"/>
          <w:highlight w:val="white"/>
        </w:rPr>
        <w:t xml:space="preserve"> 4416/QĐ-UBND </w:t>
      </w:r>
      <w:proofErr w:type="spellStart"/>
      <w:r w:rsidRPr="00280581">
        <w:rPr>
          <w:rFonts w:eastAsia="Times New Roman"/>
          <w:bCs/>
          <w:iCs/>
          <w:sz w:val="28"/>
          <w:szCs w:val="28"/>
          <w:highlight w:val="white"/>
        </w:rPr>
        <w:t>ngày</w:t>
      </w:r>
      <w:proofErr w:type="spellEnd"/>
      <w:r w:rsidRPr="00280581">
        <w:rPr>
          <w:rFonts w:eastAsia="Times New Roman"/>
          <w:bCs/>
          <w:iCs/>
          <w:sz w:val="28"/>
          <w:szCs w:val="28"/>
          <w:highlight w:val="white"/>
        </w:rPr>
        <w:t xml:space="preserve"> 31/12/2019 </w:t>
      </w:r>
      <w:proofErr w:type="spellStart"/>
      <w:r w:rsidRPr="00280581">
        <w:rPr>
          <w:rFonts w:eastAsia="Times New Roman"/>
          <w:bCs/>
          <w:iCs/>
          <w:sz w:val="28"/>
          <w:szCs w:val="28"/>
          <w:highlight w:val="white"/>
        </w:rPr>
        <w:t>của</w:t>
      </w:r>
      <w:proofErr w:type="spellEnd"/>
      <w:r w:rsidRPr="00280581">
        <w:rPr>
          <w:rFonts w:eastAsia="Times New Roman"/>
          <w:bCs/>
          <w:iCs/>
          <w:sz w:val="28"/>
          <w:szCs w:val="28"/>
          <w:highlight w:val="white"/>
        </w:rPr>
        <w:t xml:space="preserve"> UBND </w:t>
      </w:r>
      <w:proofErr w:type="spellStart"/>
      <w:r w:rsidRPr="00280581">
        <w:rPr>
          <w:rFonts w:eastAsia="Times New Roman"/>
          <w:bCs/>
          <w:iCs/>
          <w:sz w:val="28"/>
          <w:szCs w:val="28"/>
          <w:highlight w:val="white"/>
        </w:rPr>
        <w:t>tỉnh</w:t>
      </w:r>
      <w:proofErr w:type="spellEnd"/>
      <w:r w:rsidRPr="00280581">
        <w:rPr>
          <w:rFonts w:eastAsia="Times New Roman"/>
          <w:bCs/>
          <w:iCs/>
          <w:sz w:val="28"/>
          <w:szCs w:val="28"/>
          <w:highlight w:val="white"/>
        </w:rPr>
        <w:t>.</w:t>
      </w:r>
    </w:p>
    <w:p w14:paraId="634E6A7A" w14:textId="77777777" w:rsidR="00280581" w:rsidRPr="00280581" w:rsidRDefault="00280581" w:rsidP="00DE60CC">
      <w:pPr>
        <w:numPr>
          <w:ilvl w:val="0"/>
          <w:numId w:val="27"/>
        </w:numPr>
        <w:tabs>
          <w:tab w:val="left" w:pos="993"/>
        </w:tabs>
        <w:spacing w:after="120" w:line="262" w:lineRule="auto"/>
        <w:ind w:left="0" w:firstLine="709"/>
        <w:jc w:val="both"/>
        <w:rPr>
          <w:rFonts w:eastAsia="Times New Roman"/>
          <w:b/>
          <w:bCs/>
          <w:iCs/>
          <w:sz w:val="28"/>
          <w:szCs w:val="28"/>
          <w:highlight w:val="white"/>
        </w:rPr>
      </w:pPr>
      <w:proofErr w:type="spellStart"/>
      <w:r w:rsidRPr="00280581">
        <w:rPr>
          <w:rFonts w:eastAsia="Times New Roman"/>
          <w:b/>
          <w:bCs/>
          <w:iCs/>
          <w:sz w:val="28"/>
          <w:szCs w:val="28"/>
          <w:highlight w:val="white"/>
        </w:rPr>
        <w:lastRenderedPageBreak/>
        <w:t>Kinh</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phí</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triển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khai</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kế</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hoạch</w:t>
      </w:r>
      <w:proofErr w:type="spellEnd"/>
      <w:r w:rsidRPr="00280581">
        <w:rPr>
          <w:rFonts w:eastAsia="Times New Roman"/>
          <w:bCs/>
          <w:iCs/>
          <w:sz w:val="28"/>
          <w:szCs w:val="28"/>
          <w:highlight w:val="white"/>
        </w:rPr>
        <w:t xml:space="preserve">: </w:t>
      </w:r>
    </w:p>
    <w:p w14:paraId="5257B624"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Cs/>
          <w:iCs/>
          <w:sz w:val="28"/>
          <w:szCs w:val="28"/>
          <w:highlight w:val="white"/>
        </w:rPr>
      </w:pPr>
      <w:proofErr w:type="spellStart"/>
      <w:r w:rsidRPr="00280581">
        <w:rPr>
          <w:rFonts w:eastAsia="Times New Roman"/>
          <w:iCs/>
          <w:sz w:val="28"/>
          <w:szCs w:val="28"/>
          <w:highlight w:val="white"/>
        </w:rPr>
        <w:t>Kinh</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phí</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tổ</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chức</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Đoàn</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hướng</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dẫn</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thẩm</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định</w:t>
      </w:r>
      <w:proofErr w:type="spellEnd"/>
      <w:r w:rsidRPr="00280581">
        <w:rPr>
          <w:rFonts w:eastAsia="Times New Roman"/>
          <w:iCs/>
          <w:sz w:val="28"/>
          <w:szCs w:val="28"/>
          <w:highlight w:val="white"/>
        </w:rPr>
        <w:t>:</w:t>
      </w:r>
      <w:r w:rsidRPr="00280581">
        <w:rPr>
          <w:rFonts w:eastAsia="Times New Roman"/>
          <w:iCs/>
          <w:sz w:val="28"/>
          <w:szCs w:val="28"/>
          <w:highlight w:val="white"/>
          <w:lang w:val="vi-VN"/>
        </w:rPr>
        <w:t xml:space="preserve"> </w:t>
      </w:r>
      <w:proofErr w:type="spellStart"/>
      <w:r w:rsidRPr="00280581">
        <w:rPr>
          <w:rFonts w:eastAsia="Times New Roman"/>
          <w:bCs/>
          <w:iCs/>
          <w:sz w:val="28"/>
          <w:szCs w:val="28"/>
          <w:highlight w:val="white"/>
        </w:rPr>
        <w:t>Từ</w:t>
      </w:r>
      <w:proofErr w:type="spellEnd"/>
      <w:r w:rsidRPr="00280581">
        <w:rPr>
          <w:rFonts w:eastAsia="Times New Roman"/>
          <w:bCs/>
          <w:iCs/>
          <w:sz w:val="28"/>
          <w:szCs w:val="28"/>
          <w:highlight w:val="white"/>
        </w:rPr>
        <w:t xml:space="preserve"> </w:t>
      </w:r>
      <w:r w:rsidRPr="00280581">
        <w:rPr>
          <w:rFonts w:eastAsia="Times New Roman"/>
          <w:sz w:val="28"/>
          <w:szCs w:val="28"/>
          <w:highlight w:val="white"/>
          <w:lang w:val="sq-AL"/>
        </w:rPr>
        <w:t xml:space="preserve">nguồn kinh phí </w:t>
      </w:r>
      <w:proofErr w:type="spellStart"/>
      <w:r w:rsidRPr="00280581">
        <w:rPr>
          <w:rFonts w:eastAsia="Times New Roman"/>
          <w:sz w:val="28"/>
          <w:szCs w:val="28"/>
          <w:highlight w:val="white"/>
        </w:rPr>
        <w:t>Chương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trình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phát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triển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theo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shd w:val="clear" w:color="auto" w:fill="FFFFFF"/>
        </w:rPr>
        <w:t>Quyết</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định</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số</w:t>
      </w:r>
      <w:proofErr w:type="spellEnd"/>
      <w:r w:rsidRPr="00280581">
        <w:rPr>
          <w:rFonts w:eastAsia="Times New Roman"/>
          <w:sz w:val="28"/>
          <w:szCs w:val="28"/>
          <w:highlight w:val="white"/>
          <w:shd w:val="clear" w:color="auto" w:fill="FFFFFF"/>
        </w:rPr>
        <w:t xml:space="preserve"> 612/QĐ-STC </w:t>
      </w:r>
      <w:proofErr w:type="spellStart"/>
      <w:r w:rsidRPr="00280581">
        <w:rPr>
          <w:rFonts w:eastAsia="Times New Roman"/>
          <w:sz w:val="28"/>
          <w:szCs w:val="28"/>
          <w:highlight w:val="white"/>
          <w:shd w:val="clear" w:color="auto" w:fill="FFFFFF"/>
        </w:rPr>
        <w:t>ngày</w:t>
      </w:r>
      <w:proofErr w:type="spellEnd"/>
      <w:r w:rsidRPr="00280581">
        <w:rPr>
          <w:rFonts w:eastAsia="Times New Roman"/>
          <w:sz w:val="28"/>
          <w:szCs w:val="28"/>
          <w:highlight w:val="white"/>
          <w:shd w:val="clear" w:color="auto" w:fill="FFFFFF"/>
        </w:rPr>
        <w:t xml:space="preserve"> 14/12/2021 </w:t>
      </w:r>
      <w:proofErr w:type="spellStart"/>
      <w:r w:rsidRPr="00280581">
        <w:rPr>
          <w:rFonts w:eastAsia="Times New Roman"/>
          <w:sz w:val="28"/>
          <w:szCs w:val="28"/>
          <w:highlight w:val="white"/>
          <w:shd w:val="clear" w:color="auto" w:fill="FFFFFF"/>
        </w:rPr>
        <w:t>của</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Sở</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Tài</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chính</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tỉnh</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Đồng</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Nai</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về</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việc</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giao</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dự</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toán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ngân</w:t>
      </w:r>
      <w:proofErr w:type="spellEnd"/>
      <w:r w:rsidRPr="00280581">
        <w:rPr>
          <w:rFonts w:eastAsia="Times New Roman"/>
          <w:sz w:val="28"/>
          <w:szCs w:val="28"/>
          <w:highlight w:val="white"/>
          <w:shd w:val="clear" w:color="auto" w:fill="FFFFFF"/>
        </w:rPr>
        <w:t xml:space="preserve"> </w:t>
      </w:r>
      <w:proofErr w:type="spellStart"/>
      <w:r w:rsidRPr="00280581">
        <w:rPr>
          <w:rFonts w:eastAsia="Times New Roman"/>
          <w:sz w:val="28"/>
          <w:szCs w:val="28"/>
          <w:highlight w:val="white"/>
          <w:shd w:val="clear" w:color="auto" w:fill="FFFFFF"/>
        </w:rPr>
        <w:t>sách</w:t>
      </w:r>
      <w:proofErr w:type="spellEnd"/>
      <w:r w:rsidRPr="00280581">
        <w:rPr>
          <w:rFonts w:eastAsia="Times New Roman"/>
          <w:sz w:val="28"/>
          <w:szCs w:val="28"/>
          <w:highlight w:val="white"/>
          <w:shd w:val="clear" w:color="auto" w:fill="FFFFFF"/>
          <w:lang w:val="vi-VN"/>
        </w:rPr>
        <w:t xml:space="preserve"> nhà nước -</w:t>
      </w:r>
      <w:r w:rsidRPr="00280581">
        <w:rPr>
          <w:rFonts w:eastAsia="Times New Roman"/>
          <w:bCs/>
          <w:iCs/>
          <w:sz w:val="28"/>
          <w:szCs w:val="28"/>
          <w:highlight w:val="white"/>
          <w:lang w:val="vi-VN"/>
        </w:rPr>
        <w:t xml:space="preserve"> Chi ngân sách địa phương tỉnh Đồng Nai năm 202</w:t>
      </w:r>
      <w:r w:rsidRPr="00280581">
        <w:rPr>
          <w:rFonts w:eastAsia="Times New Roman"/>
          <w:bCs/>
          <w:iCs/>
          <w:sz w:val="28"/>
          <w:szCs w:val="28"/>
          <w:highlight w:val="white"/>
        </w:rPr>
        <w:t>2</w:t>
      </w:r>
      <w:r w:rsidRPr="00280581">
        <w:rPr>
          <w:rFonts w:eastAsia="Times New Roman"/>
          <w:bCs/>
          <w:iCs/>
          <w:sz w:val="28"/>
          <w:szCs w:val="28"/>
          <w:highlight w:val="white"/>
          <w:lang w:val="vi-VN"/>
        </w:rPr>
        <w:t>.</w:t>
      </w:r>
    </w:p>
    <w:p w14:paraId="09F36B88"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
          <w:bCs/>
          <w:iCs/>
          <w:sz w:val="28"/>
          <w:szCs w:val="28"/>
          <w:highlight w:val="white"/>
        </w:rPr>
      </w:pPr>
      <w:proofErr w:type="spellStart"/>
      <w:r w:rsidRPr="00280581">
        <w:rPr>
          <w:rFonts w:eastAsia="Times New Roman"/>
          <w:iCs/>
          <w:sz w:val="28"/>
          <w:szCs w:val="28"/>
          <w:highlight w:val="white"/>
        </w:rPr>
        <w:t>Kinh</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phí</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hỗ</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trợ</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doanh</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nghiệp</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thực</w:t>
      </w:r>
      <w:proofErr w:type="spellEnd"/>
      <w:r w:rsidRPr="00280581">
        <w:rPr>
          <w:rFonts w:eastAsia="Times New Roman"/>
          <w:iCs/>
          <w:sz w:val="28"/>
          <w:szCs w:val="28"/>
          <w:highlight w:val="white"/>
        </w:rPr>
        <w:t xml:space="preserve"> </w:t>
      </w:r>
      <w:proofErr w:type="spellStart"/>
      <w:r w:rsidRPr="00280581">
        <w:rPr>
          <w:rFonts w:eastAsia="Times New Roman"/>
          <w:iCs/>
          <w:sz w:val="28"/>
          <w:szCs w:val="28"/>
          <w:highlight w:val="white"/>
        </w:rPr>
        <w:t>hiện</w:t>
      </w:r>
      <w:proofErr w:type="spellEnd"/>
      <w:r w:rsidRPr="00280581">
        <w:rPr>
          <w:rFonts w:eastAsia="Times New Roman"/>
          <w:iCs/>
          <w:sz w:val="28"/>
          <w:szCs w:val="28"/>
          <w:highlight w:val="white"/>
        </w:rPr>
        <w:t xml:space="preserve"> </w:t>
      </w:r>
      <w:proofErr w:type="spellStart"/>
      <w:r w:rsidRPr="00280581">
        <w:rPr>
          <w:rFonts w:eastAsia="Times New Roman"/>
          <w:sz w:val="28"/>
          <w:szCs w:val="28"/>
          <w:highlight w:val="white"/>
          <w:lang w:eastAsia="en-GB"/>
        </w:rPr>
        <w:t>dự</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án</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công</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nghiệp</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hỗ</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trợ</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đầu</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tư</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tại</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các</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khu</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cụm</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công</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nghiệp</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theo</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Nghị</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quyết</w:t>
      </w:r>
      <w:proofErr w:type="spellEnd"/>
      <w:r w:rsidRPr="00280581">
        <w:rPr>
          <w:rFonts w:eastAsia="Times New Roman"/>
          <w:sz w:val="28"/>
          <w:szCs w:val="28"/>
          <w:highlight w:val="white"/>
          <w:lang w:eastAsia="en-GB"/>
        </w:rPr>
        <w:t xml:space="preserve"> </w:t>
      </w:r>
      <w:proofErr w:type="spellStart"/>
      <w:r w:rsidRPr="00280581">
        <w:rPr>
          <w:rFonts w:eastAsia="Times New Roman"/>
          <w:sz w:val="28"/>
          <w:szCs w:val="28"/>
          <w:highlight w:val="white"/>
          <w:lang w:eastAsia="en-GB"/>
        </w:rPr>
        <w:t>số</w:t>
      </w:r>
      <w:proofErr w:type="spellEnd"/>
      <w:r w:rsidRPr="00280581">
        <w:rPr>
          <w:rFonts w:eastAsia="Times New Roman"/>
          <w:sz w:val="28"/>
          <w:szCs w:val="28"/>
          <w:highlight w:val="white"/>
          <w:lang w:eastAsia="en-GB"/>
        </w:rPr>
        <w:t xml:space="preserve"> </w:t>
      </w:r>
      <w:r w:rsidRPr="00280581">
        <w:rPr>
          <w:rFonts w:eastAsia="Times New Roman"/>
          <w:sz w:val="28"/>
          <w:szCs w:val="28"/>
          <w:highlight w:val="white"/>
        </w:rPr>
        <w:t>200/2019/NQ-HĐND</w:t>
      </w:r>
      <w:r w:rsidRPr="00280581">
        <w:rPr>
          <w:rFonts w:eastAsia="Times New Roman"/>
          <w:iCs/>
          <w:sz w:val="28"/>
          <w:szCs w:val="28"/>
          <w:highlight w:val="white"/>
        </w:rPr>
        <w:t xml:space="preserve">: </w:t>
      </w:r>
      <w:proofErr w:type="spellStart"/>
      <w:r w:rsidRPr="00280581">
        <w:rPr>
          <w:rFonts w:eastAsia="Times New Roman"/>
          <w:sz w:val="28"/>
          <w:szCs w:val="28"/>
          <w:highlight w:val="white"/>
        </w:rPr>
        <w:t>Ngân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sách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cân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đối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bố</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trí</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kinh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phí</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sự</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kinh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tế</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u w:color="FF0000"/>
        </w:rPr>
        <w:t>khuyến</w:t>
      </w:r>
      <w:proofErr w:type="spellEnd"/>
      <w:r w:rsidRPr="00280581">
        <w:rPr>
          <w:rFonts w:eastAsia="Times New Roman"/>
          <w:sz w:val="28"/>
          <w:szCs w:val="28"/>
          <w:highlight w:val="white"/>
          <w:u w:color="FF0000"/>
        </w:rPr>
        <w:t xml:space="preserve"> </w:t>
      </w:r>
      <w:proofErr w:type="spellStart"/>
      <w:r w:rsidRPr="00280581">
        <w:rPr>
          <w:rFonts w:eastAsia="Times New Roman"/>
          <w:sz w:val="28"/>
          <w:szCs w:val="28"/>
          <w:highlight w:val="white"/>
          <w:u w:color="FF0000"/>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hàng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năm</w:t>
      </w:r>
      <w:proofErr w:type="spellEnd"/>
      <w:r w:rsidRPr="00280581">
        <w:rPr>
          <w:rFonts w:eastAsia="Times New Roman"/>
          <w:sz w:val="28"/>
          <w:szCs w:val="28"/>
          <w:highlight w:val="white"/>
        </w:rPr>
        <w:t>.</w:t>
      </w:r>
    </w:p>
    <w:p w14:paraId="5A70FBD3" w14:textId="77777777" w:rsidR="00280581" w:rsidRPr="00280581" w:rsidRDefault="00280581" w:rsidP="00DE60CC">
      <w:pPr>
        <w:numPr>
          <w:ilvl w:val="0"/>
          <w:numId w:val="17"/>
        </w:numPr>
        <w:tabs>
          <w:tab w:val="left" w:pos="993"/>
        </w:tabs>
        <w:spacing w:after="120" w:line="254" w:lineRule="auto"/>
        <w:ind w:left="0" w:firstLine="709"/>
        <w:jc w:val="both"/>
        <w:rPr>
          <w:rFonts w:eastAsia="Times New Roman"/>
          <w:sz w:val="28"/>
          <w:szCs w:val="28"/>
          <w:highlight w:val="white"/>
        </w:rPr>
      </w:pPr>
      <w:proofErr w:type="spellStart"/>
      <w:r w:rsidRPr="00280581">
        <w:rPr>
          <w:rFonts w:eastAsia="Times New Roman"/>
          <w:b/>
          <w:bCs/>
          <w:sz w:val="28"/>
          <w:szCs w:val="28"/>
          <w:highlight w:val="white"/>
        </w:rPr>
        <w:t>Hỗ</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trợ</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doanh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công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hỗ</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trợ</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đầu</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tư</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phát</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triển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mở</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rộng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thị</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trường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kết</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nối</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cung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cầu</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sản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phẩm</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công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hỗ</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trợ</w:t>
      </w:r>
      <w:proofErr w:type="spellEnd"/>
      <w:r w:rsidRPr="00280581">
        <w:rPr>
          <w:rFonts w:eastAsia="Times New Roman"/>
          <w:b/>
          <w:bCs/>
          <w:sz w:val="28"/>
          <w:szCs w:val="28"/>
          <w:highlight w:val="white"/>
        </w:rPr>
        <w:t>.</w:t>
      </w:r>
    </w:p>
    <w:p w14:paraId="3B79A911" w14:textId="77777777" w:rsidR="00280581" w:rsidRPr="00280581" w:rsidRDefault="00280581" w:rsidP="00DE60CC">
      <w:pPr>
        <w:numPr>
          <w:ilvl w:val="1"/>
          <w:numId w:val="16"/>
        </w:numPr>
        <w:tabs>
          <w:tab w:val="left" w:pos="993"/>
          <w:tab w:val="left" w:pos="1276"/>
        </w:tabs>
        <w:spacing w:after="120" w:line="254" w:lineRule="auto"/>
        <w:ind w:left="0" w:firstLine="709"/>
        <w:jc w:val="both"/>
        <w:rPr>
          <w:rFonts w:eastAsia="Times New Roman"/>
          <w:b/>
          <w:sz w:val="28"/>
          <w:szCs w:val="28"/>
          <w:highlight w:val="white"/>
        </w:rPr>
      </w:pPr>
      <w:proofErr w:type="spellStart"/>
      <w:r w:rsidRPr="00280581">
        <w:rPr>
          <w:rFonts w:eastAsia="Times New Roman"/>
          <w:b/>
          <w:bCs/>
          <w:sz w:val="28"/>
          <w:szCs w:val="28"/>
          <w:highlight w:val="white"/>
        </w:rPr>
        <w:t>Hỗ</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trợ</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kết</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nối</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doanh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iCs/>
          <w:sz w:val="28"/>
          <w:szCs w:val="28"/>
          <w:highlight w:val="white"/>
        </w:rPr>
        <w:t>tham</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gia</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vào</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chuỗi</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cung</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ứng</w:t>
      </w:r>
      <w:proofErr w:type="spellEnd"/>
    </w:p>
    <w:p w14:paraId="4557BBBB" w14:textId="77777777" w:rsidR="00280581" w:rsidRPr="00280581" w:rsidRDefault="00280581" w:rsidP="00DE60CC">
      <w:pPr>
        <w:numPr>
          <w:ilvl w:val="0"/>
          <w:numId w:val="29"/>
        </w:numPr>
        <w:tabs>
          <w:tab w:val="left" w:pos="993"/>
          <w:tab w:val="left" w:pos="1080"/>
        </w:tabs>
        <w:spacing w:after="120" w:line="254" w:lineRule="auto"/>
        <w:ind w:left="0" w:firstLine="709"/>
        <w:jc w:val="both"/>
        <w:rPr>
          <w:rFonts w:eastAsia="Times New Roman"/>
          <w:i/>
          <w:sz w:val="28"/>
          <w:szCs w:val="28"/>
          <w:highlight w:val="white"/>
        </w:rPr>
      </w:pPr>
      <w:proofErr w:type="spellStart"/>
      <w:r w:rsidRPr="00280581">
        <w:rPr>
          <w:rFonts w:eastAsia="Times New Roman"/>
          <w:b/>
          <w:bCs/>
          <w:i/>
          <w:sz w:val="28"/>
          <w:szCs w:val="28"/>
          <w:highlight w:val="white"/>
        </w:rPr>
        <w:t>Mục</w:t>
      </w:r>
      <w:proofErr w:type="spellEnd"/>
      <w:r w:rsidRPr="00280581">
        <w:rPr>
          <w:rFonts w:eastAsia="Times New Roman"/>
          <w:b/>
          <w:bCs/>
          <w:i/>
          <w:sz w:val="28"/>
          <w:szCs w:val="28"/>
          <w:highlight w:val="white"/>
        </w:rPr>
        <w:t xml:space="preserve"> </w:t>
      </w:r>
      <w:proofErr w:type="spellStart"/>
      <w:r w:rsidRPr="00280581">
        <w:rPr>
          <w:rFonts w:eastAsia="Times New Roman"/>
          <w:b/>
          <w:bCs/>
          <w:i/>
          <w:sz w:val="28"/>
          <w:szCs w:val="28"/>
          <w:highlight w:val="white"/>
        </w:rPr>
        <w:t>tiêu</w:t>
      </w:r>
      <w:proofErr w:type="spellEnd"/>
    </w:p>
    <w:p w14:paraId="51C9C482" w14:textId="77777777" w:rsidR="00280581" w:rsidRPr="00280581" w:rsidRDefault="00280581" w:rsidP="00DE60CC">
      <w:pPr>
        <w:tabs>
          <w:tab w:val="left" w:pos="993"/>
          <w:tab w:val="left" w:pos="1170"/>
          <w:tab w:val="left" w:pos="1440"/>
          <w:tab w:val="left" w:pos="2431"/>
          <w:tab w:val="left" w:pos="3553"/>
        </w:tabs>
        <w:spacing w:after="120" w:line="254" w:lineRule="auto"/>
        <w:ind w:firstLine="709"/>
        <w:jc w:val="both"/>
        <w:rPr>
          <w:rFonts w:eastAsia="Times New Roman"/>
          <w:bCs/>
          <w:iCs/>
          <w:sz w:val="28"/>
          <w:szCs w:val="28"/>
          <w:highlight w:val="white"/>
        </w:rPr>
      </w:pPr>
      <w:proofErr w:type="spellStart"/>
      <w:r w:rsidRPr="00280581">
        <w:rPr>
          <w:rFonts w:eastAsia="Times New Roman"/>
          <w:bCs/>
          <w:iCs/>
          <w:sz w:val="28"/>
          <w:szCs w:val="28"/>
          <w:highlight w:val="white"/>
        </w:rPr>
        <w:t>Kết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nối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giới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thiệu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hỗ</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trên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bàn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tỉnh</w:t>
      </w:r>
      <w:proofErr w:type="spellEnd"/>
      <w:r w:rsidRPr="00280581">
        <w:rPr>
          <w:rFonts w:eastAsia="Times New Roman"/>
          <w:bCs/>
          <w:iCs/>
          <w:sz w:val="28"/>
          <w:szCs w:val="28"/>
          <w:highlight w:val="white"/>
        </w:rPr>
        <w:t> (</w:t>
      </w:r>
      <w:proofErr w:type="spellStart"/>
      <w:r w:rsidRPr="00280581">
        <w:rPr>
          <w:rFonts w:eastAsia="Times New Roman"/>
          <w:bCs/>
          <w:iCs/>
          <w:sz w:val="28"/>
          <w:szCs w:val="28"/>
          <w:highlight w:val="white"/>
        </w:rPr>
        <w:t>dự</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từ</w:t>
      </w:r>
      <w:proofErr w:type="spellEnd"/>
      <w:r w:rsidRPr="00280581">
        <w:rPr>
          <w:rFonts w:eastAsia="Times New Roman"/>
          <w:bCs/>
          <w:iCs/>
          <w:sz w:val="28"/>
          <w:szCs w:val="28"/>
          <w:highlight w:val="white"/>
        </w:rPr>
        <w:t xml:space="preserve"> 3-5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w:t>
      </w:r>
      <w:proofErr w:type="spellStart"/>
      <w:r w:rsidRPr="00280581">
        <w:rPr>
          <w:rFonts w:eastAsia="Times New Roman"/>
          <w:bCs/>
          <w:iCs/>
          <w:sz w:val="28"/>
          <w:szCs w:val="28"/>
          <w:highlight w:val="white"/>
        </w:rPr>
        <w:t>năm</w:t>
      </w:r>
      <w:proofErr w:type="spellEnd"/>
      <w:r w:rsidRPr="00280581">
        <w:rPr>
          <w:rFonts w:eastAsia="Times New Roman"/>
          <w:bCs/>
          <w:iCs/>
          <w:sz w:val="28"/>
          <w:szCs w:val="28"/>
          <w:highlight w:val="white"/>
        </w:rPr>
        <w:t>) </w:t>
      </w:r>
      <w:proofErr w:type="spellStart"/>
      <w:r w:rsidRPr="00280581">
        <w:rPr>
          <w:rFonts w:eastAsia="Times New Roman"/>
          <w:bCs/>
          <w:iCs/>
          <w:sz w:val="28"/>
          <w:szCs w:val="28"/>
          <w:highlight w:val="white"/>
        </w:rPr>
        <w:t>tham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gia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vào</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chuỗi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cung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ứng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của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các</w:t>
      </w:r>
      <w:proofErr w:type="spellEnd"/>
      <w:r w:rsidRPr="00280581">
        <w:rPr>
          <w:rFonts w:eastAsia="Times New Roman"/>
          <w:bCs/>
          <w:iCs/>
          <w:sz w:val="28"/>
          <w:szCs w:val="28"/>
          <w:highlight w:val="white"/>
        </w:rPr>
        <w:t>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sản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xuất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sản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phẩm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hoàn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chỉnh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trong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nước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và</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đầu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tư</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nước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ngoài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kết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nối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tiếp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cung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cầu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sản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phẩm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hỗ</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giữa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các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w:t>
      </w:r>
    </w:p>
    <w:p w14:paraId="44848552" w14:textId="77777777" w:rsidR="00280581" w:rsidRPr="00280581" w:rsidRDefault="00280581" w:rsidP="00DE60CC">
      <w:pPr>
        <w:numPr>
          <w:ilvl w:val="0"/>
          <w:numId w:val="29"/>
        </w:numPr>
        <w:tabs>
          <w:tab w:val="left" w:pos="993"/>
          <w:tab w:val="left" w:pos="1080"/>
        </w:tabs>
        <w:spacing w:after="120" w:line="254" w:lineRule="auto"/>
        <w:ind w:left="0" w:firstLine="709"/>
        <w:jc w:val="both"/>
        <w:rPr>
          <w:rFonts w:eastAsia="Times New Roman"/>
          <w:i/>
          <w:sz w:val="28"/>
          <w:szCs w:val="28"/>
          <w:highlight w:val="white"/>
        </w:rPr>
      </w:pPr>
      <w:proofErr w:type="spellStart"/>
      <w:r w:rsidRPr="00280581">
        <w:rPr>
          <w:rFonts w:eastAsia="Times New Roman"/>
          <w:b/>
          <w:bCs/>
          <w:i/>
          <w:sz w:val="28"/>
          <w:szCs w:val="28"/>
          <w:highlight w:val="white"/>
        </w:rPr>
        <w:t>Nội</w:t>
      </w:r>
      <w:proofErr w:type="spellEnd"/>
      <w:r w:rsidRPr="00280581">
        <w:rPr>
          <w:rFonts w:eastAsia="Times New Roman"/>
          <w:b/>
          <w:bCs/>
          <w:i/>
          <w:sz w:val="28"/>
          <w:szCs w:val="28"/>
          <w:highlight w:val="white"/>
        </w:rPr>
        <w:t xml:space="preserve"> dung </w:t>
      </w:r>
      <w:proofErr w:type="spellStart"/>
      <w:r w:rsidRPr="00280581">
        <w:rPr>
          <w:rFonts w:eastAsia="Times New Roman"/>
          <w:b/>
          <w:bCs/>
          <w:i/>
          <w:sz w:val="28"/>
          <w:szCs w:val="28"/>
          <w:highlight w:val="white"/>
        </w:rPr>
        <w:t>thực</w:t>
      </w:r>
      <w:proofErr w:type="spellEnd"/>
      <w:r w:rsidRPr="00280581">
        <w:rPr>
          <w:rFonts w:eastAsia="Times New Roman"/>
          <w:b/>
          <w:bCs/>
          <w:i/>
          <w:sz w:val="28"/>
          <w:szCs w:val="28"/>
          <w:highlight w:val="white"/>
        </w:rPr>
        <w:t xml:space="preserve"> </w:t>
      </w:r>
      <w:proofErr w:type="spellStart"/>
      <w:r w:rsidRPr="00280581">
        <w:rPr>
          <w:rFonts w:eastAsia="Times New Roman"/>
          <w:b/>
          <w:bCs/>
          <w:i/>
          <w:sz w:val="28"/>
          <w:szCs w:val="28"/>
          <w:highlight w:val="white"/>
        </w:rPr>
        <w:t>hiện</w:t>
      </w:r>
      <w:proofErr w:type="spellEnd"/>
    </w:p>
    <w:p w14:paraId="2AFB6951"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bCs/>
          <w:iCs/>
          <w:sz w:val="28"/>
          <w:szCs w:val="28"/>
          <w:highlight w:val="white"/>
        </w:rPr>
      </w:pPr>
      <w:proofErr w:type="spellStart"/>
      <w:r w:rsidRPr="00280581">
        <w:rPr>
          <w:rFonts w:eastAsia="Times New Roman"/>
          <w:bCs/>
          <w:iCs/>
          <w:sz w:val="28"/>
          <w:szCs w:val="28"/>
          <w:highlight w:val="white"/>
        </w:rPr>
        <w:t>Tổ</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chức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hội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nghị</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kết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nối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hỗ</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kỳ</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hàng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năm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xúc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tìm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kiếm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phát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triển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thị</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trường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tiêu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thụ</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sản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phẩm</w:t>
      </w:r>
      <w:proofErr w:type="spellEnd"/>
      <w:r w:rsidRPr="00280581">
        <w:rPr>
          <w:rFonts w:eastAsia="Times New Roman"/>
          <w:bCs/>
          <w:iCs/>
          <w:sz w:val="28"/>
          <w:szCs w:val="28"/>
          <w:highlight w:val="white"/>
        </w:rPr>
        <w:t xml:space="preserve"> ở </w:t>
      </w:r>
      <w:proofErr w:type="spellStart"/>
      <w:r w:rsidRPr="00280581">
        <w:rPr>
          <w:rFonts w:eastAsia="Times New Roman"/>
          <w:bCs/>
          <w:iCs/>
          <w:sz w:val="28"/>
          <w:szCs w:val="28"/>
          <w:highlight w:val="white"/>
        </w:rPr>
        <w:t>nước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ngoài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hỗ</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tham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gia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hội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chợ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xúc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tìm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kiếm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phát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triển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thị</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trường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tiêu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thụ</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sản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phẩm</w:t>
      </w:r>
      <w:proofErr w:type="spellEnd"/>
      <w:r w:rsidRPr="00280581">
        <w:rPr>
          <w:rFonts w:eastAsia="Times New Roman"/>
          <w:bCs/>
          <w:iCs/>
          <w:sz w:val="28"/>
          <w:szCs w:val="28"/>
          <w:highlight w:val="white"/>
        </w:rPr>
        <w:t>.</w:t>
      </w:r>
    </w:p>
    <w:p w14:paraId="0A0409B1" w14:textId="77777777" w:rsidR="00280581" w:rsidRPr="00280581" w:rsidRDefault="00280581" w:rsidP="00DE60CC">
      <w:pPr>
        <w:numPr>
          <w:ilvl w:val="0"/>
          <w:numId w:val="29"/>
        </w:numPr>
        <w:tabs>
          <w:tab w:val="left" w:pos="993"/>
          <w:tab w:val="left" w:pos="1080"/>
        </w:tabs>
        <w:spacing w:after="120" w:line="254" w:lineRule="auto"/>
        <w:ind w:left="0" w:firstLine="709"/>
        <w:jc w:val="both"/>
        <w:rPr>
          <w:rFonts w:eastAsia="Times New Roman"/>
          <w:b/>
          <w:bCs/>
          <w:i/>
          <w:iCs/>
          <w:sz w:val="28"/>
          <w:szCs w:val="28"/>
          <w:highlight w:val="white"/>
        </w:rPr>
      </w:pPr>
      <w:proofErr w:type="spellStart"/>
      <w:r w:rsidRPr="00280581">
        <w:rPr>
          <w:rFonts w:eastAsia="Times New Roman"/>
          <w:b/>
          <w:bCs/>
          <w:i/>
          <w:iCs/>
          <w:sz w:val="28"/>
          <w:szCs w:val="28"/>
          <w:highlight w:val="white"/>
        </w:rPr>
        <w:t>Đơn</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vị</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thực</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hiện</w:t>
      </w:r>
      <w:proofErr w:type="spellEnd"/>
      <w:r w:rsidRPr="00280581">
        <w:rPr>
          <w:rFonts w:eastAsia="Times New Roman"/>
          <w:b/>
          <w:bCs/>
          <w:i/>
          <w:iCs/>
          <w:sz w:val="28"/>
          <w:szCs w:val="28"/>
          <w:highlight w:val="white"/>
        </w:rPr>
        <w:t xml:space="preserve">: </w:t>
      </w:r>
      <w:proofErr w:type="spellStart"/>
      <w:r w:rsidRPr="00280581">
        <w:rPr>
          <w:rFonts w:eastAsia="Times New Roman"/>
          <w:bCs/>
          <w:iCs/>
          <w:sz w:val="28"/>
          <w:szCs w:val="28"/>
          <w:highlight w:val="white"/>
        </w:rPr>
        <w:t>Trung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tâm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Xúc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Thương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mại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tỉnh</w:t>
      </w:r>
      <w:proofErr w:type="spellEnd"/>
      <w:r w:rsidRPr="00280581">
        <w:rPr>
          <w:rFonts w:eastAsia="Times New Roman"/>
          <w:bCs/>
          <w:iCs/>
          <w:sz w:val="28"/>
          <w:szCs w:val="28"/>
          <w:highlight w:val="white"/>
        </w:rPr>
        <w:t>.</w:t>
      </w:r>
    </w:p>
    <w:p w14:paraId="57F486CB" w14:textId="77777777" w:rsidR="00280581" w:rsidRPr="00280581" w:rsidRDefault="00280581" w:rsidP="00DE60CC">
      <w:pPr>
        <w:numPr>
          <w:ilvl w:val="0"/>
          <w:numId w:val="29"/>
        </w:numPr>
        <w:tabs>
          <w:tab w:val="left" w:pos="993"/>
          <w:tab w:val="left" w:pos="1080"/>
        </w:tabs>
        <w:spacing w:after="120" w:line="254" w:lineRule="auto"/>
        <w:ind w:left="0" w:firstLine="709"/>
        <w:jc w:val="both"/>
        <w:rPr>
          <w:rFonts w:eastAsia="Times New Roman"/>
          <w:bCs/>
          <w:i/>
          <w:iCs/>
          <w:sz w:val="28"/>
          <w:szCs w:val="28"/>
          <w:highlight w:val="white"/>
        </w:rPr>
      </w:pPr>
      <w:proofErr w:type="spellStart"/>
      <w:r w:rsidRPr="00280581">
        <w:rPr>
          <w:rFonts w:eastAsia="Times New Roman"/>
          <w:b/>
          <w:bCs/>
          <w:i/>
          <w:iCs/>
          <w:sz w:val="28"/>
          <w:szCs w:val="28"/>
          <w:highlight w:val="white"/>
        </w:rPr>
        <w:t>Nguồn</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kinh</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phí</w:t>
      </w:r>
      <w:proofErr w:type="spellEnd"/>
      <w:r w:rsidRPr="00280581">
        <w:rPr>
          <w:rFonts w:eastAsia="Times New Roman"/>
          <w:b/>
          <w:bCs/>
          <w:i/>
          <w:iCs/>
          <w:sz w:val="28"/>
          <w:szCs w:val="28"/>
          <w:highlight w:val="white"/>
        </w:rPr>
        <w:t xml:space="preserve">: </w:t>
      </w:r>
      <w:proofErr w:type="spellStart"/>
      <w:r w:rsidRPr="00280581">
        <w:rPr>
          <w:rFonts w:eastAsia="Times New Roman"/>
          <w:bCs/>
          <w:iCs/>
          <w:sz w:val="28"/>
          <w:szCs w:val="28"/>
          <w:highlight w:val="white"/>
        </w:rPr>
        <w:t>Nguồn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kinh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phí</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sự</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xúc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thương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mại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năm</w:t>
      </w:r>
      <w:proofErr w:type="spellEnd"/>
      <w:r w:rsidRPr="00280581">
        <w:rPr>
          <w:rFonts w:eastAsia="Times New Roman"/>
          <w:bCs/>
          <w:iCs/>
          <w:sz w:val="28"/>
          <w:szCs w:val="28"/>
          <w:highlight w:val="white"/>
        </w:rPr>
        <w:t xml:space="preserve"> 2022 </w:t>
      </w:r>
      <w:proofErr w:type="spellStart"/>
      <w:r w:rsidRPr="00280581">
        <w:rPr>
          <w:rFonts w:eastAsia="Times New Roman"/>
          <w:bCs/>
          <w:iCs/>
          <w:sz w:val="28"/>
          <w:szCs w:val="28"/>
          <w:highlight w:val="white"/>
        </w:rPr>
        <w:t>của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địa</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phương</w:t>
      </w:r>
      <w:proofErr w:type="spellEnd"/>
      <w:r w:rsidRPr="00280581">
        <w:rPr>
          <w:rFonts w:eastAsia="Times New Roman"/>
          <w:bCs/>
          <w:iCs/>
          <w:sz w:val="28"/>
          <w:szCs w:val="28"/>
          <w:highlight w:val="white"/>
        </w:rPr>
        <w:t>.</w:t>
      </w:r>
    </w:p>
    <w:p w14:paraId="5AE3FC20" w14:textId="77777777" w:rsidR="00280581" w:rsidRPr="00280581" w:rsidRDefault="00280581" w:rsidP="00DE60CC">
      <w:pPr>
        <w:numPr>
          <w:ilvl w:val="1"/>
          <w:numId w:val="16"/>
        </w:numPr>
        <w:tabs>
          <w:tab w:val="left" w:pos="993"/>
          <w:tab w:val="left" w:pos="1276"/>
        </w:tabs>
        <w:spacing w:after="120" w:line="254" w:lineRule="auto"/>
        <w:ind w:left="0" w:firstLine="709"/>
        <w:jc w:val="both"/>
        <w:rPr>
          <w:rFonts w:eastAsia="Times New Roman"/>
          <w:b/>
          <w:sz w:val="28"/>
          <w:szCs w:val="28"/>
          <w:highlight w:val="white"/>
          <w:lang w:val="af-ZA"/>
        </w:rPr>
      </w:pPr>
      <w:r w:rsidRPr="00280581">
        <w:rPr>
          <w:rFonts w:eastAsia="Times New Roman"/>
          <w:b/>
          <w:sz w:val="28"/>
          <w:szCs w:val="28"/>
          <w:highlight w:val="white"/>
          <w:lang w:val="af-ZA"/>
        </w:rPr>
        <w:t xml:space="preserve">Hỗ trợ  ứng  </w:t>
      </w:r>
      <w:r w:rsidRPr="00280581">
        <w:rPr>
          <w:rFonts w:eastAsia="Times New Roman"/>
          <w:b/>
          <w:sz w:val="28"/>
          <w:szCs w:val="28"/>
          <w:highlight w:val="white"/>
          <w:u w:color="FF0000"/>
          <w:lang w:val="af-ZA"/>
        </w:rPr>
        <w:t>dụng</w:t>
      </w:r>
      <w:r w:rsidRPr="00280581">
        <w:rPr>
          <w:rFonts w:eastAsia="Times New Roman"/>
          <w:b/>
          <w:sz w:val="28"/>
          <w:szCs w:val="28"/>
          <w:highlight w:val="white"/>
          <w:lang w:val="af-ZA"/>
        </w:rPr>
        <w:t xml:space="preserve">  </w:t>
      </w:r>
      <w:r w:rsidRPr="00280581">
        <w:rPr>
          <w:rFonts w:eastAsia="Times New Roman"/>
          <w:b/>
          <w:sz w:val="28"/>
          <w:szCs w:val="28"/>
          <w:highlight w:val="white"/>
          <w:u w:color="FF0000"/>
          <w:lang w:val="af-ZA"/>
        </w:rPr>
        <w:t>máy</w:t>
      </w:r>
      <w:r w:rsidRPr="00280581">
        <w:rPr>
          <w:rFonts w:eastAsia="Times New Roman"/>
          <w:b/>
          <w:sz w:val="28"/>
          <w:szCs w:val="28"/>
          <w:highlight w:val="white"/>
          <w:lang w:val="af-ZA"/>
        </w:rPr>
        <w:t xml:space="preserve">  </w:t>
      </w:r>
      <w:r w:rsidRPr="00280581">
        <w:rPr>
          <w:rFonts w:eastAsia="Times New Roman"/>
          <w:b/>
          <w:sz w:val="28"/>
          <w:szCs w:val="28"/>
          <w:highlight w:val="white"/>
          <w:u w:color="FF0000"/>
          <w:lang w:val="af-ZA"/>
        </w:rPr>
        <w:t>móc</w:t>
      </w:r>
      <w:r w:rsidRPr="00280581">
        <w:rPr>
          <w:rFonts w:eastAsia="Times New Roman"/>
          <w:b/>
          <w:sz w:val="28"/>
          <w:szCs w:val="28"/>
          <w:highlight w:val="white"/>
          <w:lang w:val="af-ZA"/>
        </w:rPr>
        <w:t xml:space="preserve">  thiết bị  </w:t>
      </w:r>
      <w:r w:rsidRPr="00280581">
        <w:rPr>
          <w:rFonts w:eastAsia="Times New Roman"/>
          <w:b/>
          <w:sz w:val="28"/>
          <w:szCs w:val="28"/>
          <w:highlight w:val="white"/>
          <w:u w:color="FF0000"/>
          <w:lang w:val="af-ZA"/>
        </w:rPr>
        <w:t>tiên</w:t>
      </w:r>
      <w:r w:rsidRPr="00280581">
        <w:rPr>
          <w:rFonts w:eastAsia="Times New Roman"/>
          <w:b/>
          <w:sz w:val="28"/>
          <w:szCs w:val="28"/>
          <w:highlight w:val="white"/>
          <w:lang w:val="af-ZA"/>
        </w:rPr>
        <w:t xml:space="preserve">  </w:t>
      </w:r>
      <w:r w:rsidRPr="00280581">
        <w:rPr>
          <w:rFonts w:eastAsia="Times New Roman"/>
          <w:b/>
          <w:sz w:val="28"/>
          <w:szCs w:val="28"/>
          <w:highlight w:val="white"/>
          <w:u w:color="FF0000"/>
          <w:lang w:val="af-ZA"/>
        </w:rPr>
        <w:t>tiến</w:t>
      </w:r>
      <w:r w:rsidRPr="00280581">
        <w:rPr>
          <w:rFonts w:eastAsia="Times New Roman"/>
          <w:b/>
          <w:sz w:val="28"/>
          <w:szCs w:val="28"/>
          <w:highlight w:val="white"/>
          <w:lang w:val="af-ZA"/>
        </w:rPr>
        <w:t xml:space="preserve">,  tiến  </w:t>
      </w:r>
      <w:r w:rsidRPr="00280581">
        <w:rPr>
          <w:rFonts w:eastAsia="Times New Roman"/>
          <w:b/>
          <w:sz w:val="28"/>
          <w:szCs w:val="28"/>
          <w:highlight w:val="white"/>
          <w:u w:color="FF0000"/>
          <w:lang w:val="af-ZA"/>
        </w:rPr>
        <w:t>bộ</w:t>
      </w:r>
      <w:r w:rsidRPr="00280581">
        <w:rPr>
          <w:rFonts w:eastAsia="Times New Roman"/>
          <w:b/>
          <w:sz w:val="28"/>
          <w:szCs w:val="28"/>
          <w:highlight w:val="white"/>
          <w:lang w:val="af-ZA"/>
        </w:rPr>
        <w:t xml:space="preserve">  </w:t>
      </w:r>
      <w:r w:rsidRPr="00280581">
        <w:rPr>
          <w:rFonts w:eastAsia="Times New Roman"/>
          <w:b/>
          <w:sz w:val="28"/>
          <w:szCs w:val="28"/>
          <w:highlight w:val="white"/>
          <w:u w:color="FF0000"/>
          <w:lang w:val="af-ZA"/>
        </w:rPr>
        <w:t>khoa</w:t>
      </w:r>
      <w:r w:rsidRPr="00280581">
        <w:rPr>
          <w:rFonts w:eastAsia="Times New Roman"/>
          <w:b/>
          <w:sz w:val="28"/>
          <w:szCs w:val="28"/>
          <w:highlight w:val="white"/>
          <w:lang w:val="af-ZA"/>
        </w:rPr>
        <w:t xml:space="preserve">  </w:t>
      </w:r>
      <w:r w:rsidRPr="00280581">
        <w:rPr>
          <w:rFonts w:eastAsia="Times New Roman"/>
          <w:b/>
          <w:sz w:val="28"/>
          <w:szCs w:val="28"/>
          <w:highlight w:val="white"/>
          <w:u w:color="FF0000"/>
          <w:lang w:val="af-ZA"/>
        </w:rPr>
        <w:t>học</w:t>
      </w:r>
      <w:r w:rsidRPr="00280581">
        <w:rPr>
          <w:rFonts w:eastAsia="Times New Roman"/>
          <w:b/>
          <w:sz w:val="28"/>
          <w:szCs w:val="28"/>
          <w:highlight w:val="white"/>
          <w:lang w:val="af-ZA"/>
        </w:rPr>
        <w:t xml:space="preserve">  </w:t>
      </w:r>
      <w:r w:rsidRPr="00280581">
        <w:rPr>
          <w:rFonts w:eastAsia="Times New Roman"/>
          <w:b/>
          <w:sz w:val="28"/>
          <w:szCs w:val="28"/>
          <w:highlight w:val="white"/>
          <w:u w:color="FF0000"/>
          <w:lang w:val="af-ZA"/>
        </w:rPr>
        <w:t>kỹ</w:t>
      </w:r>
      <w:r w:rsidRPr="00280581">
        <w:rPr>
          <w:rFonts w:eastAsia="Times New Roman"/>
          <w:b/>
          <w:sz w:val="28"/>
          <w:szCs w:val="28"/>
          <w:highlight w:val="white"/>
          <w:lang w:val="af-ZA"/>
        </w:rPr>
        <w:t xml:space="preserve">  </w:t>
      </w:r>
      <w:r w:rsidRPr="00280581">
        <w:rPr>
          <w:rFonts w:eastAsia="Times New Roman"/>
          <w:b/>
          <w:sz w:val="28"/>
          <w:szCs w:val="28"/>
          <w:highlight w:val="white"/>
          <w:u w:color="FF0000"/>
          <w:lang w:val="af-ZA"/>
        </w:rPr>
        <w:t>thuật</w:t>
      </w:r>
      <w:r w:rsidRPr="00280581">
        <w:rPr>
          <w:rFonts w:eastAsia="Times New Roman"/>
          <w:b/>
          <w:sz w:val="28"/>
          <w:szCs w:val="28"/>
          <w:highlight w:val="white"/>
          <w:lang w:val="af-ZA"/>
        </w:rPr>
        <w:t xml:space="preserve"> vào  sản xuất.</w:t>
      </w:r>
    </w:p>
    <w:p w14:paraId="774C446B" w14:textId="53343D7E" w:rsidR="00280581" w:rsidRPr="00280581" w:rsidRDefault="00280581" w:rsidP="00DE60CC">
      <w:pPr>
        <w:tabs>
          <w:tab w:val="left" w:pos="567"/>
          <w:tab w:val="left" w:pos="993"/>
        </w:tabs>
        <w:spacing w:after="120" w:line="254" w:lineRule="auto"/>
        <w:ind w:firstLine="709"/>
        <w:jc w:val="both"/>
        <w:rPr>
          <w:rFonts w:eastAsia="Times New Roman"/>
          <w:bCs/>
          <w:sz w:val="28"/>
          <w:szCs w:val="28"/>
          <w:highlight w:val="white"/>
          <w:lang w:val="sq-AL"/>
        </w:rPr>
      </w:pPr>
      <w:r w:rsidRPr="00280581">
        <w:rPr>
          <w:rFonts w:eastAsia="Times New Roman"/>
          <w:b/>
          <w:bCs/>
          <w:sz w:val="28"/>
          <w:szCs w:val="28"/>
          <w:highlight w:val="white"/>
          <w:lang w:val="sq-AL"/>
        </w:rPr>
        <w:t xml:space="preserve">a) Mục tiêu: </w:t>
      </w:r>
      <w:r w:rsidRPr="00280581">
        <w:rPr>
          <w:rFonts w:eastAsia="Times New Roman"/>
          <w:bCs/>
          <w:sz w:val="28"/>
          <w:szCs w:val="28"/>
          <w:highlight w:val="white"/>
          <w:lang w:val="sq-AL"/>
        </w:rPr>
        <w:t xml:space="preserve">Hỗ trợ khoảng </w:t>
      </w:r>
      <w:r w:rsidR="002E6DB4">
        <w:rPr>
          <w:rFonts w:eastAsia="Times New Roman"/>
          <w:bCs/>
          <w:sz w:val="28"/>
          <w:szCs w:val="28"/>
          <w:highlight w:val="white"/>
          <w:lang w:val="sq-AL"/>
        </w:rPr>
        <w:t>6-</w:t>
      </w:r>
      <w:r w:rsidRPr="00280581">
        <w:rPr>
          <w:rFonts w:eastAsia="Times New Roman"/>
          <w:bCs/>
          <w:sz w:val="28"/>
          <w:szCs w:val="28"/>
          <w:highlight w:val="white"/>
          <w:lang w:val="sq-AL"/>
        </w:rPr>
        <w:t>10 doanh nghiệp ngành CNHT</w:t>
      </w:r>
      <w:r w:rsidRPr="00280581">
        <w:rPr>
          <w:rFonts w:eastAsia="Times New Roman"/>
          <w:sz w:val="28"/>
          <w:szCs w:val="28"/>
          <w:highlight w:val="white"/>
          <w:lang w:val="af-ZA"/>
        </w:rPr>
        <w:t xml:space="preserve"> ứng dụng máy móc thiết bị tiên tiến vào sản xuất nhằm nâng cao năng suất, chất lượng sản phẩm.</w:t>
      </w:r>
    </w:p>
    <w:p w14:paraId="43E9B32F" w14:textId="77777777" w:rsidR="00280581" w:rsidRPr="00280581" w:rsidRDefault="00280581" w:rsidP="00DE60CC">
      <w:pPr>
        <w:tabs>
          <w:tab w:val="left" w:pos="567"/>
          <w:tab w:val="left" w:pos="993"/>
        </w:tabs>
        <w:spacing w:after="120" w:line="254" w:lineRule="auto"/>
        <w:ind w:firstLine="709"/>
        <w:jc w:val="both"/>
        <w:rPr>
          <w:rFonts w:eastAsia="Times New Roman"/>
          <w:bCs/>
          <w:sz w:val="28"/>
          <w:szCs w:val="28"/>
          <w:highlight w:val="white"/>
        </w:rPr>
      </w:pPr>
      <w:r w:rsidRPr="00280581">
        <w:rPr>
          <w:rFonts w:eastAsia="Times New Roman"/>
          <w:b/>
          <w:bCs/>
          <w:sz w:val="28"/>
          <w:szCs w:val="28"/>
          <w:highlight w:val="white"/>
          <w:lang w:val="sq-AL"/>
        </w:rPr>
        <w:t>b)</w:t>
      </w:r>
      <w:r w:rsidRPr="00280581">
        <w:rPr>
          <w:rFonts w:eastAsia="Times New Roman"/>
          <w:bCs/>
          <w:sz w:val="28"/>
          <w:szCs w:val="28"/>
          <w:highlight w:val="white"/>
          <w:lang w:val="sq-AL"/>
        </w:rPr>
        <w:t xml:space="preserve"> </w:t>
      </w:r>
      <w:proofErr w:type="spellStart"/>
      <w:r w:rsidRPr="00280581">
        <w:rPr>
          <w:rFonts w:eastAsia="Times New Roman"/>
          <w:b/>
          <w:bCs/>
          <w:sz w:val="28"/>
          <w:szCs w:val="28"/>
          <w:highlight w:val="white"/>
        </w:rPr>
        <w:t>Cách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thức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thực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hiện</w:t>
      </w:r>
      <w:proofErr w:type="spellEnd"/>
      <w:r w:rsidRPr="00280581">
        <w:rPr>
          <w:rFonts w:eastAsia="Times New Roman"/>
          <w:b/>
          <w:bCs/>
          <w:sz w:val="28"/>
          <w:szCs w:val="28"/>
          <w:highlight w:val="white"/>
        </w:rPr>
        <w:t xml:space="preserve">: </w:t>
      </w:r>
      <w:proofErr w:type="spellStart"/>
      <w:r w:rsidRPr="00280581">
        <w:rPr>
          <w:rFonts w:eastAsia="Times New Roman"/>
          <w:bCs/>
          <w:sz w:val="28"/>
          <w:szCs w:val="28"/>
          <w:highlight w:val="white"/>
        </w:rPr>
        <w:t>Triển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khai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nội</w:t>
      </w:r>
      <w:proofErr w:type="spellEnd"/>
      <w:r w:rsidRPr="00280581">
        <w:rPr>
          <w:rFonts w:eastAsia="Times New Roman"/>
          <w:bCs/>
          <w:sz w:val="28"/>
          <w:szCs w:val="28"/>
          <w:highlight w:val="white"/>
        </w:rPr>
        <w:t xml:space="preserve"> dung </w:t>
      </w:r>
      <w:proofErr w:type="spellStart"/>
      <w:r w:rsidRPr="00280581">
        <w:rPr>
          <w:rFonts w:eastAsia="Times New Roman"/>
          <w:bCs/>
          <w:sz w:val="28"/>
          <w:szCs w:val="28"/>
          <w:highlight w:val="white"/>
        </w:rPr>
        <w:t>chương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trình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hỗ</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trợ</w:t>
      </w:r>
      <w:proofErr w:type="spellEnd"/>
      <w:r w:rsidRPr="00280581">
        <w:rPr>
          <w:rFonts w:eastAsia="Times New Roman"/>
          <w:b/>
          <w:bCs/>
          <w:sz w:val="28"/>
          <w:szCs w:val="28"/>
          <w:highlight w:val="white"/>
        </w:rPr>
        <w:t xml:space="preserve"> </w:t>
      </w:r>
      <w:proofErr w:type="spellStart"/>
      <w:r w:rsidRPr="00280581">
        <w:rPr>
          <w:rFonts w:eastAsia="Times New Roman"/>
          <w:bCs/>
          <w:sz w:val="28"/>
          <w:szCs w:val="28"/>
          <w:highlight w:val="white"/>
        </w:rPr>
        <w:t>cho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ngành</w:t>
      </w:r>
      <w:proofErr w:type="spellEnd"/>
      <w:r w:rsidRPr="00280581">
        <w:rPr>
          <w:rFonts w:eastAsia="Times New Roman"/>
          <w:bCs/>
          <w:sz w:val="28"/>
          <w:szCs w:val="28"/>
          <w:highlight w:val="white"/>
        </w:rPr>
        <w:t xml:space="preserve"> CNHT </w:t>
      </w:r>
      <w:proofErr w:type="spellStart"/>
      <w:r w:rsidRPr="00280581">
        <w:rPr>
          <w:rFonts w:eastAsia="Times New Roman"/>
          <w:bCs/>
          <w:sz w:val="28"/>
          <w:szCs w:val="28"/>
          <w:highlight w:val="white"/>
        </w:rPr>
        <w:t>trên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địa</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bàn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tỉnh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biết</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và</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đăng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ký</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thuộc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đối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tượng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đăng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ký</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thực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hiện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hồ</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sơ</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gửi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về</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phối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hợp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với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ngành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địa</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phương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và</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đơn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vị</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có</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liên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quan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thẩm</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hồ</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sơ</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khảo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sát</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thực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tế</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nếu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đảm</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bảo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điều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kiện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hỗ</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trợ</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kinh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phí</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theo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quy</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định</w:t>
      </w:r>
      <w:proofErr w:type="spellEnd"/>
      <w:r w:rsidRPr="00280581">
        <w:rPr>
          <w:rFonts w:eastAsia="Times New Roman"/>
          <w:bCs/>
          <w:sz w:val="28"/>
          <w:szCs w:val="28"/>
          <w:highlight w:val="white"/>
        </w:rPr>
        <w:t xml:space="preserve">. </w:t>
      </w:r>
    </w:p>
    <w:p w14:paraId="778BE4B8" w14:textId="77777777" w:rsidR="00280581" w:rsidRPr="00280581" w:rsidRDefault="00280581" w:rsidP="00DE60CC">
      <w:pPr>
        <w:tabs>
          <w:tab w:val="left" w:pos="993"/>
        </w:tabs>
        <w:spacing w:after="120" w:line="254" w:lineRule="auto"/>
        <w:ind w:firstLine="709"/>
        <w:jc w:val="both"/>
        <w:rPr>
          <w:rFonts w:eastAsia="Times New Roman"/>
          <w:bCs/>
          <w:sz w:val="28"/>
          <w:szCs w:val="28"/>
          <w:highlight w:val="white"/>
        </w:rPr>
      </w:pPr>
      <w:r w:rsidRPr="00280581">
        <w:rPr>
          <w:rFonts w:eastAsia="Times New Roman"/>
          <w:b/>
          <w:bCs/>
          <w:iCs/>
          <w:sz w:val="28"/>
          <w:szCs w:val="28"/>
          <w:highlight w:val="white"/>
        </w:rPr>
        <w:t xml:space="preserve">c) </w:t>
      </w:r>
      <w:proofErr w:type="spellStart"/>
      <w:r w:rsidRPr="00280581">
        <w:rPr>
          <w:rFonts w:eastAsia="Times New Roman"/>
          <w:b/>
          <w:bCs/>
          <w:iCs/>
          <w:sz w:val="28"/>
          <w:szCs w:val="28"/>
          <w:highlight w:val="white"/>
        </w:rPr>
        <w:t>Thời</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gian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 xml:space="preserve">: </w:t>
      </w:r>
      <w:proofErr w:type="spellStart"/>
      <w:r w:rsidRPr="00280581">
        <w:rPr>
          <w:rFonts w:eastAsia="Times New Roman"/>
          <w:bCs/>
          <w:iCs/>
          <w:sz w:val="28"/>
          <w:szCs w:val="28"/>
          <w:highlight w:val="white"/>
        </w:rPr>
        <w:t>Dự</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hiện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Quý</w:t>
      </w:r>
      <w:proofErr w:type="spellEnd"/>
      <w:r w:rsidRPr="00280581">
        <w:rPr>
          <w:rFonts w:eastAsia="Times New Roman"/>
          <w:bCs/>
          <w:iCs/>
          <w:sz w:val="28"/>
          <w:szCs w:val="28"/>
          <w:highlight w:val="white"/>
        </w:rPr>
        <w:t xml:space="preserve"> </w:t>
      </w:r>
      <w:r w:rsidRPr="00280581">
        <w:rPr>
          <w:rFonts w:eastAsia="Times New Roman"/>
          <w:bCs/>
          <w:iCs/>
          <w:sz w:val="28"/>
          <w:szCs w:val="28"/>
          <w:highlight w:val="white"/>
          <w:lang w:val="vi-VN"/>
        </w:rPr>
        <w:t>II</w:t>
      </w:r>
      <w:r w:rsidRPr="00280581">
        <w:rPr>
          <w:rFonts w:eastAsia="Times New Roman"/>
          <w:bCs/>
          <w:iCs/>
          <w:sz w:val="28"/>
          <w:szCs w:val="28"/>
          <w:highlight w:val="white"/>
        </w:rPr>
        <w:t>-IV/2022.</w:t>
      </w:r>
    </w:p>
    <w:p w14:paraId="4CD24E18" w14:textId="77777777" w:rsidR="00280581" w:rsidRPr="00280581" w:rsidRDefault="00280581" w:rsidP="00DE60CC">
      <w:pPr>
        <w:tabs>
          <w:tab w:val="left" w:pos="993"/>
        </w:tabs>
        <w:spacing w:after="120" w:line="254" w:lineRule="auto"/>
        <w:ind w:firstLine="709"/>
        <w:jc w:val="both"/>
        <w:rPr>
          <w:rFonts w:eastAsia="Times New Roman"/>
          <w:bCs/>
          <w:iCs/>
          <w:sz w:val="28"/>
          <w:szCs w:val="28"/>
          <w:highlight w:val="white"/>
        </w:rPr>
      </w:pPr>
      <w:r w:rsidRPr="00280581">
        <w:rPr>
          <w:rFonts w:eastAsia="Times New Roman"/>
          <w:b/>
          <w:bCs/>
          <w:iCs/>
          <w:sz w:val="28"/>
          <w:szCs w:val="28"/>
          <w:highlight w:val="white"/>
        </w:rPr>
        <w:t xml:space="preserve">d) </w:t>
      </w:r>
      <w:proofErr w:type="spellStart"/>
      <w:r w:rsidRPr="00280581">
        <w:rPr>
          <w:rFonts w:eastAsia="Times New Roman"/>
          <w:b/>
          <w:bCs/>
          <w:iCs/>
          <w:sz w:val="28"/>
          <w:szCs w:val="28"/>
          <w:highlight w:val="white"/>
        </w:rPr>
        <w:t>Đơn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vị</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Trung</w:t>
      </w:r>
      <w:proofErr w:type="spellEnd"/>
      <w:r w:rsidRPr="00280581">
        <w:rPr>
          <w:rFonts w:eastAsia="Times New Roman"/>
          <w:bCs/>
          <w:iCs/>
          <w:sz w:val="28"/>
          <w:szCs w:val="28"/>
          <w:highlight w:val="white"/>
        </w:rPr>
        <w:t xml:space="preserve"> </w:t>
      </w:r>
      <w:r w:rsidRPr="00280581">
        <w:rPr>
          <w:rFonts w:eastAsia="Times New Roman"/>
          <w:bCs/>
          <w:iCs/>
          <w:sz w:val="28"/>
          <w:szCs w:val="28"/>
          <w:highlight w:val="white"/>
          <w:lang w:val="vi-VN"/>
        </w:rPr>
        <w:t>t</w:t>
      </w:r>
      <w:proofErr w:type="spellStart"/>
      <w:r w:rsidRPr="00280581">
        <w:rPr>
          <w:rFonts w:eastAsia="Times New Roman"/>
          <w:bCs/>
          <w:iCs/>
          <w:sz w:val="28"/>
          <w:szCs w:val="28"/>
          <w:highlight w:val="white"/>
        </w:rPr>
        <w:t>âm</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Khuyến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và</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Tư</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vấn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lang w:val="vi-VN"/>
        </w:rPr>
        <w:t xml:space="preserve"> </w:t>
      </w:r>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Sở</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Thương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tỉnh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Đồng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Nai</w:t>
      </w:r>
      <w:proofErr w:type="spellEnd"/>
      <w:r w:rsidRPr="00280581">
        <w:rPr>
          <w:rFonts w:eastAsia="Times New Roman"/>
          <w:bCs/>
          <w:iCs/>
          <w:sz w:val="28"/>
          <w:szCs w:val="28"/>
          <w:highlight w:val="white"/>
        </w:rPr>
        <w:t>.</w:t>
      </w:r>
    </w:p>
    <w:p w14:paraId="3B0AD43F" w14:textId="77777777" w:rsidR="00280581" w:rsidRPr="00280581" w:rsidRDefault="00280581" w:rsidP="00DE60CC">
      <w:pPr>
        <w:numPr>
          <w:ilvl w:val="0"/>
          <w:numId w:val="29"/>
        </w:numPr>
        <w:tabs>
          <w:tab w:val="left" w:pos="993"/>
        </w:tabs>
        <w:spacing w:after="120" w:line="250" w:lineRule="auto"/>
        <w:ind w:left="0" w:firstLine="709"/>
        <w:jc w:val="both"/>
        <w:rPr>
          <w:rFonts w:eastAsia="Times New Roman"/>
          <w:bCs/>
          <w:iCs/>
          <w:sz w:val="28"/>
          <w:szCs w:val="28"/>
          <w:highlight w:val="white"/>
        </w:rPr>
      </w:pPr>
      <w:proofErr w:type="spellStart"/>
      <w:r w:rsidRPr="00280581">
        <w:rPr>
          <w:rFonts w:eastAsia="Times New Roman"/>
          <w:b/>
          <w:bCs/>
          <w:iCs/>
          <w:sz w:val="28"/>
          <w:szCs w:val="28"/>
          <w:highlight w:val="white"/>
        </w:rPr>
        <w:lastRenderedPageBreak/>
        <w:t>Kinh</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phí</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kế</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hoạch</w:t>
      </w:r>
      <w:proofErr w:type="spellEnd"/>
      <w:r w:rsidRPr="00280581">
        <w:rPr>
          <w:rFonts w:eastAsia="Times New Roman"/>
          <w:b/>
          <w:bCs/>
          <w:iCs/>
          <w:sz w:val="28"/>
          <w:szCs w:val="28"/>
          <w:highlight w:val="white"/>
        </w:rPr>
        <w:t>:</w:t>
      </w:r>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Từ</w:t>
      </w:r>
      <w:proofErr w:type="spellEnd"/>
      <w:r w:rsidRPr="00280581">
        <w:rPr>
          <w:rFonts w:eastAsia="Times New Roman"/>
          <w:bCs/>
          <w:iCs/>
          <w:sz w:val="28"/>
          <w:szCs w:val="28"/>
          <w:highlight w:val="white"/>
        </w:rPr>
        <w:t xml:space="preserve"> </w:t>
      </w:r>
      <w:r w:rsidRPr="00280581">
        <w:rPr>
          <w:rFonts w:eastAsia="Times New Roman"/>
          <w:sz w:val="28"/>
          <w:szCs w:val="28"/>
          <w:highlight w:val="white"/>
          <w:lang w:val="sq-AL"/>
        </w:rPr>
        <w:t>nguồn kinh phí khuyến công địa phương</w:t>
      </w:r>
      <w:r w:rsidRPr="00280581">
        <w:rPr>
          <w:rFonts w:eastAsia="Times New Roman"/>
          <w:bCs/>
          <w:iCs/>
          <w:sz w:val="28"/>
          <w:szCs w:val="28"/>
          <w:highlight w:val="white"/>
          <w:lang w:val="vi-VN"/>
        </w:rPr>
        <w:t xml:space="preserve"> năm </w:t>
      </w:r>
      <w:r w:rsidRPr="00280581">
        <w:rPr>
          <w:rFonts w:eastAsia="Times New Roman"/>
          <w:bCs/>
          <w:iCs/>
          <w:sz w:val="28"/>
          <w:szCs w:val="28"/>
          <w:highlight w:val="white"/>
        </w:rPr>
        <w:t>2022</w:t>
      </w:r>
      <w:r w:rsidRPr="00280581">
        <w:rPr>
          <w:rFonts w:eastAsia="Times New Roman"/>
          <w:bCs/>
          <w:iCs/>
          <w:sz w:val="28"/>
          <w:szCs w:val="28"/>
          <w:highlight w:val="white"/>
          <w:lang w:val="vi-VN"/>
        </w:rPr>
        <w:t>.</w:t>
      </w:r>
    </w:p>
    <w:p w14:paraId="297D5373" w14:textId="77777777" w:rsidR="00280581" w:rsidRPr="00280581" w:rsidRDefault="00280581" w:rsidP="00DE60CC">
      <w:pPr>
        <w:numPr>
          <w:ilvl w:val="0"/>
          <w:numId w:val="16"/>
        </w:numPr>
        <w:tabs>
          <w:tab w:val="left" w:pos="993"/>
          <w:tab w:val="left" w:pos="1276"/>
        </w:tabs>
        <w:spacing w:after="120" w:line="250" w:lineRule="auto"/>
        <w:ind w:left="0" w:firstLine="709"/>
        <w:jc w:val="both"/>
        <w:rPr>
          <w:rFonts w:eastAsia="Times New Roman"/>
          <w:b/>
          <w:bCs/>
          <w:sz w:val="28"/>
          <w:szCs w:val="28"/>
          <w:highlight w:val="white"/>
        </w:rPr>
      </w:pPr>
      <w:proofErr w:type="spellStart"/>
      <w:r w:rsidRPr="00280581">
        <w:rPr>
          <w:rFonts w:eastAsia="Times New Roman"/>
          <w:b/>
          <w:bCs/>
          <w:sz w:val="28"/>
          <w:szCs w:val="28"/>
          <w:highlight w:val="white"/>
        </w:rPr>
        <w:t>Tuyên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truyền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về</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ngành</w:t>
      </w:r>
      <w:proofErr w:type="spellEnd"/>
      <w:r w:rsidRPr="00280581">
        <w:rPr>
          <w:rFonts w:eastAsia="Times New Roman"/>
          <w:b/>
          <w:bCs/>
          <w:sz w:val="28"/>
          <w:szCs w:val="28"/>
          <w:highlight w:val="white"/>
        </w:rPr>
        <w:t xml:space="preserve"> CNHT </w:t>
      </w:r>
      <w:proofErr w:type="spellStart"/>
      <w:r w:rsidRPr="00280581">
        <w:rPr>
          <w:rFonts w:eastAsia="Times New Roman"/>
          <w:b/>
          <w:bCs/>
          <w:sz w:val="28"/>
          <w:szCs w:val="28"/>
          <w:highlight w:val="white"/>
        </w:rPr>
        <w:t>và</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các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Chính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sách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phát</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triển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ngành</w:t>
      </w:r>
      <w:proofErr w:type="spellEnd"/>
      <w:r w:rsidRPr="00280581">
        <w:rPr>
          <w:rFonts w:eastAsia="Times New Roman"/>
          <w:b/>
          <w:bCs/>
          <w:sz w:val="28"/>
          <w:szCs w:val="28"/>
          <w:highlight w:val="white"/>
        </w:rPr>
        <w:t xml:space="preserve"> CNHT </w:t>
      </w:r>
      <w:proofErr w:type="spellStart"/>
      <w:r w:rsidRPr="00280581">
        <w:rPr>
          <w:rFonts w:eastAsia="Times New Roman"/>
          <w:b/>
          <w:bCs/>
          <w:sz w:val="28"/>
          <w:szCs w:val="28"/>
          <w:highlight w:val="white"/>
        </w:rPr>
        <w:t>đến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các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doanh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trên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địa</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bàn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tỉnh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Đồng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Nai</w:t>
      </w:r>
      <w:proofErr w:type="spellEnd"/>
      <w:r w:rsidRPr="00280581">
        <w:rPr>
          <w:rFonts w:eastAsia="Times New Roman"/>
          <w:b/>
          <w:bCs/>
          <w:sz w:val="28"/>
          <w:szCs w:val="28"/>
          <w:highlight w:val="white"/>
        </w:rPr>
        <w:t>:</w:t>
      </w:r>
    </w:p>
    <w:p w14:paraId="47F71F18" w14:textId="77777777" w:rsidR="00280581" w:rsidRPr="002E6DB4" w:rsidRDefault="00280581" w:rsidP="00DE60CC">
      <w:pPr>
        <w:numPr>
          <w:ilvl w:val="1"/>
          <w:numId w:val="16"/>
        </w:numPr>
        <w:tabs>
          <w:tab w:val="left" w:pos="993"/>
          <w:tab w:val="left" w:pos="1276"/>
        </w:tabs>
        <w:spacing w:after="120" w:line="250" w:lineRule="auto"/>
        <w:ind w:left="0" w:firstLine="709"/>
        <w:jc w:val="both"/>
        <w:rPr>
          <w:rFonts w:eastAsia="Times New Roman"/>
          <w:bCs/>
          <w:sz w:val="28"/>
          <w:szCs w:val="28"/>
          <w:highlight w:val="white"/>
        </w:rPr>
      </w:pPr>
      <w:proofErr w:type="spellStart"/>
      <w:r w:rsidRPr="002E6DB4">
        <w:rPr>
          <w:rFonts w:eastAsia="Calibri"/>
          <w:bCs/>
          <w:color w:val="000000"/>
          <w:sz w:val="28"/>
          <w:szCs w:val="28"/>
          <w:highlight w:val="white"/>
          <w:shd w:val="clear" w:color="auto" w:fill="FFFFFF"/>
        </w:rPr>
        <w:t>Phát</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hành</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Sổ</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tay</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về</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Chính</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sách</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phát</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triển</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ngành</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công</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nghiệp</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hỗ</w:t>
      </w:r>
      <w:proofErr w:type="spellEnd"/>
      <w:r w:rsidRPr="002E6DB4">
        <w:rPr>
          <w:rFonts w:eastAsia="Calibri"/>
          <w:bCs/>
          <w:color w:val="000000"/>
          <w:sz w:val="28"/>
          <w:szCs w:val="28"/>
          <w:highlight w:val="white"/>
          <w:shd w:val="clear" w:color="auto" w:fill="FFFFFF"/>
        </w:rPr>
        <w:t xml:space="preserve"> </w:t>
      </w:r>
      <w:proofErr w:type="spellStart"/>
      <w:r w:rsidRPr="002E6DB4">
        <w:rPr>
          <w:rFonts w:eastAsia="Calibri"/>
          <w:bCs/>
          <w:color w:val="000000"/>
          <w:sz w:val="28"/>
          <w:szCs w:val="28"/>
          <w:highlight w:val="white"/>
          <w:shd w:val="clear" w:color="auto" w:fill="FFFFFF"/>
        </w:rPr>
        <w:t>trợ</w:t>
      </w:r>
      <w:proofErr w:type="spellEnd"/>
      <w:r w:rsidRPr="002E6DB4">
        <w:rPr>
          <w:rFonts w:eastAsia="Calibri"/>
          <w:bCs/>
          <w:color w:val="000000"/>
          <w:sz w:val="28"/>
          <w:szCs w:val="28"/>
          <w:highlight w:val="white"/>
          <w:shd w:val="clear" w:color="auto" w:fill="FFFFFF"/>
        </w:rPr>
        <w:t>:</w:t>
      </w:r>
    </w:p>
    <w:p w14:paraId="6E70BE06" w14:textId="77777777" w:rsidR="00280581" w:rsidRPr="002E6DB4" w:rsidRDefault="00280581" w:rsidP="00DE60CC">
      <w:pPr>
        <w:numPr>
          <w:ilvl w:val="0"/>
          <w:numId w:val="20"/>
        </w:numPr>
        <w:tabs>
          <w:tab w:val="left" w:pos="993"/>
        </w:tabs>
        <w:spacing w:after="120" w:line="250" w:lineRule="auto"/>
        <w:ind w:left="0" w:firstLine="709"/>
        <w:jc w:val="both"/>
        <w:rPr>
          <w:rFonts w:eastAsia="Times New Roman"/>
          <w:bCs/>
          <w:sz w:val="28"/>
          <w:szCs w:val="28"/>
          <w:highlight w:val="white"/>
        </w:rPr>
      </w:pPr>
      <w:proofErr w:type="spellStart"/>
      <w:r w:rsidRPr="002E6DB4">
        <w:rPr>
          <w:rFonts w:eastAsia="Times New Roman"/>
          <w:bCs/>
          <w:sz w:val="28"/>
          <w:szCs w:val="28"/>
          <w:highlight w:val="white"/>
        </w:rPr>
        <w:t>Mục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đích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Xây</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dựng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cẩm</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nang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nhằm</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mục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đích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phổ</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biến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tuyên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truyền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đến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doanh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nghiệp</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ngành</w:t>
      </w:r>
      <w:proofErr w:type="spellEnd"/>
      <w:r w:rsidRPr="002E6DB4">
        <w:rPr>
          <w:rFonts w:eastAsia="Times New Roman"/>
          <w:bCs/>
          <w:sz w:val="28"/>
          <w:szCs w:val="28"/>
          <w:highlight w:val="white"/>
        </w:rPr>
        <w:t xml:space="preserve"> CNHT </w:t>
      </w:r>
      <w:proofErr w:type="spellStart"/>
      <w:r w:rsidRPr="002E6DB4">
        <w:rPr>
          <w:rFonts w:eastAsia="Times New Roman"/>
          <w:bCs/>
          <w:sz w:val="28"/>
          <w:szCs w:val="28"/>
          <w:highlight w:val="white"/>
        </w:rPr>
        <w:t>chính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sách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ưu</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đãi</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của</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Trung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ương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và</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địa</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phương</w:t>
      </w:r>
      <w:proofErr w:type="spellEnd"/>
      <w:r w:rsidRPr="002E6DB4">
        <w:rPr>
          <w:rFonts w:eastAsia="Times New Roman"/>
          <w:bCs/>
          <w:sz w:val="28"/>
          <w:szCs w:val="28"/>
          <w:highlight w:val="white"/>
        </w:rPr>
        <w:t xml:space="preserve"> </w:t>
      </w:r>
      <w:proofErr w:type="spellStart"/>
      <w:proofErr w:type="gramStart"/>
      <w:r w:rsidRPr="002E6DB4">
        <w:rPr>
          <w:rFonts w:eastAsia="Times New Roman"/>
          <w:bCs/>
          <w:sz w:val="28"/>
          <w:szCs w:val="28"/>
          <w:highlight w:val="white"/>
        </w:rPr>
        <w:t>để</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các</w:t>
      </w:r>
      <w:proofErr w:type="spellEnd"/>
      <w:proofErr w:type="gram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doanh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nghiệp</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ngành</w:t>
      </w:r>
      <w:proofErr w:type="spellEnd"/>
      <w:r w:rsidRPr="002E6DB4">
        <w:rPr>
          <w:rFonts w:eastAsia="Times New Roman"/>
          <w:bCs/>
          <w:sz w:val="28"/>
          <w:szCs w:val="28"/>
          <w:highlight w:val="white"/>
        </w:rPr>
        <w:t xml:space="preserve"> CNHT </w:t>
      </w:r>
      <w:proofErr w:type="spellStart"/>
      <w:r w:rsidRPr="002E6DB4">
        <w:rPr>
          <w:rFonts w:eastAsia="Times New Roman"/>
          <w:bCs/>
          <w:sz w:val="28"/>
          <w:szCs w:val="28"/>
          <w:highlight w:val="white"/>
        </w:rPr>
        <w:t>trên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địa</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bàn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tỉnh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biết</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và</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thực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hiện</w:t>
      </w:r>
      <w:proofErr w:type="spellEnd"/>
      <w:r w:rsidRPr="002E6DB4">
        <w:rPr>
          <w:rFonts w:eastAsia="Times New Roman"/>
          <w:bCs/>
          <w:sz w:val="28"/>
          <w:szCs w:val="28"/>
          <w:highlight w:val="white"/>
        </w:rPr>
        <w:t>.</w:t>
      </w:r>
    </w:p>
    <w:p w14:paraId="7636D201" w14:textId="77777777" w:rsidR="00280581" w:rsidRPr="002E6DB4" w:rsidRDefault="00280581" w:rsidP="00DE60CC">
      <w:pPr>
        <w:numPr>
          <w:ilvl w:val="0"/>
          <w:numId w:val="20"/>
        </w:numPr>
        <w:tabs>
          <w:tab w:val="left" w:pos="993"/>
        </w:tabs>
        <w:spacing w:after="120" w:line="250" w:lineRule="auto"/>
        <w:ind w:left="0" w:firstLine="709"/>
        <w:jc w:val="both"/>
        <w:rPr>
          <w:rFonts w:eastAsia="Times New Roman"/>
          <w:bCs/>
          <w:sz w:val="28"/>
          <w:szCs w:val="28"/>
          <w:highlight w:val="white"/>
        </w:rPr>
      </w:pPr>
      <w:proofErr w:type="spellStart"/>
      <w:r w:rsidRPr="002E6DB4">
        <w:rPr>
          <w:rFonts w:eastAsia="Times New Roman"/>
          <w:bCs/>
          <w:sz w:val="28"/>
          <w:szCs w:val="28"/>
          <w:highlight w:val="white"/>
        </w:rPr>
        <w:t>Cách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thức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thực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hiện</w:t>
      </w:r>
      <w:proofErr w:type="spellEnd"/>
      <w:r w:rsidRPr="002E6DB4">
        <w:rPr>
          <w:rFonts w:eastAsia="Times New Roman"/>
          <w:bCs/>
          <w:sz w:val="28"/>
          <w:szCs w:val="28"/>
          <w:highlight w:val="white"/>
        </w:rPr>
        <w:t>:</w:t>
      </w:r>
    </w:p>
    <w:p w14:paraId="30236ADF" w14:textId="77777777" w:rsidR="00280581" w:rsidRPr="002E6DB4" w:rsidRDefault="00280581" w:rsidP="00DE60CC">
      <w:pPr>
        <w:numPr>
          <w:ilvl w:val="0"/>
          <w:numId w:val="22"/>
        </w:numPr>
        <w:tabs>
          <w:tab w:val="left" w:pos="993"/>
        </w:tabs>
        <w:spacing w:after="120" w:line="250" w:lineRule="auto"/>
        <w:ind w:left="0" w:firstLine="709"/>
        <w:jc w:val="both"/>
        <w:rPr>
          <w:rFonts w:eastAsia="Times New Roman"/>
          <w:bCs/>
          <w:sz w:val="28"/>
          <w:szCs w:val="28"/>
          <w:highlight w:val="white"/>
        </w:rPr>
      </w:pPr>
      <w:proofErr w:type="spellStart"/>
      <w:r w:rsidRPr="002E6DB4">
        <w:rPr>
          <w:rFonts w:eastAsia="Times New Roman"/>
          <w:bCs/>
          <w:sz w:val="28"/>
          <w:szCs w:val="28"/>
          <w:highlight w:val="white"/>
        </w:rPr>
        <w:t>Tổ</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chức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biên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soạn</w:t>
      </w:r>
      <w:proofErr w:type="spellEnd"/>
      <w:r w:rsidRPr="002E6DB4">
        <w:rPr>
          <w:rFonts w:eastAsia="Times New Roman"/>
          <w:bCs/>
          <w:sz w:val="28"/>
          <w:szCs w:val="28"/>
          <w:highlight w:val="white"/>
        </w:rPr>
        <w:t xml:space="preserve">, in </w:t>
      </w:r>
      <w:proofErr w:type="spellStart"/>
      <w:r w:rsidRPr="002E6DB4">
        <w:rPr>
          <w:rFonts w:eastAsia="Times New Roman"/>
          <w:bCs/>
          <w:sz w:val="28"/>
          <w:szCs w:val="28"/>
          <w:highlight w:val="white"/>
        </w:rPr>
        <w:t>ấn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cẩm</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nang</w:t>
      </w:r>
      <w:proofErr w:type="spellEnd"/>
      <w:r w:rsidRPr="002E6DB4">
        <w:rPr>
          <w:rFonts w:eastAsia="Times New Roman"/>
          <w:bCs/>
          <w:sz w:val="28"/>
          <w:szCs w:val="28"/>
          <w:highlight w:val="white"/>
        </w:rPr>
        <w:t>.</w:t>
      </w:r>
    </w:p>
    <w:p w14:paraId="59C7C640" w14:textId="77777777" w:rsidR="00280581" w:rsidRPr="002E6DB4" w:rsidRDefault="00280581" w:rsidP="00DE60CC">
      <w:pPr>
        <w:numPr>
          <w:ilvl w:val="0"/>
          <w:numId w:val="22"/>
        </w:numPr>
        <w:tabs>
          <w:tab w:val="left" w:pos="993"/>
        </w:tabs>
        <w:spacing w:after="120" w:line="250" w:lineRule="auto"/>
        <w:ind w:left="0" w:firstLine="709"/>
        <w:jc w:val="both"/>
        <w:rPr>
          <w:rFonts w:eastAsia="Times New Roman"/>
          <w:bCs/>
          <w:sz w:val="28"/>
          <w:szCs w:val="28"/>
          <w:highlight w:val="white"/>
        </w:rPr>
      </w:pPr>
      <w:proofErr w:type="spellStart"/>
      <w:r w:rsidRPr="002E6DB4">
        <w:rPr>
          <w:rFonts w:eastAsia="Times New Roman"/>
          <w:bCs/>
          <w:sz w:val="28"/>
          <w:szCs w:val="28"/>
          <w:highlight w:val="white"/>
        </w:rPr>
        <w:t>Phát</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hành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gửi</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đến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các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doanh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nghiệp</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ngành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công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nghiệp</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hỗ</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trợ</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địa</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bàn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tỉnh</w:t>
      </w:r>
      <w:proofErr w:type="spellEnd"/>
      <w:r w:rsidRPr="002E6DB4">
        <w:rPr>
          <w:rFonts w:eastAsia="Times New Roman"/>
          <w:bCs/>
          <w:sz w:val="28"/>
          <w:szCs w:val="28"/>
          <w:highlight w:val="white"/>
        </w:rPr>
        <w:t>.</w:t>
      </w:r>
    </w:p>
    <w:p w14:paraId="600D6BE6" w14:textId="77777777" w:rsidR="00280581" w:rsidRPr="002E6DB4" w:rsidRDefault="00280581" w:rsidP="00DE60CC">
      <w:pPr>
        <w:numPr>
          <w:ilvl w:val="0"/>
          <w:numId w:val="20"/>
        </w:numPr>
        <w:tabs>
          <w:tab w:val="left" w:pos="993"/>
        </w:tabs>
        <w:spacing w:after="120" w:line="250" w:lineRule="auto"/>
        <w:ind w:left="0" w:firstLine="709"/>
        <w:jc w:val="both"/>
        <w:rPr>
          <w:rFonts w:eastAsia="Times New Roman"/>
          <w:bCs/>
          <w:sz w:val="28"/>
          <w:szCs w:val="28"/>
          <w:highlight w:val="white"/>
        </w:rPr>
      </w:pPr>
      <w:proofErr w:type="spellStart"/>
      <w:r w:rsidRPr="002E6DB4">
        <w:rPr>
          <w:rFonts w:eastAsia="Times New Roman"/>
          <w:bCs/>
          <w:iCs/>
          <w:sz w:val="28"/>
          <w:szCs w:val="28"/>
          <w:highlight w:val="white"/>
        </w:rPr>
        <w:t>Thời</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gian</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thực</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hiện</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Dự</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kiến</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thực</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hiện</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trong</w:t>
      </w:r>
      <w:proofErr w:type="spellEnd"/>
      <w:r w:rsidRPr="002E6DB4">
        <w:rPr>
          <w:rFonts w:eastAsia="Times New Roman"/>
          <w:bCs/>
          <w:iCs/>
          <w:sz w:val="28"/>
          <w:szCs w:val="28"/>
          <w:highlight w:val="white"/>
        </w:rPr>
        <w:t xml:space="preserve"> III/2022</w:t>
      </w:r>
      <w:r w:rsidRPr="002E6DB4">
        <w:rPr>
          <w:rFonts w:eastAsia="Times New Roman"/>
          <w:bCs/>
          <w:sz w:val="28"/>
          <w:szCs w:val="28"/>
          <w:highlight w:val="white"/>
        </w:rPr>
        <w:t>.</w:t>
      </w:r>
    </w:p>
    <w:p w14:paraId="7DF150E9" w14:textId="7E05423C" w:rsidR="00280581" w:rsidRPr="002E6DB4" w:rsidRDefault="00280581" w:rsidP="00DE60CC">
      <w:pPr>
        <w:numPr>
          <w:ilvl w:val="0"/>
          <w:numId w:val="20"/>
        </w:numPr>
        <w:tabs>
          <w:tab w:val="left" w:pos="993"/>
        </w:tabs>
        <w:spacing w:after="120" w:line="250" w:lineRule="auto"/>
        <w:ind w:left="0" w:firstLine="709"/>
        <w:jc w:val="both"/>
        <w:rPr>
          <w:rFonts w:eastAsia="Times New Roman"/>
          <w:bCs/>
          <w:sz w:val="28"/>
          <w:szCs w:val="28"/>
          <w:highlight w:val="white"/>
        </w:rPr>
      </w:pPr>
      <w:proofErr w:type="spellStart"/>
      <w:r w:rsidRPr="002E6DB4">
        <w:rPr>
          <w:rFonts w:eastAsia="Times New Roman"/>
          <w:bCs/>
          <w:iCs/>
          <w:color w:val="000000" w:themeColor="text1"/>
          <w:sz w:val="28"/>
          <w:szCs w:val="28"/>
          <w:highlight w:val="white"/>
        </w:rPr>
        <w:t>Đơn</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vị</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thực</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hiện</w:t>
      </w:r>
      <w:proofErr w:type="spellEnd"/>
      <w:r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Phòng</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Quản</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lý</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Công</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nghiệp</w:t>
      </w:r>
      <w:proofErr w:type="spellEnd"/>
      <w:r w:rsidR="002E6DB4" w:rsidRPr="002E6DB4">
        <w:rPr>
          <w:rFonts w:eastAsia="Times New Roman"/>
          <w:bCs/>
          <w:iCs/>
          <w:color w:val="000000" w:themeColor="text1"/>
          <w:sz w:val="28"/>
          <w:szCs w:val="28"/>
          <w:highlight w:val="white"/>
        </w:rPr>
        <w:t xml:space="preserve"> - </w:t>
      </w:r>
      <w:proofErr w:type="spellStart"/>
      <w:r w:rsidRPr="002E6DB4">
        <w:rPr>
          <w:rFonts w:eastAsia="Times New Roman"/>
          <w:bCs/>
          <w:iCs/>
          <w:color w:val="000000" w:themeColor="text1"/>
          <w:sz w:val="28"/>
          <w:szCs w:val="28"/>
          <w:highlight w:val="white"/>
        </w:rPr>
        <w:t>Sở</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Công</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Thương</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chủ</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trì</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thực</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hiện</w:t>
      </w:r>
      <w:proofErr w:type="spellEnd"/>
      <w:r w:rsidRPr="002E6DB4">
        <w:rPr>
          <w:rFonts w:eastAsia="Times New Roman"/>
          <w:bCs/>
          <w:iCs/>
          <w:color w:val="000000" w:themeColor="text1"/>
          <w:sz w:val="28"/>
          <w:szCs w:val="28"/>
          <w:highlight w:val="white"/>
        </w:rPr>
        <w:t>.</w:t>
      </w:r>
    </w:p>
    <w:p w14:paraId="2DB9EC3D" w14:textId="77777777" w:rsidR="00280581" w:rsidRPr="002E6DB4" w:rsidRDefault="00280581" w:rsidP="00DE60CC">
      <w:pPr>
        <w:tabs>
          <w:tab w:val="left" w:pos="993"/>
          <w:tab w:val="left" w:pos="1276"/>
        </w:tabs>
        <w:spacing w:after="120" w:line="250" w:lineRule="auto"/>
        <w:ind w:firstLine="709"/>
        <w:jc w:val="both"/>
        <w:rPr>
          <w:rFonts w:eastAsia="Times New Roman"/>
          <w:bCs/>
          <w:sz w:val="28"/>
          <w:szCs w:val="28"/>
          <w:highlight w:val="white"/>
        </w:rPr>
      </w:pPr>
      <w:r w:rsidRPr="002E6DB4">
        <w:rPr>
          <w:rFonts w:eastAsia="Times New Roman"/>
          <w:bCs/>
          <w:sz w:val="28"/>
          <w:szCs w:val="28"/>
          <w:highlight w:val="white"/>
        </w:rPr>
        <w:t xml:space="preserve">3.2 </w:t>
      </w:r>
      <w:proofErr w:type="spellStart"/>
      <w:r w:rsidRPr="002E6DB4">
        <w:rPr>
          <w:rFonts w:eastAsia="Times New Roman"/>
          <w:bCs/>
          <w:sz w:val="28"/>
          <w:szCs w:val="28"/>
          <w:highlight w:val="white"/>
        </w:rPr>
        <w:t>Thực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hiện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phóng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sự</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tuyên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truyền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về</w:t>
      </w:r>
      <w:proofErr w:type="spellEnd"/>
      <w:r w:rsidRPr="002E6DB4">
        <w:rPr>
          <w:rFonts w:eastAsia="Times New Roman"/>
          <w:bCs/>
          <w:sz w:val="28"/>
          <w:szCs w:val="28"/>
          <w:highlight w:val="white"/>
        </w:rPr>
        <w:t xml:space="preserve"> CNHT </w:t>
      </w:r>
      <w:proofErr w:type="spellStart"/>
      <w:r w:rsidRPr="002E6DB4">
        <w:rPr>
          <w:rFonts w:eastAsia="Times New Roman"/>
          <w:bCs/>
          <w:sz w:val="28"/>
          <w:szCs w:val="28"/>
          <w:highlight w:val="white"/>
        </w:rPr>
        <w:t>trên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địa</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bàn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tỉnh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phát</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sóng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Đài</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truyền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hình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Đồng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Nai</w:t>
      </w:r>
      <w:proofErr w:type="spellEnd"/>
      <w:r w:rsidRPr="002E6DB4">
        <w:rPr>
          <w:rFonts w:eastAsia="Times New Roman"/>
          <w:bCs/>
          <w:sz w:val="28"/>
          <w:szCs w:val="28"/>
          <w:highlight w:val="white"/>
        </w:rPr>
        <w:t>.</w:t>
      </w:r>
    </w:p>
    <w:p w14:paraId="50A8A1B9" w14:textId="77777777" w:rsidR="00280581" w:rsidRPr="002E6DB4" w:rsidRDefault="00280581" w:rsidP="00DE60CC">
      <w:pPr>
        <w:tabs>
          <w:tab w:val="left" w:pos="993"/>
          <w:tab w:val="left" w:pos="1276"/>
        </w:tabs>
        <w:spacing w:after="120" w:line="250" w:lineRule="auto"/>
        <w:ind w:firstLine="709"/>
        <w:jc w:val="both"/>
        <w:rPr>
          <w:rFonts w:eastAsia="Times New Roman"/>
          <w:bCs/>
          <w:sz w:val="28"/>
          <w:szCs w:val="28"/>
          <w:highlight w:val="white"/>
        </w:rPr>
      </w:pPr>
      <w:r w:rsidRPr="002E6DB4">
        <w:rPr>
          <w:rFonts w:eastAsia="Times New Roman"/>
          <w:bCs/>
          <w:sz w:val="28"/>
          <w:szCs w:val="28"/>
          <w:highlight w:val="white"/>
        </w:rPr>
        <w:t xml:space="preserve">a) </w:t>
      </w:r>
      <w:proofErr w:type="spellStart"/>
      <w:r w:rsidRPr="002E6DB4">
        <w:rPr>
          <w:rFonts w:eastAsia="Times New Roman"/>
          <w:bCs/>
          <w:sz w:val="28"/>
          <w:szCs w:val="28"/>
          <w:highlight w:val="white"/>
        </w:rPr>
        <w:t>Mục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tiêu</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Tuyên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truyền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về</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quá</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trình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thực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trạng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phát</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triển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ngành</w:t>
      </w:r>
      <w:proofErr w:type="spellEnd"/>
      <w:r w:rsidRPr="002E6DB4">
        <w:rPr>
          <w:rFonts w:eastAsia="Times New Roman"/>
          <w:bCs/>
          <w:sz w:val="28"/>
          <w:szCs w:val="28"/>
          <w:highlight w:val="white"/>
        </w:rPr>
        <w:t xml:space="preserve"> CNHT </w:t>
      </w:r>
      <w:proofErr w:type="spellStart"/>
      <w:r w:rsidRPr="002E6DB4">
        <w:rPr>
          <w:rFonts w:eastAsia="Times New Roman"/>
          <w:bCs/>
          <w:sz w:val="28"/>
          <w:szCs w:val="28"/>
          <w:highlight w:val="white"/>
        </w:rPr>
        <w:t>và</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giới</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thiệu</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một</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số</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doanh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nghiệp</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ngành</w:t>
      </w:r>
      <w:proofErr w:type="spellEnd"/>
      <w:r w:rsidRPr="002E6DB4">
        <w:rPr>
          <w:rFonts w:eastAsia="Times New Roman"/>
          <w:bCs/>
          <w:sz w:val="28"/>
          <w:szCs w:val="28"/>
          <w:highlight w:val="white"/>
        </w:rPr>
        <w:t xml:space="preserve"> CNHT </w:t>
      </w:r>
      <w:proofErr w:type="spellStart"/>
      <w:r w:rsidRPr="002E6DB4">
        <w:rPr>
          <w:rFonts w:eastAsia="Times New Roman"/>
          <w:bCs/>
          <w:sz w:val="28"/>
          <w:szCs w:val="28"/>
          <w:highlight w:val="white"/>
        </w:rPr>
        <w:t>tiêu</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biểu</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trên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địa</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bàn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tỉnh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Đồng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Nai</w:t>
      </w:r>
      <w:proofErr w:type="spellEnd"/>
      <w:r w:rsidRPr="002E6DB4">
        <w:rPr>
          <w:rFonts w:eastAsia="Times New Roman"/>
          <w:bCs/>
          <w:sz w:val="28"/>
          <w:szCs w:val="28"/>
          <w:highlight w:val="white"/>
        </w:rPr>
        <w:t>.</w:t>
      </w:r>
    </w:p>
    <w:p w14:paraId="70510D92" w14:textId="77777777" w:rsidR="00280581" w:rsidRPr="002E6DB4" w:rsidRDefault="00280581" w:rsidP="00DE60CC">
      <w:pPr>
        <w:tabs>
          <w:tab w:val="left" w:pos="993"/>
        </w:tabs>
        <w:spacing w:after="120" w:line="250" w:lineRule="auto"/>
        <w:ind w:firstLine="709"/>
        <w:jc w:val="both"/>
        <w:rPr>
          <w:rFonts w:eastAsia="Times New Roman"/>
          <w:bCs/>
          <w:sz w:val="28"/>
          <w:szCs w:val="28"/>
          <w:highlight w:val="white"/>
          <w:lang w:val="sq-AL"/>
        </w:rPr>
      </w:pPr>
      <w:r w:rsidRPr="002E6DB4">
        <w:rPr>
          <w:rFonts w:eastAsia="Times New Roman"/>
          <w:bCs/>
          <w:sz w:val="28"/>
          <w:szCs w:val="28"/>
          <w:highlight w:val="white"/>
        </w:rPr>
        <w:t xml:space="preserve">b) </w:t>
      </w:r>
      <w:proofErr w:type="spellStart"/>
      <w:r w:rsidRPr="002E6DB4">
        <w:rPr>
          <w:rFonts w:eastAsia="Times New Roman"/>
          <w:bCs/>
          <w:sz w:val="28"/>
          <w:szCs w:val="28"/>
          <w:highlight w:val="white"/>
        </w:rPr>
        <w:t>Nội</w:t>
      </w:r>
      <w:proofErr w:type="spellEnd"/>
      <w:r w:rsidRPr="002E6DB4">
        <w:rPr>
          <w:rFonts w:eastAsia="Times New Roman"/>
          <w:bCs/>
          <w:sz w:val="28"/>
          <w:szCs w:val="28"/>
          <w:highlight w:val="white"/>
        </w:rPr>
        <w:t xml:space="preserve"> dung </w:t>
      </w:r>
      <w:proofErr w:type="spellStart"/>
      <w:r w:rsidRPr="002E6DB4">
        <w:rPr>
          <w:rFonts w:eastAsia="Times New Roman"/>
          <w:bCs/>
          <w:sz w:val="28"/>
          <w:szCs w:val="28"/>
          <w:highlight w:val="white"/>
        </w:rPr>
        <w:t>thực</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hiện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Phối</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hợp</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với</w:t>
      </w:r>
      <w:proofErr w:type="spellEnd"/>
      <w:r w:rsidRPr="002E6DB4">
        <w:rPr>
          <w:rFonts w:eastAsia="Times New Roman"/>
          <w:bCs/>
          <w:sz w:val="28"/>
          <w:szCs w:val="28"/>
          <w:highlight w:val="white"/>
        </w:rPr>
        <w:t xml:space="preserve"> </w:t>
      </w:r>
      <w:r w:rsidRPr="002E6DB4">
        <w:rPr>
          <w:rFonts w:eastAsia="Times New Roman"/>
          <w:bCs/>
          <w:sz w:val="28"/>
          <w:szCs w:val="28"/>
          <w:highlight w:val="white"/>
          <w:lang w:val="sq-AL"/>
        </w:rPr>
        <w:t>Đài Phát thanh Truyền hình Đồng Nai thực hiện quay phóng sự về quá trình phát triển ngành CNHT trên địa bàn tỉnh</w:t>
      </w:r>
    </w:p>
    <w:p w14:paraId="7082924C" w14:textId="77777777" w:rsidR="00280581" w:rsidRPr="002E6DB4" w:rsidRDefault="00280581" w:rsidP="00DE60CC">
      <w:pPr>
        <w:numPr>
          <w:ilvl w:val="0"/>
          <w:numId w:val="33"/>
        </w:numPr>
        <w:tabs>
          <w:tab w:val="left" w:pos="993"/>
        </w:tabs>
        <w:spacing w:after="120" w:line="250" w:lineRule="auto"/>
        <w:ind w:left="0" w:firstLine="709"/>
        <w:jc w:val="both"/>
        <w:rPr>
          <w:rFonts w:eastAsia="Times New Roman"/>
          <w:bCs/>
          <w:iCs/>
          <w:sz w:val="28"/>
          <w:szCs w:val="28"/>
          <w:highlight w:val="white"/>
        </w:rPr>
      </w:pPr>
      <w:proofErr w:type="spellStart"/>
      <w:r w:rsidRPr="002E6DB4">
        <w:rPr>
          <w:rFonts w:eastAsia="Times New Roman"/>
          <w:bCs/>
          <w:iCs/>
          <w:sz w:val="28"/>
          <w:szCs w:val="28"/>
          <w:highlight w:val="white"/>
        </w:rPr>
        <w:t>Thời</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gian</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thực</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hiện</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Dự</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kiến</w:t>
      </w:r>
      <w:proofErr w:type="spellEnd"/>
      <w:r w:rsidRPr="002E6DB4">
        <w:rPr>
          <w:rFonts w:eastAsia="Times New Roman"/>
          <w:bCs/>
          <w:iCs/>
          <w:sz w:val="28"/>
          <w:szCs w:val="28"/>
          <w:highlight w:val="white"/>
        </w:rPr>
        <w:t xml:space="preserve"> </w:t>
      </w:r>
      <w:proofErr w:type="spellStart"/>
      <w:r w:rsidRPr="002E6DB4">
        <w:rPr>
          <w:rFonts w:eastAsia="Times New Roman"/>
          <w:bCs/>
          <w:iCs/>
          <w:sz w:val="28"/>
          <w:szCs w:val="28"/>
          <w:highlight w:val="white"/>
        </w:rPr>
        <w:t>Quý</w:t>
      </w:r>
      <w:proofErr w:type="spellEnd"/>
      <w:r w:rsidRPr="002E6DB4">
        <w:rPr>
          <w:rFonts w:eastAsia="Times New Roman"/>
          <w:bCs/>
          <w:iCs/>
          <w:sz w:val="28"/>
          <w:szCs w:val="28"/>
          <w:highlight w:val="white"/>
          <w:lang w:val="vi-VN"/>
        </w:rPr>
        <w:t xml:space="preserve"> </w:t>
      </w:r>
      <w:r w:rsidRPr="002E6DB4">
        <w:rPr>
          <w:rFonts w:eastAsia="Times New Roman"/>
          <w:bCs/>
          <w:iCs/>
          <w:sz w:val="28"/>
          <w:szCs w:val="28"/>
          <w:highlight w:val="white"/>
        </w:rPr>
        <w:t>II-III/2022.</w:t>
      </w:r>
    </w:p>
    <w:p w14:paraId="5C335BFA" w14:textId="4E43469B" w:rsidR="00280581" w:rsidRPr="002E6DB4" w:rsidRDefault="00280581" w:rsidP="00DE60CC">
      <w:pPr>
        <w:numPr>
          <w:ilvl w:val="0"/>
          <w:numId w:val="33"/>
        </w:numPr>
        <w:tabs>
          <w:tab w:val="left" w:pos="993"/>
        </w:tabs>
        <w:spacing w:after="120" w:line="250" w:lineRule="auto"/>
        <w:ind w:left="0" w:firstLine="709"/>
        <w:jc w:val="both"/>
        <w:rPr>
          <w:rFonts w:eastAsia="Times New Roman"/>
          <w:bCs/>
          <w:sz w:val="28"/>
          <w:szCs w:val="28"/>
          <w:highlight w:val="white"/>
          <w:lang w:val="sq-AL"/>
        </w:rPr>
      </w:pPr>
      <w:r w:rsidRPr="002E6DB4">
        <w:rPr>
          <w:rFonts w:eastAsia="Times New Roman"/>
          <w:bCs/>
          <w:sz w:val="28"/>
          <w:szCs w:val="28"/>
          <w:highlight w:val="white"/>
          <w:lang w:val="sq-AL"/>
        </w:rPr>
        <w:t xml:space="preserve">Đơn vị thực hiện: </w:t>
      </w:r>
      <w:proofErr w:type="spellStart"/>
      <w:r w:rsidR="002E6DB4" w:rsidRPr="002E6DB4">
        <w:rPr>
          <w:rFonts w:eastAsia="Times New Roman"/>
          <w:bCs/>
          <w:iCs/>
          <w:color w:val="000000" w:themeColor="text1"/>
          <w:sz w:val="28"/>
          <w:szCs w:val="28"/>
          <w:highlight w:val="white"/>
        </w:rPr>
        <w:t>Phòng</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Quản</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lý</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Công</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nghiệp</w:t>
      </w:r>
      <w:proofErr w:type="spellEnd"/>
      <w:r w:rsidR="002E6DB4" w:rsidRPr="002E6DB4">
        <w:rPr>
          <w:rFonts w:eastAsia="Times New Roman"/>
          <w:bCs/>
          <w:iCs/>
          <w:color w:val="000000" w:themeColor="text1"/>
          <w:sz w:val="28"/>
          <w:szCs w:val="28"/>
          <w:highlight w:val="white"/>
        </w:rPr>
        <w:t xml:space="preserve"> - </w:t>
      </w:r>
      <w:proofErr w:type="spellStart"/>
      <w:r w:rsidR="002E6DB4" w:rsidRPr="002E6DB4">
        <w:rPr>
          <w:rFonts w:eastAsia="Times New Roman"/>
          <w:bCs/>
          <w:iCs/>
          <w:color w:val="000000" w:themeColor="text1"/>
          <w:sz w:val="28"/>
          <w:szCs w:val="28"/>
          <w:highlight w:val="white"/>
        </w:rPr>
        <w:t>Sở</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Công</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Thương</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chủ</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trì</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thực</w:t>
      </w:r>
      <w:proofErr w:type="spellEnd"/>
      <w:r w:rsidR="002E6DB4" w:rsidRPr="002E6DB4">
        <w:rPr>
          <w:rFonts w:eastAsia="Times New Roman"/>
          <w:bCs/>
          <w:iCs/>
          <w:color w:val="000000" w:themeColor="text1"/>
          <w:sz w:val="28"/>
          <w:szCs w:val="28"/>
          <w:highlight w:val="white"/>
        </w:rPr>
        <w:t xml:space="preserve"> </w:t>
      </w:r>
      <w:proofErr w:type="spellStart"/>
      <w:r w:rsidR="002E6DB4" w:rsidRPr="002E6DB4">
        <w:rPr>
          <w:rFonts w:eastAsia="Times New Roman"/>
          <w:bCs/>
          <w:iCs/>
          <w:color w:val="000000" w:themeColor="text1"/>
          <w:sz w:val="28"/>
          <w:szCs w:val="28"/>
          <w:highlight w:val="white"/>
        </w:rPr>
        <w:t>hiện</w:t>
      </w:r>
      <w:proofErr w:type="spellEnd"/>
      <w:r w:rsidR="002E6DB4" w:rsidRPr="002E6DB4">
        <w:rPr>
          <w:rFonts w:eastAsia="Times New Roman"/>
          <w:bCs/>
          <w:iCs/>
          <w:color w:val="000000" w:themeColor="text1"/>
          <w:sz w:val="28"/>
          <w:szCs w:val="28"/>
          <w:highlight w:val="white"/>
        </w:rPr>
        <w:t>.</w:t>
      </w:r>
    </w:p>
    <w:p w14:paraId="395C7517" w14:textId="77777777" w:rsidR="00280581" w:rsidRPr="002E6DB4" w:rsidRDefault="00280581" w:rsidP="00DE60CC">
      <w:pPr>
        <w:tabs>
          <w:tab w:val="left" w:pos="993"/>
        </w:tabs>
        <w:spacing w:after="120" w:line="250" w:lineRule="auto"/>
        <w:ind w:firstLine="709"/>
        <w:jc w:val="both"/>
        <w:rPr>
          <w:rFonts w:eastAsia="Times New Roman"/>
          <w:bCs/>
          <w:iCs/>
          <w:sz w:val="28"/>
          <w:szCs w:val="28"/>
          <w:highlight w:val="white"/>
        </w:rPr>
      </w:pPr>
      <w:r w:rsidRPr="002E6DB4">
        <w:rPr>
          <w:rFonts w:eastAsia="Times New Roman"/>
          <w:bCs/>
          <w:iCs/>
          <w:color w:val="000000" w:themeColor="text1"/>
          <w:sz w:val="28"/>
          <w:szCs w:val="28"/>
          <w:highlight w:val="white"/>
        </w:rPr>
        <w:t xml:space="preserve">3.3 </w:t>
      </w:r>
      <w:proofErr w:type="spellStart"/>
      <w:r w:rsidRPr="002E6DB4">
        <w:rPr>
          <w:rFonts w:eastAsia="Times New Roman"/>
          <w:bCs/>
          <w:iCs/>
          <w:color w:val="000000" w:themeColor="text1"/>
          <w:sz w:val="28"/>
          <w:szCs w:val="28"/>
          <w:highlight w:val="white"/>
        </w:rPr>
        <w:t>Kinh</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phí</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thực</w:t>
      </w:r>
      <w:proofErr w:type="spellEnd"/>
      <w:r w:rsidRPr="002E6DB4">
        <w:rPr>
          <w:rFonts w:eastAsia="Times New Roman"/>
          <w:bCs/>
          <w:iCs/>
          <w:color w:val="000000" w:themeColor="text1"/>
          <w:sz w:val="28"/>
          <w:szCs w:val="28"/>
          <w:highlight w:val="white"/>
        </w:rPr>
        <w:t xml:space="preserve"> </w:t>
      </w:r>
      <w:proofErr w:type="spellStart"/>
      <w:r w:rsidRPr="002E6DB4">
        <w:rPr>
          <w:rFonts w:eastAsia="Times New Roman"/>
          <w:bCs/>
          <w:iCs/>
          <w:color w:val="000000" w:themeColor="text1"/>
          <w:sz w:val="28"/>
          <w:szCs w:val="28"/>
          <w:highlight w:val="white"/>
        </w:rPr>
        <w:t>hiện</w:t>
      </w:r>
      <w:proofErr w:type="spellEnd"/>
      <w:r w:rsidRPr="002E6DB4">
        <w:rPr>
          <w:rFonts w:eastAsia="Times New Roman"/>
          <w:bCs/>
          <w:iCs/>
          <w:color w:val="000000" w:themeColor="text1"/>
          <w:sz w:val="28"/>
          <w:szCs w:val="28"/>
          <w:highlight w:val="white"/>
        </w:rPr>
        <w:t>:</w:t>
      </w:r>
      <w:r w:rsidRPr="002E6DB4">
        <w:rPr>
          <w:rFonts w:eastAsia="Times New Roman"/>
          <w:bCs/>
          <w:sz w:val="28"/>
          <w:szCs w:val="28"/>
          <w:highlight w:val="white"/>
          <w:lang w:val="sq-AL"/>
        </w:rPr>
        <w:t xml:space="preserve"> </w:t>
      </w:r>
      <w:proofErr w:type="spellStart"/>
      <w:r w:rsidRPr="002E6DB4">
        <w:rPr>
          <w:rFonts w:eastAsia="Times New Roman"/>
          <w:bCs/>
          <w:iCs/>
          <w:sz w:val="28"/>
          <w:szCs w:val="28"/>
          <w:highlight w:val="white"/>
        </w:rPr>
        <w:t>Từ</w:t>
      </w:r>
      <w:proofErr w:type="spellEnd"/>
      <w:r w:rsidRPr="002E6DB4">
        <w:rPr>
          <w:rFonts w:eastAsia="Times New Roman"/>
          <w:bCs/>
          <w:iCs/>
          <w:sz w:val="28"/>
          <w:szCs w:val="28"/>
          <w:highlight w:val="white"/>
        </w:rPr>
        <w:t xml:space="preserve"> </w:t>
      </w:r>
      <w:r w:rsidRPr="002E6DB4">
        <w:rPr>
          <w:rFonts w:eastAsia="Times New Roman"/>
          <w:bCs/>
          <w:sz w:val="28"/>
          <w:szCs w:val="28"/>
          <w:highlight w:val="white"/>
          <w:lang w:val="sq-AL"/>
        </w:rPr>
        <w:t xml:space="preserve">nguồn kinh phí </w:t>
      </w:r>
      <w:proofErr w:type="spellStart"/>
      <w:r w:rsidRPr="002E6DB4">
        <w:rPr>
          <w:rFonts w:eastAsia="Times New Roman"/>
          <w:bCs/>
          <w:sz w:val="28"/>
          <w:szCs w:val="28"/>
          <w:highlight w:val="white"/>
        </w:rPr>
        <w:t>Chương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trình</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phát</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triển</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công</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nghiệp</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hỗ</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trợ</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rPr>
        <w:t>theo</w:t>
      </w:r>
      <w:proofErr w:type="spellEnd"/>
      <w:r w:rsidRPr="002E6DB4">
        <w:rPr>
          <w:rFonts w:eastAsia="Times New Roman"/>
          <w:bCs/>
          <w:sz w:val="28"/>
          <w:szCs w:val="28"/>
          <w:highlight w:val="white"/>
        </w:rPr>
        <w:t xml:space="preserve"> </w:t>
      </w:r>
      <w:proofErr w:type="spellStart"/>
      <w:r w:rsidRPr="002E6DB4">
        <w:rPr>
          <w:rFonts w:eastAsia="Times New Roman"/>
          <w:bCs/>
          <w:sz w:val="28"/>
          <w:szCs w:val="28"/>
          <w:highlight w:val="white"/>
          <w:shd w:val="clear" w:color="auto" w:fill="FFFFFF"/>
        </w:rPr>
        <w:t>Quyết</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định</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số</w:t>
      </w:r>
      <w:proofErr w:type="spellEnd"/>
      <w:r w:rsidRPr="002E6DB4">
        <w:rPr>
          <w:rFonts w:eastAsia="Times New Roman"/>
          <w:bCs/>
          <w:sz w:val="28"/>
          <w:szCs w:val="28"/>
          <w:highlight w:val="white"/>
          <w:shd w:val="clear" w:color="auto" w:fill="FFFFFF"/>
        </w:rPr>
        <w:t xml:space="preserve"> 612/QĐ-STC </w:t>
      </w:r>
      <w:proofErr w:type="spellStart"/>
      <w:r w:rsidRPr="002E6DB4">
        <w:rPr>
          <w:rFonts w:eastAsia="Times New Roman"/>
          <w:bCs/>
          <w:sz w:val="28"/>
          <w:szCs w:val="28"/>
          <w:highlight w:val="white"/>
          <w:shd w:val="clear" w:color="auto" w:fill="FFFFFF"/>
        </w:rPr>
        <w:t>ngày</w:t>
      </w:r>
      <w:proofErr w:type="spellEnd"/>
      <w:r w:rsidRPr="002E6DB4">
        <w:rPr>
          <w:rFonts w:eastAsia="Times New Roman"/>
          <w:bCs/>
          <w:sz w:val="28"/>
          <w:szCs w:val="28"/>
          <w:highlight w:val="white"/>
          <w:shd w:val="clear" w:color="auto" w:fill="FFFFFF"/>
        </w:rPr>
        <w:t xml:space="preserve"> 14/12/2021 </w:t>
      </w:r>
      <w:proofErr w:type="spellStart"/>
      <w:r w:rsidRPr="002E6DB4">
        <w:rPr>
          <w:rFonts w:eastAsia="Times New Roman"/>
          <w:bCs/>
          <w:sz w:val="28"/>
          <w:szCs w:val="28"/>
          <w:highlight w:val="white"/>
          <w:shd w:val="clear" w:color="auto" w:fill="FFFFFF"/>
        </w:rPr>
        <w:t>của</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Sở</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Tài</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chính</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tỉnh</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Đồng</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Nai</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về</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việc</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giao</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dự</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toán</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ngân</w:t>
      </w:r>
      <w:proofErr w:type="spellEnd"/>
      <w:r w:rsidRPr="002E6DB4">
        <w:rPr>
          <w:rFonts w:eastAsia="Times New Roman"/>
          <w:bCs/>
          <w:sz w:val="28"/>
          <w:szCs w:val="28"/>
          <w:highlight w:val="white"/>
          <w:shd w:val="clear" w:color="auto" w:fill="FFFFFF"/>
        </w:rPr>
        <w:t xml:space="preserve"> </w:t>
      </w:r>
      <w:proofErr w:type="spellStart"/>
      <w:r w:rsidRPr="002E6DB4">
        <w:rPr>
          <w:rFonts w:eastAsia="Times New Roman"/>
          <w:bCs/>
          <w:sz w:val="28"/>
          <w:szCs w:val="28"/>
          <w:highlight w:val="white"/>
          <w:shd w:val="clear" w:color="auto" w:fill="FFFFFF"/>
        </w:rPr>
        <w:t>sách</w:t>
      </w:r>
      <w:proofErr w:type="spellEnd"/>
      <w:r w:rsidRPr="002E6DB4">
        <w:rPr>
          <w:rFonts w:eastAsia="Times New Roman"/>
          <w:bCs/>
          <w:sz w:val="28"/>
          <w:szCs w:val="28"/>
          <w:highlight w:val="white"/>
          <w:shd w:val="clear" w:color="auto" w:fill="FFFFFF"/>
          <w:lang w:val="vi-VN"/>
        </w:rPr>
        <w:t xml:space="preserve"> nhà nước -</w:t>
      </w:r>
      <w:r w:rsidRPr="002E6DB4">
        <w:rPr>
          <w:rFonts w:eastAsia="Times New Roman"/>
          <w:bCs/>
          <w:iCs/>
          <w:sz w:val="28"/>
          <w:szCs w:val="28"/>
          <w:highlight w:val="white"/>
          <w:lang w:val="vi-VN"/>
        </w:rPr>
        <w:t xml:space="preserve"> Chi ngân sách địa phương tỉnh Đồng Nai năm 202</w:t>
      </w:r>
      <w:r w:rsidRPr="002E6DB4">
        <w:rPr>
          <w:rFonts w:eastAsia="Times New Roman"/>
          <w:bCs/>
          <w:iCs/>
          <w:sz w:val="28"/>
          <w:szCs w:val="28"/>
          <w:highlight w:val="white"/>
        </w:rPr>
        <w:t>2</w:t>
      </w:r>
      <w:r w:rsidRPr="002E6DB4">
        <w:rPr>
          <w:rFonts w:eastAsia="Times New Roman"/>
          <w:bCs/>
          <w:iCs/>
          <w:sz w:val="28"/>
          <w:szCs w:val="28"/>
          <w:highlight w:val="white"/>
          <w:lang w:val="vi-VN"/>
        </w:rPr>
        <w:t>.</w:t>
      </w:r>
    </w:p>
    <w:p w14:paraId="2B04C315" w14:textId="77777777" w:rsidR="00280581" w:rsidRPr="00280581" w:rsidRDefault="00280581" w:rsidP="00DE60CC">
      <w:pPr>
        <w:numPr>
          <w:ilvl w:val="0"/>
          <w:numId w:val="16"/>
        </w:numPr>
        <w:tabs>
          <w:tab w:val="left" w:pos="993"/>
          <w:tab w:val="left" w:pos="1080"/>
        </w:tabs>
        <w:spacing w:after="120" w:line="250" w:lineRule="auto"/>
        <w:ind w:left="0" w:firstLine="709"/>
        <w:jc w:val="both"/>
        <w:rPr>
          <w:rFonts w:eastAsia="Times New Roman"/>
          <w:b/>
          <w:bCs/>
          <w:iCs/>
          <w:sz w:val="28"/>
          <w:szCs w:val="28"/>
          <w:highlight w:val="white"/>
        </w:rPr>
      </w:pPr>
      <w:proofErr w:type="spellStart"/>
      <w:r w:rsidRPr="00280581">
        <w:rPr>
          <w:rFonts w:eastAsia="Times New Roman"/>
          <w:b/>
          <w:bCs/>
          <w:iCs/>
          <w:sz w:val="28"/>
          <w:szCs w:val="28"/>
          <w:highlight w:val="white"/>
        </w:rPr>
        <w:t>Hỗ</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trợ</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doanh</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nghiệp</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áp</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dụng</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hệ</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thống</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quản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lý</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đáp</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ứng</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yêu</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cầu</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của</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các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chuỗi</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sản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xuất</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toàn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cầu</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trong</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quản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trị</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doanh</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nghiệp</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quản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trị</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sản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xuất</w:t>
      </w:r>
      <w:proofErr w:type="spellEnd"/>
      <w:r w:rsidRPr="00280581">
        <w:rPr>
          <w:rFonts w:eastAsia="Times New Roman"/>
          <w:b/>
          <w:bCs/>
          <w:iCs/>
          <w:sz w:val="28"/>
          <w:szCs w:val="28"/>
          <w:highlight w:val="white"/>
        </w:rPr>
        <w:t>:</w:t>
      </w:r>
    </w:p>
    <w:p w14:paraId="70BCBA4B" w14:textId="77777777" w:rsidR="00280581" w:rsidRPr="00280581" w:rsidRDefault="00280581" w:rsidP="00DE60CC">
      <w:pPr>
        <w:numPr>
          <w:ilvl w:val="0"/>
          <w:numId w:val="28"/>
        </w:numPr>
        <w:tabs>
          <w:tab w:val="left" w:pos="993"/>
          <w:tab w:val="left" w:pos="1080"/>
        </w:tabs>
        <w:spacing w:after="120" w:line="250" w:lineRule="auto"/>
        <w:ind w:left="0" w:firstLine="709"/>
        <w:jc w:val="both"/>
        <w:rPr>
          <w:rFonts w:eastAsia="Times New Roman"/>
          <w:b/>
          <w:bCs/>
          <w:iCs/>
          <w:sz w:val="28"/>
          <w:szCs w:val="28"/>
          <w:highlight w:val="white"/>
        </w:rPr>
      </w:pPr>
      <w:proofErr w:type="spellStart"/>
      <w:r w:rsidRPr="00280581">
        <w:rPr>
          <w:rFonts w:eastAsia="Times New Roman"/>
          <w:b/>
          <w:bCs/>
          <w:i/>
          <w:iCs/>
          <w:sz w:val="28"/>
          <w:szCs w:val="28"/>
          <w:highlight w:val="white"/>
        </w:rPr>
        <w:t>Mục</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tiêu</w:t>
      </w:r>
      <w:proofErr w:type="spellEnd"/>
      <w:r w:rsidRPr="00280581">
        <w:rPr>
          <w:rFonts w:eastAsia="Times New Roman"/>
          <w:b/>
          <w:bCs/>
          <w:i/>
          <w:iCs/>
          <w:sz w:val="28"/>
          <w:szCs w:val="28"/>
          <w:highlight w:val="white"/>
        </w:rPr>
        <w:t>:</w:t>
      </w:r>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mỗi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năm</w:t>
      </w:r>
      <w:proofErr w:type="spellEnd"/>
      <w:r w:rsidRPr="00280581">
        <w:rPr>
          <w:rFonts w:eastAsia="Times New Roman"/>
          <w:bCs/>
          <w:iCs/>
          <w:sz w:val="28"/>
          <w:szCs w:val="28"/>
          <w:highlight w:val="white"/>
        </w:rPr>
        <w:t xml:space="preserve"> 01 – 02 </w:t>
      </w:r>
      <w:proofErr w:type="spellStart"/>
      <w:r w:rsidRPr="00280581">
        <w:rPr>
          <w:rFonts w:eastAsia="Times New Roman"/>
          <w:bCs/>
          <w:iCs/>
          <w:sz w:val="28"/>
          <w:szCs w:val="28"/>
          <w:highlight w:val="white"/>
        </w:rPr>
        <w:t>doanh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đăng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ký</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nội</w:t>
      </w:r>
      <w:proofErr w:type="spellEnd"/>
      <w:r w:rsidRPr="00280581">
        <w:rPr>
          <w:rFonts w:eastAsia="Times New Roman"/>
          <w:bCs/>
          <w:iCs/>
          <w:sz w:val="28"/>
          <w:szCs w:val="28"/>
          <w:highlight w:val="white"/>
        </w:rPr>
        <w:t xml:space="preserve"> dung </w:t>
      </w:r>
      <w:proofErr w:type="spellStart"/>
      <w:r w:rsidRPr="00280581">
        <w:rPr>
          <w:rFonts w:eastAsia="Times New Roman"/>
          <w:bCs/>
          <w:iCs/>
          <w:sz w:val="28"/>
          <w:szCs w:val="28"/>
          <w:highlight w:val="white"/>
        </w:rPr>
        <w:t>áp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dụng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hệ</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thống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quản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lý</w:t>
      </w:r>
      <w:proofErr w:type="spellEnd"/>
      <w:r w:rsidRPr="00280581">
        <w:rPr>
          <w:rFonts w:eastAsia="Times New Roman"/>
          <w:bCs/>
          <w:iCs/>
          <w:sz w:val="28"/>
          <w:szCs w:val="28"/>
          <w:highlight w:val="white"/>
        </w:rPr>
        <w:t>, </w:t>
      </w:r>
      <w:proofErr w:type="spellStart"/>
      <w:r w:rsidRPr="00280581">
        <w:rPr>
          <w:rFonts w:eastAsia="Times New Roman"/>
          <w:bCs/>
          <w:iCs/>
          <w:sz w:val="28"/>
          <w:szCs w:val="28"/>
          <w:highlight w:val="white"/>
        </w:rPr>
        <w:t>đầu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tư</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mở</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rộng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sản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xuất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đổi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mới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máy</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móc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thiết</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bị</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và</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cải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nghệ</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nâng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cao</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năng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lực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cung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ứng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và</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khả</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năng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đáp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ứng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yêu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cầu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tiêu</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chuẩn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quốc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tế</w:t>
      </w:r>
      <w:proofErr w:type="spellEnd"/>
      <w:r w:rsidRPr="00280581">
        <w:rPr>
          <w:rFonts w:eastAsia="Times New Roman"/>
          <w:bCs/>
          <w:iCs/>
          <w:sz w:val="28"/>
          <w:szCs w:val="28"/>
          <w:highlight w:val="white"/>
        </w:rPr>
        <w:t>.</w:t>
      </w:r>
    </w:p>
    <w:p w14:paraId="1343BBE5" w14:textId="77777777" w:rsidR="00280581" w:rsidRPr="00280581" w:rsidRDefault="00280581" w:rsidP="00DE60CC">
      <w:pPr>
        <w:numPr>
          <w:ilvl w:val="0"/>
          <w:numId w:val="28"/>
        </w:numPr>
        <w:tabs>
          <w:tab w:val="left" w:pos="993"/>
          <w:tab w:val="left" w:pos="1080"/>
        </w:tabs>
        <w:spacing w:after="120" w:line="250" w:lineRule="auto"/>
        <w:ind w:left="0" w:firstLine="709"/>
        <w:jc w:val="both"/>
        <w:rPr>
          <w:rFonts w:eastAsia="Times New Roman"/>
          <w:b/>
          <w:bCs/>
          <w:i/>
          <w:iCs/>
          <w:sz w:val="28"/>
          <w:szCs w:val="28"/>
          <w:highlight w:val="white"/>
        </w:rPr>
      </w:pPr>
      <w:proofErr w:type="spellStart"/>
      <w:r w:rsidRPr="00280581">
        <w:rPr>
          <w:rFonts w:eastAsia="Times New Roman"/>
          <w:b/>
          <w:bCs/>
          <w:i/>
          <w:iCs/>
          <w:sz w:val="28"/>
          <w:szCs w:val="28"/>
          <w:highlight w:val="white"/>
        </w:rPr>
        <w:t>Nội</w:t>
      </w:r>
      <w:proofErr w:type="spellEnd"/>
      <w:r w:rsidRPr="00280581">
        <w:rPr>
          <w:rFonts w:eastAsia="Times New Roman"/>
          <w:b/>
          <w:bCs/>
          <w:i/>
          <w:iCs/>
          <w:sz w:val="28"/>
          <w:szCs w:val="28"/>
          <w:highlight w:val="white"/>
        </w:rPr>
        <w:t xml:space="preserve"> dung </w:t>
      </w:r>
      <w:proofErr w:type="spellStart"/>
      <w:r w:rsidRPr="00280581">
        <w:rPr>
          <w:rFonts w:eastAsia="Times New Roman"/>
          <w:b/>
          <w:bCs/>
          <w:i/>
          <w:iCs/>
          <w:sz w:val="28"/>
          <w:szCs w:val="28"/>
          <w:highlight w:val="white"/>
        </w:rPr>
        <w:t>thực</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hiện</w:t>
      </w:r>
      <w:proofErr w:type="spellEnd"/>
      <w:r w:rsidRPr="00280581">
        <w:rPr>
          <w:rFonts w:eastAsia="Times New Roman"/>
          <w:b/>
          <w:bCs/>
          <w:i/>
          <w:iCs/>
          <w:sz w:val="28"/>
          <w:szCs w:val="28"/>
          <w:highlight w:val="white"/>
        </w:rPr>
        <w:t>:</w:t>
      </w:r>
    </w:p>
    <w:p w14:paraId="288C025B"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t>Khảo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sát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đánh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giá</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khả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cầu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dụng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tiêu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chuẩn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thống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lý</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tại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w:t>
      </w:r>
    </w:p>
    <w:p w14:paraId="1E431F73"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lastRenderedPageBreak/>
        <w:t>Lựa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chọn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nước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có</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lực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thực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hiện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liên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liên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kết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để</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tiếp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nhận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chuyển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dụng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thống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lý</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tiên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tiến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hiện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đại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nhằm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sử</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dụng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tối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ưu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máy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móc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thiết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bị</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phẩm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đạt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tiêu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chuẩn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lượng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yêu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cầu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tập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đoàn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quốc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có</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vốn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đầu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tư</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nước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ngoài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hướng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tới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tham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chuỗi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cung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toàn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cầu</w:t>
      </w:r>
      <w:proofErr w:type="spellEnd"/>
      <w:r w:rsidRPr="00280581">
        <w:rPr>
          <w:rFonts w:eastAsia="Times New Roman"/>
          <w:sz w:val="28"/>
          <w:szCs w:val="28"/>
          <w:highlight w:val="white"/>
        </w:rPr>
        <w:t>;</w:t>
      </w:r>
    </w:p>
    <w:p w14:paraId="101A2FB5"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t>Nghiên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cứu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giải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pháp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w:t>
      </w:r>
      <w:proofErr w:type="spellStart"/>
      <w:r w:rsidRPr="00280581">
        <w:rPr>
          <w:rFonts w:eastAsia="Times New Roman"/>
          <w:sz w:val="28"/>
          <w:szCs w:val="28"/>
          <w:highlight w:val="white"/>
        </w:rPr>
        <w:t>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dụng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chuyển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kỹ</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thuật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trị</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góp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phần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nâng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cao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giá</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trị</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phẩm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tận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dụng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cơ</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hội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tiếp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thành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cuộc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mạng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lần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thứ</w:t>
      </w:r>
      <w:proofErr w:type="spellEnd"/>
      <w:r w:rsidRPr="00280581">
        <w:rPr>
          <w:rFonts w:eastAsia="Times New Roman"/>
          <w:sz w:val="28"/>
          <w:szCs w:val="28"/>
          <w:highlight w:val="white"/>
        </w:rPr>
        <w:t xml:space="preserve"> 4 </w:t>
      </w:r>
      <w:proofErr w:type="spellStart"/>
      <w:r w:rsidRPr="00280581">
        <w:rPr>
          <w:rFonts w:eastAsia="Times New Roman"/>
          <w:sz w:val="28"/>
          <w:szCs w:val="28"/>
          <w:highlight w:val="white"/>
        </w:rPr>
        <w:t>vào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kỹ</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thuật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nước</w:t>
      </w:r>
      <w:proofErr w:type="spellEnd"/>
      <w:r w:rsidRPr="00280581">
        <w:rPr>
          <w:rFonts w:eastAsia="Times New Roman"/>
          <w:sz w:val="28"/>
          <w:szCs w:val="28"/>
          <w:highlight w:val="white"/>
        </w:rPr>
        <w:t>.</w:t>
      </w:r>
    </w:p>
    <w:p w14:paraId="57A4FDAE"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t>Hình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thành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mạng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lưới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tổ</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chức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nhỏ</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vừa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lĩnh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vực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thông</w:t>
      </w:r>
      <w:proofErr w:type="spellEnd"/>
      <w:r w:rsidRPr="00280581">
        <w:rPr>
          <w:rFonts w:eastAsia="Times New Roman"/>
          <w:sz w:val="28"/>
          <w:szCs w:val="28"/>
          <w:highlight w:val="white"/>
        </w:rPr>
        <w:t xml:space="preserve"> qua </w:t>
      </w:r>
      <w:proofErr w:type="spellStart"/>
      <w:r w:rsidRPr="00280581">
        <w:rPr>
          <w:rFonts w:eastAsia="Times New Roman"/>
          <w:sz w:val="28"/>
          <w:szCs w:val="28"/>
          <w:highlight w:val="white"/>
        </w:rPr>
        <w:t>hoạt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động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tư</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vấn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về</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dụng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chuyển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phát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triển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thống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trị</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phù</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theo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cầu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nhằm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triển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khai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hiệu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Luật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nhỏ</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vừa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bàn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Đồng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Nai</w:t>
      </w:r>
      <w:proofErr w:type="spellEnd"/>
      <w:r w:rsidRPr="00280581">
        <w:rPr>
          <w:rFonts w:eastAsia="Times New Roman"/>
          <w:sz w:val="28"/>
          <w:szCs w:val="28"/>
          <w:highlight w:val="white"/>
        </w:rPr>
        <w:t>.</w:t>
      </w:r>
    </w:p>
    <w:p w14:paraId="6FA4EEA0"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t>Tăng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cường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nước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quốc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tế</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mua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bán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chuyển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phẩm</w:t>
      </w:r>
      <w:proofErr w:type="spellEnd"/>
      <w:r w:rsidRPr="00280581">
        <w:rPr>
          <w:rFonts w:eastAsia="Times New Roman"/>
          <w:sz w:val="28"/>
          <w:szCs w:val="28"/>
          <w:highlight w:val="white"/>
        </w:rPr>
        <w:t xml:space="preserve"> khoa </w:t>
      </w:r>
      <w:proofErr w:type="spellStart"/>
      <w:r w:rsidRPr="00280581">
        <w:rPr>
          <w:rFonts w:eastAsia="Times New Roman"/>
          <w:sz w:val="28"/>
          <w:szCs w:val="28"/>
          <w:highlight w:val="white"/>
        </w:rPr>
        <w:t>học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nghệ</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mới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Đẩy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mạnh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thương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mại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hóa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phẩm</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cứu</w:t>
      </w:r>
      <w:proofErr w:type="spellEnd"/>
      <w:r w:rsidRPr="00280581">
        <w:rPr>
          <w:rFonts w:eastAsia="Times New Roman"/>
          <w:sz w:val="28"/>
          <w:szCs w:val="28"/>
          <w:highlight w:val="white"/>
        </w:rPr>
        <w:t xml:space="preserve"> khoa </w:t>
      </w:r>
      <w:proofErr w:type="spellStart"/>
      <w:r w:rsidRPr="00280581">
        <w:rPr>
          <w:rFonts w:eastAsia="Times New Roman"/>
          <w:sz w:val="28"/>
          <w:szCs w:val="28"/>
          <w:highlight w:val="white"/>
        </w:rPr>
        <w:t>học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nghệ</w:t>
      </w:r>
      <w:proofErr w:type="spellEnd"/>
      <w:r w:rsidRPr="00280581">
        <w:rPr>
          <w:rFonts w:eastAsia="Times New Roman"/>
          <w:sz w:val="28"/>
          <w:szCs w:val="28"/>
          <w:highlight w:val="white"/>
        </w:rPr>
        <w:t>;</w:t>
      </w:r>
    </w:p>
    <w:p w14:paraId="256357FA"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sz w:val="28"/>
          <w:szCs w:val="28"/>
          <w:highlight w:val="white"/>
        </w:rPr>
      </w:pPr>
      <w:proofErr w:type="spellStart"/>
      <w:r w:rsidRPr="00280581">
        <w:rPr>
          <w:rFonts w:eastAsia="Times New Roman"/>
          <w:sz w:val="28"/>
          <w:szCs w:val="28"/>
          <w:highlight w:val="white"/>
        </w:rPr>
        <w:t>Kết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nối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chuyên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trong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ngoài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nước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để</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trực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tiếp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địa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bàn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tỉnh</w:t>
      </w:r>
      <w:proofErr w:type="spellEnd"/>
      <w:r w:rsidRPr="00280581">
        <w:rPr>
          <w:rFonts w:eastAsia="Times New Roman"/>
          <w:sz w:val="28"/>
          <w:szCs w:val="28"/>
          <w:highlight w:val="white"/>
        </w:rPr>
        <w:t>;</w:t>
      </w:r>
    </w:p>
    <w:p w14:paraId="6F32E25E" w14:textId="77777777" w:rsidR="00280581" w:rsidRPr="00280581" w:rsidRDefault="00280581" w:rsidP="00DE60CC">
      <w:pPr>
        <w:numPr>
          <w:ilvl w:val="0"/>
          <w:numId w:val="15"/>
        </w:numPr>
        <w:tabs>
          <w:tab w:val="left" w:pos="993"/>
          <w:tab w:val="left" w:pos="1170"/>
          <w:tab w:val="left" w:pos="1440"/>
          <w:tab w:val="left" w:pos="2431"/>
          <w:tab w:val="left" w:pos="3553"/>
        </w:tabs>
        <w:spacing w:after="120" w:line="254" w:lineRule="auto"/>
        <w:ind w:left="0" w:firstLine="709"/>
        <w:jc w:val="both"/>
        <w:rPr>
          <w:rFonts w:eastAsia="Times New Roman"/>
          <w:sz w:val="28"/>
          <w:szCs w:val="28"/>
          <w:highlight w:val="white"/>
        </w:rPr>
      </w:pPr>
      <w:proofErr w:type="spellStart"/>
      <w:r w:rsidRPr="00280581">
        <w:rPr>
          <w:rFonts w:eastAsia="Times New Roman"/>
          <w:sz w:val="28"/>
          <w:szCs w:val="28"/>
          <w:highlight w:val="white"/>
          <w:lang w:val="es-ES"/>
        </w:rPr>
        <w:t>Kiểm</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soát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chặt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chẽ</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công</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nghệ</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đối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với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các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ngành</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công</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nghiệp</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thuộc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lĩnh</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vực</w:t>
      </w:r>
      <w:proofErr w:type="spellEnd"/>
      <w:r w:rsidRPr="00280581">
        <w:rPr>
          <w:rFonts w:eastAsia="Times New Roman"/>
          <w:sz w:val="28"/>
          <w:szCs w:val="28"/>
          <w:highlight w:val="white"/>
          <w:lang w:val="es-ES"/>
        </w:rPr>
        <w:t xml:space="preserve"> CNHT </w:t>
      </w:r>
      <w:proofErr w:type="spellStart"/>
      <w:r w:rsidRPr="00280581">
        <w:rPr>
          <w:rFonts w:eastAsia="Times New Roman"/>
          <w:sz w:val="28"/>
          <w:szCs w:val="28"/>
          <w:highlight w:val="white"/>
          <w:lang w:val="es-ES"/>
        </w:rPr>
        <w:t>trên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nguyên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tắc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kết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hợp</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giữa</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tranh</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thủ</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công</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nghệ</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tiên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tiến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lợi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thế</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của</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nước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đi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sau</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đi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tắt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đón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đầu</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với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cách</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tiếp</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cận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tiệm</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tiến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nhằm</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tận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dụng</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tối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đa</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lợi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thế</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và</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khai</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thác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có</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hiệu</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quả</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năng</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lực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sản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xuất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hiện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có</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quản</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lý</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chặt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chẽ</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việc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nhập</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khẩu</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máy</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móc</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thiết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bị</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công</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nghệ</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bảo</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đảm</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chất</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lượng</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và</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hiệu</w:t>
      </w:r>
      <w:proofErr w:type="spellEnd"/>
      <w:r w:rsidRPr="00280581">
        <w:rPr>
          <w:rFonts w:eastAsia="Times New Roman"/>
          <w:sz w:val="28"/>
          <w:szCs w:val="28"/>
          <w:highlight w:val="white"/>
          <w:lang w:val="es-ES"/>
        </w:rPr>
        <w:t xml:space="preserve"> </w:t>
      </w:r>
      <w:proofErr w:type="spellStart"/>
      <w:r w:rsidRPr="00280581">
        <w:rPr>
          <w:rFonts w:eastAsia="Times New Roman"/>
          <w:sz w:val="28"/>
          <w:szCs w:val="28"/>
          <w:highlight w:val="white"/>
          <w:lang w:val="es-ES"/>
        </w:rPr>
        <w:t>quả</w:t>
      </w:r>
      <w:proofErr w:type="spellEnd"/>
      <w:r w:rsidRPr="00280581">
        <w:rPr>
          <w:rFonts w:eastAsia="Times New Roman"/>
          <w:sz w:val="28"/>
          <w:szCs w:val="28"/>
          <w:highlight w:val="white"/>
          <w:lang w:val="es-ES"/>
        </w:rPr>
        <w:t xml:space="preserve"> cao.</w:t>
      </w:r>
    </w:p>
    <w:p w14:paraId="0E23141B" w14:textId="77777777" w:rsidR="00280581" w:rsidRPr="00280581" w:rsidRDefault="00280581" w:rsidP="00DE60CC">
      <w:pPr>
        <w:numPr>
          <w:ilvl w:val="0"/>
          <w:numId w:val="28"/>
        </w:numPr>
        <w:tabs>
          <w:tab w:val="left" w:pos="993"/>
          <w:tab w:val="left" w:pos="1080"/>
        </w:tabs>
        <w:spacing w:after="120" w:line="254" w:lineRule="auto"/>
        <w:ind w:left="0" w:firstLine="709"/>
        <w:jc w:val="both"/>
        <w:rPr>
          <w:rFonts w:eastAsia="Times New Roman"/>
          <w:b/>
          <w:bCs/>
          <w:i/>
          <w:iCs/>
          <w:sz w:val="28"/>
          <w:szCs w:val="28"/>
          <w:highlight w:val="white"/>
        </w:rPr>
      </w:pPr>
      <w:proofErr w:type="spellStart"/>
      <w:r w:rsidRPr="00280581">
        <w:rPr>
          <w:rFonts w:eastAsia="Times New Roman"/>
          <w:b/>
          <w:bCs/>
          <w:i/>
          <w:iCs/>
          <w:sz w:val="28"/>
          <w:szCs w:val="28"/>
          <w:highlight w:val="white"/>
        </w:rPr>
        <w:t>Đơn</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vị</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chủ</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trì</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thực</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hiện</w:t>
      </w:r>
      <w:proofErr w:type="spellEnd"/>
      <w:r w:rsidRPr="00280581">
        <w:rPr>
          <w:rFonts w:eastAsia="Times New Roman"/>
          <w:b/>
          <w:bCs/>
          <w:i/>
          <w:iCs/>
          <w:sz w:val="28"/>
          <w:szCs w:val="28"/>
          <w:highlight w:val="white"/>
        </w:rPr>
        <w:t xml:space="preserve">: </w:t>
      </w:r>
      <w:proofErr w:type="spellStart"/>
      <w:r w:rsidRPr="00280581">
        <w:rPr>
          <w:rFonts w:eastAsia="Times New Roman"/>
          <w:bCs/>
          <w:iCs/>
          <w:sz w:val="28"/>
          <w:szCs w:val="28"/>
          <w:highlight w:val="white"/>
        </w:rPr>
        <w:t>Sở</w:t>
      </w:r>
      <w:proofErr w:type="spellEnd"/>
      <w:r w:rsidRPr="00280581">
        <w:rPr>
          <w:rFonts w:eastAsia="Times New Roman"/>
          <w:bCs/>
          <w:iCs/>
          <w:sz w:val="28"/>
          <w:szCs w:val="28"/>
          <w:highlight w:val="white"/>
        </w:rPr>
        <w:t xml:space="preserve"> Khoa </w:t>
      </w:r>
      <w:proofErr w:type="spellStart"/>
      <w:r w:rsidRPr="00280581">
        <w:rPr>
          <w:rFonts w:eastAsia="Times New Roman"/>
          <w:bCs/>
          <w:iCs/>
          <w:sz w:val="28"/>
          <w:szCs w:val="28"/>
          <w:highlight w:val="white"/>
        </w:rPr>
        <w:t>học</w:t>
      </w:r>
      <w:proofErr w:type="spellEnd"/>
      <w:r w:rsidRPr="00280581">
        <w:rPr>
          <w:rFonts w:eastAsia="Times New Roman"/>
          <w:bCs/>
          <w:iCs/>
          <w:sz w:val="28"/>
          <w:szCs w:val="28"/>
          <w:highlight w:val="white"/>
        </w:rPr>
        <w:t xml:space="preserve"> –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nghệ</w:t>
      </w:r>
      <w:proofErr w:type="spellEnd"/>
      <w:r w:rsidRPr="00280581">
        <w:rPr>
          <w:rFonts w:eastAsia="Times New Roman"/>
          <w:bCs/>
          <w:iCs/>
          <w:sz w:val="28"/>
          <w:szCs w:val="28"/>
          <w:highlight w:val="white"/>
        </w:rPr>
        <w:t>.</w:t>
      </w:r>
    </w:p>
    <w:p w14:paraId="72C70F45" w14:textId="77777777" w:rsidR="00280581" w:rsidRPr="00280581" w:rsidRDefault="00280581" w:rsidP="00DE60CC">
      <w:pPr>
        <w:numPr>
          <w:ilvl w:val="0"/>
          <w:numId w:val="28"/>
        </w:numPr>
        <w:tabs>
          <w:tab w:val="left" w:pos="993"/>
          <w:tab w:val="left" w:pos="1080"/>
        </w:tabs>
        <w:spacing w:after="120" w:line="254" w:lineRule="auto"/>
        <w:ind w:left="0" w:firstLine="709"/>
        <w:jc w:val="both"/>
        <w:rPr>
          <w:rFonts w:eastAsia="Times New Roman"/>
          <w:bCs/>
          <w:iCs/>
          <w:sz w:val="28"/>
          <w:szCs w:val="28"/>
          <w:highlight w:val="white"/>
        </w:rPr>
      </w:pPr>
      <w:proofErr w:type="spellStart"/>
      <w:r w:rsidRPr="00280581">
        <w:rPr>
          <w:rFonts w:eastAsia="Times New Roman"/>
          <w:b/>
          <w:bCs/>
          <w:i/>
          <w:iCs/>
          <w:sz w:val="28"/>
          <w:szCs w:val="28"/>
          <w:highlight w:val="white"/>
        </w:rPr>
        <w:t>Nguồn</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Kinh</w:t>
      </w:r>
      <w:proofErr w:type="spellEnd"/>
      <w:r w:rsidRPr="00280581">
        <w:rPr>
          <w:rFonts w:eastAsia="Times New Roman"/>
          <w:b/>
          <w:bCs/>
          <w:i/>
          <w:iCs/>
          <w:sz w:val="28"/>
          <w:szCs w:val="28"/>
          <w:highlight w:val="white"/>
        </w:rPr>
        <w:t xml:space="preserve"> </w:t>
      </w:r>
      <w:proofErr w:type="spellStart"/>
      <w:r w:rsidRPr="00280581">
        <w:rPr>
          <w:rFonts w:eastAsia="Times New Roman"/>
          <w:b/>
          <w:bCs/>
          <w:i/>
          <w:iCs/>
          <w:sz w:val="28"/>
          <w:szCs w:val="28"/>
          <w:highlight w:val="white"/>
        </w:rPr>
        <w:t>phí</w:t>
      </w:r>
      <w:proofErr w:type="spellEnd"/>
      <w:r w:rsidRPr="00280581">
        <w:rPr>
          <w:rFonts w:eastAsia="Times New Roman"/>
          <w:b/>
          <w:bCs/>
          <w:i/>
          <w:iCs/>
          <w:sz w:val="28"/>
          <w:szCs w:val="28"/>
          <w:highlight w:val="white"/>
        </w:rPr>
        <w:t xml:space="preserve">: </w:t>
      </w:r>
      <w:proofErr w:type="spellStart"/>
      <w:r w:rsidRPr="00280581">
        <w:rPr>
          <w:rFonts w:eastAsia="Times New Roman"/>
          <w:bCs/>
          <w:iCs/>
          <w:sz w:val="28"/>
          <w:szCs w:val="28"/>
          <w:highlight w:val="white"/>
        </w:rPr>
        <w:t>Từ</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nguồn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sự</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nghiệp</w:t>
      </w:r>
      <w:proofErr w:type="spellEnd"/>
      <w:r w:rsidRPr="00280581">
        <w:rPr>
          <w:rFonts w:eastAsia="Times New Roman"/>
          <w:bCs/>
          <w:iCs/>
          <w:sz w:val="28"/>
          <w:szCs w:val="28"/>
          <w:highlight w:val="white"/>
        </w:rPr>
        <w:t xml:space="preserve"> khoa </w:t>
      </w:r>
      <w:proofErr w:type="spellStart"/>
      <w:r w:rsidRPr="00280581">
        <w:rPr>
          <w:rFonts w:eastAsia="Times New Roman"/>
          <w:bCs/>
          <w:iCs/>
          <w:sz w:val="28"/>
          <w:szCs w:val="28"/>
          <w:highlight w:val="white"/>
        </w:rPr>
        <w:t>học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nghệ</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năm</w:t>
      </w:r>
      <w:proofErr w:type="spellEnd"/>
      <w:r w:rsidRPr="00280581">
        <w:rPr>
          <w:rFonts w:eastAsia="Times New Roman"/>
          <w:bCs/>
          <w:iCs/>
          <w:sz w:val="28"/>
          <w:szCs w:val="28"/>
          <w:highlight w:val="white"/>
        </w:rPr>
        <w:t xml:space="preserve"> 2022.</w:t>
      </w:r>
    </w:p>
    <w:p w14:paraId="59A1C47F" w14:textId="77777777" w:rsidR="00280581" w:rsidRPr="00280581" w:rsidRDefault="00280581" w:rsidP="00DE60CC">
      <w:pPr>
        <w:numPr>
          <w:ilvl w:val="0"/>
          <w:numId w:val="16"/>
        </w:numPr>
        <w:tabs>
          <w:tab w:val="left" w:pos="993"/>
        </w:tabs>
        <w:spacing w:after="120" w:line="254" w:lineRule="auto"/>
        <w:ind w:left="0" w:firstLine="709"/>
        <w:jc w:val="both"/>
        <w:rPr>
          <w:rFonts w:eastAsia="Times New Roman"/>
          <w:b/>
          <w:bCs/>
          <w:sz w:val="28"/>
          <w:szCs w:val="28"/>
          <w:highlight w:val="white"/>
          <w:lang w:val="sq-AL"/>
        </w:rPr>
      </w:pPr>
      <w:r w:rsidRPr="00280581">
        <w:rPr>
          <w:rFonts w:eastAsia="Times New Roman"/>
          <w:b/>
          <w:bCs/>
          <w:sz w:val="28"/>
          <w:szCs w:val="28"/>
          <w:highlight w:val="white"/>
          <w:lang w:val="sq-AL"/>
        </w:rPr>
        <w:t>Đào tạo nâng cao chất lượng nguồn nhân lực</w:t>
      </w:r>
    </w:p>
    <w:p w14:paraId="2DFC34D9" w14:textId="77777777" w:rsidR="00280581" w:rsidRPr="00280581" w:rsidRDefault="00280581" w:rsidP="00DE60CC">
      <w:pPr>
        <w:numPr>
          <w:ilvl w:val="0"/>
          <w:numId w:val="19"/>
        </w:numPr>
        <w:tabs>
          <w:tab w:val="left" w:pos="993"/>
        </w:tabs>
        <w:spacing w:after="120" w:line="254" w:lineRule="auto"/>
        <w:ind w:left="0" w:firstLine="709"/>
        <w:jc w:val="both"/>
        <w:rPr>
          <w:rFonts w:eastAsia="Times New Roman"/>
          <w:bCs/>
          <w:sz w:val="28"/>
          <w:szCs w:val="28"/>
          <w:highlight w:val="white"/>
          <w:lang w:val="sq-AL"/>
        </w:rPr>
      </w:pPr>
      <w:r w:rsidRPr="00280581">
        <w:rPr>
          <w:rFonts w:eastAsia="Times New Roman"/>
          <w:b/>
          <w:bCs/>
          <w:sz w:val="28"/>
          <w:szCs w:val="28"/>
          <w:highlight w:val="white"/>
          <w:lang w:val="sq-AL"/>
        </w:rPr>
        <w:t xml:space="preserve">Mục tiêu: </w:t>
      </w:r>
      <w:r w:rsidRPr="00280581">
        <w:rPr>
          <w:rFonts w:eastAsia="Times New Roman"/>
          <w:bCs/>
          <w:sz w:val="28"/>
          <w:szCs w:val="28"/>
          <w:highlight w:val="white"/>
          <w:lang w:val="sq-AL"/>
        </w:rPr>
        <w:t xml:space="preserve">Nhằm nâng cao chất lượng nguồn nhân lực cho doanh nghiệp ngành CNHT trên địa bàn tỉnh, Sở Công Thương phối hợp với Trường đào tạo cán bộ Công Thương Trung ương tổ chức 02 lớp đào tạo </w:t>
      </w:r>
      <w:r w:rsidRPr="00280581">
        <w:rPr>
          <w:rFonts w:eastAsia="Calibri"/>
          <w:sz w:val="28"/>
          <w:szCs w:val="28"/>
          <w:highlight w:val="white"/>
          <w:shd w:val="clear" w:color="auto" w:fill="FFFFFF"/>
          <w:lang w:val="vi-VN"/>
        </w:rPr>
        <w:t xml:space="preserve">nâng cao chất lượng nguồn nhân lực </w:t>
      </w:r>
      <w:proofErr w:type="spellStart"/>
      <w:r w:rsidRPr="00280581">
        <w:rPr>
          <w:rFonts w:eastAsia="Calibri"/>
          <w:sz w:val="28"/>
          <w:szCs w:val="28"/>
          <w:highlight w:val="white"/>
          <w:shd w:val="clear" w:color="auto" w:fill="FFFFFF"/>
        </w:rPr>
        <w:t>cho</w:t>
      </w:r>
      <w:proofErr w:type="spellEnd"/>
      <w:r w:rsidRPr="00280581">
        <w:rPr>
          <w:rFonts w:eastAsia="Calibri"/>
          <w:sz w:val="28"/>
          <w:szCs w:val="28"/>
          <w:highlight w:val="white"/>
          <w:shd w:val="clear" w:color="auto" w:fill="FFFFFF"/>
        </w:rPr>
        <w:t xml:space="preserve"> </w:t>
      </w:r>
      <w:proofErr w:type="spellStart"/>
      <w:r w:rsidRPr="00280581">
        <w:rPr>
          <w:rFonts w:eastAsia="Calibri"/>
          <w:sz w:val="28"/>
          <w:szCs w:val="28"/>
          <w:highlight w:val="white"/>
          <w:shd w:val="clear" w:color="auto" w:fill="FFFFFF"/>
        </w:rPr>
        <w:t>các</w:t>
      </w:r>
      <w:proofErr w:type="spellEnd"/>
      <w:r w:rsidRPr="00280581">
        <w:rPr>
          <w:rFonts w:eastAsia="Calibri"/>
          <w:sz w:val="28"/>
          <w:szCs w:val="28"/>
          <w:highlight w:val="white"/>
          <w:shd w:val="clear" w:color="auto" w:fill="FFFFFF"/>
        </w:rPr>
        <w:t xml:space="preserve"> </w:t>
      </w:r>
      <w:proofErr w:type="spellStart"/>
      <w:r w:rsidRPr="00280581">
        <w:rPr>
          <w:rFonts w:eastAsia="Calibri"/>
          <w:sz w:val="28"/>
          <w:szCs w:val="28"/>
          <w:highlight w:val="white"/>
          <w:shd w:val="clear" w:color="auto" w:fill="FFFFFF"/>
        </w:rPr>
        <w:t>doanh</w:t>
      </w:r>
      <w:proofErr w:type="spellEnd"/>
      <w:r w:rsidRPr="00280581">
        <w:rPr>
          <w:rFonts w:eastAsia="Calibri"/>
          <w:sz w:val="28"/>
          <w:szCs w:val="28"/>
          <w:highlight w:val="white"/>
          <w:shd w:val="clear" w:color="auto" w:fill="FFFFFF"/>
        </w:rPr>
        <w:t xml:space="preserve"> </w:t>
      </w:r>
      <w:proofErr w:type="spellStart"/>
      <w:r w:rsidRPr="00280581">
        <w:rPr>
          <w:rFonts w:eastAsia="Calibri"/>
          <w:sz w:val="28"/>
          <w:szCs w:val="28"/>
          <w:highlight w:val="white"/>
          <w:shd w:val="clear" w:color="auto" w:fill="FFFFFF"/>
        </w:rPr>
        <w:t>nghiệp</w:t>
      </w:r>
      <w:proofErr w:type="spellEnd"/>
      <w:r w:rsidRPr="00280581">
        <w:rPr>
          <w:rFonts w:eastAsia="Calibri"/>
          <w:sz w:val="28"/>
          <w:szCs w:val="28"/>
          <w:highlight w:val="white"/>
          <w:shd w:val="clear" w:color="auto" w:fill="FFFFFF"/>
        </w:rPr>
        <w:t xml:space="preserve"> </w:t>
      </w:r>
      <w:proofErr w:type="spellStart"/>
      <w:r w:rsidRPr="00280581">
        <w:rPr>
          <w:rFonts w:eastAsia="Calibri"/>
          <w:sz w:val="28"/>
          <w:szCs w:val="28"/>
          <w:highlight w:val="white"/>
          <w:shd w:val="clear" w:color="auto" w:fill="FFFFFF"/>
        </w:rPr>
        <w:t>ngành</w:t>
      </w:r>
      <w:proofErr w:type="spellEnd"/>
      <w:r w:rsidRPr="00280581">
        <w:rPr>
          <w:rFonts w:eastAsia="Calibri"/>
          <w:sz w:val="28"/>
          <w:szCs w:val="28"/>
          <w:highlight w:val="white"/>
          <w:shd w:val="clear" w:color="auto" w:fill="FFFFFF"/>
        </w:rPr>
        <w:t xml:space="preserve"> CNHT </w:t>
      </w:r>
      <w:proofErr w:type="spellStart"/>
      <w:r w:rsidRPr="00280581">
        <w:rPr>
          <w:rFonts w:eastAsia="Calibri"/>
          <w:sz w:val="28"/>
          <w:szCs w:val="28"/>
          <w:highlight w:val="white"/>
          <w:shd w:val="clear" w:color="auto" w:fill="FFFFFF"/>
        </w:rPr>
        <w:t>trên</w:t>
      </w:r>
      <w:proofErr w:type="spellEnd"/>
      <w:r w:rsidRPr="00280581">
        <w:rPr>
          <w:rFonts w:eastAsia="Calibri"/>
          <w:sz w:val="28"/>
          <w:szCs w:val="28"/>
          <w:highlight w:val="white"/>
          <w:shd w:val="clear" w:color="auto" w:fill="FFFFFF"/>
        </w:rPr>
        <w:t xml:space="preserve"> </w:t>
      </w:r>
      <w:proofErr w:type="spellStart"/>
      <w:r w:rsidRPr="00280581">
        <w:rPr>
          <w:rFonts w:eastAsia="Calibri"/>
          <w:sz w:val="28"/>
          <w:szCs w:val="28"/>
          <w:highlight w:val="white"/>
          <w:shd w:val="clear" w:color="auto" w:fill="FFFFFF"/>
        </w:rPr>
        <w:t>địa</w:t>
      </w:r>
      <w:proofErr w:type="spellEnd"/>
      <w:r w:rsidRPr="00280581">
        <w:rPr>
          <w:rFonts w:eastAsia="Calibri"/>
          <w:sz w:val="28"/>
          <w:szCs w:val="28"/>
          <w:highlight w:val="white"/>
          <w:shd w:val="clear" w:color="auto" w:fill="FFFFFF"/>
        </w:rPr>
        <w:t xml:space="preserve"> </w:t>
      </w:r>
      <w:proofErr w:type="spellStart"/>
      <w:r w:rsidRPr="00280581">
        <w:rPr>
          <w:rFonts w:eastAsia="Calibri"/>
          <w:sz w:val="28"/>
          <w:szCs w:val="28"/>
          <w:highlight w:val="white"/>
          <w:shd w:val="clear" w:color="auto" w:fill="FFFFFF"/>
        </w:rPr>
        <w:t>bàn</w:t>
      </w:r>
      <w:proofErr w:type="spellEnd"/>
      <w:r w:rsidRPr="00280581">
        <w:rPr>
          <w:rFonts w:eastAsia="Calibri"/>
          <w:sz w:val="28"/>
          <w:szCs w:val="28"/>
          <w:highlight w:val="white"/>
          <w:shd w:val="clear" w:color="auto" w:fill="FFFFFF"/>
        </w:rPr>
        <w:t xml:space="preserve"> </w:t>
      </w:r>
      <w:proofErr w:type="spellStart"/>
      <w:r w:rsidRPr="00280581">
        <w:rPr>
          <w:rFonts w:eastAsia="Calibri"/>
          <w:sz w:val="28"/>
          <w:szCs w:val="28"/>
          <w:highlight w:val="white"/>
          <w:shd w:val="clear" w:color="auto" w:fill="FFFFFF"/>
        </w:rPr>
        <w:t>tỉnh</w:t>
      </w:r>
      <w:proofErr w:type="spellEnd"/>
      <w:r w:rsidRPr="00280581">
        <w:rPr>
          <w:rFonts w:eastAsia="Calibri"/>
          <w:sz w:val="28"/>
          <w:szCs w:val="28"/>
          <w:highlight w:val="white"/>
          <w:shd w:val="clear" w:color="auto" w:fill="FFFFFF"/>
        </w:rPr>
        <w:t>.</w:t>
      </w:r>
    </w:p>
    <w:p w14:paraId="3F843436" w14:textId="77777777" w:rsidR="00280581" w:rsidRPr="00280581" w:rsidRDefault="00280581" w:rsidP="00DE60CC">
      <w:pPr>
        <w:numPr>
          <w:ilvl w:val="0"/>
          <w:numId w:val="19"/>
        </w:numPr>
        <w:tabs>
          <w:tab w:val="left" w:pos="993"/>
        </w:tabs>
        <w:spacing w:after="120" w:line="254" w:lineRule="auto"/>
        <w:ind w:left="0" w:firstLine="709"/>
        <w:jc w:val="both"/>
        <w:rPr>
          <w:rFonts w:eastAsia="Times New Roman"/>
          <w:b/>
          <w:bCs/>
          <w:sz w:val="28"/>
          <w:szCs w:val="28"/>
          <w:highlight w:val="white"/>
        </w:rPr>
      </w:pPr>
      <w:proofErr w:type="spellStart"/>
      <w:r w:rsidRPr="00280581">
        <w:rPr>
          <w:rFonts w:eastAsia="Times New Roman"/>
          <w:b/>
          <w:bCs/>
          <w:sz w:val="28"/>
          <w:szCs w:val="28"/>
          <w:highlight w:val="white"/>
        </w:rPr>
        <w:t>Cách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thức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thực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hiện</w:t>
      </w:r>
      <w:proofErr w:type="spellEnd"/>
      <w:r w:rsidRPr="00280581">
        <w:rPr>
          <w:rFonts w:eastAsia="Times New Roman"/>
          <w:b/>
          <w:bCs/>
          <w:sz w:val="28"/>
          <w:szCs w:val="28"/>
          <w:highlight w:val="white"/>
        </w:rPr>
        <w:t>:</w:t>
      </w:r>
    </w:p>
    <w:p w14:paraId="4DD3CB1E"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Cs/>
          <w:sz w:val="28"/>
          <w:szCs w:val="28"/>
          <w:highlight w:val="white"/>
        </w:rPr>
      </w:pPr>
      <w:proofErr w:type="spellStart"/>
      <w:r w:rsidRPr="00280581">
        <w:rPr>
          <w:rFonts w:eastAsia="Times New Roman"/>
          <w:bCs/>
          <w:sz w:val="28"/>
          <w:szCs w:val="28"/>
          <w:highlight w:val="white"/>
        </w:rPr>
        <w:t>Liên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hệ</w:t>
      </w:r>
      <w:proofErr w:type="spellEnd"/>
      <w:r w:rsidRPr="00280581">
        <w:rPr>
          <w:rFonts w:eastAsia="Times New Roman"/>
          <w:b/>
          <w:bCs/>
          <w:sz w:val="28"/>
          <w:szCs w:val="28"/>
          <w:highlight w:val="white"/>
        </w:rPr>
        <w:t xml:space="preserve"> </w:t>
      </w:r>
      <w:proofErr w:type="spellStart"/>
      <w:r w:rsidRPr="00280581">
        <w:rPr>
          <w:rFonts w:eastAsia="Times New Roman"/>
          <w:bCs/>
          <w:sz w:val="28"/>
          <w:szCs w:val="28"/>
          <w:highlight w:val="white"/>
        </w:rPr>
        <w:t>Trường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đào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tạo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bộ</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Trung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đề</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nghị</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hỗ</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trợ</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tổ</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chức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lớp</w:t>
      </w:r>
      <w:proofErr w:type="spellEnd"/>
      <w:r w:rsidRPr="00280581">
        <w:rPr>
          <w:rFonts w:eastAsia="Times New Roman"/>
          <w:bCs/>
          <w:sz w:val="28"/>
          <w:szCs w:val="28"/>
          <w:highlight w:val="white"/>
        </w:rPr>
        <w:t>.</w:t>
      </w:r>
    </w:p>
    <w:p w14:paraId="51240D06"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Cs/>
          <w:sz w:val="28"/>
          <w:szCs w:val="28"/>
          <w:highlight w:val="white"/>
        </w:rPr>
      </w:pPr>
      <w:proofErr w:type="spellStart"/>
      <w:r w:rsidRPr="00280581">
        <w:rPr>
          <w:rFonts w:eastAsia="Times New Roman"/>
          <w:bCs/>
          <w:sz w:val="28"/>
          <w:szCs w:val="28"/>
          <w:highlight w:val="white"/>
        </w:rPr>
        <w:t>Thông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báo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chiêu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sinh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đến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ngành</w:t>
      </w:r>
      <w:proofErr w:type="spellEnd"/>
      <w:r w:rsidRPr="00280581">
        <w:rPr>
          <w:rFonts w:eastAsia="Times New Roman"/>
          <w:bCs/>
          <w:sz w:val="28"/>
          <w:szCs w:val="28"/>
          <w:highlight w:val="white"/>
        </w:rPr>
        <w:t xml:space="preserve"> CNHT </w:t>
      </w:r>
      <w:proofErr w:type="spellStart"/>
      <w:r w:rsidRPr="00280581">
        <w:rPr>
          <w:rFonts w:eastAsia="Times New Roman"/>
          <w:bCs/>
          <w:sz w:val="28"/>
          <w:szCs w:val="28"/>
          <w:highlight w:val="white"/>
        </w:rPr>
        <w:t>trên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địa</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bàn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tỉnh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tổng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hợp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sách</w:t>
      </w:r>
      <w:proofErr w:type="spellEnd"/>
    </w:p>
    <w:p w14:paraId="6F1471D3"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Cs/>
          <w:sz w:val="28"/>
          <w:szCs w:val="28"/>
          <w:highlight w:val="white"/>
        </w:rPr>
      </w:pPr>
      <w:proofErr w:type="spellStart"/>
      <w:r w:rsidRPr="00280581">
        <w:rPr>
          <w:rFonts w:eastAsia="Times New Roman"/>
          <w:bCs/>
          <w:sz w:val="28"/>
          <w:szCs w:val="28"/>
          <w:highlight w:val="white"/>
        </w:rPr>
        <w:t>Tổ</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chức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lớp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học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theo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kế</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hoạch</w:t>
      </w:r>
      <w:proofErr w:type="spellEnd"/>
      <w:r w:rsidRPr="00280581">
        <w:rPr>
          <w:rFonts w:eastAsia="Times New Roman"/>
          <w:bCs/>
          <w:sz w:val="28"/>
          <w:szCs w:val="28"/>
          <w:highlight w:val="white"/>
        </w:rPr>
        <w:t>.</w:t>
      </w:r>
    </w:p>
    <w:p w14:paraId="7E5F92E6" w14:textId="77777777" w:rsidR="00280581" w:rsidRPr="00280581" w:rsidRDefault="00280581" w:rsidP="00DE60CC">
      <w:pPr>
        <w:numPr>
          <w:ilvl w:val="0"/>
          <w:numId w:val="19"/>
        </w:numPr>
        <w:tabs>
          <w:tab w:val="left" w:pos="993"/>
        </w:tabs>
        <w:spacing w:after="120" w:line="254" w:lineRule="auto"/>
        <w:ind w:left="0" w:firstLine="709"/>
        <w:jc w:val="both"/>
        <w:rPr>
          <w:rFonts w:eastAsia="Times New Roman"/>
          <w:bCs/>
          <w:sz w:val="28"/>
          <w:szCs w:val="28"/>
          <w:highlight w:val="white"/>
        </w:rPr>
      </w:pPr>
      <w:proofErr w:type="spellStart"/>
      <w:r w:rsidRPr="00280581">
        <w:rPr>
          <w:rFonts w:eastAsia="Times New Roman"/>
          <w:b/>
          <w:bCs/>
          <w:iCs/>
          <w:sz w:val="28"/>
          <w:szCs w:val="28"/>
          <w:highlight w:val="white"/>
        </w:rPr>
        <w:t>Thời</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gian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 xml:space="preserve">: </w:t>
      </w:r>
      <w:proofErr w:type="spellStart"/>
      <w:r w:rsidRPr="00280581">
        <w:rPr>
          <w:rFonts w:eastAsia="Times New Roman"/>
          <w:bCs/>
          <w:iCs/>
          <w:sz w:val="28"/>
          <w:szCs w:val="28"/>
          <w:highlight w:val="white"/>
        </w:rPr>
        <w:t>Dự</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kiến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hiện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Quý</w:t>
      </w:r>
      <w:proofErr w:type="spellEnd"/>
      <w:r w:rsidRPr="00280581">
        <w:rPr>
          <w:rFonts w:eastAsia="Times New Roman"/>
          <w:bCs/>
          <w:iCs/>
          <w:sz w:val="28"/>
          <w:szCs w:val="28"/>
          <w:highlight w:val="white"/>
        </w:rPr>
        <w:t xml:space="preserve"> III-IV/2022.</w:t>
      </w:r>
    </w:p>
    <w:p w14:paraId="33938D72" w14:textId="77777777" w:rsidR="00280581" w:rsidRPr="00280581" w:rsidRDefault="00280581" w:rsidP="00DE60CC">
      <w:pPr>
        <w:numPr>
          <w:ilvl w:val="0"/>
          <w:numId w:val="19"/>
        </w:numPr>
        <w:tabs>
          <w:tab w:val="left" w:pos="993"/>
        </w:tabs>
        <w:spacing w:after="120" w:line="254" w:lineRule="auto"/>
        <w:ind w:left="0" w:firstLine="709"/>
        <w:jc w:val="both"/>
        <w:rPr>
          <w:rFonts w:eastAsia="Times New Roman"/>
          <w:b/>
          <w:bCs/>
          <w:iCs/>
          <w:sz w:val="28"/>
          <w:szCs w:val="28"/>
          <w:highlight w:val="white"/>
        </w:rPr>
      </w:pPr>
      <w:proofErr w:type="spellStart"/>
      <w:r w:rsidRPr="00280581">
        <w:rPr>
          <w:rFonts w:eastAsia="Times New Roman"/>
          <w:b/>
          <w:bCs/>
          <w:iCs/>
          <w:sz w:val="28"/>
          <w:szCs w:val="28"/>
          <w:highlight w:val="white"/>
        </w:rPr>
        <w:lastRenderedPageBreak/>
        <w:t>Đơn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vị</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w:t>
      </w:r>
    </w:p>
    <w:p w14:paraId="3EA62D0D"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Cs/>
          <w:iCs/>
          <w:sz w:val="28"/>
          <w:szCs w:val="28"/>
          <w:highlight w:val="white"/>
        </w:rPr>
      </w:pPr>
      <w:proofErr w:type="spellStart"/>
      <w:r w:rsidRPr="00280581">
        <w:rPr>
          <w:rFonts w:eastAsia="Times New Roman"/>
          <w:bCs/>
          <w:iCs/>
          <w:sz w:val="28"/>
          <w:szCs w:val="28"/>
          <w:highlight w:val="white"/>
        </w:rPr>
        <w:t>Cơ</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quan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chủ</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trì</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Sở</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Thương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tỉnh</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Đồng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Nai</w:t>
      </w:r>
      <w:proofErr w:type="spellEnd"/>
      <w:r w:rsidRPr="00280581">
        <w:rPr>
          <w:rFonts w:eastAsia="Times New Roman"/>
          <w:bCs/>
          <w:iCs/>
          <w:sz w:val="28"/>
          <w:szCs w:val="28"/>
          <w:highlight w:val="white"/>
        </w:rPr>
        <w:t>.</w:t>
      </w:r>
    </w:p>
    <w:p w14:paraId="081B0F03"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Cs/>
          <w:iCs/>
          <w:sz w:val="28"/>
          <w:szCs w:val="28"/>
          <w:highlight w:val="white"/>
        </w:rPr>
      </w:pPr>
      <w:proofErr w:type="spellStart"/>
      <w:r w:rsidRPr="00280581">
        <w:rPr>
          <w:rFonts w:eastAsia="Times New Roman"/>
          <w:bCs/>
          <w:iCs/>
          <w:sz w:val="28"/>
          <w:szCs w:val="28"/>
          <w:highlight w:val="white"/>
        </w:rPr>
        <w:t>Cơ</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quan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phối</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hợp</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thực</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hiện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Trường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đào</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tạo</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cán</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bộ</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Công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Thương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Trung</w:t>
      </w:r>
      <w:proofErr w:type="spellEnd"/>
      <w:r w:rsidRPr="00280581">
        <w:rPr>
          <w:rFonts w:eastAsia="Times New Roman"/>
          <w:bCs/>
          <w:iCs/>
          <w:sz w:val="28"/>
          <w:szCs w:val="28"/>
          <w:highlight w:val="white"/>
        </w:rPr>
        <w:t xml:space="preserve"> </w:t>
      </w:r>
      <w:proofErr w:type="spellStart"/>
      <w:r w:rsidRPr="00280581">
        <w:rPr>
          <w:rFonts w:eastAsia="Times New Roman"/>
          <w:bCs/>
          <w:iCs/>
          <w:sz w:val="28"/>
          <w:szCs w:val="28"/>
          <w:highlight w:val="white"/>
        </w:rPr>
        <w:t>ương</w:t>
      </w:r>
      <w:proofErr w:type="spellEnd"/>
      <w:r w:rsidRPr="00280581">
        <w:rPr>
          <w:rFonts w:eastAsia="Times New Roman"/>
          <w:bCs/>
          <w:iCs/>
          <w:sz w:val="28"/>
          <w:szCs w:val="28"/>
          <w:highlight w:val="white"/>
        </w:rPr>
        <w:t>.</w:t>
      </w:r>
    </w:p>
    <w:p w14:paraId="111B9DEA" w14:textId="77777777" w:rsidR="00280581" w:rsidRPr="00280581" w:rsidRDefault="00280581" w:rsidP="00DE60CC">
      <w:pPr>
        <w:numPr>
          <w:ilvl w:val="0"/>
          <w:numId w:val="22"/>
        </w:numPr>
        <w:tabs>
          <w:tab w:val="left" w:pos="993"/>
        </w:tabs>
        <w:spacing w:after="120" w:line="254" w:lineRule="auto"/>
        <w:ind w:left="0" w:firstLine="709"/>
        <w:jc w:val="both"/>
        <w:rPr>
          <w:rFonts w:eastAsia="Times New Roman"/>
          <w:bCs/>
          <w:iCs/>
          <w:sz w:val="28"/>
          <w:szCs w:val="28"/>
          <w:highlight w:val="white"/>
        </w:rPr>
      </w:pPr>
      <w:proofErr w:type="spellStart"/>
      <w:r w:rsidRPr="00280581">
        <w:rPr>
          <w:rFonts w:eastAsia="Times New Roman"/>
          <w:b/>
          <w:bCs/>
          <w:iCs/>
          <w:sz w:val="28"/>
          <w:szCs w:val="28"/>
          <w:highlight w:val="white"/>
        </w:rPr>
        <w:t>Kinh</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phí</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thực</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hiện</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kế</w:t>
      </w:r>
      <w:proofErr w:type="spellEnd"/>
      <w:r w:rsidRPr="00280581">
        <w:rPr>
          <w:rFonts w:eastAsia="Times New Roman"/>
          <w:b/>
          <w:bCs/>
          <w:iCs/>
          <w:sz w:val="28"/>
          <w:szCs w:val="28"/>
          <w:highlight w:val="white"/>
        </w:rPr>
        <w:t xml:space="preserve"> </w:t>
      </w:r>
      <w:proofErr w:type="spellStart"/>
      <w:r w:rsidRPr="00280581">
        <w:rPr>
          <w:rFonts w:eastAsia="Times New Roman"/>
          <w:b/>
          <w:bCs/>
          <w:iCs/>
          <w:sz w:val="28"/>
          <w:szCs w:val="28"/>
          <w:highlight w:val="white"/>
        </w:rPr>
        <w:t>hoạch</w:t>
      </w:r>
      <w:proofErr w:type="spellEnd"/>
      <w:r w:rsidRPr="00280581">
        <w:rPr>
          <w:rFonts w:eastAsia="Times New Roman"/>
          <w:b/>
          <w:bCs/>
          <w:iCs/>
          <w:sz w:val="28"/>
          <w:szCs w:val="28"/>
          <w:highlight w:val="white"/>
          <w:lang w:val="vi-VN"/>
        </w:rPr>
        <w:t xml:space="preserve">: </w:t>
      </w:r>
      <w:proofErr w:type="spellStart"/>
      <w:r w:rsidRPr="00280581">
        <w:rPr>
          <w:rFonts w:eastAsia="Times New Roman"/>
          <w:bCs/>
          <w:iCs/>
          <w:sz w:val="28"/>
          <w:szCs w:val="28"/>
          <w:highlight w:val="white"/>
        </w:rPr>
        <w:t>Từ</w:t>
      </w:r>
      <w:proofErr w:type="spellEnd"/>
      <w:r w:rsidRPr="00280581">
        <w:rPr>
          <w:rFonts w:eastAsia="Times New Roman"/>
          <w:bCs/>
          <w:iCs/>
          <w:sz w:val="28"/>
          <w:szCs w:val="28"/>
          <w:highlight w:val="white"/>
        </w:rPr>
        <w:t xml:space="preserve"> </w:t>
      </w:r>
      <w:r w:rsidRPr="00280581">
        <w:rPr>
          <w:rFonts w:eastAsia="Times New Roman"/>
          <w:sz w:val="28"/>
          <w:szCs w:val="28"/>
          <w:highlight w:val="white"/>
          <w:lang w:val="sq-AL"/>
        </w:rPr>
        <w:t xml:space="preserve">nguồn kinh phí </w:t>
      </w:r>
      <w:proofErr w:type="spellStart"/>
      <w:r w:rsidRPr="00280581">
        <w:rPr>
          <w:rFonts w:eastAsia="Times New Roman"/>
          <w:sz w:val="28"/>
          <w:szCs w:val="28"/>
          <w:highlight w:val="white"/>
        </w:rPr>
        <w:t>hỗ</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trợ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bCs/>
          <w:sz w:val="28"/>
          <w:szCs w:val="28"/>
          <w:highlight w:val="white"/>
        </w:rPr>
        <w:t>Trường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đào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tạo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bộ</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Thương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Trung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ương</w:t>
      </w:r>
      <w:proofErr w:type="spellEnd"/>
      <w:r w:rsidRPr="00280581">
        <w:rPr>
          <w:rFonts w:eastAsia="Times New Roman"/>
          <w:sz w:val="28"/>
          <w:szCs w:val="28"/>
          <w:highlight w:val="white"/>
        </w:rPr>
        <w:t>.</w:t>
      </w:r>
    </w:p>
    <w:p w14:paraId="6B85D9D8" w14:textId="77777777" w:rsidR="00280581" w:rsidRPr="00280581" w:rsidRDefault="00280581" w:rsidP="00DE60CC">
      <w:pPr>
        <w:numPr>
          <w:ilvl w:val="0"/>
          <w:numId w:val="16"/>
        </w:numPr>
        <w:tabs>
          <w:tab w:val="left" w:pos="993"/>
        </w:tabs>
        <w:spacing w:after="120" w:line="254" w:lineRule="auto"/>
        <w:ind w:left="0" w:firstLine="709"/>
        <w:jc w:val="both"/>
        <w:rPr>
          <w:rFonts w:eastAsia="Times New Roman"/>
          <w:b/>
          <w:bCs/>
          <w:iCs/>
          <w:sz w:val="28"/>
          <w:szCs w:val="28"/>
          <w:highlight w:val="white"/>
        </w:rPr>
      </w:pPr>
      <w:r w:rsidRPr="00280581">
        <w:rPr>
          <w:rFonts w:eastAsia="Times New Roman"/>
          <w:b/>
          <w:bCs/>
          <w:sz w:val="28"/>
          <w:szCs w:val="28"/>
          <w:highlight w:val="white"/>
        </w:rPr>
        <w:t xml:space="preserve">Thu </w:t>
      </w:r>
      <w:proofErr w:type="spellStart"/>
      <w:r w:rsidRPr="00280581">
        <w:rPr>
          <w:rFonts w:eastAsia="Times New Roman"/>
          <w:b/>
          <w:bCs/>
          <w:sz w:val="28"/>
          <w:szCs w:val="28"/>
          <w:highlight w:val="white"/>
        </w:rPr>
        <w:t>thập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hoàn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thiện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thông</w:t>
      </w:r>
      <w:proofErr w:type="spellEnd"/>
      <w:r w:rsidRPr="00280581">
        <w:rPr>
          <w:rFonts w:eastAsia="Times New Roman"/>
          <w:b/>
          <w:bCs/>
          <w:sz w:val="28"/>
          <w:szCs w:val="28"/>
          <w:highlight w:val="white"/>
        </w:rPr>
        <w:t xml:space="preserve"> tin </w:t>
      </w:r>
      <w:proofErr w:type="spellStart"/>
      <w:r w:rsidRPr="00280581">
        <w:rPr>
          <w:rFonts w:eastAsia="Times New Roman"/>
          <w:b/>
          <w:bCs/>
          <w:sz w:val="28"/>
          <w:szCs w:val="28"/>
          <w:highlight w:val="white"/>
        </w:rPr>
        <w:t>dữ</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liệu</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về</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doanh</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công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nghiệp</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hỗ</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trợ</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trên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địa</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bàn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tỉnh</w:t>
      </w:r>
      <w:proofErr w:type="spellEnd"/>
      <w:r w:rsidRPr="00280581">
        <w:rPr>
          <w:rFonts w:eastAsia="Times New Roman"/>
          <w:b/>
          <w:bCs/>
          <w:sz w:val="28"/>
          <w:szCs w:val="28"/>
          <w:highlight w:val="white"/>
        </w:rPr>
        <w:t>.</w:t>
      </w:r>
    </w:p>
    <w:p w14:paraId="09032A62" w14:textId="77777777" w:rsidR="00280581" w:rsidRPr="00280581" w:rsidRDefault="00280581" w:rsidP="00DE60CC">
      <w:pPr>
        <w:numPr>
          <w:ilvl w:val="0"/>
          <w:numId w:val="21"/>
        </w:numPr>
        <w:tabs>
          <w:tab w:val="left" w:pos="993"/>
        </w:tabs>
        <w:spacing w:after="120" w:line="254" w:lineRule="auto"/>
        <w:ind w:left="0" w:firstLine="709"/>
        <w:jc w:val="both"/>
        <w:rPr>
          <w:rFonts w:eastAsia="Times New Roman"/>
          <w:sz w:val="28"/>
          <w:szCs w:val="28"/>
          <w:highlight w:val="white"/>
        </w:rPr>
      </w:pPr>
      <w:proofErr w:type="spellStart"/>
      <w:r w:rsidRPr="00280581">
        <w:rPr>
          <w:rFonts w:eastAsia="Times New Roman"/>
          <w:b/>
          <w:bCs/>
          <w:sz w:val="28"/>
          <w:szCs w:val="28"/>
          <w:highlight w:val="white"/>
        </w:rPr>
        <w:t>Mục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tiêu</w:t>
      </w:r>
      <w:proofErr w:type="spellEnd"/>
      <w:r w:rsidRPr="00280581">
        <w:rPr>
          <w:rFonts w:eastAsia="Times New Roman"/>
          <w:b/>
          <w:bCs/>
          <w:sz w:val="28"/>
          <w:szCs w:val="28"/>
          <w:highlight w:val="white"/>
        </w:rPr>
        <w:t>: </w:t>
      </w:r>
    </w:p>
    <w:p w14:paraId="597DAF44" w14:textId="77777777" w:rsidR="00280581" w:rsidRPr="00280581" w:rsidRDefault="00280581" w:rsidP="00DE60CC">
      <w:pPr>
        <w:tabs>
          <w:tab w:val="left" w:pos="993"/>
        </w:tabs>
        <w:spacing w:after="120" w:line="254" w:lineRule="auto"/>
        <w:ind w:firstLine="709"/>
        <w:jc w:val="both"/>
        <w:rPr>
          <w:rFonts w:eastAsia="Times New Roman"/>
          <w:sz w:val="28"/>
          <w:szCs w:val="28"/>
          <w:highlight w:val="white"/>
        </w:rPr>
      </w:pPr>
      <w:r w:rsidRPr="00280581">
        <w:rPr>
          <w:rFonts w:eastAsia="Times New Roman"/>
          <w:sz w:val="28"/>
          <w:szCs w:val="28"/>
          <w:highlight w:val="white"/>
          <w:bdr w:val="none" w:sz="0" w:space="0" w:color="auto" w:frame="1"/>
          <w:lang w:val="vi-VN"/>
        </w:rPr>
        <w:t xml:space="preserve">- </w:t>
      </w:r>
      <w:proofErr w:type="spellStart"/>
      <w:r w:rsidRPr="00280581">
        <w:rPr>
          <w:rFonts w:eastAsia="Times New Roman"/>
          <w:sz w:val="28"/>
          <w:szCs w:val="28"/>
          <w:highlight w:val="white"/>
          <w:bdr w:val="none" w:sz="0" w:space="0" w:color="auto" w:frame="1"/>
        </w:rPr>
        <w:t>Hoàn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thiện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thông</w:t>
      </w:r>
      <w:proofErr w:type="spellEnd"/>
      <w:r w:rsidRPr="00280581">
        <w:rPr>
          <w:rFonts w:eastAsia="Times New Roman"/>
          <w:sz w:val="28"/>
          <w:szCs w:val="28"/>
          <w:highlight w:val="white"/>
          <w:bdr w:val="none" w:sz="0" w:space="0" w:color="auto" w:frame="1"/>
        </w:rPr>
        <w:t xml:space="preserve"> tin </w:t>
      </w:r>
      <w:proofErr w:type="spellStart"/>
      <w:r w:rsidRPr="00280581">
        <w:rPr>
          <w:rFonts w:eastAsia="Times New Roman"/>
          <w:sz w:val="28"/>
          <w:szCs w:val="28"/>
          <w:highlight w:val="white"/>
          <w:bdr w:val="none" w:sz="0" w:space="0" w:color="auto" w:frame="1"/>
        </w:rPr>
        <w:t>dữ</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liệu</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doanh</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nghiệp</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ngành</w:t>
      </w:r>
      <w:proofErr w:type="spellEnd"/>
      <w:r w:rsidRPr="00280581">
        <w:rPr>
          <w:rFonts w:eastAsia="Times New Roman"/>
          <w:sz w:val="28"/>
          <w:szCs w:val="28"/>
          <w:highlight w:val="white"/>
          <w:bdr w:val="none" w:sz="0" w:space="0" w:color="auto" w:frame="1"/>
        </w:rPr>
        <w:t xml:space="preserve"> CNHT, </w:t>
      </w:r>
      <w:proofErr w:type="spellStart"/>
      <w:r w:rsidRPr="00280581">
        <w:rPr>
          <w:rFonts w:eastAsia="Times New Roman"/>
          <w:sz w:val="28"/>
          <w:szCs w:val="28"/>
          <w:highlight w:val="white"/>
          <w:bdr w:val="none" w:sz="0" w:space="0" w:color="auto" w:frame="1"/>
        </w:rPr>
        <w:t>tạo</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cầu</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nối</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gắn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kết</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doanh</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nghiệp</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công</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nghiệp</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hỗ</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trợ</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với</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doanh</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nghiệp</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sản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xuất</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sản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phẩm</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hoàn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chỉnh</w:t>
      </w:r>
      <w:proofErr w:type="spellEnd"/>
      <w:r w:rsidRPr="00280581">
        <w:rPr>
          <w:rFonts w:eastAsia="Times New Roman"/>
          <w:sz w:val="28"/>
          <w:szCs w:val="28"/>
          <w:highlight w:val="white"/>
          <w:bdr w:val="none" w:sz="0" w:space="0" w:color="auto" w:frame="1"/>
        </w:rPr>
        <w:t> </w:t>
      </w:r>
      <w:proofErr w:type="spellStart"/>
      <w:r w:rsidRPr="00280581">
        <w:rPr>
          <w:rFonts w:eastAsia="Times New Roman"/>
          <w:sz w:val="28"/>
          <w:szCs w:val="28"/>
          <w:highlight w:val="white"/>
          <w:bdr w:val="none" w:sz="0" w:space="0" w:color="auto" w:frame="1"/>
        </w:rPr>
        <w:t>trên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địa</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bàn</w:t>
      </w:r>
      <w:proofErr w:type="spellEnd"/>
      <w:r w:rsidRPr="00280581">
        <w:rPr>
          <w:rFonts w:eastAsia="Times New Roman"/>
          <w:sz w:val="28"/>
          <w:szCs w:val="28"/>
          <w:highlight w:val="white"/>
          <w:bdr w:val="none" w:sz="0" w:space="0" w:color="auto" w:frame="1"/>
        </w:rPr>
        <w:t xml:space="preserve"> </w:t>
      </w:r>
      <w:proofErr w:type="spellStart"/>
      <w:r w:rsidRPr="00280581">
        <w:rPr>
          <w:rFonts w:eastAsia="Times New Roman"/>
          <w:sz w:val="28"/>
          <w:szCs w:val="28"/>
          <w:highlight w:val="white"/>
          <w:bdr w:val="none" w:sz="0" w:space="0" w:color="auto" w:frame="1"/>
        </w:rPr>
        <w:t>tỉnh</w:t>
      </w:r>
      <w:proofErr w:type="spellEnd"/>
      <w:r w:rsidRPr="00280581">
        <w:rPr>
          <w:rFonts w:eastAsia="Times New Roman"/>
          <w:sz w:val="28"/>
          <w:szCs w:val="28"/>
          <w:highlight w:val="white"/>
          <w:bdr w:val="none" w:sz="0" w:space="0" w:color="auto" w:frame="1"/>
        </w:rPr>
        <w:t>.</w:t>
      </w:r>
    </w:p>
    <w:p w14:paraId="45B9B059" w14:textId="77777777" w:rsidR="00280581" w:rsidRPr="00280581" w:rsidRDefault="00280581" w:rsidP="00DE60CC">
      <w:pPr>
        <w:tabs>
          <w:tab w:val="left" w:pos="993"/>
        </w:tabs>
        <w:spacing w:after="120" w:line="254" w:lineRule="auto"/>
        <w:ind w:firstLine="709"/>
        <w:jc w:val="both"/>
        <w:rPr>
          <w:rFonts w:eastAsia="Times New Roman"/>
          <w:sz w:val="28"/>
          <w:szCs w:val="28"/>
          <w:highlight w:val="white"/>
        </w:rPr>
      </w:pPr>
      <w:r w:rsidRPr="00280581">
        <w:rPr>
          <w:rFonts w:eastAsia="Times New Roman"/>
          <w:sz w:val="28"/>
          <w:szCs w:val="28"/>
          <w:highlight w:val="white"/>
          <w:lang w:val="vi-VN"/>
        </w:rPr>
        <w:t xml:space="preserve">- </w:t>
      </w:r>
      <w:proofErr w:type="spellStart"/>
      <w:r w:rsidRPr="00280581">
        <w:rPr>
          <w:rFonts w:eastAsia="Times New Roman"/>
          <w:sz w:val="28"/>
          <w:szCs w:val="28"/>
          <w:highlight w:val="white"/>
        </w:rPr>
        <w:t>Tăng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cường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liên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kết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như</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nâng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cao</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khả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quảng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bá</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giới</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thiệu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lực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xuất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kinh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của</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w:t>
      </w:r>
    </w:p>
    <w:p w14:paraId="7FAF2EB4" w14:textId="77777777" w:rsidR="00280581" w:rsidRPr="00280581" w:rsidRDefault="00280581" w:rsidP="00DE60CC">
      <w:pPr>
        <w:numPr>
          <w:ilvl w:val="0"/>
          <w:numId w:val="21"/>
        </w:numPr>
        <w:tabs>
          <w:tab w:val="left" w:pos="993"/>
        </w:tabs>
        <w:spacing w:after="120" w:line="254" w:lineRule="auto"/>
        <w:ind w:left="0" w:firstLine="709"/>
        <w:jc w:val="both"/>
        <w:rPr>
          <w:rFonts w:eastAsia="Times New Roman"/>
          <w:sz w:val="28"/>
          <w:szCs w:val="28"/>
          <w:highlight w:val="white"/>
        </w:rPr>
      </w:pPr>
      <w:proofErr w:type="spellStart"/>
      <w:r w:rsidRPr="00280581">
        <w:rPr>
          <w:rFonts w:eastAsia="Times New Roman"/>
          <w:b/>
          <w:bCs/>
          <w:sz w:val="28"/>
          <w:szCs w:val="28"/>
          <w:highlight w:val="white"/>
        </w:rPr>
        <w:t>Các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hoạt</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động</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chính</w:t>
      </w:r>
      <w:proofErr w:type="spellEnd"/>
    </w:p>
    <w:p w14:paraId="7E9FB090" w14:textId="77777777" w:rsidR="00280581" w:rsidRPr="00280581" w:rsidRDefault="00280581" w:rsidP="00DE60CC">
      <w:pPr>
        <w:tabs>
          <w:tab w:val="left" w:pos="993"/>
        </w:tabs>
        <w:spacing w:after="120" w:line="254" w:lineRule="auto"/>
        <w:ind w:firstLine="709"/>
        <w:jc w:val="both"/>
        <w:rPr>
          <w:rFonts w:eastAsia="Times New Roman"/>
          <w:b/>
          <w:bCs/>
          <w:sz w:val="28"/>
          <w:szCs w:val="28"/>
          <w:highlight w:val="white"/>
        </w:rPr>
      </w:pPr>
      <w:proofErr w:type="spellStart"/>
      <w:r w:rsidRPr="00280581">
        <w:rPr>
          <w:rFonts w:eastAsia="Times New Roman"/>
          <w:sz w:val="28"/>
          <w:szCs w:val="28"/>
          <w:highlight w:val="white"/>
        </w:rPr>
        <w:t>Trên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cơ</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thông</w:t>
      </w:r>
      <w:proofErr w:type="spellEnd"/>
      <w:r w:rsidRPr="00280581">
        <w:rPr>
          <w:rFonts w:eastAsia="Times New Roman"/>
          <w:sz w:val="28"/>
          <w:szCs w:val="28"/>
          <w:highlight w:val="white"/>
        </w:rPr>
        <w:t xml:space="preserve"> tin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đã</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được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Kế</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hoạch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và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Đầu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tư</w:t>
      </w:r>
      <w:proofErr w:type="spellEnd"/>
      <w:r w:rsidRPr="00280581">
        <w:rPr>
          <w:rFonts w:eastAsia="Times New Roman"/>
          <w:sz w:val="28"/>
          <w:szCs w:val="28"/>
          <w:highlight w:val="white"/>
        </w:rPr>
        <w:t xml:space="preserve">, Ban </w:t>
      </w:r>
      <w:proofErr w:type="spellStart"/>
      <w:r w:rsidRPr="00280581">
        <w:rPr>
          <w:rFonts w:eastAsia="Times New Roman"/>
          <w:sz w:val="28"/>
          <w:szCs w:val="28"/>
          <w:highlight w:val="white"/>
        </w:rPr>
        <w:t>Quản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lý</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Khu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nghiệp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cấp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giấy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nhận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đăng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ký</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kinh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giấy</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chứng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nhận</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đầu</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tư</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Sở</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Công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Thương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rà</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soát</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tổng</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hợp</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danh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sách</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các</w:t>
      </w:r>
      <w:proofErr w:type="spellEnd"/>
      <w:r w:rsidRPr="00280581">
        <w:rPr>
          <w:rFonts w:eastAsia="Times New Roman"/>
          <w:sz w:val="28"/>
          <w:szCs w:val="28"/>
          <w:highlight w:val="white"/>
        </w:rPr>
        <w:t xml:space="preserve"> </w:t>
      </w:r>
      <w:proofErr w:type="spellStart"/>
      <w:r w:rsidRPr="00280581">
        <w:rPr>
          <w:rFonts w:eastAsia="Times New Roman"/>
          <w:sz w:val="28"/>
          <w:szCs w:val="28"/>
          <w:highlight w:val="white"/>
        </w:rPr>
        <w:t>doanh</w:t>
      </w:r>
      <w:proofErr w:type="spellEnd"/>
      <w:r w:rsidRPr="00280581">
        <w:rPr>
          <w:rFonts w:eastAsia="Times New Roman"/>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thuộc</w:t>
      </w:r>
      <w:proofErr w:type="spellEnd"/>
      <w:r w:rsidRPr="00280581">
        <w:rPr>
          <w:rFonts w:eastAsia="Times New Roman"/>
          <w:bCs/>
          <w:sz w:val="28"/>
          <w:szCs w:val="28"/>
          <w:highlight w:val="white"/>
        </w:rPr>
        <w:t xml:space="preserve"> CNHT </w:t>
      </w:r>
      <w:proofErr w:type="spellStart"/>
      <w:r w:rsidRPr="00280581">
        <w:rPr>
          <w:rFonts w:eastAsia="Times New Roman"/>
          <w:bCs/>
          <w:sz w:val="28"/>
          <w:szCs w:val="28"/>
          <w:highlight w:val="white"/>
        </w:rPr>
        <w:t>cập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nhật</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vào</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hệ</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thống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cơ</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dữ</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liệu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đã</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rà</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soát</w:t>
      </w:r>
      <w:proofErr w:type="spellEnd"/>
      <w:r w:rsidRPr="00280581">
        <w:rPr>
          <w:rFonts w:eastAsia="Times New Roman"/>
          <w:bCs/>
          <w:sz w:val="28"/>
          <w:szCs w:val="28"/>
          <w:highlight w:val="white"/>
        </w:rPr>
        <w:t>.</w:t>
      </w:r>
    </w:p>
    <w:p w14:paraId="4F458A35" w14:textId="77777777" w:rsidR="00280581" w:rsidRPr="00280581" w:rsidRDefault="00280581" w:rsidP="00DE60CC">
      <w:pPr>
        <w:tabs>
          <w:tab w:val="left" w:pos="993"/>
        </w:tabs>
        <w:spacing w:after="120" w:line="254" w:lineRule="auto"/>
        <w:ind w:firstLine="709"/>
        <w:jc w:val="both"/>
        <w:rPr>
          <w:rFonts w:eastAsia="Times New Roman"/>
          <w:bCs/>
          <w:sz w:val="28"/>
          <w:szCs w:val="28"/>
          <w:highlight w:val="white"/>
        </w:rPr>
      </w:pPr>
      <w:r w:rsidRPr="00280581">
        <w:rPr>
          <w:rFonts w:eastAsia="Times New Roman"/>
          <w:bCs/>
          <w:sz w:val="28"/>
          <w:szCs w:val="28"/>
          <w:highlight w:val="white"/>
          <w:lang w:val="vi-VN"/>
        </w:rPr>
        <w:t>-</w:t>
      </w:r>
      <w:r w:rsidRPr="00280581">
        <w:rPr>
          <w:rFonts w:eastAsia="Times New Roman"/>
          <w:b/>
          <w:bCs/>
          <w:sz w:val="28"/>
          <w:szCs w:val="28"/>
          <w:highlight w:val="white"/>
          <w:lang w:val="vi-VN"/>
        </w:rPr>
        <w:t xml:space="preserve"> </w:t>
      </w:r>
      <w:r w:rsidRPr="00280581">
        <w:rPr>
          <w:rFonts w:eastAsia="Times New Roman"/>
          <w:bCs/>
          <w:sz w:val="28"/>
          <w:szCs w:val="28"/>
          <w:highlight w:val="white"/>
        </w:rPr>
        <w:t xml:space="preserve">Thu </w:t>
      </w:r>
      <w:proofErr w:type="spellStart"/>
      <w:r w:rsidRPr="00280581">
        <w:rPr>
          <w:rFonts w:eastAsia="Times New Roman"/>
          <w:bCs/>
          <w:sz w:val="28"/>
          <w:szCs w:val="28"/>
          <w:highlight w:val="white"/>
        </w:rPr>
        <w:t>thập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thông</w:t>
      </w:r>
      <w:proofErr w:type="spellEnd"/>
      <w:r w:rsidRPr="00280581">
        <w:rPr>
          <w:rFonts w:eastAsia="Times New Roman"/>
          <w:bCs/>
          <w:sz w:val="28"/>
          <w:szCs w:val="28"/>
          <w:highlight w:val="white"/>
        </w:rPr>
        <w:t xml:space="preserve"> tin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ngành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từ</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hội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tỉnh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Đồng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Nai</w:t>
      </w:r>
      <w:proofErr w:type="spellEnd"/>
      <w:r w:rsidRPr="00280581">
        <w:rPr>
          <w:rFonts w:eastAsia="Times New Roman"/>
          <w:bCs/>
          <w:sz w:val="28"/>
          <w:szCs w:val="28"/>
          <w:highlight w:val="white"/>
        </w:rPr>
        <w:t xml:space="preserve">, Chi </w:t>
      </w:r>
      <w:proofErr w:type="spellStart"/>
      <w:r w:rsidRPr="00280581">
        <w:rPr>
          <w:rFonts w:eastAsia="Times New Roman"/>
          <w:bCs/>
          <w:sz w:val="28"/>
          <w:szCs w:val="28"/>
          <w:highlight w:val="white"/>
        </w:rPr>
        <w:t>hội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hỗ</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trợ</w:t>
      </w:r>
      <w:proofErr w:type="spellEnd"/>
      <w:r w:rsidRPr="00280581">
        <w:rPr>
          <w:rFonts w:eastAsia="Times New Roman"/>
          <w:bCs/>
          <w:sz w:val="28"/>
          <w:szCs w:val="28"/>
          <w:highlight w:val="white"/>
        </w:rPr>
        <w:t xml:space="preserve">. </w:t>
      </w:r>
    </w:p>
    <w:p w14:paraId="39D403DF" w14:textId="32092F3D" w:rsidR="00280581" w:rsidRPr="00280581" w:rsidRDefault="00280581" w:rsidP="00DE60CC">
      <w:pPr>
        <w:tabs>
          <w:tab w:val="left" w:pos="993"/>
        </w:tabs>
        <w:spacing w:after="120" w:line="254" w:lineRule="auto"/>
        <w:ind w:firstLine="709"/>
        <w:jc w:val="both"/>
        <w:rPr>
          <w:rFonts w:eastAsia="Times New Roman"/>
          <w:bCs/>
          <w:sz w:val="28"/>
          <w:szCs w:val="28"/>
          <w:highlight w:val="white"/>
        </w:rPr>
      </w:pPr>
      <w:r w:rsidRPr="00280581">
        <w:rPr>
          <w:rFonts w:eastAsia="Times New Roman"/>
          <w:bCs/>
          <w:sz w:val="28"/>
          <w:szCs w:val="28"/>
          <w:highlight w:val="white"/>
          <w:lang w:val="vi-VN"/>
        </w:rPr>
        <w:t xml:space="preserve">- </w:t>
      </w:r>
      <w:proofErr w:type="spellStart"/>
      <w:r w:rsidRPr="00280581">
        <w:rPr>
          <w:rFonts w:eastAsia="Times New Roman"/>
          <w:bCs/>
          <w:sz w:val="28"/>
          <w:szCs w:val="28"/>
          <w:highlight w:val="white"/>
        </w:rPr>
        <w:t>Duy</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trì</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và</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cập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nhật</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dữ</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liệu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ngành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hỗ</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trợ</w:t>
      </w:r>
      <w:proofErr w:type="spellEnd"/>
      <w:r w:rsidRPr="00280581">
        <w:rPr>
          <w:rFonts w:eastAsia="Times New Roman"/>
          <w:bCs/>
          <w:sz w:val="28"/>
          <w:szCs w:val="28"/>
          <w:highlight w:val="white"/>
        </w:rPr>
        <w:t>.</w:t>
      </w:r>
    </w:p>
    <w:p w14:paraId="15A55C14" w14:textId="77777777" w:rsidR="00280581" w:rsidRPr="002E6DB4" w:rsidRDefault="00280581" w:rsidP="00DE60CC">
      <w:pPr>
        <w:tabs>
          <w:tab w:val="left" w:pos="993"/>
        </w:tabs>
        <w:spacing w:after="120" w:line="254" w:lineRule="auto"/>
        <w:ind w:firstLine="709"/>
        <w:jc w:val="both"/>
        <w:rPr>
          <w:rFonts w:eastAsia="Times New Roman"/>
          <w:sz w:val="28"/>
          <w:szCs w:val="28"/>
          <w:highlight w:val="white"/>
        </w:rPr>
      </w:pPr>
      <w:r w:rsidRPr="00280581">
        <w:rPr>
          <w:rFonts w:eastAsia="Times New Roman"/>
          <w:bCs/>
          <w:sz w:val="28"/>
          <w:szCs w:val="28"/>
          <w:highlight w:val="white"/>
          <w:lang w:val="vi-VN"/>
        </w:rPr>
        <w:t xml:space="preserve">- </w:t>
      </w:r>
      <w:proofErr w:type="spellStart"/>
      <w:r w:rsidRPr="00280581">
        <w:rPr>
          <w:rFonts w:eastAsia="Times New Roman"/>
          <w:bCs/>
          <w:sz w:val="28"/>
          <w:szCs w:val="28"/>
          <w:highlight w:val="white"/>
        </w:rPr>
        <w:t>Thông</w:t>
      </w:r>
      <w:proofErr w:type="spellEnd"/>
      <w:r w:rsidRPr="00280581">
        <w:rPr>
          <w:rFonts w:eastAsia="Times New Roman"/>
          <w:bCs/>
          <w:sz w:val="28"/>
          <w:szCs w:val="28"/>
          <w:highlight w:val="white"/>
        </w:rPr>
        <w:t xml:space="preserve"> tin </w:t>
      </w:r>
      <w:proofErr w:type="spellStart"/>
      <w:r w:rsidRPr="00280581">
        <w:rPr>
          <w:rFonts w:eastAsia="Times New Roman"/>
          <w:bCs/>
          <w:sz w:val="28"/>
          <w:szCs w:val="28"/>
          <w:highlight w:val="white"/>
        </w:rPr>
        <w:t>danh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sách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CNHT </w:t>
      </w:r>
      <w:proofErr w:type="spellStart"/>
      <w:r w:rsidRPr="00280581">
        <w:rPr>
          <w:rFonts w:eastAsia="Times New Roman"/>
          <w:bCs/>
          <w:sz w:val="28"/>
          <w:szCs w:val="28"/>
          <w:highlight w:val="white"/>
        </w:rPr>
        <w:t>trên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địa</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bàn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tỉnh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đến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doanh</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ngành</w:t>
      </w:r>
      <w:proofErr w:type="spellEnd"/>
      <w:r w:rsidRPr="00280581">
        <w:rPr>
          <w:rFonts w:eastAsia="Times New Roman"/>
          <w:bCs/>
          <w:sz w:val="28"/>
          <w:szCs w:val="28"/>
          <w:highlight w:val="white"/>
        </w:rPr>
        <w:t xml:space="preserve"> CNHT </w:t>
      </w:r>
      <w:proofErr w:type="spellStart"/>
      <w:r w:rsidRPr="00280581">
        <w:rPr>
          <w:rFonts w:eastAsia="Times New Roman"/>
          <w:bCs/>
          <w:sz w:val="28"/>
          <w:szCs w:val="28"/>
          <w:highlight w:val="white"/>
        </w:rPr>
        <w:t>biết</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khi</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có</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nhu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cầu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có</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thể</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kết</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nối</w:t>
      </w:r>
      <w:proofErr w:type="spellEnd"/>
      <w:r w:rsidRPr="002E6DB4">
        <w:rPr>
          <w:rFonts w:eastAsia="Times New Roman"/>
          <w:sz w:val="28"/>
          <w:szCs w:val="28"/>
          <w:highlight w:val="white"/>
        </w:rPr>
        <w:t>.</w:t>
      </w:r>
    </w:p>
    <w:p w14:paraId="03CA2B7C" w14:textId="6F455E04" w:rsidR="00280581" w:rsidRPr="00280581" w:rsidRDefault="00280581" w:rsidP="00DE60CC">
      <w:pPr>
        <w:numPr>
          <w:ilvl w:val="0"/>
          <w:numId w:val="21"/>
        </w:numPr>
        <w:tabs>
          <w:tab w:val="left" w:pos="993"/>
        </w:tabs>
        <w:spacing w:after="120" w:line="254" w:lineRule="auto"/>
        <w:ind w:left="0" w:firstLine="709"/>
        <w:jc w:val="both"/>
        <w:rPr>
          <w:rFonts w:eastAsia="Times New Roman"/>
          <w:b/>
          <w:bCs/>
          <w:sz w:val="28"/>
          <w:szCs w:val="28"/>
          <w:highlight w:val="white"/>
        </w:rPr>
      </w:pPr>
      <w:proofErr w:type="spellStart"/>
      <w:r w:rsidRPr="00280581">
        <w:rPr>
          <w:rFonts w:eastAsia="Times New Roman"/>
          <w:b/>
          <w:bCs/>
          <w:sz w:val="28"/>
          <w:szCs w:val="28"/>
          <w:highlight w:val="white"/>
        </w:rPr>
        <w:t>Đơn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vị</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thực</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hiện</w:t>
      </w:r>
      <w:proofErr w:type="spellEnd"/>
      <w:r w:rsidRPr="00280581">
        <w:rPr>
          <w:rFonts w:eastAsia="Times New Roman"/>
          <w:b/>
          <w:bCs/>
          <w:sz w:val="28"/>
          <w:szCs w:val="28"/>
          <w:highlight w:val="white"/>
        </w:rPr>
        <w:t xml:space="preserve">: </w:t>
      </w:r>
      <w:proofErr w:type="spellStart"/>
      <w:r w:rsidR="002E6DB4" w:rsidRPr="002E6DB4">
        <w:rPr>
          <w:rFonts w:eastAsia="Times New Roman"/>
          <w:sz w:val="28"/>
          <w:szCs w:val="28"/>
          <w:highlight w:val="white"/>
        </w:rPr>
        <w:t>Phòng</w:t>
      </w:r>
      <w:proofErr w:type="spellEnd"/>
      <w:r w:rsidR="002E6DB4" w:rsidRPr="002E6DB4">
        <w:rPr>
          <w:rFonts w:eastAsia="Times New Roman"/>
          <w:sz w:val="28"/>
          <w:szCs w:val="28"/>
          <w:highlight w:val="white"/>
        </w:rPr>
        <w:t xml:space="preserve"> </w:t>
      </w:r>
      <w:proofErr w:type="spellStart"/>
      <w:r w:rsidR="002E6DB4" w:rsidRPr="002E6DB4">
        <w:rPr>
          <w:rFonts w:eastAsia="Times New Roman"/>
          <w:sz w:val="28"/>
          <w:szCs w:val="28"/>
          <w:highlight w:val="white"/>
        </w:rPr>
        <w:t>Quản</w:t>
      </w:r>
      <w:proofErr w:type="spellEnd"/>
      <w:r w:rsidR="002E6DB4" w:rsidRPr="002E6DB4">
        <w:rPr>
          <w:rFonts w:eastAsia="Times New Roman"/>
          <w:sz w:val="28"/>
          <w:szCs w:val="28"/>
          <w:highlight w:val="white"/>
        </w:rPr>
        <w:t xml:space="preserve"> </w:t>
      </w:r>
      <w:proofErr w:type="spellStart"/>
      <w:r w:rsidR="002E6DB4" w:rsidRPr="002E6DB4">
        <w:rPr>
          <w:rFonts w:eastAsia="Times New Roman"/>
          <w:sz w:val="28"/>
          <w:szCs w:val="28"/>
          <w:highlight w:val="white"/>
        </w:rPr>
        <w:t>lý</w:t>
      </w:r>
      <w:proofErr w:type="spellEnd"/>
      <w:r w:rsidR="002E6DB4" w:rsidRPr="002E6DB4">
        <w:rPr>
          <w:rFonts w:eastAsia="Times New Roman"/>
          <w:sz w:val="28"/>
          <w:szCs w:val="28"/>
          <w:highlight w:val="white"/>
        </w:rPr>
        <w:t xml:space="preserve"> </w:t>
      </w:r>
      <w:proofErr w:type="spellStart"/>
      <w:r w:rsidR="002E6DB4" w:rsidRPr="002E6DB4">
        <w:rPr>
          <w:rFonts w:eastAsia="Times New Roman"/>
          <w:sz w:val="28"/>
          <w:szCs w:val="28"/>
          <w:highlight w:val="white"/>
        </w:rPr>
        <w:t>công</w:t>
      </w:r>
      <w:proofErr w:type="spellEnd"/>
      <w:r w:rsidR="002E6DB4" w:rsidRPr="002E6DB4">
        <w:rPr>
          <w:rFonts w:eastAsia="Times New Roman"/>
          <w:sz w:val="28"/>
          <w:szCs w:val="28"/>
          <w:highlight w:val="white"/>
        </w:rPr>
        <w:t xml:space="preserve"> </w:t>
      </w:r>
      <w:proofErr w:type="spellStart"/>
      <w:r w:rsidR="002E6DB4" w:rsidRPr="002E6DB4">
        <w:rPr>
          <w:rFonts w:eastAsia="Times New Roman"/>
          <w:sz w:val="28"/>
          <w:szCs w:val="28"/>
          <w:highlight w:val="white"/>
        </w:rPr>
        <w:t>nghiệp</w:t>
      </w:r>
      <w:proofErr w:type="spellEnd"/>
      <w:r w:rsidR="002E6DB4" w:rsidRPr="002E6DB4">
        <w:rPr>
          <w:rFonts w:eastAsia="Times New Roman"/>
          <w:sz w:val="28"/>
          <w:szCs w:val="28"/>
          <w:highlight w:val="white"/>
        </w:rPr>
        <w:t xml:space="preserve"> - </w:t>
      </w:r>
      <w:proofErr w:type="spellStart"/>
      <w:r w:rsidRPr="002E6DB4">
        <w:rPr>
          <w:rFonts w:eastAsia="Times New Roman"/>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Thương</w:t>
      </w:r>
      <w:proofErr w:type="spellEnd"/>
      <w:r w:rsidRPr="00280581">
        <w:rPr>
          <w:rFonts w:eastAsia="Times New Roman"/>
          <w:bCs/>
          <w:sz w:val="28"/>
          <w:szCs w:val="28"/>
          <w:highlight w:val="white"/>
        </w:rPr>
        <w:t>.</w:t>
      </w:r>
    </w:p>
    <w:p w14:paraId="7DF2DAB5" w14:textId="583A16FB" w:rsidR="00280581" w:rsidRPr="00280581" w:rsidRDefault="00280581" w:rsidP="00DE60CC">
      <w:pPr>
        <w:numPr>
          <w:ilvl w:val="0"/>
          <w:numId w:val="21"/>
        </w:numPr>
        <w:tabs>
          <w:tab w:val="left" w:pos="993"/>
        </w:tabs>
        <w:spacing w:after="120" w:line="254" w:lineRule="auto"/>
        <w:ind w:left="0" w:firstLine="709"/>
        <w:jc w:val="both"/>
        <w:rPr>
          <w:rFonts w:eastAsia="Times New Roman"/>
          <w:bCs/>
          <w:sz w:val="28"/>
          <w:szCs w:val="28"/>
          <w:highlight w:val="white"/>
        </w:rPr>
      </w:pPr>
      <w:proofErr w:type="spellStart"/>
      <w:r w:rsidRPr="00280581">
        <w:rPr>
          <w:rFonts w:eastAsia="Times New Roman"/>
          <w:b/>
          <w:bCs/>
          <w:sz w:val="28"/>
          <w:szCs w:val="28"/>
          <w:highlight w:val="white"/>
        </w:rPr>
        <w:t>Cơ</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quan</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phối</w:t>
      </w:r>
      <w:proofErr w:type="spellEnd"/>
      <w:r w:rsidRPr="00280581">
        <w:rPr>
          <w:rFonts w:eastAsia="Times New Roman"/>
          <w:b/>
          <w:bCs/>
          <w:sz w:val="28"/>
          <w:szCs w:val="28"/>
          <w:highlight w:val="white"/>
        </w:rPr>
        <w:t xml:space="preserve"> </w:t>
      </w:r>
      <w:proofErr w:type="spellStart"/>
      <w:r w:rsidRPr="00280581">
        <w:rPr>
          <w:rFonts w:eastAsia="Times New Roman"/>
          <w:b/>
          <w:bCs/>
          <w:sz w:val="28"/>
          <w:szCs w:val="28"/>
          <w:highlight w:val="white"/>
        </w:rPr>
        <w:t>hợp</w:t>
      </w:r>
      <w:proofErr w:type="spellEnd"/>
      <w:r w:rsidRPr="00280581">
        <w:rPr>
          <w:rFonts w:eastAsia="Times New Roman"/>
          <w:b/>
          <w:bCs/>
          <w:sz w:val="28"/>
          <w:szCs w:val="28"/>
          <w:highlight w:val="white"/>
        </w:rPr>
        <w:t xml:space="preserve">: </w:t>
      </w:r>
      <w:proofErr w:type="spellStart"/>
      <w:r w:rsidRPr="00280581">
        <w:rPr>
          <w:rFonts w:eastAsia="Times New Roman"/>
          <w:bCs/>
          <w:sz w:val="28"/>
          <w:szCs w:val="28"/>
          <w:highlight w:val="white"/>
        </w:rPr>
        <w:t>Sở</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Kế</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hoạch</w:t>
      </w:r>
      <w:proofErr w:type="spellEnd"/>
      <w:r w:rsidRPr="00280581">
        <w:rPr>
          <w:rFonts w:eastAsia="Times New Roman"/>
          <w:bCs/>
          <w:sz w:val="28"/>
          <w:szCs w:val="28"/>
          <w:highlight w:val="white"/>
        </w:rPr>
        <w:t xml:space="preserve"> – </w:t>
      </w:r>
      <w:proofErr w:type="spellStart"/>
      <w:r w:rsidRPr="00280581">
        <w:rPr>
          <w:rFonts w:eastAsia="Times New Roman"/>
          <w:bCs/>
          <w:sz w:val="28"/>
          <w:szCs w:val="28"/>
          <w:highlight w:val="white"/>
        </w:rPr>
        <w:t>Đầu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tư</w:t>
      </w:r>
      <w:proofErr w:type="spellEnd"/>
      <w:r w:rsidRPr="00280581">
        <w:rPr>
          <w:rFonts w:eastAsia="Times New Roman"/>
          <w:bCs/>
          <w:sz w:val="28"/>
          <w:szCs w:val="28"/>
          <w:highlight w:val="white"/>
        </w:rPr>
        <w:t xml:space="preserve">, Ban </w:t>
      </w:r>
      <w:proofErr w:type="spellStart"/>
      <w:r w:rsidRPr="00280581">
        <w:rPr>
          <w:rFonts w:eastAsia="Times New Roman"/>
          <w:bCs/>
          <w:sz w:val="28"/>
          <w:szCs w:val="28"/>
          <w:highlight w:val="white"/>
        </w:rPr>
        <w:t>Quản</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lý</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các</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Khu</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Công</w:t>
      </w:r>
      <w:proofErr w:type="spellEnd"/>
      <w:r w:rsidRPr="00280581">
        <w:rPr>
          <w:rFonts w:eastAsia="Times New Roman"/>
          <w:bCs/>
          <w:sz w:val="28"/>
          <w:szCs w:val="28"/>
          <w:highlight w:val="white"/>
        </w:rPr>
        <w:t xml:space="preserve"> </w:t>
      </w:r>
      <w:proofErr w:type="spellStart"/>
      <w:r w:rsidRPr="00280581">
        <w:rPr>
          <w:rFonts w:eastAsia="Times New Roman"/>
          <w:bCs/>
          <w:sz w:val="28"/>
          <w:szCs w:val="28"/>
          <w:highlight w:val="white"/>
        </w:rPr>
        <w:t>nghiệp</w:t>
      </w:r>
      <w:proofErr w:type="spellEnd"/>
      <w:r w:rsidRPr="00280581">
        <w:rPr>
          <w:rFonts w:eastAsia="Times New Roman"/>
          <w:bCs/>
          <w:sz w:val="28"/>
          <w:szCs w:val="28"/>
          <w:highlight w:val="white"/>
        </w:rPr>
        <w:t>.</w:t>
      </w:r>
    </w:p>
    <w:p w14:paraId="491320EF" w14:textId="77777777" w:rsidR="005851B3" w:rsidRPr="00280581" w:rsidRDefault="005851B3" w:rsidP="00DE60CC">
      <w:pPr>
        <w:pStyle w:val="ListParagraph"/>
        <w:tabs>
          <w:tab w:val="left" w:pos="993"/>
        </w:tabs>
        <w:spacing w:before="0" w:beforeAutospacing="0" w:line="254" w:lineRule="auto"/>
        <w:ind w:left="709"/>
        <w:contextualSpacing w:val="0"/>
        <w:jc w:val="both"/>
        <w:rPr>
          <w:rFonts w:asciiTheme="majorHAnsi" w:hAnsiTheme="majorHAnsi" w:cstheme="majorHAnsi"/>
          <w:b/>
          <w:sz w:val="28"/>
          <w:szCs w:val="28"/>
          <w:highlight w:val="white"/>
        </w:rPr>
      </w:pPr>
      <w:r w:rsidRPr="00280581">
        <w:rPr>
          <w:rFonts w:asciiTheme="majorHAnsi" w:hAnsiTheme="majorHAnsi" w:cstheme="majorHAnsi"/>
          <w:b/>
          <w:bCs/>
          <w:sz w:val="28"/>
          <w:szCs w:val="28"/>
          <w:highlight w:val="white"/>
        </w:rPr>
        <w:t xml:space="preserve">III. </w:t>
      </w:r>
      <w:r w:rsidRPr="00280581">
        <w:rPr>
          <w:rFonts w:asciiTheme="majorHAnsi" w:hAnsiTheme="majorHAnsi" w:cstheme="majorHAnsi"/>
          <w:b/>
          <w:bCs/>
          <w:sz w:val="28"/>
          <w:szCs w:val="28"/>
          <w:highlight w:val="white"/>
          <w:lang w:val="vi-VN"/>
        </w:rPr>
        <w:t>TỔ CHỨC THỰC HIỆN</w:t>
      </w:r>
      <w:bookmarkEnd w:id="3"/>
    </w:p>
    <w:p w14:paraId="7DE33BD4" w14:textId="77777777" w:rsidR="005851B3" w:rsidRPr="00280581" w:rsidRDefault="005851B3" w:rsidP="00DE60CC">
      <w:pPr>
        <w:pStyle w:val="BlockText"/>
        <w:numPr>
          <w:ilvl w:val="0"/>
          <w:numId w:val="26"/>
        </w:numPr>
        <w:tabs>
          <w:tab w:val="left" w:pos="993"/>
        </w:tabs>
        <w:spacing w:after="120" w:line="254" w:lineRule="auto"/>
        <w:ind w:left="0" w:right="-45" w:firstLine="709"/>
        <w:rPr>
          <w:rFonts w:asciiTheme="majorHAnsi" w:hAnsiTheme="majorHAnsi" w:cstheme="majorHAnsi"/>
          <w:bCs/>
          <w:szCs w:val="28"/>
          <w:highlight w:val="white"/>
          <w:lang w:val="sq-AL"/>
        </w:rPr>
      </w:pPr>
      <w:r w:rsidRPr="00280581">
        <w:rPr>
          <w:rFonts w:asciiTheme="majorHAnsi" w:hAnsiTheme="majorHAnsi" w:cstheme="majorHAnsi"/>
          <w:bCs/>
          <w:szCs w:val="28"/>
          <w:highlight w:val="white"/>
          <w:lang w:val="sq-AL"/>
        </w:rPr>
        <w:t xml:space="preserve">Đề nghị các sở ngành, địa phương: căn cứ </w:t>
      </w:r>
      <w:proofErr w:type="spellStart"/>
      <w:r w:rsidRPr="00280581">
        <w:rPr>
          <w:rFonts w:asciiTheme="majorHAnsi" w:hAnsiTheme="majorHAnsi" w:cstheme="majorHAnsi"/>
          <w:bCs/>
          <w:szCs w:val="28"/>
          <w:highlight w:val="white"/>
          <w:lang w:val="en-GB"/>
        </w:rPr>
        <w:t>Kế</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hoạch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số</w:t>
      </w:r>
      <w:proofErr w:type="spellEnd"/>
      <w:r w:rsidRPr="00280581">
        <w:rPr>
          <w:rFonts w:asciiTheme="majorHAnsi" w:hAnsiTheme="majorHAnsi" w:cstheme="majorHAnsi"/>
          <w:bCs/>
          <w:szCs w:val="28"/>
          <w:highlight w:val="white"/>
          <w:lang w:val="en-GB"/>
        </w:rPr>
        <w:t xml:space="preserve"> 3681/KH-UBND </w:t>
      </w:r>
      <w:proofErr w:type="spellStart"/>
      <w:r w:rsidRPr="00280581">
        <w:rPr>
          <w:rFonts w:asciiTheme="majorHAnsi" w:hAnsiTheme="majorHAnsi" w:cstheme="majorHAnsi"/>
          <w:bCs/>
          <w:szCs w:val="28"/>
          <w:highlight w:val="white"/>
          <w:lang w:val="en-GB"/>
        </w:rPr>
        <w:t>ngày</w:t>
      </w:r>
      <w:proofErr w:type="spellEnd"/>
      <w:r w:rsidRPr="00280581">
        <w:rPr>
          <w:rFonts w:asciiTheme="majorHAnsi" w:hAnsiTheme="majorHAnsi" w:cstheme="majorHAnsi"/>
          <w:bCs/>
          <w:szCs w:val="28"/>
          <w:highlight w:val="white"/>
          <w:lang w:val="en-GB"/>
        </w:rPr>
        <w:t xml:space="preserve"> 03/4/2020 </w:t>
      </w:r>
      <w:proofErr w:type="spellStart"/>
      <w:r w:rsidRPr="00280581">
        <w:rPr>
          <w:rFonts w:asciiTheme="majorHAnsi" w:hAnsiTheme="majorHAnsi" w:cstheme="majorHAnsi"/>
          <w:bCs/>
          <w:szCs w:val="28"/>
          <w:highlight w:val="white"/>
          <w:lang w:val="en-GB"/>
        </w:rPr>
        <w:t>của</w:t>
      </w:r>
      <w:proofErr w:type="spellEnd"/>
      <w:r w:rsidRPr="00280581">
        <w:rPr>
          <w:rFonts w:asciiTheme="majorHAnsi" w:hAnsiTheme="majorHAnsi" w:cstheme="majorHAnsi"/>
          <w:bCs/>
          <w:szCs w:val="28"/>
          <w:highlight w:val="white"/>
          <w:lang w:val="en-GB"/>
        </w:rPr>
        <w:t xml:space="preserve"> UBND </w:t>
      </w:r>
      <w:proofErr w:type="spellStart"/>
      <w:r w:rsidRPr="00280581">
        <w:rPr>
          <w:rFonts w:asciiTheme="majorHAnsi" w:hAnsiTheme="majorHAnsi" w:cstheme="majorHAnsi"/>
          <w:bCs/>
          <w:szCs w:val="28"/>
          <w:highlight w:val="white"/>
          <w:lang w:val="en-GB"/>
        </w:rPr>
        <w:t>tỉnh</w:t>
      </w:r>
      <w:proofErr w:type="spellEnd"/>
      <w:r w:rsidRPr="00280581">
        <w:rPr>
          <w:rFonts w:asciiTheme="majorHAnsi" w:hAnsiTheme="majorHAnsi" w:cstheme="majorHAnsi"/>
          <w:bCs/>
          <w:szCs w:val="28"/>
          <w:highlight w:val="white"/>
          <w:lang w:val="en-GB"/>
        </w:rPr>
        <w:t xml:space="preserve"> ban </w:t>
      </w:r>
      <w:proofErr w:type="spellStart"/>
      <w:r w:rsidRPr="00280581">
        <w:rPr>
          <w:rFonts w:asciiTheme="majorHAnsi" w:hAnsiTheme="majorHAnsi" w:cstheme="majorHAnsi"/>
          <w:bCs/>
          <w:szCs w:val="28"/>
          <w:highlight w:val="white"/>
          <w:lang w:val="en-GB"/>
        </w:rPr>
        <w:t>hành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Kế</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hoạch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phát</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triển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công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nghiệp</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hỗ</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trợ</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trên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địa</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bàn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tỉnh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Đồng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Nai</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giai</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đoạn</w:t>
      </w:r>
      <w:proofErr w:type="spellEnd"/>
      <w:r w:rsidRPr="00280581">
        <w:rPr>
          <w:rFonts w:asciiTheme="majorHAnsi" w:hAnsiTheme="majorHAnsi" w:cstheme="majorHAnsi"/>
          <w:bCs/>
          <w:szCs w:val="28"/>
          <w:highlight w:val="white"/>
          <w:lang w:val="en-GB"/>
        </w:rPr>
        <w:t xml:space="preserve"> 2020-2025, </w:t>
      </w:r>
      <w:proofErr w:type="spellStart"/>
      <w:r w:rsidRPr="00280581">
        <w:rPr>
          <w:rFonts w:asciiTheme="majorHAnsi" w:hAnsiTheme="majorHAnsi" w:cstheme="majorHAnsi"/>
          <w:bCs/>
          <w:szCs w:val="28"/>
          <w:highlight w:val="white"/>
          <w:lang w:val="en-GB"/>
        </w:rPr>
        <w:t>xây</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dựng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kế</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hoạch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hỗ</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trợ</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phát</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triển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công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nghiệp</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hỗ</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trợ</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lồng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ghép</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vào</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Kế</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hoạch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của</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ngành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đơn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vị</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mình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định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kỳ</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báo</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cáo</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kết</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quả</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về</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Sở</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Công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Thương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tổng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hợp</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báo</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cáo</w:t>
      </w:r>
      <w:proofErr w:type="spellEnd"/>
      <w:r w:rsidRPr="00280581">
        <w:rPr>
          <w:rFonts w:asciiTheme="majorHAnsi" w:hAnsiTheme="majorHAnsi" w:cstheme="majorHAnsi"/>
          <w:bCs/>
          <w:szCs w:val="28"/>
          <w:highlight w:val="white"/>
          <w:lang w:val="en-GB"/>
        </w:rPr>
        <w:t xml:space="preserve"> UBND </w:t>
      </w:r>
      <w:proofErr w:type="spellStart"/>
      <w:r w:rsidRPr="00280581">
        <w:rPr>
          <w:rFonts w:asciiTheme="majorHAnsi" w:hAnsiTheme="majorHAnsi" w:cstheme="majorHAnsi"/>
          <w:bCs/>
          <w:szCs w:val="28"/>
          <w:highlight w:val="white"/>
          <w:lang w:val="en-GB"/>
        </w:rPr>
        <w:t>tỉnh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Bộ</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Công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Thương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Đồng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thời</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phối</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hợp</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Sở</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Công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Thương</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triển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khai</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các</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nhiệm</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vụ</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có</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liên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quan</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theo</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Kế</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hoạch</w:t>
      </w:r>
      <w:proofErr w:type="spellEnd"/>
      <w:r w:rsidRPr="00280581">
        <w:rPr>
          <w:rFonts w:asciiTheme="majorHAnsi" w:hAnsiTheme="majorHAnsi" w:cstheme="majorHAnsi"/>
          <w:bCs/>
          <w:szCs w:val="28"/>
          <w:highlight w:val="white"/>
          <w:lang w:val="en-GB"/>
        </w:rPr>
        <w:t xml:space="preserve"> </w:t>
      </w:r>
      <w:proofErr w:type="spellStart"/>
      <w:r w:rsidRPr="00280581">
        <w:rPr>
          <w:rFonts w:asciiTheme="majorHAnsi" w:hAnsiTheme="majorHAnsi" w:cstheme="majorHAnsi"/>
          <w:bCs/>
          <w:szCs w:val="28"/>
          <w:highlight w:val="white"/>
          <w:lang w:val="en-GB"/>
        </w:rPr>
        <w:t>này</w:t>
      </w:r>
      <w:proofErr w:type="spellEnd"/>
      <w:r w:rsidRPr="00280581">
        <w:rPr>
          <w:rFonts w:asciiTheme="majorHAnsi" w:hAnsiTheme="majorHAnsi" w:cstheme="majorHAnsi"/>
          <w:bCs/>
          <w:szCs w:val="28"/>
          <w:highlight w:val="white"/>
          <w:lang w:val="en-GB"/>
        </w:rPr>
        <w:t>.</w:t>
      </w:r>
    </w:p>
    <w:p w14:paraId="7232348A" w14:textId="117B1E0B" w:rsidR="001A2F7E" w:rsidRPr="00280581" w:rsidRDefault="005851B3" w:rsidP="00DE60CC">
      <w:pPr>
        <w:tabs>
          <w:tab w:val="left" w:pos="993"/>
        </w:tabs>
        <w:spacing w:after="120" w:line="254" w:lineRule="auto"/>
        <w:ind w:firstLine="709"/>
        <w:jc w:val="both"/>
        <w:rPr>
          <w:rFonts w:asciiTheme="majorHAnsi" w:hAnsiTheme="majorHAnsi" w:cstheme="majorHAnsi"/>
          <w:bCs/>
          <w:sz w:val="28"/>
          <w:szCs w:val="28"/>
          <w:highlight w:val="white"/>
          <w:lang w:val="vi-VN"/>
        </w:rPr>
      </w:pPr>
      <w:r w:rsidRPr="00280581">
        <w:rPr>
          <w:rFonts w:asciiTheme="majorHAnsi" w:hAnsiTheme="majorHAnsi" w:cstheme="majorHAnsi"/>
          <w:bCs/>
          <w:sz w:val="28"/>
          <w:szCs w:val="28"/>
          <w:highlight w:val="white"/>
          <w:lang w:val="sq-AL"/>
        </w:rPr>
        <w:t xml:space="preserve">Sở Công Thương: </w:t>
      </w:r>
      <w:r w:rsidRPr="00280581">
        <w:rPr>
          <w:rFonts w:asciiTheme="majorHAnsi" w:hAnsiTheme="majorHAnsi" w:cstheme="majorHAnsi"/>
          <w:bCs/>
          <w:sz w:val="28"/>
          <w:szCs w:val="28"/>
          <w:highlight w:val="white"/>
          <w:lang w:val="vi-VN"/>
        </w:rPr>
        <w:t xml:space="preserve">Giao Phòng </w:t>
      </w:r>
      <w:r w:rsidRPr="00280581">
        <w:rPr>
          <w:rFonts w:asciiTheme="majorHAnsi" w:hAnsiTheme="majorHAnsi" w:cstheme="majorHAnsi"/>
          <w:bCs/>
          <w:sz w:val="28"/>
          <w:szCs w:val="28"/>
          <w:highlight w:val="white"/>
          <w:lang w:val="sq-AL"/>
        </w:rPr>
        <w:t xml:space="preserve">Quản lý Công nghiệp </w:t>
      </w:r>
      <w:r w:rsidRPr="00280581">
        <w:rPr>
          <w:rFonts w:asciiTheme="majorHAnsi" w:hAnsiTheme="majorHAnsi" w:cstheme="majorHAnsi"/>
          <w:bCs/>
          <w:sz w:val="28"/>
          <w:szCs w:val="28"/>
          <w:highlight w:val="white"/>
          <w:lang w:val="vi-VN"/>
        </w:rPr>
        <w:t>c</w:t>
      </w:r>
      <w:r w:rsidRPr="00280581">
        <w:rPr>
          <w:rFonts w:asciiTheme="majorHAnsi" w:hAnsiTheme="majorHAnsi" w:cstheme="majorHAnsi"/>
          <w:bCs/>
          <w:sz w:val="28"/>
          <w:szCs w:val="28"/>
          <w:highlight w:val="white"/>
          <w:lang w:val="sq-AL"/>
        </w:rPr>
        <w:t xml:space="preserve">hịu trách nhiệm </w:t>
      </w:r>
      <w:r w:rsidRPr="00280581">
        <w:rPr>
          <w:rFonts w:asciiTheme="majorHAnsi" w:hAnsiTheme="majorHAnsi" w:cstheme="majorHAnsi"/>
          <w:bCs/>
          <w:sz w:val="28"/>
          <w:szCs w:val="28"/>
          <w:highlight w:val="white"/>
          <w:lang w:val="vi-VN"/>
        </w:rPr>
        <w:t xml:space="preserve">liên hệ các đơn vị liên quan </w:t>
      </w:r>
      <w:r w:rsidRPr="00280581">
        <w:rPr>
          <w:rFonts w:asciiTheme="majorHAnsi" w:hAnsiTheme="majorHAnsi" w:cstheme="majorHAnsi"/>
          <w:bCs/>
          <w:sz w:val="28"/>
          <w:szCs w:val="28"/>
          <w:highlight w:val="white"/>
          <w:lang w:val="sq-AL"/>
        </w:rPr>
        <w:t xml:space="preserve">tổ </w:t>
      </w:r>
      <w:r w:rsidRPr="00280581">
        <w:rPr>
          <w:rFonts w:asciiTheme="majorHAnsi" w:hAnsiTheme="majorHAnsi" w:cstheme="majorHAnsi"/>
          <w:sz w:val="28"/>
          <w:szCs w:val="28"/>
          <w:highlight w:val="white"/>
          <w:lang w:val="sq-AL"/>
        </w:rPr>
        <w:t>chức triển khai kế hoạch này;</w:t>
      </w:r>
      <w:r w:rsidRPr="00280581">
        <w:rPr>
          <w:rFonts w:asciiTheme="majorHAnsi" w:hAnsiTheme="majorHAnsi" w:cstheme="majorHAnsi"/>
          <w:sz w:val="28"/>
          <w:szCs w:val="28"/>
          <w:highlight w:val="white"/>
          <w:lang w:val="vi-VN"/>
        </w:rPr>
        <w:t xml:space="preserve"> c</w:t>
      </w:r>
      <w:r w:rsidRPr="00280581">
        <w:rPr>
          <w:rFonts w:asciiTheme="majorHAnsi" w:hAnsiTheme="majorHAnsi" w:cstheme="majorHAnsi"/>
          <w:sz w:val="28"/>
          <w:szCs w:val="28"/>
          <w:highlight w:val="white"/>
          <w:lang w:val="sq-AL"/>
        </w:rPr>
        <w:t xml:space="preserve">hịu trách nhiệm tổng </w:t>
      </w:r>
      <w:r w:rsidRPr="00280581">
        <w:rPr>
          <w:rFonts w:asciiTheme="majorHAnsi" w:hAnsiTheme="majorHAnsi" w:cstheme="majorHAnsi"/>
          <w:sz w:val="28"/>
          <w:szCs w:val="28"/>
          <w:highlight w:val="white"/>
          <w:lang w:val="sq-AL"/>
        </w:rPr>
        <w:lastRenderedPageBreak/>
        <w:t>hợp, báo cáo đánh giá kết quả triển khai kế hoạch, đề xuất xử lý những vấn đề phát sinh, khó khăn, vướng mắc, tồn tại</w:t>
      </w:r>
      <w:r w:rsidRPr="00280581">
        <w:rPr>
          <w:rFonts w:asciiTheme="majorHAnsi" w:hAnsiTheme="majorHAnsi" w:cstheme="majorHAnsi"/>
          <w:bCs/>
          <w:sz w:val="28"/>
          <w:szCs w:val="28"/>
          <w:highlight w:val="white"/>
          <w:lang w:val="sq-AL"/>
        </w:rPr>
        <w:t>.</w:t>
      </w:r>
    </w:p>
    <w:p w14:paraId="38CD9775" w14:textId="021F93CA" w:rsidR="002641BA" w:rsidRPr="00280581" w:rsidRDefault="00D46F44" w:rsidP="00DE60CC">
      <w:pPr>
        <w:tabs>
          <w:tab w:val="left" w:pos="993"/>
        </w:tabs>
        <w:spacing w:after="120" w:line="254" w:lineRule="auto"/>
        <w:ind w:firstLine="709"/>
        <w:jc w:val="both"/>
        <w:rPr>
          <w:rFonts w:asciiTheme="majorHAnsi" w:hAnsiTheme="majorHAnsi" w:cstheme="majorHAnsi"/>
          <w:sz w:val="28"/>
          <w:szCs w:val="28"/>
          <w:highlight w:val="white"/>
          <w:bdr w:val="none" w:sz="0" w:space="0" w:color="auto" w:frame="1"/>
          <w:lang w:val="es-ES"/>
        </w:rPr>
      </w:pPr>
      <w:proofErr w:type="spellStart"/>
      <w:r w:rsidRPr="00280581">
        <w:rPr>
          <w:rFonts w:asciiTheme="majorHAnsi" w:hAnsiTheme="majorHAnsi" w:cstheme="majorHAnsi"/>
          <w:sz w:val="28"/>
          <w:szCs w:val="28"/>
          <w:highlight w:val="white"/>
          <w:bdr w:val="none" w:sz="0" w:space="0" w:color="auto" w:frame="1"/>
          <w:lang w:val="es-ES"/>
        </w:rPr>
        <w:t>Trên</w:t>
      </w:r>
      <w:proofErr w:type="spellEnd"/>
      <w:r w:rsidRPr="00280581">
        <w:rPr>
          <w:rFonts w:asciiTheme="majorHAnsi" w:hAnsiTheme="majorHAnsi" w:cstheme="majorHAnsi"/>
          <w:sz w:val="28"/>
          <w:szCs w:val="28"/>
          <w:highlight w:val="white"/>
          <w:bdr w:val="none" w:sz="0" w:space="0" w:color="auto" w:frame="1"/>
          <w:lang w:val="es-ES"/>
        </w:rPr>
        <w:t xml:space="preserve"> </w:t>
      </w:r>
      <w:proofErr w:type="spellStart"/>
      <w:r w:rsidRPr="00280581">
        <w:rPr>
          <w:rFonts w:asciiTheme="majorHAnsi" w:hAnsiTheme="majorHAnsi" w:cstheme="majorHAnsi"/>
          <w:sz w:val="28"/>
          <w:szCs w:val="28"/>
          <w:highlight w:val="white"/>
          <w:bdr w:val="none" w:sz="0" w:space="0" w:color="auto" w:frame="1"/>
          <w:lang w:val="es-ES"/>
        </w:rPr>
        <w:t>đây</w:t>
      </w:r>
      <w:proofErr w:type="spellEnd"/>
      <w:r w:rsidRPr="00280581">
        <w:rPr>
          <w:rFonts w:asciiTheme="majorHAnsi" w:hAnsiTheme="majorHAnsi" w:cstheme="majorHAnsi"/>
          <w:sz w:val="28"/>
          <w:szCs w:val="28"/>
          <w:highlight w:val="white"/>
          <w:bdr w:val="none" w:sz="0" w:space="0" w:color="auto" w:frame="1"/>
          <w:lang w:val="es-ES"/>
        </w:rPr>
        <w:t xml:space="preserve"> </w:t>
      </w:r>
      <w:proofErr w:type="spellStart"/>
      <w:r w:rsidR="009554F6" w:rsidRPr="00280581">
        <w:rPr>
          <w:rFonts w:asciiTheme="majorHAnsi" w:hAnsiTheme="majorHAnsi" w:cstheme="majorHAnsi"/>
          <w:sz w:val="28"/>
          <w:szCs w:val="28"/>
          <w:highlight w:val="white"/>
          <w:bdr w:val="none" w:sz="0" w:space="0" w:color="auto" w:frame="1"/>
          <w:lang w:val="es-ES"/>
        </w:rPr>
        <w:t>là</w:t>
      </w:r>
      <w:proofErr w:type="spellEnd"/>
      <w:r w:rsidR="00165DE7" w:rsidRPr="00280581">
        <w:rPr>
          <w:rFonts w:asciiTheme="majorHAnsi" w:hAnsiTheme="majorHAnsi" w:cstheme="majorHAnsi"/>
          <w:sz w:val="28"/>
          <w:szCs w:val="28"/>
          <w:highlight w:val="white"/>
          <w:bdr w:val="none" w:sz="0" w:space="0" w:color="auto" w:frame="1"/>
          <w:lang w:val="es-ES"/>
        </w:rPr>
        <w:t xml:space="preserve"> </w:t>
      </w:r>
      <w:proofErr w:type="spellStart"/>
      <w:r w:rsidR="00165DE7" w:rsidRPr="00280581">
        <w:rPr>
          <w:rFonts w:asciiTheme="majorHAnsi" w:hAnsiTheme="majorHAnsi" w:cstheme="majorHAnsi"/>
          <w:sz w:val="28"/>
          <w:szCs w:val="28"/>
          <w:highlight w:val="white"/>
          <w:bdr w:val="none" w:sz="0" w:space="0" w:color="auto" w:frame="1"/>
          <w:lang w:val="es-ES"/>
        </w:rPr>
        <w:t>báo</w:t>
      </w:r>
      <w:proofErr w:type="spellEnd"/>
      <w:r w:rsidRPr="00280581">
        <w:rPr>
          <w:rFonts w:asciiTheme="majorHAnsi" w:hAnsiTheme="majorHAnsi" w:cstheme="majorHAnsi"/>
          <w:sz w:val="28"/>
          <w:szCs w:val="28"/>
          <w:highlight w:val="white"/>
          <w:bdr w:val="none" w:sz="0" w:space="0" w:color="auto" w:frame="1"/>
          <w:lang w:val="es-ES"/>
        </w:rPr>
        <w:t xml:space="preserve"> </w:t>
      </w:r>
      <w:proofErr w:type="spellStart"/>
      <w:r w:rsidR="006238F3" w:rsidRPr="00280581">
        <w:rPr>
          <w:rFonts w:asciiTheme="majorHAnsi" w:hAnsiTheme="majorHAnsi" w:cstheme="majorHAnsi"/>
          <w:sz w:val="28"/>
          <w:szCs w:val="28"/>
          <w:highlight w:val="white"/>
          <w:bdr w:val="none" w:sz="0" w:space="0" w:color="auto" w:frame="1"/>
          <w:lang w:val="es-ES"/>
        </w:rPr>
        <w:t>cáo</w:t>
      </w:r>
      <w:proofErr w:type="spellEnd"/>
      <w:r w:rsidRPr="00280581">
        <w:rPr>
          <w:rFonts w:asciiTheme="majorHAnsi" w:hAnsiTheme="majorHAnsi" w:cstheme="majorHAnsi"/>
          <w:sz w:val="28"/>
          <w:szCs w:val="28"/>
          <w:highlight w:val="white"/>
          <w:bdr w:val="none" w:sz="0" w:space="0" w:color="auto" w:frame="1"/>
          <w:lang w:val="es-ES"/>
        </w:rPr>
        <w:t xml:space="preserve"> </w:t>
      </w:r>
      <w:proofErr w:type="spellStart"/>
      <w:r w:rsidR="00C16A75" w:rsidRPr="00280581">
        <w:rPr>
          <w:rFonts w:asciiTheme="majorHAnsi" w:hAnsiTheme="majorHAnsi" w:cstheme="majorHAnsi"/>
          <w:bCs/>
          <w:sz w:val="28"/>
          <w:szCs w:val="28"/>
          <w:highlight w:val="white"/>
          <w:bdr w:val="none" w:sz="0" w:space="0" w:color="auto" w:frame="1"/>
          <w:lang w:val="es-ES"/>
        </w:rPr>
        <w:t>kết</w:t>
      </w:r>
      <w:proofErr w:type="spellEnd"/>
      <w:r w:rsidR="00C16A75" w:rsidRPr="00280581">
        <w:rPr>
          <w:rFonts w:asciiTheme="majorHAnsi" w:hAnsiTheme="majorHAnsi" w:cstheme="majorHAnsi"/>
          <w:bCs/>
          <w:sz w:val="28"/>
          <w:szCs w:val="28"/>
          <w:highlight w:val="white"/>
          <w:bdr w:val="none" w:sz="0" w:space="0" w:color="auto" w:frame="1"/>
          <w:lang w:val="es-ES"/>
        </w:rPr>
        <w:t xml:space="preserve"> </w:t>
      </w:r>
      <w:proofErr w:type="spellStart"/>
      <w:r w:rsidR="00C16A75" w:rsidRPr="00280581">
        <w:rPr>
          <w:rFonts w:asciiTheme="majorHAnsi" w:hAnsiTheme="majorHAnsi" w:cstheme="majorHAnsi"/>
          <w:bCs/>
          <w:sz w:val="28"/>
          <w:szCs w:val="28"/>
          <w:highlight w:val="white"/>
          <w:bdr w:val="none" w:sz="0" w:space="0" w:color="auto" w:frame="1"/>
          <w:lang w:val="es-ES"/>
        </w:rPr>
        <w:t>quả</w:t>
      </w:r>
      <w:proofErr w:type="spellEnd"/>
      <w:r w:rsidR="001A2F7E" w:rsidRPr="00280581">
        <w:rPr>
          <w:rFonts w:asciiTheme="majorHAnsi" w:hAnsiTheme="majorHAnsi" w:cstheme="majorHAnsi"/>
          <w:bCs/>
          <w:sz w:val="28"/>
          <w:szCs w:val="28"/>
          <w:highlight w:val="white"/>
          <w:bdr w:val="none" w:sz="0" w:space="0" w:color="auto" w:frame="1"/>
          <w:lang w:val="es-ES"/>
        </w:rPr>
        <w:t xml:space="preserve"> </w:t>
      </w:r>
      <w:proofErr w:type="spellStart"/>
      <w:r w:rsidR="001A2F7E" w:rsidRPr="00280581">
        <w:rPr>
          <w:rFonts w:asciiTheme="majorHAnsi" w:hAnsiTheme="majorHAnsi" w:cstheme="majorHAnsi"/>
          <w:bCs/>
          <w:sz w:val="28"/>
          <w:szCs w:val="28"/>
          <w:highlight w:val="white"/>
          <w:bdr w:val="none" w:sz="0" w:space="0" w:color="auto" w:frame="1"/>
          <w:lang w:val="es-ES"/>
        </w:rPr>
        <w:t>triển</w:t>
      </w:r>
      <w:proofErr w:type="spellEnd"/>
      <w:r w:rsidR="001A2F7E" w:rsidRPr="00280581">
        <w:rPr>
          <w:rFonts w:asciiTheme="majorHAnsi" w:hAnsiTheme="majorHAnsi" w:cstheme="majorHAnsi"/>
          <w:bCs/>
          <w:sz w:val="28"/>
          <w:szCs w:val="28"/>
          <w:highlight w:val="white"/>
          <w:bdr w:val="none" w:sz="0" w:space="0" w:color="auto" w:frame="1"/>
          <w:lang w:val="es-ES"/>
        </w:rPr>
        <w:t xml:space="preserve"> </w:t>
      </w:r>
      <w:proofErr w:type="spellStart"/>
      <w:r w:rsidR="001A2F7E" w:rsidRPr="00280581">
        <w:rPr>
          <w:rFonts w:asciiTheme="majorHAnsi" w:hAnsiTheme="majorHAnsi" w:cstheme="majorHAnsi"/>
          <w:bCs/>
          <w:sz w:val="28"/>
          <w:szCs w:val="28"/>
          <w:highlight w:val="white"/>
          <w:bdr w:val="none" w:sz="0" w:space="0" w:color="auto" w:frame="1"/>
          <w:lang w:val="es-ES"/>
        </w:rPr>
        <w:t>khai</w:t>
      </w:r>
      <w:proofErr w:type="spellEnd"/>
      <w:r w:rsidR="001A2F7E" w:rsidRPr="00280581">
        <w:rPr>
          <w:rFonts w:asciiTheme="majorHAnsi" w:hAnsiTheme="majorHAnsi" w:cstheme="majorHAnsi"/>
          <w:bCs/>
          <w:sz w:val="28"/>
          <w:szCs w:val="28"/>
          <w:highlight w:val="white"/>
          <w:bdr w:val="none" w:sz="0" w:space="0" w:color="auto" w:frame="1"/>
          <w:lang w:val="es-ES"/>
        </w:rPr>
        <w:t xml:space="preserve"> </w:t>
      </w:r>
      <w:r w:rsidR="00775DA2" w:rsidRPr="00280581">
        <w:rPr>
          <w:rFonts w:asciiTheme="majorHAnsi" w:hAnsiTheme="majorHAnsi" w:cstheme="majorHAnsi"/>
          <w:bCs/>
          <w:sz w:val="28"/>
          <w:szCs w:val="28"/>
          <w:bdr w:val="none" w:sz="0" w:space="0" w:color="auto" w:frame="1"/>
          <w:lang w:val="vi-VN"/>
        </w:rPr>
        <w:t xml:space="preserve">các hoạt động phát triển </w:t>
      </w:r>
      <w:r w:rsidR="00E675C5" w:rsidRPr="00280581">
        <w:rPr>
          <w:rFonts w:asciiTheme="majorHAnsi" w:hAnsiTheme="majorHAnsi" w:cstheme="majorHAnsi"/>
          <w:bCs/>
          <w:sz w:val="28"/>
          <w:szCs w:val="28"/>
          <w:bdr w:val="none" w:sz="0" w:space="0" w:color="auto" w:frame="1"/>
          <w:lang w:val="vi-VN"/>
        </w:rPr>
        <w:t>CNHT</w:t>
      </w:r>
      <w:r w:rsidR="00775DA2" w:rsidRPr="00280581">
        <w:rPr>
          <w:rFonts w:asciiTheme="majorHAnsi" w:hAnsiTheme="majorHAnsi" w:cstheme="majorHAnsi"/>
          <w:bCs/>
          <w:sz w:val="28"/>
          <w:szCs w:val="28"/>
          <w:bdr w:val="none" w:sz="0" w:space="0" w:color="auto" w:frame="1"/>
          <w:lang w:val="vi-VN"/>
        </w:rPr>
        <w:t xml:space="preserve"> trên địa bàn tỉnh Đồng Nai năm 2021</w:t>
      </w:r>
      <w:r w:rsidR="00775DA2" w:rsidRPr="00280581">
        <w:rPr>
          <w:rFonts w:asciiTheme="majorHAnsi" w:hAnsiTheme="majorHAnsi" w:cstheme="majorHAnsi"/>
          <w:sz w:val="28"/>
          <w:szCs w:val="28"/>
          <w:highlight w:val="white"/>
          <w:bdr w:val="none" w:sz="0" w:space="0" w:color="auto" w:frame="1"/>
          <w:lang w:val="es-ES"/>
        </w:rPr>
        <w:t xml:space="preserve">, </w:t>
      </w:r>
      <w:proofErr w:type="spellStart"/>
      <w:r w:rsidR="00775DA2" w:rsidRPr="00280581">
        <w:rPr>
          <w:rFonts w:asciiTheme="majorHAnsi" w:hAnsiTheme="majorHAnsi" w:cstheme="majorHAnsi"/>
          <w:sz w:val="28"/>
          <w:szCs w:val="28"/>
          <w:highlight w:val="white"/>
          <w:bdr w:val="none" w:sz="0" w:space="0" w:color="auto" w:frame="1"/>
          <w:lang w:val="es-ES"/>
        </w:rPr>
        <w:t>Sở</w:t>
      </w:r>
      <w:proofErr w:type="spellEnd"/>
      <w:r w:rsidR="00775DA2" w:rsidRPr="00280581">
        <w:rPr>
          <w:rFonts w:asciiTheme="majorHAnsi" w:hAnsiTheme="majorHAnsi" w:cstheme="majorHAnsi"/>
          <w:sz w:val="28"/>
          <w:szCs w:val="28"/>
          <w:highlight w:val="white"/>
          <w:bdr w:val="none" w:sz="0" w:space="0" w:color="auto" w:frame="1"/>
          <w:lang w:val="es-ES"/>
        </w:rPr>
        <w:t xml:space="preserve"> </w:t>
      </w:r>
      <w:proofErr w:type="spellStart"/>
      <w:r w:rsidR="00775DA2" w:rsidRPr="00280581">
        <w:rPr>
          <w:rFonts w:asciiTheme="majorHAnsi" w:hAnsiTheme="majorHAnsi" w:cstheme="majorHAnsi"/>
          <w:sz w:val="28"/>
          <w:szCs w:val="28"/>
          <w:highlight w:val="white"/>
          <w:bdr w:val="none" w:sz="0" w:space="0" w:color="auto" w:frame="1"/>
          <w:lang w:val="es-ES"/>
        </w:rPr>
        <w:t>Công</w:t>
      </w:r>
      <w:proofErr w:type="spellEnd"/>
      <w:r w:rsidR="00775DA2" w:rsidRPr="00280581">
        <w:rPr>
          <w:rFonts w:asciiTheme="majorHAnsi" w:hAnsiTheme="majorHAnsi" w:cstheme="majorHAnsi"/>
          <w:sz w:val="28"/>
          <w:szCs w:val="28"/>
          <w:highlight w:val="white"/>
          <w:bdr w:val="none" w:sz="0" w:space="0" w:color="auto" w:frame="1"/>
          <w:lang w:val="es-ES"/>
        </w:rPr>
        <w:t xml:space="preserve"> </w:t>
      </w:r>
      <w:proofErr w:type="spellStart"/>
      <w:r w:rsidR="00775DA2" w:rsidRPr="00280581">
        <w:rPr>
          <w:rFonts w:asciiTheme="majorHAnsi" w:hAnsiTheme="majorHAnsi" w:cstheme="majorHAnsi"/>
          <w:sz w:val="28"/>
          <w:szCs w:val="28"/>
          <w:highlight w:val="white"/>
          <w:bdr w:val="none" w:sz="0" w:space="0" w:color="auto" w:frame="1"/>
          <w:lang w:val="es-ES"/>
        </w:rPr>
        <w:t>Thương</w:t>
      </w:r>
      <w:proofErr w:type="spellEnd"/>
      <w:r w:rsidR="00775DA2" w:rsidRPr="00280581">
        <w:rPr>
          <w:rFonts w:asciiTheme="majorHAnsi" w:hAnsiTheme="majorHAnsi" w:cstheme="majorHAnsi"/>
          <w:sz w:val="28"/>
          <w:szCs w:val="28"/>
          <w:highlight w:val="white"/>
          <w:bdr w:val="none" w:sz="0" w:space="0" w:color="auto" w:frame="1"/>
          <w:lang w:val="es-ES"/>
        </w:rPr>
        <w:t xml:space="preserve"> </w:t>
      </w:r>
      <w:proofErr w:type="spellStart"/>
      <w:r w:rsidR="00775DA2" w:rsidRPr="00280581">
        <w:rPr>
          <w:rFonts w:asciiTheme="majorHAnsi" w:hAnsiTheme="majorHAnsi" w:cstheme="majorHAnsi"/>
          <w:sz w:val="28"/>
          <w:szCs w:val="28"/>
          <w:highlight w:val="white"/>
          <w:bdr w:val="none" w:sz="0" w:space="0" w:color="auto" w:frame="1"/>
          <w:lang w:val="es-ES"/>
        </w:rPr>
        <w:t>kính</w:t>
      </w:r>
      <w:proofErr w:type="spellEnd"/>
      <w:r w:rsidR="00775DA2" w:rsidRPr="00280581">
        <w:rPr>
          <w:rFonts w:asciiTheme="majorHAnsi" w:hAnsiTheme="majorHAnsi" w:cstheme="majorHAnsi"/>
          <w:sz w:val="28"/>
          <w:szCs w:val="28"/>
          <w:highlight w:val="white"/>
          <w:bdr w:val="none" w:sz="0" w:space="0" w:color="auto" w:frame="1"/>
          <w:lang w:val="es-ES"/>
        </w:rPr>
        <w:t xml:space="preserve"> </w:t>
      </w:r>
      <w:proofErr w:type="spellStart"/>
      <w:r w:rsidR="00775DA2" w:rsidRPr="00280581">
        <w:rPr>
          <w:rFonts w:asciiTheme="majorHAnsi" w:hAnsiTheme="majorHAnsi" w:cstheme="majorHAnsi"/>
          <w:sz w:val="28"/>
          <w:szCs w:val="28"/>
          <w:highlight w:val="white"/>
          <w:bdr w:val="none" w:sz="0" w:space="0" w:color="auto" w:frame="1"/>
          <w:lang w:val="es-ES"/>
        </w:rPr>
        <w:t>báo</w:t>
      </w:r>
      <w:proofErr w:type="spellEnd"/>
      <w:r w:rsidR="00775DA2" w:rsidRPr="00280581">
        <w:rPr>
          <w:rFonts w:asciiTheme="majorHAnsi" w:hAnsiTheme="majorHAnsi" w:cstheme="majorHAnsi"/>
          <w:sz w:val="28"/>
          <w:szCs w:val="28"/>
          <w:highlight w:val="white"/>
          <w:bdr w:val="none" w:sz="0" w:space="0" w:color="auto" w:frame="1"/>
          <w:lang w:val="es-ES"/>
        </w:rPr>
        <w:t xml:space="preserve"> </w:t>
      </w:r>
      <w:proofErr w:type="spellStart"/>
      <w:r w:rsidR="00775DA2" w:rsidRPr="00280581">
        <w:rPr>
          <w:rFonts w:asciiTheme="majorHAnsi" w:hAnsiTheme="majorHAnsi" w:cstheme="majorHAnsi"/>
          <w:sz w:val="28"/>
          <w:szCs w:val="28"/>
          <w:highlight w:val="white"/>
          <w:bdr w:val="none" w:sz="0" w:space="0" w:color="auto" w:frame="1"/>
          <w:lang w:val="es-ES"/>
        </w:rPr>
        <w:t>cáo</w:t>
      </w:r>
      <w:proofErr w:type="spellEnd"/>
      <w:r w:rsidR="00775DA2" w:rsidRPr="00280581">
        <w:rPr>
          <w:rFonts w:asciiTheme="majorHAnsi" w:hAnsiTheme="majorHAnsi" w:cstheme="majorHAnsi"/>
          <w:sz w:val="28"/>
          <w:szCs w:val="28"/>
          <w:highlight w:val="white"/>
          <w:bdr w:val="none" w:sz="0" w:space="0" w:color="auto" w:frame="1"/>
          <w:lang w:val="es-ES"/>
        </w:rPr>
        <w:t xml:space="preserve"> UBND </w:t>
      </w:r>
      <w:proofErr w:type="spellStart"/>
      <w:r w:rsidR="00775DA2" w:rsidRPr="00280581">
        <w:rPr>
          <w:rFonts w:asciiTheme="majorHAnsi" w:hAnsiTheme="majorHAnsi" w:cstheme="majorHAnsi"/>
          <w:sz w:val="28"/>
          <w:szCs w:val="28"/>
          <w:highlight w:val="white"/>
          <w:bdr w:val="none" w:sz="0" w:space="0" w:color="auto" w:frame="1"/>
          <w:lang w:val="es-ES"/>
        </w:rPr>
        <w:t>tỉnh</w:t>
      </w:r>
      <w:proofErr w:type="spellEnd"/>
      <w:r w:rsidR="00775DA2" w:rsidRPr="00280581">
        <w:rPr>
          <w:rFonts w:asciiTheme="majorHAnsi" w:hAnsiTheme="majorHAnsi" w:cstheme="majorHAnsi"/>
          <w:sz w:val="28"/>
          <w:szCs w:val="28"/>
          <w:highlight w:val="white"/>
          <w:bdr w:val="none" w:sz="0" w:space="0" w:color="auto" w:frame="1"/>
          <w:lang w:val="es-ES"/>
        </w:rPr>
        <w:t>.</w:t>
      </w:r>
    </w:p>
    <w:p w14:paraId="0B100674" w14:textId="77777777" w:rsidR="00915E7D" w:rsidRPr="00280581" w:rsidRDefault="00915E7D" w:rsidP="00DE60CC">
      <w:pPr>
        <w:tabs>
          <w:tab w:val="left" w:pos="993"/>
        </w:tabs>
        <w:spacing w:after="120" w:line="254" w:lineRule="auto"/>
        <w:ind w:firstLine="709"/>
        <w:jc w:val="both"/>
        <w:rPr>
          <w:rFonts w:asciiTheme="majorHAnsi" w:hAnsiTheme="majorHAnsi" w:cstheme="majorHAnsi"/>
          <w:i/>
          <w:iCs/>
          <w:sz w:val="28"/>
          <w:szCs w:val="28"/>
          <w:lang w:val="sv-SE"/>
        </w:rPr>
      </w:pPr>
      <w:r w:rsidRPr="00280581">
        <w:rPr>
          <w:rFonts w:asciiTheme="majorHAnsi" w:hAnsiTheme="majorHAnsi" w:cstheme="majorHAnsi"/>
          <w:i/>
          <w:iCs/>
          <w:sz w:val="28"/>
          <w:szCs w:val="28"/>
          <w:lang w:val="sv-SE"/>
        </w:rPr>
        <w:t>Đính kèm:</w:t>
      </w:r>
    </w:p>
    <w:p w14:paraId="00D43921" w14:textId="77777777" w:rsidR="00915E7D" w:rsidRPr="00280581" w:rsidRDefault="00915E7D" w:rsidP="00DE60CC">
      <w:pPr>
        <w:tabs>
          <w:tab w:val="left" w:pos="993"/>
        </w:tabs>
        <w:spacing w:after="120" w:line="254" w:lineRule="auto"/>
        <w:ind w:firstLine="709"/>
        <w:jc w:val="both"/>
        <w:rPr>
          <w:rFonts w:asciiTheme="majorHAnsi" w:hAnsiTheme="majorHAnsi" w:cstheme="majorHAnsi"/>
          <w:i/>
          <w:iCs/>
          <w:sz w:val="28"/>
          <w:szCs w:val="28"/>
          <w:lang w:val="sv-SE"/>
        </w:rPr>
      </w:pPr>
      <w:r w:rsidRPr="00280581">
        <w:rPr>
          <w:rFonts w:asciiTheme="majorHAnsi" w:hAnsiTheme="majorHAnsi" w:cstheme="majorHAnsi"/>
          <w:i/>
          <w:iCs/>
          <w:sz w:val="28"/>
          <w:szCs w:val="28"/>
          <w:lang w:val="sv-SE"/>
        </w:rPr>
        <w:t>- Bảng tổng hợp các sản phẩm CNHT tỉnh Đồng Nai năm 2021.</w:t>
      </w:r>
    </w:p>
    <w:p w14:paraId="0024AD87" w14:textId="7F063DB8" w:rsidR="002372F4" w:rsidRPr="00FE068B" w:rsidRDefault="00915E7D" w:rsidP="00DE60CC">
      <w:pPr>
        <w:tabs>
          <w:tab w:val="left" w:pos="993"/>
        </w:tabs>
        <w:spacing w:after="120" w:line="254" w:lineRule="auto"/>
        <w:ind w:firstLine="709"/>
        <w:jc w:val="both"/>
        <w:rPr>
          <w:i/>
          <w:iCs/>
          <w:sz w:val="28"/>
          <w:szCs w:val="28"/>
          <w:lang w:val="sv-SE"/>
        </w:rPr>
      </w:pPr>
      <w:r w:rsidRPr="00280581">
        <w:rPr>
          <w:rFonts w:asciiTheme="majorHAnsi" w:hAnsiTheme="majorHAnsi" w:cstheme="majorHAnsi"/>
          <w:i/>
          <w:iCs/>
          <w:sz w:val="28"/>
          <w:szCs w:val="28"/>
          <w:lang w:val="sv-SE"/>
        </w:rPr>
        <w:t>- Bảng tổng hợp diện tích đất còn lại có thể cho thuê tại các Khu công nghiệp trên địa</w:t>
      </w:r>
      <w:r w:rsidRPr="00280581">
        <w:rPr>
          <w:i/>
          <w:iCs/>
          <w:sz w:val="28"/>
          <w:szCs w:val="28"/>
          <w:lang w:val="sv-SE"/>
        </w:rPr>
        <w:t xml:space="preserve"> bàn tỉnh tính đến ngày 30/11/2021</w:t>
      </w:r>
      <w:r w:rsidR="002372F4" w:rsidRPr="00280581">
        <w:rPr>
          <w:rFonts w:asciiTheme="majorHAnsi" w:hAnsiTheme="majorHAnsi" w:cstheme="majorHAnsi"/>
          <w:sz w:val="28"/>
          <w:szCs w:val="28"/>
          <w:highlight w:val="white"/>
          <w:bdr w:val="none" w:sz="0" w:space="0" w:color="auto" w:frame="1"/>
          <w:lang w:val="es-ES"/>
        </w:rPr>
        <w:t>./.</w:t>
      </w:r>
    </w:p>
    <w:p w14:paraId="7794305B" w14:textId="77777777" w:rsidR="00915E7D" w:rsidRPr="002372F4" w:rsidRDefault="00915E7D" w:rsidP="002372F4">
      <w:pPr>
        <w:tabs>
          <w:tab w:val="left" w:pos="993"/>
        </w:tabs>
        <w:spacing w:after="120"/>
        <w:jc w:val="both"/>
        <w:rPr>
          <w:rFonts w:asciiTheme="majorHAnsi" w:hAnsiTheme="majorHAnsi" w:cstheme="majorHAnsi"/>
          <w:bCs/>
          <w:sz w:val="12"/>
          <w:szCs w:val="12"/>
          <w:highlight w:val="white"/>
          <w:bdr w:val="none" w:sz="0" w:space="0" w:color="auto" w:frame="1"/>
          <w:lang w:val="vi-VN"/>
        </w:rPr>
      </w:pPr>
    </w:p>
    <w:p w14:paraId="4735E09E" w14:textId="77777777" w:rsidR="00B92445" w:rsidRPr="00CB205D" w:rsidRDefault="00B92445" w:rsidP="00D8334A">
      <w:pPr>
        <w:spacing w:after="120"/>
        <w:ind w:firstLine="567"/>
        <w:jc w:val="both"/>
        <w:rPr>
          <w:rFonts w:asciiTheme="majorHAnsi" w:eastAsia="Calibri" w:hAnsiTheme="majorHAnsi" w:cstheme="majorHAnsi"/>
          <w:sz w:val="2"/>
          <w:szCs w:val="28"/>
          <w:highlight w:val="white"/>
          <w:lang w:val="af-ZA"/>
        </w:rPr>
      </w:pPr>
    </w:p>
    <w:tbl>
      <w:tblPr>
        <w:tblW w:w="9054" w:type="dxa"/>
        <w:tblLayout w:type="fixed"/>
        <w:tblLook w:val="04A0" w:firstRow="1" w:lastRow="0" w:firstColumn="1" w:lastColumn="0" w:noHBand="0" w:noVBand="1"/>
      </w:tblPr>
      <w:tblGrid>
        <w:gridCol w:w="4974"/>
        <w:gridCol w:w="4080"/>
      </w:tblGrid>
      <w:tr w:rsidR="00D948EA" w:rsidRPr="00CB205D" w14:paraId="07CD9DBB" w14:textId="77777777" w:rsidTr="009E534E">
        <w:tc>
          <w:tcPr>
            <w:tcW w:w="4974" w:type="dxa"/>
            <w:shd w:val="clear" w:color="auto" w:fill="auto"/>
          </w:tcPr>
          <w:p w14:paraId="0B84E03C" w14:textId="77777777" w:rsidR="006A3A33" w:rsidRPr="00CB205D" w:rsidRDefault="006A3A33" w:rsidP="009E534E">
            <w:pPr>
              <w:tabs>
                <w:tab w:val="center" w:pos="6767"/>
              </w:tabs>
              <w:spacing w:before="120"/>
              <w:rPr>
                <w:sz w:val="24"/>
                <w:highlight w:val="white"/>
                <w:lang w:val="pt-PT"/>
              </w:rPr>
            </w:pPr>
            <w:r w:rsidRPr="00CB205D">
              <w:rPr>
                <w:b/>
                <w:i/>
                <w:sz w:val="24"/>
                <w:highlight w:val="white"/>
                <w:u w:color="FF0000"/>
                <w:lang w:val="pt-PT"/>
              </w:rPr>
              <w:t>Nơi nhận</w:t>
            </w:r>
            <w:r w:rsidRPr="00CB205D">
              <w:rPr>
                <w:b/>
                <w:i/>
                <w:sz w:val="24"/>
                <w:highlight w:val="white"/>
                <w:lang w:val="pt-PT"/>
              </w:rPr>
              <w:t>:</w:t>
            </w:r>
            <w:r w:rsidRPr="00CB205D">
              <w:rPr>
                <w:b/>
                <w:sz w:val="24"/>
                <w:highlight w:val="white"/>
                <w:lang w:val="pt-PT"/>
              </w:rPr>
              <w:tab/>
            </w:r>
          </w:p>
          <w:p w14:paraId="18699971" w14:textId="3B3D9BAD" w:rsidR="00C018E1" w:rsidRDefault="00B860B2" w:rsidP="00785868">
            <w:pPr>
              <w:tabs>
                <w:tab w:val="center" w:pos="6767"/>
              </w:tabs>
              <w:rPr>
                <w:sz w:val="22"/>
                <w:szCs w:val="22"/>
                <w:highlight w:val="white"/>
                <w:lang w:val="pt-PT"/>
              </w:rPr>
            </w:pPr>
            <w:r>
              <w:rPr>
                <w:sz w:val="22"/>
                <w:szCs w:val="22"/>
                <w:highlight w:val="white"/>
                <w:lang w:val="pt-PT"/>
              </w:rPr>
              <w:t>- Như trên;</w:t>
            </w:r>
          </w:p>
          <w:p w14:paraId="2B5BEF2E" w14:textId="58BC9F21" w:rsidR="00B860B2" w:rsidRDefault="00B860B2" w:rsidP="00785868">
            <w:pPr>
              <w:tabs>
                <w:tab w:val="center" w:pos="6767"/>
              </w:tabs>
              <w:rPr>
                <w:sz w:val="22"/>
                <w:szCs w:val="22"/>
                <w:highlight w:val="white"/>
                <w:lang w:val="pt-PT"/>
              </w:rPr>
            </w:pPr>
            <w:r>
              <w:rPr>
                <w:sz w:val="22"/>
                <w:szCs w:val="22"/>
                <w:highlight w:val="white"/>
                <w:lang w:val="pt-PT"/>
              </w:rPr>
              <w:t>- Các Sở: KHĐT, KHCN, LĐTBXH</w:t>
            </w:r>
          </w:p>
          <w:p w14:paraId="57319798" w14:textId="30F26998" w:rsidR="00B860B2" w:rsidRDefault="00B860B2" w:rsidP="00785868">
            <w:pPr>
              <w:tabs>
                <w:tab w:val="center" w:pos="6767"/>
              </w:tabs>
              <w:rPr>
                <w:sz w:val="22"/>
                <w:szCs w:val="22"/>
                <w:highlight w:val="white"/>
                <w:lang w:val="pt-PT"/>
              </w:rPr>
            </w:pPr>
            <w:r>
              <w:rPr>
                <w:sz w:val="22"/>
                <w:szCs w:val="22"/>
                <w:highlight w:val="white"/>
                <w:lang w:val="pt-PT"/>
              </w:rPr>
              <w:t>- Ban quản lý các KCN tỉnh;</w:t>
            </w:r>
          </w:p>
          <w:p w14:paraId="5EC9B413" w14:textId="1B663CB6" w:rsidR="00B860B2" w:rsidRDefault="00B860B2" w:rsidP="00785868">
            <w:pPr>
              <w:tabs>
                <w:tab w:val="center" w:pos="6767"/>
              </w:tabs>
              <w:rPr>
                <w:sz w:val="22"/>
                <w:szCs w:val="22"/>
                <w:highlight w:val="white"/>
                <w:lang w:val="pt-PT"/>
              </w:rPr>
            </w:pPr>
            <w:r>
              <w:rPr>
                <w:sz w:val="22"/>
                <w:szCs w:val="22"/>
                <w:highlight w:val="white"/>
                <w:lang w:val="pt-PT"/>
              </w:rPr>
              <w:t>- UBND các huyện, TP;</w:t>
            </w:r>
          </w:p>
          <w:p w14:paraId="29A54CA4" w14:textId="77777777" w:rsidR="002372F4" w:rsidRDefault="002372F4" w:rsidP="002372F4">
            <w:pPr>
              <w:tabs>
                <w:tab w:val="center" w:pos="6767"/>
              </w:tabs>
              <w:rPr>
                <w:sz w:val="22"/>
                <w:szCs w:val="22"/>
                <w:highlight w:val="white"/>
                <w:lang w:val="pt-PT"/>
              </w:rPr>
            </w:pPr>
            <w:r w:rsidRPr="00CB205D">
              <w:rPr>
                <w:sz w:val="22"/>
                <w:szCs w:val="22"/>
                <w:highlight w:val="white"/>
                <w:lang w:val="pt-PT"/>
              </w:rPr>
              <w:t>- Ban Giám đốc Sở;</w:t>
            </w:r>
          </w:p>
          <w:p w14:paraId="27BD4787" w14:textId="77D7FB31" w:rsidR="00B860B2" w:rsidRPr="00CB205D" w:rsidRDefault="00B860B2" w:rsidP="00785868">
            <w:pPr>
              <w:tabs>
                <w:tab w:val="center" w:pos="6767"/>
              </w:tabs>
              <w:rPr>
                <w:sz w:val="22"/>
                <w:szCs w:val="22"/>
                <w:highlight w:val="white"/>
                <w:lang w:val="pt-PT"/>
              </w:rPr>
            </w:pPr>
            <w:r>
              <w:rPr>
                <w:sz w:val="22"/>
                <w:szCs w:val="22"/>
                <w:highlight w:val="white"/>
                <w:lang w:val="pt-PT"/>
              </w:rPr>
              <w:t>- Phòng KT/KTHT các huyện, TP;</w:t>
            </w:r>
          </w:p>
          <w:p w14:paraId="6A8A7779" w14:textId="1E0845C7" w:rsidR="006A3A33" w:rsidRPr="00CB205D" w:rsidRDefault="005D6152" w:rsidP="00785868">
            <w:pPr>
              <w:rPr>
                <w:sz w:val="22"/>
                <w:szCs w:val="22"/>
                <w:highlight w:val="white"/>
                <w:lang w:val="pt-PT"/>
              </w:rPr>
            </w:pPr>
            <w:r w:rsidRPr="00CB205D">
              <w:rPr>
                <w:sz w:val="22"/>
                <w:szCs w:val="22"/>
                <w:highlight w:val="white"/>
                <w:lang w:val="pt-PT"/>
              </w:rPr>
              <w:t>- Lưu: VT, CN.</w:t>
            </w:r>
          </w:p>
          <w:p w14:paraId="3D880500" w14:textId="77777777" w:rsidR="006A3A33" w:rsidRPr="00790423" w:rsidRDefault="006A3A33" w:rsidP="00110623">
            <w:pPr>
              <w:rPr>
                <w:b/>
                <w:sz w:val="28"/>
                <w:szCs w:val="28"/>
                <w:highlight w:val="white"/>
                <w:lang w:val="pt-PT"/>
              </w:rPr>
            </w:pPr>
          </w:p>
        </w:tc>
        <w:tc>
          <w:tcPr>
            <w:tcW w:w="4080" w:type="dxa"/>
            <w:shd w:val="clear" w:color="auto" w:fill="auto"/>
          </w:tcPr>
          <w:p w14:paraId="263497A9" w14:textId="77777777" w:rsidR="006A3A33" w:rsidRPr="00FE068B" w:rsidRDefault="006A3A33" w:rsidP="00392EF2">
            <w:pPr>
              <w:tabs>
                <w:tab w:val="center" w:pos="6767"/>
              </w:tabs>
              <w:spacing w:before="120"/>
              <w:jc w:val="center"/>
              <w:rPr>
                <w:b/>
                <w:szCs w:val="26"/>
                <w:highlight w:val="white"/>
                <w:lang w:val="pt-PT"/>
              </w:rPr>
            </w:pPr>
            <w:r w:rsidRPr="00FE068B">
              <w:rPr>
                <w:b/>
                <w:szCs w:val="26"/>
                <w:highlight w:val="white"/>
                <w:lang w:val="pt-PT"/>
              </w:rPr>
              <w:t>KT. GIÁM ĐỐC</w:t>
            </w:r>
          </w:p>
          <w:p w14:paraId="4AAAECE2" w14:textId="77777777" w:rsidR="006A3A33" w:rsidRPr="00FE068B" w:rsidRDefault="006A3A33" w:rsidP="00392EF2">
            <w:pPr>
              <w:tabs>
                <w:tab w:val="center" w:pos="6767"/>
              </w:tabs>
              <w:jc w:val="center"/>
              <w:rPr>
                <w:b/>
                <w:szCs w:val="26"/>
                <w:highlight w:val="white"/>
                <w:lang w:val="pt-PT"/>
              </w:rPr>
            </w:pPr>
            <w:r w:rsidRPr="00FE068B">
              <w:rPr>
                <w:b/>
                <w:szCs w:val="26"/>
                <w:highlight w:val="white"/>
                <w:lang w:val="pt-PT"/>
              </w:rPr>
              <w:t>PHÓ GIÁM ĐỐC</w:t>
            </w:r>
          </w:p>
          <w:p w14:paraId="1A4E86AD" w14:textId="77777777" w:rsidR="006A3A33" w:rsidRPr="008E16EB" w:rsidRDefault="006A3A33" w:rsidP="00392EF2">
            <w:pPr>
              <w:tabs>
                <w:tab w:val="center" w:pos="6767"/>
              </w:tabs>
              <w:jc w:val="center"/>
              <w:rPr>
                <w:b/>
                <w:sz w:val="28"/>
                <w:szCs w:val="28"/>
                <w:highlight w:val="white"/>
                <w:lang w:val="pt-PT"/>
              </w:rPr>
            </w:pPr>
          </w:p>
          <w:p w14:paraId="69683247" w14:textId="77777777" w:rsidR="00FF40F0" w:rsidRPr="008E16EB" w:rsidRDefault="00FF40F0" w:rsidP="00392EF2">
            <w:pPr>
              <w:tabs>
                <w:tab w:val="center" w:pos="6767"/>
              </w:tabs>
              <w:jc w:val="center"/>
              <w:rPr>
                <w:b/>
                <w:sz w:val="28"/>
                <w:szCs w:val="28"/>
                <w:highlight w:val="white"/>
                <w:lang w:val="pt-PT"/>
              </w:rPr>
            </w:pPr>
          </w:p>
          <w:p w14:paraId="330BD81B" w14:textId="77777777" w:rsidR="004176E3" w:rsidRPr="008E16EB" w:rsidRDefault="004176E3" w:rsidP="00392EF2">
            <w:pPr>
              <w:tabs>
                <w:tab w:val="center" w:pos="6767"/>
              </w:tabs>
              <w:jc w:val="center"/>
              <w:rPr>
                <w:b/>
                <w:sz w:val="28"/>
                <w:szCs w:val="28"/>
                <w:highlight w:val="white"/>
                <w:lang w:val="pt-PT"/>
              </w:rPr>
            </w:pPr>
          </w:p>
          <w:p w14:paraId="2BFDEB3A" w14:textId="77777777" w:rsidR="00B92445" w:rsidRPr="008E16EB" w:rsidRDefault="00B92445" w:rsidP="00392EF2">
            <w:pPr>
              <w:tabs>
                <w:tab w:val="center" w:pos="6767"/>
              </w:tabs>
              <w:jc w:val="center"/>
              <w:rPr>
                <w:b/>
                <w:sz w:val="28"/>
                <w:szCs w:val="28"/>
                <w:highlight w:val="white"/>
                <w:lang w:val="pt-PT"/>
              </w:rPr>
            </w:pPr>
          </w:p>
          <w:p w14:paraId="61D6F066" w14:textId="77777777" w:rsidR="006E393D" w:rsidRPr="008E16EB" w:rsidRDefault="006E393D" w:rsidP="00392EF2">
            <w:pPr>
              <w:tabs>
                <w:tab w:val="center" w:pos="6767"/>
              </w:tabs>
              <w:jc w:val="center"/>
              <w:rPr>
                <w:b/>
                <w:sz w:val="28"/>
                <w:szCs w:val="28"/>
                <w:highlight w:val="white"/>
                <w:lang w:val="pt-PT"/>
              </w:rPr>
            </w:pPr>
          </w:p>
          <w:p w14:paraId="32B93FB4" w14:textId="0A8E2DD1" w:rsidR="00392EF2" w:rsidRPr="00CB205D" w:rsidRDefault="005D6152" w:rsidP="009E4E25">
            <w:pPr>
              <w:tabs>
                <w:tab w:val="center" w:pos="6767"/>
              </w:tabs>
              <w:spacing w:before="120"/>
              <w:jc w:val="center"/>
              <w:rPr>
                <w:b/>
                <w:sz w:val="28"/>
                <w:szCs w:val="28"/>
                <w:highlight w:val="white"/>
              </w:rPr>
            </w:pPr>
            <w:proofErr w:type="spellStart"/>
            <w:r w:rsidRPr="00CB205D">
              <w:rPr>
                <w:b/>
                <w:sz w:val="28"/>
                <w:szCs w:val="28"/>
                <w:highlight w:val="white"/>
              </w:rPr>
              <w:t>Nguyễn</w:t>
            </w:r>
            <w:proofErr w:type="spellEnd"/>
            <w:r w:rsidRPr="00CB205D">
              <w:rPr>
                <w:b/>
                <w:sz w:val="28"/>
                <w:szCs w:val="28"/>
                <w:highlight w:val="white"/>
              </w:rPr>
              <w:t xml:space="preserve"> </w:t>
            </w:r>
            <w:proofErr w:type="spellStart"/>
            <w:r w:rsidRPr="00CB205D">
              <w:rPr>
                <w:b/>
                <w:sz w:val="28"/>
                <w:szCs w:val="28"/>
                <w:highlight w:val="white"/>
              </w:rPr>
              <w:t>Trí</w:t>
            </w:r>
            <w:proofErr w:type="spellEnd"/>
            <w:r w:rsidRPr="00CB205D">
              <w:rPr>
                <w:b/>
                <w:sz w:val="28"/>
                <w:szCs w:val="28"/>
                <w:highlight w:val="white"/>
              </w:rPr>
              <w:t xml:space="preserve"> </w:t>
            </w:r>
            <w:proofErr w:type="spellStart"/>
            <w:r w:rsidRPr="00CB205D">
              <w:rPr>
                <w:b/>
                <w:sz w:val="28"/>
                <w:szCs w:val="28"/>
                <w:highlight w:val="white"/>
              </w:rPr>
              <w:t>Phương</w:t>
            </w:r>
            <w:proofErr w:type="spellEnd"/>
          </w:p>
        </w:tc>
      </w:tr>
    </w:tbl>
    <w:p w14:paraId="7628D164" w14:textId="77777777" w:rsidR="00A3720F" w:rsidRPr="00CB205D" w:rsidRDefault="00A3720F" w:rsidP="00D81DFF">
      <w:pPr>
        <w:rPr>
          <w:sz w:val="28"/>
          <w:szCs w:val="28"/>
          <w:highlight w:val="white"/>
          <w:lang w:val="vi-VN"/>
        </w:rPr>
      </w:pPr>
    </w:p>
    <w:sectPr w:rsidR="00A3720F" w:rsidRPr="00CB205D" w:rsidSect="00D651A3">
      <w:headerReference w:type="default" r:id="rId12"/>
      <w:footerReference w:type="first" r:id="rId13"/>
      <w:pgSz w:w="11909" w:h="16834" w:code="9"/>
      <w:pgMar w:top="907" w:right="1134" w:bottom="1021" w:left="1701" w:header="340" w:footer="34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581B48" w14:textId="77777777" w:rsidR="00E1742F" w:rsidRDefault="00E1742F">
      <w:r>
        <w:separator/>
      </w:r>
    </w:p>
  </w:endnote>
  <w:endnote w:type="continuationSeparator" w:id="0">
    <w:p w14:paraId="61971D30" w14:textId="77777777" w:rsidR="00E1742F" w:rsidRDefault="00E17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ulim">
    <w:altName w:val="굴림"/>
    <w:panose1 w:val="020B0600000101010101"/>
    <w:charset w:val="81"/>
    <w:family w:val="swiss"/>
    <w:pitch w:val="variable"/>
    <w:sig w:usb0="B00002AF" w:usb1="69D77CFB" w:usb2="00000030" w:usb3="00000000" w:csb0="0008009F" w:csb1="00000000"/>
  </w:font>
  <w:font w:name="VNI-Times">
    <w:panose1 w:val="00000000000000000000"/>
    <w:charset w:val="00"/>
    <w:family w:val="auto"/>
    <w:pitch w:val="variable"/>
    <w:sig w:usb0="00000007" w:usb1="00000000" w:usb2="00000000" w:usb3="00000000" w:csb0="00000013" w:csb1="00000000"/>
  </w:font>
  <w:font w:name="SVNtimes new roman">
    <w:altName w:val="Times New Roman"/>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C704ED" w14:textId="767C006F" w:rsidR="007C7EF5" w:rsidRPr="00BC7790" w:rsidRDefault="007C7EF5" w:rsidP="00BC7790">
    <w:pPr>
      <w:ind w:right="-241"/>
      <w:rPr>
        <w:sz w:val="22"/>
        <w:szCs w:val="22"/>
      </w:rPr>
    </w:pPr>
    <w:r w:rsidRPr="00BC7790">
      <w:rPr>
        <w:noProof/>
        <w:sz w:val="28"/>
        <w:szCs w:val="28"/>
        <w:lang w:eastAsia="ko-KR"/>
      </w:rPr>
      <mc:AlternateContent>
        <mc:Choice Requires="wps">
          <w:drawing>
            <wp:anchor distT="4294967295" distB="4294967295" distL="114300" distR="114300" simplePos="0" relativeHeight="251659264" behindDoc="0" locked="0" layoutInCell="1" allowOverlap="1" wp14:anchorId="3F6DEA6C" wp14:editId="521EF895">
              <wp:simplePos x="0" y="0"/>
              <wp:positionH relativeFrom="margin">
                <wp:posOffset>-58420</wp:posOffset>
              </wp:positionH>
              <wp:positionV relativeFrom="paragraph">
                <wp:posOffset>-104140</wp:posOffset>
              </wp:positionV>
              <wp:extent cx="587565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56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line w14:anchorId="03673830"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4.6pt,-8.2pt" to="458.0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">
              <w10:wrap anchorx="margin"/>
            </v:line>
          </w:pict>
        </mc:Fallback>
      </mc:AlternateContent>
    </w:r>
    <w:proofErr w:type="spellStart"/>
    <w:r w:rsidRPr="00BC7790">
      <w:rPr>
        <w:sz w:val="22"/>
        <w:szCs w:val="22"/>
      </w:rPr>
      <w:t>Số</w:t>
    </w:r>
    <w:proofErr w:type="spellEnd"/>
    <w:r w:rsidRPr="00BC7790">
      <w:rPr>
        <w:sz w:val="22"/>
        <w:szCs w:val="22"/>
      </w:rPr>
      <w:t xml:space="preserve">: 02, </w:t>
    </w:r>
    <w:proofErr w:type="spellStart"/>
    <w:r w:rsidRPr="00BC7790">
      <w:rPr>
        <w:sz w:val="22"/>
        <w:szCs w:val="22"/>
      </w:rPr>
      <w:t>Nguyễn</w:t>
    </w:r>
    <w:proofErr w:type="spellEnd"/>
    <w:r w:rsidRPr="00BC7790">
      <w:rPr>
        <w:sz w:val="22"/>
        <w:szCs w:val="22"/>
      </w:rPr>
      <w:t xml:space="preserve"> </w:t>
    </w:r>
    <w:proofErr w:type="spellStart"/>
    <w:r w:rsidRPr="00BC7790">
      <w:rPr>
        <w:sz w:val="22"/>
        <w:szCs w:val="22"/>
      </w:rPr>
      <w:t>Văn</w:t>
    </w:r>
    <w:proofErr w:type="spellEnd"/>
    <w:r w:rsidRPr="00BC7790">
      <w:rPr>
        <w:sz w:val="22"/>
        <w:szCs w:val="22"/>
      </w:rPr>
      <w:t xml:space="preserve"> </w:t>
    </w:r>
    <w:proofErr w:type="spellStart"/>
    <w:r w:rsidRPr="00BC7790">
      <w:rPr>
        <w:sz w:val="22"/>
        <w:szCs w:val="22"/>
      </w:rPr>
      <w:t>Trị</w:t>
    </w:r>
    <w:proofErr w:type="spellEnd"/>
    <w:r w:rsidRPr="00BC7790">
      <w:rPr>
        <w:sz w:val="22"/>
        <w:szCs w:val="22"/>
      </w:rPr>
      <w:t xml:space="preserve">, </w:t>
    </w:r>
    <w:proofErr w:type="spellStart"/>
    <w:r w:rsidRPr="00BC7790">
      <w:rPr>
        <w:sz w:val="22"/>
        <w:szCs w:val="22"/>
      </w:rPr>
      <w:t>phường</w:t>
    </w:r>
    <w:proofErr w:type="spellEnd"/>
    <w:r w:rsidRPr="00BC7790">
      <w:rPr>
        <w:sz w:val="22"/>
        <w:szCs w:val="22"/>
      </w:rPr>
      <w:t xml:space="preserve"> Thanh </w:t>
    </w:r>
    <w:proofErr w:type="spellStart"/>
    <w:r w:rsidRPr="00BC7790">
      <w:rPr>
        <w:sz w:val="22"/>
        <w:szCs w:val="22"/>
      </w:rPr>
      <w:t>Bình</w:t>
    </w:r>
    <w:proofErr w:type="spellEnd"/>
    <w:r w:rsidRPr="00BC7790">
      <w:rPr>
        <w:sz w:val="22"/>
        <w:szCs w:val="22"/>
      </w:rPr>
      <w:t xml:space="preserve">, TP </w:t>
    </w:r>
    <w:proofErr w:type="spellStart"/>
    <w:r w:rsidRPr="00BC7790">
      <w:rPr>
        <w:sz w:val="22"/>
        <w:szCs w:val="22"/>
      </w:rPr>
      <w:t>Biên</w:t>
    </w:r>
    <w:proofErr w:type="spellEnd"/>
    <w:r w:rsidRPr="00BC7790">
      <w:rPr>
        <w:sz w:val="22"/>
        <w:szCs w:val="22"/>
      </w:rPr>
      <w:t xml:space="preserve"> </w:t>
    </w:r>
    <w:proofErr w:type="spellStart"/>
    <w:r w:rsidRPr="00BC7790">
      <w:rPr>
        <w:sz w:val="22"/>
        <w:szCs w:val="22"/>
      </w:rPr>
      <w:t>Hòa</w:t>
    </w:r>
    <w:proofErr w:type="spellEnd"/>
    <w:r w:rsidRPr="00BC7790">
      <w:rPr>
        <w:sz w:val="22"/>
        <w:szCs w:val="22"/>
      </w:rPr>
      <w:t xml:space="preserve">, </w:t>
    </w:r>
    <w:proofErr w:type="spellStart"/>
    <w:r w:rsidRPr="00BC7790">
      <w:rPr>
        <w:sz w:val="22"/>
        <w:szCs w:val="22"/>
      </w:rPr>
      <w:t>Đồng</w:t>
    </w:r>
    <w:proofErr w:type="spellEnd"/>
    <w:r w:rsidRPr="00BC7790">
      <w:rPr>
        <w:sz w:val="22"/>
        <w:szCs w:val="22"/>
      </w:rPr>
      <w:t xml:space="preserve"> </w:t>
    </w:r>
    <w:proofErr w:type="spellStart"/>
    <w:r w:rsidRPr="00BC7790">
      <w:rPr>
        <w:sz w:val="22"/>
        <w:szCs w:val="22"/>
      </w:rPr>
      <w:t>Nai</w:t>
    </w:r>
    <w:proofErr w:type="spellEnd"/>
    <w:r w:rsidRPr="00BC7790">
      <w:rPr>
        <w:sz w:val="22"/>
        <w:szCs w:val="22"/>
      </w:rPr>
      <w:t>.</w:t>
    </w:r>
    <w:r w:rsidRPr="00BC7790">
      <w:rPr>
        <w:sz w:val="22"/>
        <w:szCs w:val="22"/>
      </w:rPr>
      <w:tab/>
    </w:r>
  </w:p>
  <w:p w14:paraId="3F50CDBC" w14:textId="0E298F46" w:rsidR="007C7EF5" w:rsidRPr="00BC7790" w:rsidRDefault="007C7EF5" w:rsidP="00BC7790">
    <w:pPr>
      <w:ind w:right="-241"/>
      <w:rPr>
        <w:sz w:val="22"/>
        <w:szCs w:val="22"/>
      </w:rPr>
    </w:pPr>
    <w:r w:rsidRPr="00BC7790">
      <w:rPr>
        <w:sz w:val="22"/>
        <w:szCs w:val="22"/>
      </w:rPr>
      <w:t xml:space="preserve">E -Mail: </w:t>
    </w:r>
    <w:hyperlink r:id="rId1" w:history="1">
      <w:r w:rsidRPr="00BC7790">
        <w:rPr>
          <w:color w:val="0000FF"/>
          <w:sz w:val="22"/>
          <w:szCs w:val="22"/>
          <w:u w:val="single"/>
        </w:rPr>
        <w:t>sct@dongnai.gov.vn</w:t>
      </w:r>
    </w:hyperlink>
    <w:r w:rsidRPr="00BC7790">
      <w:rPr>
        <w:sz w:val="22"/>
        <w:szCs w:val="22"/>
      </w:rPr>
      <w:t xml:space="preserve">   Website: sct.dongnai.gov.vn ĐT: (0251) 3823317, Fax: (0251) 3823319.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42CF1A" w14:textId="77777777" w:rsidR="00E1742F" w:rsidRDefault="00E1742F">
      <w:r>
        <w:separator/>
      </w:r>
    </w:p>
  </w:footnote>
  <w:footnote w:type="continuationSeparator" w:id="0">
    <w:p w14:paraId="3623E354" w14:textId="77777777" w:rsidR="00E1742F" w:rsidRDefault="00E174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50978402"/>
      <w:docPartObj>
        <w:docPartGallery w:val="Page Numbers (Top of Page)"/>
        <w:docPartUnique/>
      </w:docPartObj>
    </w:sdtPr>
    <w:sdtEndPr>
      <w:rPr>
        <w:noProof/>
      </w:rPr>
    </w:sdtEndPr>
    <w:sdtContent>
      <w:p w14:paraId="01B3E0CF" w14:textId="6C32597D" w:rsidR="007C7EF5" w:rsidRDefault="007C7EF5" w:rsidP="00BC7790">
        <w:pPr>
          <w:pStyle w:val="Header"/>
          <w:tabs>
            <w:tab w:val="left" w:pos="2970"/>
            <w:tab w:val="center" w:pos="4677"/>
          </w:tabs>
        </w:pPr>
        <w:r>
          <w:tab/>
        </w:r>
        <w:r>
          <w:tab/>
        </w:r>
        <w:r>
          <w:tab/>
        </w:r>
        <w:r>
          <w:fldChar w:fldCharType="begin"/>
        </w:r>
        <w:r>
          <w:instrText xml:space="preserve"> PAGE   \* MERGEFORMAT </w:instrText>
        </w:r>
        <w:r>
          <w:fldChar w:fldCharType="separate"/>
        </w:r>
        <w:r>
          <w:rPr>
            <w:noProof/>
          </w:rPr>
          <w:t>7</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7353B"/>
    <w:multiLevelType w:val="hybridMultilevel"/>
    <w:tmpl w:val="51D6D43A"/>
    <w:lvl w:ilvl="0" w:tplc="414A2B60">
      <w:start w:val="1"/>
      <w:numFmt w:val="lowerLetter"/>
      <w:lvlText w:val="%1)"/>
      <w:lvlJc w:val="left"/>
      <w:pPr>
        <w:ind w:left="6456" w:hanging="360"/>
      </w:pPr>
      <w:rPr>
        <w:b/>
        <w:bCs w:val="0"/>
        <w:color w:val="auto"/>
      </w:rPr>
    </w:lvl>
    <w:lvl w:ilvl="1" w:tplc="04090019" w:tentative="1">
      <w:start w:val="1"/>
      <w:numFmt w:val="lowerLetter"/>
      <w:lvlText w:val="%2."/>
      <w:lvlJc w:val="left"/>
      <w:pPr>
        <w:ind w:left="7176" w:hanging="360"/>
      </w:pPr>
    </w:lvl>
    <w:lvl w:ilvl="2" w:tplc="0409001B" w:tentative="1">
      <w:start w:val="1"/>
      <w:numFmt w:val="lowerRoman"/>
      <w:lvlText w:val="%3."/>
      <w:lvlJc w:val="right"/>
      <w:pPr>
        <w:ind w:left="7896" w:hanging="180"/>
      </w:pPr>
    </w:lvl>
    <w:lvl w:ilvl="3" w:tplc="0409000F" w:tentative="1">
      <w:start w:val="1"/>
      <w:numFmt w:val="decimal"/>
      <w:lvlText w:val="%4."/>
      <w:lvlJc w:val="left"/>
      <w:pPr>
        <w:ind w:left="8616" w:hanging="360"/>
      </w:pPr>
    </w:lvl>
    <w:lvl w:ilvl="4" w:tplc="04090019" w:tentative="1">
      <w:start w:val="1"/>
      <w:numFmt w:val="lowerLetter"/>
      <w:lvlText w:val="%5."/>
      <w:lvlJc w:val="left"/>
      <w:pPr>
        <w:ind w:left="9336" w:hanging="360"/>
      </w:pPr>
    </w:lvl>
    <w:lvl w:ilvl="5" w:tplc="0409001B" w:tentative="1">
      <w:start w:val="1"/>
      <w:numFmt w:val="lowerRoman"/>
      <w:lvlText w:val="%6."/>
      <w:lvlJc w:val="right"/>
      <w:pPr>
        <w:ind w:left="10056" w:hanging="180"/>
      </w:pPr>
    </w:lvl>
    <w:lvl w:ilvl="6" w:tplc="0409000F" w:tentative="1">
      <w:start w:val="1"/>
      <w:numFmt w:val="decimal"/>
      <w:lvlText w:val="%7."/>
      <w:lvlJc w:val="left"/>
      <w:pPr>
        <w:ind w:left="10776" w:hanging="360"/>
      </w:pPr>
    </w:lvl>
    <w:lvl w:ilvl="7" w:tplc="04090019" w:tentative="1">
      <w:start w:val="1"/>
      <w:numFmt w:val="lowerLetter"/>
      <w:lvlText w:val="%8."/>
      <w:lvlJc w:val="left"/>
      <w:pPr>
        <w:ind w:left="11496" w:hanging="360"/>
      </w:pPr>
    </w:lvl>
    <w:lvl w:ilvl="8" w:tplc="0409001B" w:tentative="1">
      <w:start w:val="1"/>
      <w:numFmt w:val="lowerRoman"/>
      <w:lvlText w:val="%9."/>
      <w:lvlJc w:val="right"/>
      <w:pPr>
        <w:ind w:left="12216" w:hanging="180"/>
      </w:pPr>
    </w:lvl>
  </w:abstractNum>
  <w:abstractNum w:abstractNumId="1" w15:restartNumberingAfterBreak="0">
    <w:nsid w:val="09D846B5"/>
    <w:multiLevelType w:val="hybridMultilevel"/>
    <w:tmpl w:val="57BE7AE2"/>
    <w:lvl w:ilvl="0" w:tplc="8EC46D08">
      <w:start w:val="1"/>
      <w:numFmt w:val="decimal"/>
      <w:lvlText w:val="%1."/>
      <w:lvlJc w:val="left"/>
      <w:pPr>
        <w:ind w:left="2149" w:hanging="360"/>
      </w:pPr>
      <w:rPr>
        <w:rFonts w:hint="default"/>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2" w15:restartNumberingAfterBreak="0">
    <w:nsid w:val="0CF66DDD"/>
    <w:multiLevelType w:val="hybridMultilevel"/>
    <w:tmpl w:val="E970FE10"/>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25472"/>
    <w:multiLevelType w:val="hybridMultilevel"/>
    <w:tmpl w:val="299CA950"/>
    <w:lvl w:ilvl="0" w:tplc="0FFA26E6">
      <w:start w:val="1"/>
      <w:numFmt w:val="lowerLetter"/>
      <w:lvlText w:val="%1)"/>
      <w:lvlJc w:val="left"/>
      <w:pPr>
        <w:ind w:left="927" w:hanging="360"/>
      </w:pPr>
      <w:rPr>
        <w:rFonts w:hint="default"/>
        <w:i/>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134D14D5"/>
    <w:multiLevelType w:val="hybridMultilevel"/>
    <w:tmpl w:val="C72C8188"/>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15:restartNumberingAfterBreak="0">
    <w:nsid w:val="137A58BF"/>
    <w:multiLevelType w:val="multilevel"/>
    <w:tmpl w:val="D97E52A6"/>
    <w:lvl w:ilvl="0">
      <w:start w:val="2"/>
      <w:numFmt w:val="decimal"/>
      <w:lvlText w:val="%1."/>
      <w:lvlJc w:val="left"/>
      <w:pPr>
        <w:ind w:left="450" w:hanging="450"/>
      </w:pPr>
      <w:rPr>
        <w:rFonts w:hint="default"/>
      </w:rPr>
    </w:lvl>
    <w:lvl w:ilvl="1">
      <w:start w:val="1"/>
      <w:numFmt w:val="decimal"/>
      <w:lvlText w:val="%1.%2."/>
      <w:lvlJc w:val="left"/>
      <w:pPr>
        <w:ind w:left="2509" w:hanging="720"/>
      </w:pPr>
      <w:rPr>
        <w:rFonts w:hint="default"/>
      </w:rPr>
    </w:lvl>
    <w:lvl w:ilvl="2">
      <w:start w:val="1"/>
      <w:numFmt w:val="decimal"/>
      <w:lvlText w:val="%1.%2.%3."/>
      <w:lvlJc w:val="left"/>
      <w:pPr>
        <w:ind w:left="4298" w:hanging="720"/>
      </w:pPr>
      <w:rPr>
        <w:rFonts w:hint="default"/>
      </w:rPr>
    </w:lvl>
    <w:lvl w:ilvl="3">
      <w:start w:val="1"/>
      <w:numFmt w:val="decimal"/>
      <w:lvlText w:val="%1.%2.%3.%4."/>
      <w:lvlJc w:val="left"/>
      <w:pPr>
        <w:ind w:left="6447" w:hanging="1080"/>
      </w:pPr>
      <w:rPr>
        <w:rFonts w:hint="default"/>
      </w:rPr>
    </w:lvl>
    <w:lvl w:ilvl="4">
      <w:start w:val="1"/>
      <w:numFmt w:val="decimal"/>
      <w:lvlText w:val="%1.%2.%3.%4.%5."/>
      <w:lvlJc w:val="left"/>
      <w:pPr>
        <w:ind w:left="8236" w:hanging="1080"/>
      </w:pPr>
      <w:rPr>
        <w:rFonts w:hint="default"/>
      </w:rPr>
    </w:lvl>
    <w:lvl w:ilvl="5">
      <w:start w:val="1"/>
      <w:numFmt w:val="decimal"/>
      <w:lvlText w:val="%1.%2.%3.%4.%5.%6."/>
      <w:lvlJc w:val="left"/>
      <w:pPr>
        <w:ind w:left="10385" w:hanging="1440"/>
      </w:pPr>
      <w:rPr>
        <w:rFonts w:hint="default"/>
      </w:rPr>
    </w:lvl>
    <w:lvl w:ilvl="6">
      <w:start w:val="1"/>
      <w:numFmt w:val="decimal"/>
      <w:lvlText w:val="%1.%2.%3.%4.%5.%6.%7."/>
      <w:lvlJc w:val="left"/>
      <w:pPr>
        <w:ind w:left="12534" w:hanging="1800"/>
      </w:pPr>
      <w:rPr>
        <w:rFonts w:hint="default"/>
      </w:rPr>
    </w:lvl>
    <w:lvl w:ilvl="7">
      <w:start w:val="1"/>
      <w:numFmt w:val="decimal"/>
      <w:lvlText w:val="%1.%2.%3.%4.%5.%6.%7.%8."/>
      <w:lvlJc w:val="left"/>
      <w:pPr>
        <w:ind w:left="14323" w:hanging="1800"/>
      </w:pPr>
      <w:rPr>
        <w:rFonts w:hint="default"/>
      </w:rPr>
    </w:lvl>
    <w:lvl w:ilvl="8">
      <w:start w:val="1"/>
      <w:numFmt w:val="decimal"/>
      <w:lvlText w:val="%1.%2.%3.%4.%5.%6.%7.%8.%9."/>
      <w:lvlJc w:val="left"/>
      <w:pPr>
        <w:ind w:left="16472" w:hanging="2160"/>
      </w:pPr>
      <w:rPr>
        <w:rFonts w:hint="default"/>
      </w:rPr>
    </w:lvl>
  </w:abstractNum>
  <w:abstractNum w:abstractNumId="6" w15:restartNumberingAfterBreak="0">
    <w:nsid w:val="18842D25"/>
    <w:multiLevelType w:val="multilevel"/>
    <w:tmpl w:val="6ACCB292"/>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eastAsia="Calibri" w:hint="default"/>
        <w:color w:val="000000"/>
      </w:rPr>
    </w:lvl>
    <w:lvl w:ilvl="2">
      <w:start w:val="1"/>
      <w:numFmt w:val="decimal"/>
      <w:isLgl/>
      <w:lvlText w:val="%1.%2.%3."/>
      <w:lvlJc w:val="left"/>
      <w:pPr>
        <w:ind w:left="1429" w:hanging="720"/>
      </w:pPr>
      <w:rPr>
        <w:rFonts w:eastAsia="Calibri" w:hint="default"/>
        <w:color w:val="000000"/>
      </w:rPr>
    </w:lvl>
    <w:lvl w:ilvl="3">
      <w:start w:val="1"/>
      <w:numFmt w:val="decimal"/>
      <w:isLgl/>
      <w:lvlText w:val="%1.%2.%3.%4."/>
      <w:lvlJc w:val="left"/>
      <w:pPr>
        <w:ind w:left="1789" w:hanging="1080"/>
      </w:pPr>
      <w:rPr>
        <w:rFonts w:eastAsia="Calibri" w:hint="default"/>
        <w:color w:val="000000"/>
      </w:rPr>
    </w:lvl>
    <w:lvl w:ilvl="4">
      <w:start w:val="1"/>
      <w:numFmt w:val="decimal"/>
      <w:isLgl/>
      <w:lvlText w:val="%1.%2.%3.%4.%5."/>
      <w:lvlJc w:val="left"/>
      <w:pPr>
        <w:ind w:left="1789" w:hanging="1080"/>
      </w:pPr>
      <w:rPr>
        <w:rFonts w:eastAsia="Calibri" w:hint="default"/>
        <w:color w:val="000000"/>
      </w:rPr>
    </w:lvl>
    <w:lvl w:ilvl="5">
      <w:start w:val="1"/>
      <w:numFmt w:val="decimal"/>
      <w:isLgl/>
      <w:lvlText w:val="%1.%2.%3.%4.%5.%6."/>
      <w:lvlJc w:val="left"/>
      <w:pPr>
        <w:ind w:left="2149" w:hanging="1440"/>
      </w:pPr>
      <w:rPr>
        <w:rFonts w:eastAsia="Calibri" w:hint="default"/>
        <w:color w:val="000000"/>
      </w:rPr>
    </w:lvl>
    <w:lvl w:ilvl="6">
      <w:start w:val="1"/>
      <w:numFmt w:val="decimal"/>
      <w:isLgl/>
      <w:lvlText w:val="%1.%2.%3.%4.%5.%6.%7."/>
      <w:lvlJc w:val="left"/>
      <w:pPr>
        <w:ind w:left="2509" w:hanging="1800"/>
      </w:pPr>
      <w:rPr>
        <w:rFonts w:eastAsia="Calibri" w:hint="default"/>
        <w:color w:val="000000"/>
      </w:rPr>
    </w:lvl>
    <w:lvl w:ilvl="7">
      <w:start w:val="1"/>
      <w:numFmt w:val="decimal"/>
      <w:isLgl/>
      <w:lvlText w:val="%1.%2.%3.%4.%5.%6.%7.%8."/>
      <w:lvlJc w:val="left"/>
      <w:pPr>
        <w:ind w:left="2509" w:hanging="1800"/>
      </w:pPr>
      <w:rPr>
        <w:rFonts w:eastAsia="Calibri" w:hint="default"/>
        <w:color w:val="000000"/>
      </w:rPr>
    </w:lvl>
    <w:lvl w:ilvl="8">
      <w:start w:val="1"/>
      <w:numFmt w:val="decimal"/>
      <w:isLgl/>
      <w:lvlText w:val="%1.%2.%3.%4.%5.%6.%7.%8.%9."/>
      <w:lvlJc w:val="left"/>
      <w:pPr>
        <w:ind w:left="2869" w:hanging="2160"/>
      </w:pPr>
      <w:rPr>
        <w:rFonts w:eastAsia="Calibri" w:hint="default"/>
        <w:color w:val="000000"/>
      </w:rPr>
    </w:lvl>
  </w:abstractNum>
  <w:abstractNum w:abstractNumId="7" w15:restartNumberingAfterBreak="0">
    <w:nsid w:val="1ACB075A"/>
    <w:multiLevelType w:val="hybridMultilevel"/>
    <w:tmpl w:val="E5B25B7E"/>
    <w:lvl w:ilvl="0" w:tplc="F06263D0">
      <w:start w:val="1"/>
      <w:numFmt w:val="upperRoman"/>
      <w:lvlText w:val="%1."/>
      <w:lvlJc w:val="left"/>
      <w:pPr>
        <w:ind w:left="1789" w:hanging="720"/>
      </w:pPr>
      <w:rPr>
        <w:rFonts w:hint="default"/>
        <w:b/>
      </w:rPr>
    </w:lvl>
    <w:lvl w:ilvl="1" w:tplc="7F705250">
      <w:start w:val="1"/>
      <w:numFmt w:val="decimal"/>
      <w:lvlText w:val="%2."/>
      <w:lvlJc w:val="left"/>
      <w:pPr>
        <w:ind w:left="2149"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8" w15:restartNumberingAfterBreak="0">
    <w:nsid w:val="1B455201"/>
    <w:multiLevelType w:val="hybridMultilevel"/>
    <w:tmpl w:val="7EF2B06E"/>
    <w:lvl w:ilvl="0" w:tplc="8E54BE8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1C9E11A7"/>
    <w:multiLevelType w:val="hybridMultilevel"/>
    <w:tmpl w:val="E4C87CE0"/>
    <w:lvl w:ilvl="0" w:tplc="04090013">
      <w:start w:val="1"/>
      <w:numFmt w:val="upperRoman"/>
      <w:lvlText w:val="%1."/>
      <w:lvlJc w:val="righ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0" w15:restartNumberingAfterBreak="0">
    <w:nsid w:val="1F3321F1"/>
    <w:multiLevelType w:val="hybridMultilevel"/>
    <w:tmpl w:val="488E058C"/>
    <w:lvl w:ilvl="0" w:tplc="36C469E0">
      <w:start w:val="1"/>
      <w:numFmt w:val="bullet"/>
      <w:pStyle w:val="ListBullet"/>
      <w:lvlText w:val="-"/>
      <w:lvlJc w:val="left"/>
      <w:pPr>
        <w:tabs>
          <w:tab w:val="num" w:pos="3484"/>
        </w:tabs>
        <w:ind w:left="3484" w:hanging="360"/>
      </w:pPr>
      <w:rPr>
        <w:rFonts w:ascii="Times New Roman" w:hAnsi="Times New Roman" w:cs="Times New Roman" w:hint="default"/>
      </w:rPr>
    </w:lvl>
    <w:lvl w:ilvl="1" w:tplc="04090003">
      <w:start w:val="1"/>
      <w:numFmt w:val="bullet"/>
      <w:lvlText w:val="o"/>
      <w:lvlJc w:val="left"/>
      <w:pPr>
        <w:tabs>
          <w:tab w:val="num" w:pos="4564"/>
        </w:tabs>
        <w:ind w:left="4564" w:hanging="360"/>
      </w:pPr>
      <w:rPr>
        <w:rFonts w:ascii="Courier New" w:hAnsi="Courier New" w:cs="Courier New" w:hint="default"/>
      </w:rPr>
    </w:lvl>
    <w:lvl w:ilvl="2" w:tplc="04090005" w:tentative="1">
      <w:start w:val="1"/>
      <w:numFmt w:val="bullet"/>
      <w:lvlText w:val=""/>
      <w:lvlJc w:val="left"/>
      <w:pPr>
        <w:tabs>
          <w:tab w:val="num" w:pos="5284"/>
        </w:tabs>
        <w:ind w:left="5284" w:hanging="360"/>
      </w:pPr>
      <w:rPr>
        <w:rFonts w:ascii="Wingdings" w:hAnsi="Wingdings" w:hint="default"/>
      </w:rPr>
    </w:lvl>
    <w:lvl w:ilvl="3" w:tplc="04090001" w:tentative="1">
      <w:start w:val="1"/>
      <w:numFmt w:val="bullet"/>
      <w:lvlText w:val=""/>
      <w:lvlJc w:val="left"/>
      <w:pPr>
        <w:tabs>
          <w:tab w:val="num" w:pos="6004"/>
        </w:tabs>
        <w:ind w:left="6004" w:hanging="360"/>
      </w:pPr>
      <w:rPr>
        <w:rFonts w:ascii="Symbol" w:hAnsi="Symbol" w:hint="default"/>
      </w:rPr>
    </w:lvl>
    <w:lvl w:ilvl="4" w:tplc="04090003" w:tentative="1">
      <w:start w:val="1"/>
      <w:numFmt w:val="bullet"/>
      <w:lvlText w:val="o"/>
      <w:lvlJc w:val="left"/>
      <w:pPr>
        <w:tabs>
          <w:tab w:val="num" w:pos="6724"/>
        </w:tabs>
        <w:ind w:left="6724" w:hanging="360"/>
      </w:pPr>
      <w:rPr>
        <w:rFonts w:ascii="Courier New" w:hAnsi="Courier New" w:cs="Courier New" w:hint="default"/>
      </w:rPr>
    </w:lvl>
    <w:lvl w:ilvl="5" w:tplc="04090005" w:tentative="1">
      <w:start w:val="1"/>
      <w:numFmt w:val="bullet"/>
      <w:lvlText w:val=""/>
      <w:lvlJc w:val="left"/>
      <w:pPr>
        <w:tabs>
          <w:tab w:val="num" w:pos="7444"/>
        </w:tabs>
        <w:ind w:left="7444" w:hanging="360"/>
      </w:pPr>
      <w:rPr>
        <w:rFonts w:ascii="Wingdings" w:hAnsi="Wingdings" w:hint="default"/>
      </w:rPr>
    </w:lvl>
    <w:lvl w:ilvl="6" w:tplc="04090001" w:tentative="1">
      <w:start w:val="1"/>
      <w:numFmt w:val="bullet"/>
      <w:lvlText w:val=""/>
      <w:lvlJc w:val="left"/>
      <w:pPr>
        <w:tabs>
          <w:tab w:val="num" w:pos="8164"/>
        </w:tabs>
        <w:ind w:left="8164" w:hanging="360"/>
      </w:pPr>
      <w:rPr>
        <w:rFonts w:ascii="Symbol" w:hAnsi="Symbol" w:hint="default"/>
      </w:rPr>
    </w:lvl>
    <w:lvl w:ilvl="7" w:tplc="04090003" w:tentative="1">
      <w:start w:val="1"/>
      <w:numFmt w:val="bullet"/>
      <w:lvlText w:val="o"/>
      <w:lvlJc w:val="left"/>
      <w:pPr>
        <w:tabs>
          <w:tab w:val="num" w:pos="8884"/>
        </w:tabs>
        <w:ind w:left="8884" w:hanging="360"/>
      </w:pPr>
      <w:rPr>
        <w:rFonts w:ascii="Courier New" w:hAnsi="Courier New" w:cs="Courier New" w:hint="default"/>
      </w:rPr>
    </w:lvl>
    <w:lvl w:ilvl="8" w:tplc="04090005" w:tentative="1">
      <w:start w:val="1"/>
      <w:numFmt w:val="bullet"/>
      <w:lvlText w:val=""/>
      <w:lvlJc w:val="left"/>
      <w:pPr>
        <w:tabs>
          <w:tab w:val="num" w:pos="9604"/>
        </w:tabs>
        <w:ind w:left="9604" w:hanging="360"/>
      </w:pPr>
      <w:rPr>
        <w:rFonts w:ascii="Wingdings" w:hAnsi="Wingdings" w:hint="default"/>
      </w:rPr>
    </w:lvl>
  </w:abstractNum>
  <w:abstractNum w:abstractNumId="11" w15:restartNumberingAfterBreak="0">
    <w:nsid w:val="1F424ECB"/>
    <w:multiLevelType w:val="multilevel"/>
    <w:tmpl w:val="03BA61E2"/>
    <w:lvl w:ilvl="0">
      <w:start w:val="1"/>
      <w:numFmt w:val="upperRoman"/>
      <w:lvlText w:val="%1."/>
      <w:lvlJc w:val="left"/>
      <w:pPr>
        <w:ind w:left="1980" w:hanging="720"/>
      </w:pPr>
      <w:rPr>
        <w:rFonts w:hint="default"/>
        <w:b/>
        <w:color w:val="000000"/>
      </w:rPr>
    </w:lvl>
    <w:lvl w:ilvl="1">
      <w:start w:val="1"/>
      <w:numFmt w:val="decimal"/>
      <w:isLgl/>
      <w:lvlText w:val="%1.%2."/>
      <w:lvlJc w:val="left"/>
      <w:pPr>
        <w:ind w:left="1980" w:hanging="720"/>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34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060" w:hanging="1800"/>
      </w:pPr>
      <w:rPr>
        <w:rFonts w:hint="default"/>
      </w:rPr>
    </w:lvl>
    <w:lvl w:ilvl="7">
      <w:start w:val="1"/>
      <w:numFmt w:val="decimal"/>
      <w:isLgl/>
      <w:lvlText w:val="%1.%2.%3.%4.%5.%6.%7.%8."/>
      <w:lvlJc w:val="left"/>
      <w:pPr>
        <w:ind w:left="3060" w:hanging="1800"/>
      </w:pPr>
      <w:rPr>
        <w:rFonts w:hint="default"/>
      </w:rPr>
    </w:lvl>
    <w:lvl w:ilvl="8">
      <w:start w:val="1"/>
      <w:numFmt w:val="decimal"/>
      <w:isLgl/>
      <w:lvlText w:val="%1.%2.%3.%4.%5.%6.%7.%8.%9."/>
      <w:lvlJc w:val="left"/>
      <w:pPr>
        <w:ind w:left="3420" w:hanging="2160"/>
      </w:pPr>
      <w:rPr>
        <w:rFonts w:hint="default"/>
      </w:rPr>
    </w:lvl>
  </w:abstractNum>
  <w:abstractNum w:abstractNumId="12" w15:restartNumberingAfterBreak="0">
    <w:nsid w:val="1FEA18C4"/>
    <w:multiLevelType w:val="hybridMultilevel"/>
    <w:tmpl w:val="89922EC4"/>
    <w:lvl w:ilvl="0" w:tplc="2F7C256C">
      <w:start w:val="1"/>
      <w:numFmt w:val="lowerLetter"/>
      <w:lvlText w:val="%1)"/>
      <w:lvlJc w:val="left"/>
      <w:pPr>
        <w:ind w:left="304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2C43A9"/>
    <w:multiLevelType w:val="hybridMultilevel"/>
    <w:tmpl w:val="57444CBA"/>
    <w:lvl w:ilvl="0" w:tplc="3A9E1CE2">
      <w:start w:val="1"/>
      <w:numFmt w:val="upperRoman"/>
      <w:lvlText w:val="%1."/>
      <w:lvlJc w:val="left"/>
      <w:pPr>
        <w:ind w:left="1429" w:hanging="7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 w15:restartNumberingAfterBreak="0">
    <w:nsid w:val="22DC7970"/>
    <w:multiLevelType w:val="hybridMultilevel"/>
    <w:tmpl w:val="132E3C6A"/>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 w15:restartNumberingAfterBreak="0">
    <w:nsid w:val="250E4A4C"/>
    <w:multiLevelType w:val="hybridMultilevel"/>
    <w:tmpl w:val="5DF0361E"/>
    <w:lvl w:ilvl="0" w:tplc="8A9E33E8">
      <w:start w:val="1"/>
      <w:numFmt w:val="decimal"/>
      <w:lvlText w:val="%1."/>
      <w:lvlJc w:val="left"/>
      <w:pPr>
        <w:ind w:left="2149" w:hanging="360"/>
      </w:pPr>
      <w:rPr>
        <w:rFonts w:hint="default"/>
        <w:color w:val="auto"/>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16" w15:restartNumberingAfterBreak="0">
    <w:nsid w:val="2FE21B7B"/>
    <w:multiLevelType w:val="hybridMultilevel"/>
    <w:tmpl w:val="A596135E"/>
    <w:lvl w:ilvl="0" w:tplc="66AA0D5E">
      <w:start w:val="1"/>
      <w:numFmt w:val="upperRoman"/>
      <w:lvlText w:val="%1."/>
      <w:lvlJc w:val="left"/>
      <w:pPr>
        <w:ind w:left="2509" w:hanging="720"/>
      </w:pPr>
      <w:rPr>
        <w:rFonts w:hint="default"/>
        <w:b/>
        <w:bCs/>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17" w15:restartNumberingAfterBreak="0">
    <w:nsid w:val="328C7470"/>
    <w:multiLevelType w:val="hybridMultilevel"/>
    <w:tmpl w:val="A2146BA4"/>
    <w:lvl w:ilvl="0" w:tplc="56E87270">
      <w:start w:val="1"/>
      <w:numFmt w:val="upperRoman"/>
      <w:lvlText w:val="%1."/>
      <w:lvlJc w:val="left"/>
      <w:pPr>
        <w:ind w:left="1287" w:hanging="720"/>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33EF13AD"/>
    <w:multiLevelType w:val="hybridMultilevel"/>
    <w:tmpl w:val="5ADE80BC"/>
    <w:lvl w:ilvl="0" w:tplc="0409000F">
      <w:start w:val="1"/>
      <w:numFmt w:val="decimal"/>
      <w:lvlText w:val="%1."/>
      <w:lvlJc w:val="left"/>
      <w:pPr>
        <w:ind w:left="1429" w:hanging="360"/>
      </w:pPr>
    </w:lvl>
    <w:lvl w:ilvl="1" w:tplc="69C419A4">
      <w:start w:val="1"/>
      <w:numFmt w:val="decimal"/>
      <w:lvlText w:val="%2."/>
      <w:lvlJc w:val="left"/>
      <w:pPr>
        <w:ind w:left="2149" w:hanging="360"/>
      </w:pPr>
      <w:rPr>
        <w:b/>
        <w:bCs/>
      </w:rPr>
    </w:lvl>
    <w:lvl w:ilvl="2" w:tplc="2F7C256C">
      <w:start w:val="1"/>
      <w:numFmt w:val="lowerLetter"/>
      <w:lvlText w:val="%3)"/>
      <w:lvlJc w:val="left"/>
      <w:pPr>
        <w:ind w:left="3049" w:hanging="360"/>
      </w:pPr>
      <w:rPr>
        <w:rFonts w:hint="default"/>
      </w:r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9" w15:restartNumberingAfterBreak="0">
    <w:nsid w:val="3B073A1F"/>
    <w:multiLevelType w:val="hybridMultilevel"/>
    <w:tmpl w:val="E2A2DD2E"/>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0" w15:restartNumberingAfterBreak="0">
    <w:nsid w:val="3B53318C"/>
    <w:multiLevelType w:val="hybridMultilevel"/>
    <w:tmpl w:val="FC4464D4"/>
    <w:lvl w:ilvl="0" w:tplc="04090005">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15:restartNumberingAfterBreak="0">
    <w:nsid w:val="3D774161"/>
    <w:multiLevelType w:val="hybridMultilevel"/>
    <w:tmpl w:val="6A166D62"/>
    <w:lvl w:ilvl="0" w:tplc="DB363FE8">
      <w:start w:val="1"/>
      <w:numFmt w:val="lowerLetter"/>
      <w:lvlText w:val="%1)"/>
      <w:lvlJc w:val="left"/>
      <w:pPr>
        <w:ind w:left="1353" w:hanging="360"/>
      </w:pPr>
      <w:rPr>
        <w:b w:val="0"/>
        <w:bCs/>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22" w15:restartNumberingAfterBreak="0">
    <w:nsid w:val="3ED94B6E"/>
    <w:multiLevelType w:val="hybridMultilevel"/>
    <w:tmpl w:val="6A30443A"/>
    <w:lvl w:ilvl="0" w:tplc="CB5ACBF6">
      <w:start w:val="1"/>
      <w:numFmt w:val="decimal"/>
      <w:lvlText w:val="%1."/>
      <w:lvlJc w:val="left"/>
      <w:pPr>
        <w:ind w:left="1069" w:hanging="360"/>
      </w:pPr>
      <w:rPr>
        <w:rFonts w:hint="default"/>
        <w:b/>
      </w:rPr>
    </w:lvl>
    <w:lvl w:ilvl="1" w:tplc="3DCC0A44">
      <w:start w:val="1"/>
      <w:numFmt w:val="lowerLetter"/>
      <w:lvlText w:val="%2."/>
      <w:lvlJc w:val="left"/>
      <w:pPr>
        <w:ind w:left="1789" w:hanging="360"/>
      </w:pPr>
      <w:rPr>
        <w:rFonts w:hint="default"/>
        <w:b w:val="0"/>
      </w:r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3" w15:restartNumberingAfterBreak="0">
    <w:nsid w:val="443016CD"/>
    <w:multiLevelType w:val="hybridMultilevel"/>
    <w:tmpl w:val="E8583D38"/>
    <w:lvl w:ilvl="0" w:tplc="E0362E88">
      <w:start w:val="1"/>
      <w:numFmt w:val="lowerLetter"/>
      <w:lvlText w:val="%1)"/>
      <w:lvlJc w:val="left"/>
      <w:pPr>
        <w:ind w:left="2149" w:hanging="360"/>
      </w:pPr>
      <w:rPr>
        <w:b/>
        <w:bCs w:val="0"/>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24" w15:restartNumberingAfterBreak="0">
    <w:nsid w:val="4B280D10"/>
    <w:multiLevelType w:val="hybridMultilevel"/>
    <w:tmpl w:val="C4C42032"/>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15:restartNumberingAfterBreak="0">
    <w:nsid w:val="4DAE5B1A"/>
    <w:multiLevelType w:val="hybridMultilevel"/>
    <w:tmpl w:val="E8583D38"/>
    <w:lvl w:ilvl="0" w:tplc="E0362E88">
      <w:start w:val="1"/>
      <w:numFmt w:val="lowerLetter"/>
      <w:lvlText w:val="%1)"/>
      <w:lvlJc w:val="left"/>
      <w:pPr>
        <w:ind w:left="2149" w:hanging="360"/>
      </w:pPr>
      <w:rPr>
        <w:b/>
        <w:bCs w:val="0"/>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26" w15:restartNumberingAfterBreak="0">
    <w:nsid w:val="552A6E06"/>
    <w:multiLevelType w:val="multilevel"/>
    <w:tmpl w:val="4AF2A456"/>
    <w:lvl w:ilvl="0">
      <w:start w:val="2"/>
      <w:numFmt w:val="decimal"/>
      <w:lvlText w:val="%1."/>
      <w:lvlJc w:val="left"/>
      <w:pPr>
        <w:ind w:left="450" w:hanging="450"/>
      </w:pPr>
      <w:rPr>
        <w:rFonts w:hint="default"/>
      </w:rPr>
    </w:lvl>
    <w:lvl w:ilvl="1">
      <w:start w:val="1"/>
      <w:numFmt w:val="decimal"/>
      <w:lvlText w:val="%1.%2."/>
      <w:lvlJc w:val="left"/>
      <w:pPr>
        <w:ind w:left="2509" w:hanging="720"/>
      </w:pPr>
      <w:rPr>
        <w:rFonts w:hint="default"/>
      </w:rPr>
    </w:lvl>
    <w:lvl w:ilvl="2">
      <w:start w:val="1"/>
      <w:numFmt w:val="decimal"/>
      <w:lvlText w:val="%1.%2.%3."/>
      <w:lvlJc w:val="left"/>
      <w:pPr>
        <w:ind w:left="4298" w:hanging="720"/>
      </w:pPr>
      <w:rPr>
        <w:rFonts w:hint="default"/>
      </w:rPr>
    </w:lvl>
    <w:lvl w:ilvl="3">
      <w:start w:val="1"/>
      <w:numFmt w:val="decimal"/>
      <w:lvlText w:val="%1.%2.%3.%4."/>
      <w:lvlJc w:val="left"/>
      <w:pPr>
        <w:ind w:left="6447" w:hanging="1080"/>
      </w:pPr>
      <w:rPr>
        <w:rFonts w:hint="default"/>
      </w:rPr>
    </w:lvl>
    <w:lvl w:ilvl="4">
      <w:start w:val="1"/>
      <w:numFmt w:val="decimal"/>
      <w:lvlText w:val="%1.%2.%3.%4.%5."/>
      <w:lvlJc w:val="left"/>
      <w:pPr>
        <w:ind w:left="8236" w:hanging="1080"/>
      </w:pPr>
      <w:rPr>
        <w:rFonts w:hint="default"/>
      </w:rPr>
    </w:lvl>
    <w:lvl w:ilvl="5">
      <w:start w:val="1"/>
      <w:numFmt w:val="decimal"/>
      <w:lvlText w:val="%1.%2.%3.%4.%5.%6."/>
      <w:lvlJc w:val="left"/>
      <w:pPr>
        <w:ind w:left="10385" w:hanging="1440"/>
      </w:pPr>
      <w:rPr>
        <w:rFonts w:hint="default"/>
      </w:rPr>
    </w:lvl>
    <w:lvl w:ilvl="6">
      <w:start w:val="1"/>
      <w:numFmt w:val="decimal"/>
      <w:lvlText w:val="%1.%2.%3.%4.%5.%6.%7."/>
      <w:lvlJc w:val="left"/>
      <w:pPr>
        <w:ind w:left="12534" w:hanging="1800"/>
      </w:pPr>
      <w:rPr>
        <w:rFonts w:hint="default"/>
      </w:rPr>
    </w:lvl>
    <w:lvl w:ilvl="7">
      <w:start w:val="1"/>
      <w:numFmt w:val="decimal"/>
      <w:lvlText w:val="%1.%2.%3.%4.%5.%6.%7.%8."/>
      <w:lvlJc w:val="left"/>
      <w:pPr>
        <w:ind w:left="14323" w:hanging="1800"/>
      </w:pPr>
      <w:rPr>
        <w:rFonts w:hint="default"/>
      </w:rPr>
    </w:lvl>
    <w:lvl w:ilvl="8">
      <w:start w:val="1"/>
      <w:numFmt w:val="decimal"/>
      <w:lvlText w:val="%1.%2.%3.%4.%5.%6.%7.%8.%9."/>
      <w:lvlJc w:val="left"/>
      <w:pPr>
        <w:ind w:left="16472" w:hanging="2160"/>
      </w:pPr>
      <w:rPr>
        <w:rFonts w:hint="default"/>
      </w:rPr>
    </w:lvl>
  </w:abstractNum>
  <w:abstractNum w:abstractNumId="27" w15:restartNumberingAfterBreak="0">
    <w:nsid w:val="5D6823A9"/>
    <w:multiLevelType w:val="hybridMultilevel"/>
    <w:tmpl w:val="57D2A1F8"/>
    <w:lvl w:ilvl="0" w:tplc="27904A2E">
      <w:start w:val="2"/>
      <w:numFmt w:val="lowerLetter"/>
      <w:lvlText w:val="%1)"/>
      <w:lvlJc w:val="left"/>
      <w:pPr>
        <w:ind w:left="1069" w:hanging="360"/>
      </w:pPr>
      <w:rPr>
        <w:rFonts w:hint="default"/>
        <w:b w:val="0"/>
        <w:bCs w:val="0"/>
        <w:i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8" w15:restartNumberingAfterBreak="0">
    <w:nsid w:val="601304E6"/>
    <w:multiLevelType w:val="multilevel"/>
    <w:tmpl w:val="C92AD37C"/>
    <w:lvl w:ilvl="0">
      <w:start w:val="1"/>
      <w:numFmt w:val="decimal"/>
      <w:lvlText w:val="%1."/>
      <w:lvlJc w:val="left"/>
      <w:pPr>
        <w:ind w:left="1080" w:hanging="360"/>
      </w:pPr>
      <w:rPr>
        <w:rFonts w:hint="default"/>
        <w:b/>
        <w:bCs/>
      </w:rPr>
    </w:lvl>
    <w:lvl w:ilvl="1">
      <w:start w:val="1"/>
      <w:numFmt w:val="lowerLetter"/>
      <w:lvlText w:val="%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9" w15:restartNumberingAfterBreak="0">
    <w:nsid w:val="60D643A0"/>
    <w:multiLevelType w:val="hybridMultilevel"/>
    <w:tmpl w:val="71343864"/>
    <w:lvl w:ilvl="0" w:tplc="B7E20B00">
      <w:start w:val="3"/>
      <w:numFmt w:val="lowerLetter"/>
      <w:lvlText w:val="%1)"/>
      <w:lvlJc w:val="left"/>
      <w:pPr>
        <w:ind w:left="1069" w:hanging="360"/>
      </w:pPr>
      <w:rPr>
        <w:rFonts w:hint="default"/>
        <w:b w:val="0"/>
        <w:bCs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0" w15:restartNumberingAfterBreak="0">
    <w:nsid w:val="617F07DD"/>
    <w:multiLevelType w:val="hybridMultilevel"/>
    <w:tmpl w:val="4C328A8A"/>
    <w:lvl w:ilvl="0" w:tplc="B5E4708C">
      <w:start w:val="2"/>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1" w15:restartNumberingAfterBreak="0">
    <w:nsid w:val="6D1D36E1"/>
    <w:multiLevelType w:val="hybridMultilevel"/>
    <w:tmpl w:val="1E34FBE8"/>
    <w:lvl w:ilvl="0" w:tplc="69C419A4">
      <w:start w:val="1"/>
      <w:numFmt w:val="decimal"/>
      <w:lvlText w:val="%1."/>
      <w:lvlJc w:val="left"/>
      <w:pPr>
        <w:ind w:left="2149"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DF0E74"/>
    <w:multiLevelType w:val="hybridMultilevel"/>
    <w:tmpl w:val="60F4E86C"/>
    <w:lvl w:ilvl="0" w:tplc="AEFA3A92">
      <w:numFmt w:val="bullet"/>
      <w:lvlText w:val="-"/>
      <w:lvlJc w:val="left"/>
      <w:pPr>
        <w:ind w:left="2346" w:hanging="360"/>
      </w:pPr>
      <w:rPr>
        <w:rFonts w:ascii="Times New Roman" w:eastAsia="Times New Roman" w:hAnsi="Times New Roman" w:cs="Times New Roman" w:hint="default"/>
        <w:b w:val="0"/>
        <w:i/>
        <w:sz w:val="28"/>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10"/>
  </w:num>
  <w:num w:numId="2">
    <w:abstractNumId w:val="17"/>
  </w:num>
  <w:num w:numId="3">
    <w:abstractNumId w:val="30"/>
  </w:num>
  <w:num w:numId="4">
    <w:abstractNumId w:val="9"/>
  </w:num>
  <w:num w:numId="5">
    <w:abstractNumId w:val="13"/>
  </w:num>
  <w:num w:numId="6">
    <w:abstractNumId w:val="7"/>
  </w:num>
  <w:num w:numId="7">
    <w:abstractNumId w:val="18"/>
  </w:num>
  <w:num w:numId="8">
    <w:abstractNumId w:val="31"/>
  </w:num>
  <w:num w:numId="9">
    <w:abstractNumId w:val="5"/>
  </w:num>
  <w:num w:numId="10">
    <w:abstractNumId w:val="19"/>
  </w:num>
  <w:num w:numId="11">
    <w:abstractNumId w:val="28"/>
  </w:num>
  <w:num w:numId="12">
    <w:abstractNumId w:val="12"/>
  </w:num>
  <w:num w:numId="13">
    <w:abstractNumId w:val="26"/>
  </w:num>
  <w:num w:numId="14">
    <w:abstractNumId w:val="11"/>
  </w:num>
  <w:num w:numId="15">
    <w:abstractNumId w:val="32"/>
  </w:num>
  <w:num w:numId="16">
    <w:abstractNumId w:val="6"/>
  </w:num>
  <w:num w:numId="17">
    <w:abstractNumId w:val="22"/>
  </w:num>
  <w:num w:numId="18">
    <w:abstractNumId w:val="25"/>
  </w:num>
  <w:num w:numId="19">
    <w:abstractNumId w:val="0"/>
  </w:num>
  <w:num w:numId="20">
    <w:abstractNumId w:val="21"/>
  </w:num>
  <w:num w:numId="21">
    <w:abstractNumId w:val="23"/>
  </w:num>
  <w:num w:numId="22">
    <w:abstractNumId w:val="24"/>
  </w:num>
  <w:num w:numId="23">
    <w:abstractNumId w:val="14"/>
  </w:num>
  <w:num w:numId="24">
    <w:abstractNumId w:val="4"/>
  </w:num>
  <w:num w:numId="25">
    <w:abstractNumId w:val="20"/>
  </w:num>
  <w:num w:numId="26">
    <w:abstractNumId w:val="8"/>
  </w:num>
  <w:num w:numId="27">
    <w:abstractNumId w:val="27"/>
  </w:num>
  <w:num w:numId="28">
    <w:abstractNumId w:val="3"/>
  </w:num>
  <w:num w:numId="29">
    <w:abstractNumId w:val="2"/>
  </w:num>
  <w:num w:numId="30">
    <w:abstractNumId w:val="16"/>
  </w:num>
  <w:num w:numId="31">
    <w:abstractNumId w:val="15"/>
  </w:num>
  <w:num w:numId="32">
    <w:abstractNumId w:val="1"/>
  </w:num>
  <w:num w:numId="33">
    <w:abstractNumId w:val="2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C9A"/>
    <w:rsid w:val="00000555"/>
    <w:rsid w:val="00000BD5"/>
    <w:rsid w:val="00000C74"/>
    <w:rsid w:val="000012F1"/>
    <w:rsid w:val="000014C6"/>
    <w:rsid w:val="00004770"/>
    <w:rsid w:val="00004A4B"/>
    <w:rsid w:val="00005486"/>
    <w:rsid w:val="00005F6C"/>
    <w:rsid w:val="00006B1B"/>
    <w:rsid w:val="00007324"/>
    <w:rsid w:val="00011D8B"/>
    <w:rsid w:val="00012063"/>
    <w:rsid w:val="000120F4"/>
    <w:rsid w:val="00012719"/>
    <w:rsid w:val="000129F4"/>
    <w:rsid w:val="00012A64"/>
    <w:rsid w:val="00012EA2"/>
    <w:rsid w:val="00013462"/>
    <w:rsid w:val="000143D0"/>
    <w:rsid w:val="00015155"/>
    <w:rsid w:val="00015B35"/>
    <w:rsid w:val="00016991"/>
    <w:rsid w:val="00016B89"/>
    <w:rsid w:val="0001728A"/>
    <w:rsid w:val="00017EE3"/>
    <w:rsid w:val="0002000B"/>
    <w:rsid w:val="00020C3D"/>
    <w:rsid w:val="00021AAD"/>
    <w:rsid w:val="00022102"/>
    <w:rsid w:val="00022BB2"/>
    <w:rsid w:val="00023A45"/>
    <w:rsid w:val="00023D55"/>
    <w:rsid w:val="000253A3"/>
    <w:rsid w:val="00025AF5"/>
    <w:rsid w:val="00026D62"/>
    <w:rsid w:val="000303F2"/>
    <w:rsid w:val="00031EB2"/>
    <w:rsid w:val="00033C5A"/>
    <w:rsid w:val="0003453D"/>
    <w:rsid w:val="00034BC7"/>
    <w:rsid w:val="00034D4E"/>
    <w:rsid w:val="00034F47"/>
    <w:rsid w:val="00043150"/>
    <w:rsid w:val="0004346A"/>
    <w:rsid w:val="00043942"/>
    <w:rsid w:val="00044AEF"/>
    <w:rsid w:val="00045BE9"/>
    <w:rsid w:val="00046C68"/>
    <w:rsid w:val="00047E37"/>
    <w:rsid w:val="00051602"/>
    <w:rsid w:val="000526E0"/>
    <w:rsid w:val="00053922"/>
    <w:rsid w:val="0005478A"/>
    <w:rsid w:val="000550E6"/>
    <w:rsid w:val="0005517D"/>
    <w:rsid w:val="00055846"/>
    <w:rsid w:val="000575D8"/>
    <w:rsid w:val="00057F7B"/>
    <w:rsid w:val="00062005"/>
    <w:rsid w:val="00063851"/>
    <w:rsid w:val="00065E14"/>
    <w:rsid w:val="00066B09"/>
    <w:rsid w:val="00067C47"/>
    <w:rsid w:val="0007071D"/>
    <w:rsid w:val="00070C24"/>
    <w:rsid w:val="00071797"/>
    <w:rsid w:val="00072552"/>
    <w:rsid w:val="000740E7"/>
    <w:rsid w:val="00075667"/>
    <w:rsid w:val="000811D5"/>
    <w:rsid w:val="00081848"/>
    <w:rsid w:val="00081F3D"/>
    <w:rsid w:val="000825EB"/>
    <w:rsid w:val="00082D0B"/>
    <w:rsid w:val="000838C7"/>
    <w:rsid w:val="00084B47"/>
    <w:rsid w:val="000855D4"/>
    <w:rsid w:val="00086A22"/>
    <w:rsid w:val="00091E88"/>
    <w:rsid w:val="000920EB"/>
    <w:rsid w:val="00092F79"/>
    <w:rsid w:val="00094CEF"/>
    <w:rsid w:val="00096095"/>
    <w:rsid w:val="00096947"/>
    <w:rsid w:val="00097FE0"/>
    <w:rsid w:val="000A054D"/>
    <w:rsid w:val="000A069E"/>
    <w:rsid w:val="000A10B8"/>
    <w:rsid w:val="000A19F1"/>
    <w:rsid w:val="000A275E"/>
    <w:rsid w:val="000A2F29"/>
    <w:rsid w:val="000A32BA"/>
    <w:rsid w:val="000A53BB"/>
    <w:rsid w:val="000A5589"/>
    <w:rsid w:val="000A6985"/>
    <w:rsid w:val="000A69F7"/>
    <w:rsid w:val="000A7E08"/>
    <w:rsid w:val="000B1ED6"/>
    <w:rsid w:val="000B1F80"/>
    <w:rsid w:val="000B24AC"/>
    <w:rsid w:val="000B412C"/>
    <w:rsid w:val="000B456E"/>
    <w:rsid w:val="000B64FF"/>
    <w:rsid w:val="000C07BE"/>
    <w:rsid w:val="000C1CA5"/>
    <w:rsid w:val="000C22CB"/>
    <w:rsid w:val="000C22F3"/>
    <w:rsid w:val="000C793E"/>
    <w:rsid w:val="000D02AC"/>
    <w:rsid w:val="000D0CB1"/>
    <w:rsid w:val="000D0F48"/>
    <w:rsid w:val="000D1B58"/>
    <w:rsid w:val="000D4314"/>
    <w:rsid w:val="000D4BFE"/>
    <w:rsid w:val="000D66BC"/>
    <w:rsid w:val="000E29D5"/>
    <w:rsid w:val="000E4684"/>
    <w:rsid w:val="000E4B38"/>
    <w:rsid w:val="000E5330"/>
    <w:rsid w:val="000E5938"/>
    <w:rsid w:val="000E7B46"/>
    <w:rsid w:val="000E7B5E"/>
    <w:rsid w:val="000F04C6"/>
    <w:rsid w:val="000F27F4"/>
    <w:rsid w:val="000F2A5D"/>
    <w:rsid w:val="000F3993"/>
    <w:rsid w:val="000F40D8"/>
    <w:rsid w:val="000F66CE"/>
    <w:rsid w:val="000F7930"/>
    <w:rsid w:val="00100B24"/>
    <w:rsid w:val="00100CD9"/>
    <w:rsid w:val="001026C9"/>
    <w:rsid w:val="00102966"/>
    <w:rsid w:val="0010352B"/>
    <w:rsid w:val="00104FCE"/>
    <w:rsid w:val="00105680"/>
    <w:rsid w:val="00106366"/>
    <w:rsid w:val="0010689E"/>
    <w:rsid w:val="00106F72"/>
    <w:rsid w:val="00107DDB"/>
    <w:rsid w:val="00107DF0"/>
    <w:rsid w:val="00107EF6"/>
    <w:rsid w:val="00110375"/>
    <w:rsid w:val="00110623"/>
    <w:rsid w:val="00111016"/>
    <w:rsid w:val="00111E1C"/>
    <w:rsid w:val="0011216A"/>
    <w:rsid w:val="001124D6"/>
    <w:rsid w:val="00112BC6"/>
    <w:rsid w:val="00113DF5"/>
    <w:rsid w:val="00115AD5"/>
    <w:rsid w:val="001174D3"/>
    <w:rsid w:val="00117EEA"/>
    <w:rsid w:val="00120940"/>
    <w:rsid w:val="00121C0E"/>
    <w:rsid w:val="00121FCB"/>
    <w:rsid w:val="00125531"/>
    <w:rsid w:val="001271DA"/>
    <w:rsid w:val="00130FED"/>
    <w:rsid w:val="00131174"/>
    <w:rsid w:val="00131707"/>
    <w:rsid w:val="00132984"/>
    <w:rsid w:val="001340AC"/>
    <w:rsid w:val="00134622"/>
    <w:rsid w:val="0013466D"/>
    <w:rsid w:val="00134C19"/>
    <w:rsid w:val="001358ED"/>
    <w:rsid w:val="00137E1B"/>
    <w:rsid w:val="001404ED"/>
    <w:rsid w:val="001407BC"/>
    <w:rsid w:val="00141182"/>
    <w:rsid w:val="00142DE2"/>
    <w:rsid w:val="001433C4"/>
    <w:rsid w:val="00145558"/>
    <w:rsid w:val="00146491"/>
    <w:rsid w:val="00146C25"/>
    <w:rsid w:val="00150096"/>
    <w:rsid w:val="0015047C"/>
    <w:rsid w:val="00150612"/>
    <w:rsid w:val="00150BA2"/>
    <w:rsid w:val="001510D5"/>
    <w:rsid w:val="00152B3A"/>
    <w:rsid w:val="00152B6F"/>
    <w:rsid w:val="00153C37"/>
    <w:rsid w:val="00153DDE"/>
    <w:rsid w:val="001543C4"/>
    <w:rsid w:val="00154474"/>
    <w:rsid w:val="00155F59"/>
    <w:rsid w:val="001560E0"/>
    <w:rsid w:val="0015734D"/>
    <w:rsid w:val="00157444"/>
    <w:rsid w:val="0016160D"/>
    <w:rsid w:val="00161C29"/>
    <w:rsid w:val="00164270"/>
    <w:rsid w:val="00164A18"/>
    <w:rsid w:val="0016502D"/>
    <w:rsid w:val="00165DE7"/>
    <w:rsid w:val="0016612B"/>
    <w:rsid w:val="0016648E"/>
    <w:rsid w:val="00167C9E"/>
    <w:rsid w:val="0017013B"/>
    <w:rsid w:val="001711B3"/>
    <w:rsid w:val="0017276D"/>
    <w:rsid w:val="0017345A"/>
    <w:rsid w:val="00176621"/>
    <w:rsid w:val="001772C8"/>
    <w:rsid w:val="0018086E"/>
    <w:rsid w:val="001810FC"/>
    <w:rsid w:val="0018292D"/>
    <w:rsid w:val="00183F06"/>
    <w:rsid w:val="001840ED"/>
    <w:rsid w:val="00185744"/>
    <w:rsid w:val="00185E95"/>
    <w:rsid w:val="0018617B"/>
    <w:rsid w:val="001907B3"/>
    <w:rsid w:val="00192114"/>
    <w:rsid w:val="00192347"/>
    <w:rsid w:val="00193103"/>
    <w:rsid w:val="00193D49"/>
    <w:rsid w:val="0019536C"/>
    <w:rsid w:val="00195651"/>
    <w:rsid w:val="00195DD5"/>
    <w:rsid w:val="00197713"/>
    <w:rsid w:val="00197AA2"/>
    <w:rsid w:val="00197F4D"/>
    <w:rsid w:val="001A0147"/>
    <w:rsid w:val="001A14A5"/>
    <w:rsid w:val="001A1CFC"/>
    <w:rsid w:val="001A2F7E"/>
    <w:rsid w:val="001A355E"/>
    <w:rsid w:val="001A3F35"/>
    <w:rsid w:val="001A50BF"/>
    <w:rsid w:val="001A5D16"/>
    <w:rsid w:val="001A63CB"/>
    <w:rsid w:val="001A6C76"/>
    <w:rsid w:val="001A6CC7"/>
    <w:rsid w:val="001A7ECB"/>
    <w:rsid w:val="001B0E02"/>
    <w:rsid w:val="001B2A0C"/>
    <w:rsid w:val="001B38D3"/>
    <w:rsid w:val="001B3E89"/>
    <w:rsid w:val="001B4DE8"/>
    <w:rsid w:val="001B5043"/>
    <w:rsid w:val="001B512B"/>
    <w:rsid w:val="001B5A6B"/>
    <w:rsid w:val="001B5ACC"/>
    <w:rsid w:val="001B650A"/>
    <w:rsid w:val="001B7098"/>
    <w:rsid w:val="001B7F65"/>
    <w:rsid w:val="001C104F"/>
    <w:rsid w:val="001C1DF2"/>
    <w:rsid w:val="001C4FC0"/>
    <w:rsid w:val="001C5255"/>
    <w:rsid w:val="001C58A3"/>
    <w:rsid w:val="001C5EFE"/>
    <w:rsid w:val="001C760C"/>
    <w:rsid w:val="001D1153"/>
    <w:rsid w:val="001D224E"/>
    <w:rsid w:val="001D3ADD"/>
    <w:rsid w:val="001D6047"/>
    <w:rsid w:val="001D7E5B"/>
    <w:rsid w:val="001E1299"/>
    <w:rsid w:val="001E1B46"/>
    <w:rsid w:val="001E3634"/>
    <w:rsid w:val="001E3B94"/>
    <w:rsid w:val="001E451B"/>
    <w:rsid w:val="001E4C47"/>
    <w:rsid w:val="001E5260"/>
    <w:rsid w:val="001E783C"/>
    <w:rsid w:val="001E7B6F"/>
    <w:rsid w:val="001E7BA2"/>
    <w:rsid w:val="001F069C"/>
    <w:rsid w:val="001F079B"/>
    <w:rsid w:val="001F259C"/>
    <w:rsid w:val="001F2C83"/>
    <w:rsid w:val="001F352D"/>
    <w:rsid w:val="001F472F"/>
    <w:rsid w:val="001F4A21"/>
    <w:rsid w:val="002005DE"/>
    <w:rsid w:val="002010B2"/>
    <w:rsid w:val="0020234F"/>
    <w:rsid w:val="0020314C"/>
    <w:rsid w:val="00203833"/>
    <w:rsid w:val="00203ED1"/>
    <w:rsid w:val="00204D09"/>
    <w:rsid w:val="002058D0"/>
    <w:rsid w:val="00205B9B"/>
    <w:rsid w:val="00207554"/>
    <w:rsid w:val="00210D14"/>
    <w:rsid w:val="002122C8"/>
    <w:rsid w:val="00214A88"/>
    <w:rsid w:val="00214D84"/>
    <w:rsid w:val="00216524"/>
    <w:rsid w:val="00216D82"/>
    <w:rsid w:val="00217F1B"/>
    <w:rsid w:val="00220008"/>
    <w:rsid w:val="002225B8"/>
    <w:rsid w:val="00224487"/>
    <w:rsid w:val="00227162"/>
    <w:rsid w:val="00230B55"/>
    <w:rsid w:val="00231EA8"/>
    <w:rsid w:val="00232062"/>
    <w:rsid w:val="002323D2"/>
    <w:rsid w:val="00232959"/>
    <w:rsid w:val="00232C82"/>
    <w:rsid w:val="00233270"/>
    <w:rsid w:val="00233D67"/>
    <w:rsid w:val="00233E9C"/>
    <w:rsid w:val="0023471C"/>
    <w:rsid w:val="00234DC6"/>
    <w:rsid w:val="00235CD7"/>
    <w:rsid w:val="00236F88"/>
    <w:rsid w:val="002372F4"/>
    <w:rsid w:val="002378FB"/>
    <w:rsid w:val="00243172"/>
    <w:rsid w:val="002435EF"/>
    <w:rsid w:val="0024441C"/>
    <w:rsid w:val="00244B6D"/>
    <w:rsid w:val="00244DA4"/>
    <w:rsid w:val="002452E0"/>
    <w:rsid w:val="00246BA5"/>
    <w:rsid w:val="00250579"/>
    <w:rsid w:val="00250B39"/>
    <w:rsid w:val="00251BE5"/>
    <w:rsid w:val="00252000"/>
    <w:rsid w:val="00252A1E"/>
    <w:rsid w:val="00254DF6"/>
    <w:rsid w:val="0025576C"/>
    <w:rsid w:val="00256319"/>
    <w:rsid w:val="002565CA"/>
    <w:rsid w:val="00257327"/>
    <w:rsid w:val="00257E08"/>
    <w:rsid w:val="00262417"/>
    <w:rsid w:val="00262FD5"/>
    <w:rsid w:val="00263A07"/>
    <w:rsid w:val="00263F4D"/>
    <w:rsid w:val="002641BA"/>
    <w:rsid w:val="00266C2A"/>
    <w:rsid w:val="00266C5E"/>
    <w:rsid w:val="00267781"/>
    <w:rsid w:val="002700B1"/>
    <w:rsid w:val="00270666"/>
    <w:rsid w:val="00270C18"/>
    <w:rsid w:val="00271799"/>
    <w:rsid w:val="002732D7"/>
    <w:rsid w:val="00276BFE"/>
    <w:rsid w:val="00277372"/>
    <w:rsid w:val="00280581"/>
    <w:rsid w:val="002829DF"/>
    <w:rsid w:val="002836CA"/>
    <w:rsid w:val="002847FB"/>
    <w:rsid w:val="002869F0"/>
    <w:rsid w:val="00290760"/>
    <w:rsid w:val="00290FCC"/>
    <w:rsid w:val="002931FF"/>
    <w:rsid w:val="00293F0B"/>
    <w:rsid w:val="00294E59"/>
    <w:rsid w:val="00296537"/>
    <w:rsid w:val="00297537"/>
    <w:rsid w:val="002A08F3"/>
    <w:rsid w:val="002A0A33"/>
    <w:rsid w:val="002A1107"/>
    <w:rsid w:val="002A2C10"/>
    <w:rsid w:val="002A2C64"/>
    <w:rsid w:val="002A3456"/>
    <w:rsid w:val="002A3493"/>
    <w:rsid w:val="002A3824"/>
    <w:rsid w:val="002A3AC3"/>
    <w:rsid w:val="002A4354"/>
    <w:rsid w:val="002A5042"/>
    <w:rsid w:val="002A531A"/>
    <w:rsid w:val="002A6F27"/>
    <w:rsid w:val="002A7771"/>
    <w:rsid w:val="002A7A29"/>
    <w:rsid w:val="002A7B22"/>
    <w:rsid w:val="002B06A9"/>
    <w:rsid w:val="002B1822"/>
    <w:rsid w:val="002B20A5"/>
    <w:rsid w:val="002B25E4"/>
    <w:rsid w:val="002B44B9"/>
    <w:rsid w:val="002B5FBC"/>
    <w:rsid w:val="002B7551"/>
    <w:rsid w:val="002C05BD"/>
    <w:rsid w:val="002C2275"/>
    <w:rsid w:val="002C4376"/>
    <w:rsid w:val="002C47BF"/>
    <w:rsid w:val="002C5113"/>
    <w:rsid w:val="002C53A4"/>
    <w:rsid w:val="002C5D19"/>
    <w:rsid w:val="002C5F9C"/>
    <w:rsid w:val="002C6427"/>
    <w:rsid w:val="002D03F5"/>
    <w:rsid w:val="002D06D6"/>
    <w:rsid w:val="002D334D"/>
    <w:rsid w:val="002D33B7"/>
    <w:rsid w:val="002D4F95"/>
    <w:rsid w:val="002D6554"/>
    <w:rsid w:val="002D7088"/>
    <w:rsid w:val="002D754E"/>
    <w:rsid w:val="002D796E"/>
    <w:rsid w:val="002E0BDB"/>
    <w:rsid w:val="002E0F6C"/>
    <w:rsid w:val="002E249D"/>
    <w:rsid w:val="002E2667"/>
    <w:rsid w:val="002E42AF"/>
    <w:rsid w:val="002E44B9"/>
    <w:rsid w:val="002E58CB"/>
    <w:rsid w:val="002E626F"/>
    <w:rsid w:val="002E67E3"/>
    <w:rsid w:val="002E690C"/>
    <w:rsid w:val="002E6B46"/>
    <w:rsid w:val="002E6C6D"/>
    <w:rsid w:val="002E6DB4"/>
    <w:rsid w:val="002E71C5"/>
    <w:rsid w:val="002E7360"/>
    <w:rsid w:val="002F05EF"/>
    <w:rsid w:val="002F06B2"/>
    <w:rsid w:val="002F0C92"/>
    <w:rsid w:val="002F1F4A"/>
    <w:rsid w:val="002F2394"/>
    <w:rsid w:val="002F361D"/>
    <w:rsid w:val="002F4359"/>
    <w:rsid w:val="002F4B79"/>
    <w:rsid w:val="002F5975"/>
    <w:rsid w:val="002F597E"/>
    <w:rsid w:val="002F766B"/>
    <w:rsid w:val="003000D4"/>
    <w:rsid w:val="00301574"/>
    <w:rsid w:val="00302073"/>
    <w:rsid w:val="003024AD"/>
    <w:rsid w:val="003037D8"/>
    <w:rsid w:val="00303EA7"/>
    <w:rsid w:val="00304EE2"/>
    <w:rsid w:val="0030545C"/>
    <w:rsid w:val="00305F94"/>
    <w:rsid w:val="0030668F"/>
    <w:rsid w:val="0030683B"/>
    <w:rsid w:val="00307D9B"/>
    <w:rsid w:val="00307E27"/>
    <w:rsid w:val="00311102"/>
    <w:rsid w:val="003114EE"/>
    <w:rsid w:val="003115FB"/>
    <w:rsid w:val="00312153"/>
    <w:rsid w:val="003122F9"/>
    <w:rsid w:val="0031257A"/>
    <w:rsid w:val="0031354A"/>
    <w:rsid w:val="00313E0A"/>
    <w:rsid w:val="00315D16"/>
    <w:rsid w:val="00315EA7"/>
    <w:rsid w:val="003163B0"/>
    <w:rsid w:val="00321CD7"/>
    <w:rsid w:val="00326BDB"/>
    <w:rsid w:val="00326E8B"/>
    <w:rsid w:val="00327113"/>
    <w:rsid w:val="003306CD"/>
    <w:rsid w:val="00330C1A"/>
    <w:rsid w:val="00331375"/>
    <w:rsid w:val="00331B51"/>
    <w:rsid w:val="00333214"/>
    <w:rsid w:val="00333583"/>
    <w:rsid w:val="003341F7"/>
    <w:rsid w:val="00337C1A"/>
    <w:rsid w:val="0034027F"/>
    <w:rsid w:val="003407DF"/>
    <w:rsid w:val="00343B4C"/>
    <w:rsid w:val="003446DC"/>
    <w:rsid w:val="003458E8"/>
    <w:rsid w:val="00346136"/>
    <w:rsid w:val="0034657B"/>
    <w:rsid w:val="00346ADD"/>
    <w:rsid w:val="00346CD2"/>
    <w:rsid w:val="00347319"/>
    <w:rsid w:val="0035033B"/>
    <w:rsid w:val="00350575"/>
    <w:rsid w:val="00350E8E"/>
    <w:rsid w:val="00351915"/>
    <w:rsid w:val="00352368"/>
    <w:rsid w:val="0035486D"/>
    <w:rsid w:val="00354B31"/>
    <w:rsid w:val="00354BE4"/>
    <w:rsid w:val="003550B0"/>
    <w:rsid w:val="0035521F"/>
    <w:rsid w:val="0035562E"/>
    <w:rsid w:val="00355D3A"/>
    <w:rsid w:val="00355D73"/>
    <w:rsid w:val="00356D9C"/>
    <w:rsid w:val="003577DF"/>
    <w:rsid w:val="00360224"/>
    <w:rsid w:val="003606F8"/>
    <w:rsid w:val="00360D83"/>
    <w:rsid w:val="0036194E"/>
    <w:rsid w:val="00362483"/>
    <w:rsid w:val="003625D6"/>
    <w:rsid w:val="003663B7"/>
    <w:rsid w:val="003677B3"/>
    <w:rsid w:val="00367F5F"/>
    <w:rsid w:val="00370141"/>
    <w:rsid w:val="003701A4"/>
    <w:rsid w:val="003701CD"/>
    <w:rsid w:val="00371163"/>
    <w:rsid w:val="00371C0B"/>
    <w:rsid w:val="003731DD"/>
    <w:rsid w:val="00373A47"/>
    <w:rsid w:val="00374DD5"/>
    <w:rsid w:val="00374FCE"/>
    <w:rsid w:val="00375569"/>
    <w:rsid w:val="00377A67"/>
    <w:rsid w:val="0038039F"/>
    <w:rsid w:val="003804A3"/>
    <w:rsid w:val="00382178"/>
    <w:rsid w:val="00382A0E"/>
    <w:rsid w:val="00382FF3"/>
    <w:rsid w:val="00384177"/>
    <w:rsid w:val="00385CB8"/>
    <w:rsid w:val="0039055D"/>
    <w:rsid w:val="00391109"/>
    <w:rsid w:val="00391B16"/>
    <w:rsid w:val="00391C49"/>
    <w:rsid w:val="00392EF2"/>
    <w:rsid w:val="00394973"/>
    <w:rsid w:val="0039513B"/>
    <w:rsid w:val="00395193"/>
    <w:rsid w:val="003A0E8A"/>
    <w:rsid w:val="003A0EEF"/>
    <w:rsid w:val="003A1AFD"/>
    <w:rsid w:val="003A2777"/>
    <w:rsid w:val="003A3494"/>
    <w:rsid w:val="003A4563"/>
    <w:rsid w:val="003A60C0"/>
    <w:rsid w:val="003A6A3E"/>
    <w:rsid w:val="003A6C3C"/>
    <w:rsid w:val="003A7944"/>
    <w:rsid w:val="003B2689"/>
    <w:rsid w:val="003B3090"/>
    <w:rsid w:val="003B3E03"/>
    <w:rsid w:val="003B4F9D"/>
    <w:rsid w:val="003B5C0E"/>
    <w:rsid w:val="003C0198"/>
    <w:rsid w:val="003C0457"/>
    <w:rsid w:val="003C1782"/>
    <w:rsid w:val="003C2C27"/>
    <w:rsid w:val="003C2DD7"/>
    <w:rsid w:val="003C3D3B"/>
    <w:rsid w:val="003C41A0"/>
    <w:rsid w:val="003C4393"/>
    <w:rsid w:val="003C7512"/>
    <w:rsid w:val="003D0462"/>
    <w:rsid w:val="003D120E"/>
    <w:rsid w:val="003D1EF0"/>
    <w:rsid w:val="003D24BB"/>
    <w:rsid w:val="003D2537"/>
    <w:rsid w:val="003D440A"/>
    <w:rsid w:val="003D506C"/>
    <w:rsid w:val="003D684A"/>
    <w:rsid w:val="003D734D"/>
    <w:rsid w:val="003D7832"/>
    <w:rsid w:val="003E1C52"/>
    <w:rsid w:val="003E2173"/>
    <w:rsid w:val="003E3861"/>
    <w:rsid w:val="003E391A"/>
    <w:rsid w:val="003E5305"/>
    <w:rsid w:val="003E79D4"/>
    <w:rsid w:val="003F0E0B"/>
    <w:rsid w:val="003F1144"/>
    <w:rsid w:val="003F121C"/>
    <w:rsid w:val="003F12F8"/>
    <w:rsid w:val="003F1BBD"/>
    <w:rsid w:val="003F4443"/>
    <w:rsid w:val="003F5116"/>
    <w:rsid w:val="003F5742"/>
    <w:rsid w:val="003F6EB4"/>
    <w:rsid w:val="003F74EF"/>
    <w:rsid w:val="00400FBD"/>
    <w:rsid w:val="004014C7"/>
    <w:rsid w:val="00401540"/>
    <w:rsid w:val="00401A0E"/>
    <w:rsid w:val="004025CB"/>
    <w:rsid w:val="00405754"/>
    <w:rsid w:val="00405DE6"/>
    <w:rsid w:val="004068E1"/>
    <w:rsid w:val="00407647"/>
    <w:rsid w:val="0040766A"/>
    <w:rsid w:val="00410179"/>
    <w:rsid w:val="00410440"/>
    <w:rsid w:val="0041075D"/>
    <w:rsid w:val="00410FAD"/>
    <w:rsid w:val="0041141C"/>
    <w:rsid w:val="00412DFF"/>
    <w:rsid w:val="00412FE6"/>
    <w:rsid w:val="00416629"/>
    <w:rsid w:val="004172B6"/>
    <w:rsid w:val="004176E3"/>
    <w:rsid w:val="004222B9"/>
    <w:rsid w:val="004233D8"/>
    <w:rsid w:val="0042396F"/>
    <w:rsid w:val="00426301"/>
    <w:rsid w:val="00430257"/>
    <w:rsid w:val="004309DE"/>
    <w:rsid w:val="0043134C"/>
    <w:rsid w:val="00432478"/>
    <w:rsid w:val="00432770"/>
    <w:rsid w:val="004333CB"/>
    <w:rsid w:val="0043429D"/>
    <w:rsid w:val="004343E1"/>
    <w:rsid w:val="00434B46"/>
    <w:rsid w:val="0043551C"/>
    <w:rsid w:val="00436479"/>
    <w:rsid w:val="00436C0A"/>
    <w:rsid w:val="00436D56"/>
    <w:rsid w:val="00437827"/>
    <w:rsid w:val="00442ED5"/>
    <w:rsid w:val="004451F4"/>
    <w:rsid w:val="00445265"/>
    <w:rsid w:val="00445703"/>
    <w:rsid w:val="0044680F"/>
    <w:rsid w:val="00447E4B"/>
    <w:rsid w:val="00450293"/>
    <w:rsid w:val="00451146"/>
    <w:rsid w:val="00452824"/>
    <w:rsid w:val="00452E9A"/>
    <w:rsid w:val="004542F0"/>
    <w:rsid w:val="0045434E"/>
    <w:rsid w:val="004555B6"/>
    <w:rsid w:val="00455CFB"/>
    <w:rsid w:val="00456A3A"/>
    <w:rsid w:val="0045708B"/>
    <w:rsid w:val="004572B8"/>
    <w:rsid w:val="00460539"/>
    <w:rsid w:val="004610F2"/>
    <w:rsid w:val="00462E72"/>
    <w:rsid w:val="00463B87"/>
    <w:rsid w:val="00464591"/>
    <w:rsid w:val="00464A9E"/>
    <w:rsid w:val="00465CBD"/>
    <w:rsid w:val="00466698"/>
    <w:rsid w:val="00466C13"/>
    <w:rsid w:val="00470297"/>
    <w:rsid w:val="0047087B"/>
    <w:rsid w:val="004726C6"/>
    <w:rsid w:val="00473651"/>
    <w:rsid w:val="0047499F"/>
    <w:rsid w:val="00474CFB"/>
    <w:rsid w:val="00476728"/>
    <w:rsid w:val="00476791"/>
    <w:rsid w:val="004771BF"/>
    <w:rsid w:val="00477969"/>
    <w:rsid w:val="00477C2B"/>
    <w:rsid w:val="004840B5"/>
    <w:rsid w:val="00484FE5"/>
    <w:rsid w:val="00487DE5"/>
    <w:rsid w:val="00487F56"/>
    <w:rsid w:val="00487FCE"/>
    <w:rsid w:val="00490A10"/>
    <w:rsid w:val="004920E9"/>
    <w:rsid w:val="004926CF"/>
    <w:rsid w:val="00492F10"/>
    <w:rsid w:val="0049400F"/>
    <w:rsid w:val="00494370"/>
    <w:rsid w:val="0049742F"/>
    <w:rsid w:val="004A011E"/>
    <w:rsid w:val="004A194C"/>
    <w:rsid w:val="004A2E05"/>
    <w:rsid w:val="004A3452"/>
    <w:rsid w:val="004A3A52"/>
    <w:rsid w:val="004A43F7"/>
    <w:rsid w:val="004A4C9B"/>
    <w:rsid w:val="004A66A0"/>
    <w:rsid w:val="004B07A0"/>
    <w:rsid w:val="004B0DE6"/>
    <w:rsid w:val="004B12BC"/>
    <w:rsid w:val="004B354F"/>
    <w:rsid w:val="004B38ED"/>
    <w:rsid w:val="004B39A6"/>
    <w:rsid w:val="004B4B9A"/>
    <w:rsid w:val="004B6CDD"/>
    <w:rsid w:val="004B7999"/>
    <w:rsid w:val="004C1F37"/>
    <w:rsid w:val="004C26D6"/>
    <w:rsid w:val="004C2923"/>
    <w:rsid w:val="004C3185"/>
    <w:rsid w:val="004C408C"/>
    <w:rsid w:val="004C4321"/>
    <w:rsid w:val="004C4517"/>
    <w:rsid w:val="004C48E7"/>
    <w:rsid w:val="004D00CE"/>
    <w:rsid w:val="004D1009"/>
    <w:rsid w:val="004D1455"/>
    <w:rsid w:val="004D1A84"/>
    <w:rsid w:val="004D5CBB"/>
    <w:rsid w:val="004D6568"/>
    <w:rsid w:val="004D73C5"/>
    <w:rsid w:val="004D75A8"/>
    <w:rsid w:val="004E0FAB"/>
    <w:rsid w:val="004E1322"/>
    <w:rsid w:val="004E142D"/>
    <w:rsid w:val="004E214A"/>
    <w:rsid w:val="004E3E99"/>
    <w:rsid w:val="004E4E35"/>
    <w:rsid w:val="004E5E3F"/>
    <w:rsid w:val="004E7094"/>
    <w:rsid w:val="004E71FE"/>
    <w:rsid w:val="004F1650"/>
    <w:rsid w:val="004F1F6D"/>
    <w:rsid w:val="004F46A7"/>
    <w:rsid w:val="004F50B8"/>
    <w:rsid w:val="004F51A2"/>
    <w:rsid w:val="004F5A7D"/>
    <w:rsid w:val="004F7F41"/>
    <w:rsid w:val="00501B74"/>
    <w:rsid w:val="005034B8"/>
    <w:rsid w:val="00503630"/>
    <w:rsid w:val="005038C9"/>
    <w:rsid w:val="00505B2E"/>
    <w:rsid w:val="00505E8D"/>
    <w:rsid w:val="005070C8"/>
    <w:rsid w:val="005113A5"/>
    <w:rsid w:val="00512321"/>
    <w:rsid w:val="00512E9D"/>
    <w:rsid w:val="005137EE"/>
    <w:rsid w:val="005140EF"/>
    <w:rsid w:val="005155CE"/>
    <w:rsid w:val="00517017"/>
    <w:rsid w:val="00520BE7"/>
    <w:rsid w:val="0052177F"/>
    <w:rsid w:val="00523C65"/>
    <w:rsid w:val="00523D6E"/>
    <w:rsid w:val="00525A77"/>
    <w:rsid w:val="00526E90"/>
    <w:rsid w:val="0052708C"/>
    <w:rsid w:val="005276CF"/>
    <w:rsid w:val="005277E9"/>
    <w:rsid w:val="00527CCA"/>
    <w:rsid w:val="0053077F"/>
    <w:rsid w:val="00530B44"/>
    <w:rsid w:val="00530D47"/>
    <w:rsid w:val="0053161A"/>
    <w:rsid w:val="00531A52"/>
    <w:rsid w:val="005325B8"/>
    <w:rsid w:val="00532F42"/>
    <w:rsid w:val="00533C6F"/>
    <w:rsid w:val="00534517"/>
    <w:rsid w:val="005345E7"/>
    <w:rsid w:val="005346FB"/>
    <w:rsid w:val="0053587C"/>
    <w:rsid w:val="00536910"/>
    <w:rsid w:val="005409F8"/>
    <w:rsid w:val="0054155E"/>
    <w:rsid w:val="00541FA5"/>
    <w:rsid w:val="00542462"/>
    <w:rsid w:val="00543049"/>
    <w:rsid w:val="00543251"/>
    <w:rsid w:val="00543CD4"/>
    <w:rsid w:val="00544F0D"/>
    <w:rsid w:val="0054505C"/>
    <w:rsid w:val="00547A0A"/>
    <w:rsid w:val="00547A9A"/>
    <w:rsid w:val="0055116D"/>
    <w:rsid w:val="00551F30"/>
    <w:rsid w:val="0055218A"/>
    <w:rsid w:val="005521B5"/>
    <w:rsid w:val="00553AC8"/>
    <w:rsid w:val="00553D92"/>
    <w:rsid w:val="00555942"/>
    <w:rsid w:val="005573CF"/>
    <w:rsid w:val="00560038"/>
    <w:rsid w:val="00562537"/>
    <w:rsid w:val="005628C2"/>
    <w:rsid w:val="0056342D"/>
    <w:rsid w:val="005636BC"/>
    <w:rsid w:val="0056410D"/>
    <w:rsid w:val="005648B3"/>
    <w:rsid w:val="0056499F"/>
    <w:rsid w:val="00564AA1"/>
    <w:rsid w:val="00565D0E"/>
    <w:rsid w:val="005661C4"/>
    <w:rsid w:val="00566402"/>
    <w:rsid w:val="00567FF8"/>
    <w:rsid w:val="005723C6"/>
    <w:rsid w:val="00572FC8"/>
    <w:rsid w:val="00573EB5"/>
    <w:rsid w:val="005747FB"/>
    <w:rsid w:val="00575BF6"/>
    <w:rsid w:val="00575C46"/>
    <w:rsid w:val="00576712"/>
    <w:rsid w:val="00576FA8"/>
    <w:rsid w:val="005770DB"/>
    <w:rsid w:val="00577A84"/>
    <w:rsid w:val="00580767"/>
    <w:rsid w:val="00582635"/>
    <w:rsid w:val="00584BA8"/>
    <w:rsid w:val="005851B3"/>
    <w:rsid w:val="00585213"/>
    <w:rsid w:val="005860D4"/>
    <w:rsid w:val="00586B87"/>
    <w:rsid w:val="00586FD7"/>
    <w:rsid w:val="00587FE6"/>
    <w:rsid w:val="0059032A"/>
    <w:rsid w:val="00590659"/>
    <w:rsid w:val="005910B0"/>
    <w:rsid w:val="005936A0"/>
    <w:rsid w:val="00594C55"/>
    <w:rsid w:val="0059505C"/>
    <w:rsid w:val="0059713E"/>
    <w:rsid w:val="00597AEF"/>
    <w:rsid w:val="005A009A"/>
    <w:rsid w:val="005A010C"/>
    <w:rsid w:val="005A0C32"/>
    <w:rsid w:val="005A0D51"/>
    <w:rsid w:val="005A117B"/>
    <w:rsid w:val="005A1392"/>
    <w:rsid w:val="005A19E4"/>
    <w:rsid w:val="005A2A09"/>
    <w:rsid w:val="005A3103"/>
    <w:rsid w:val="005A4968"/>
    <w:rsid w:val="005A53E2"/>
    <w:rsid w:val="005B0869"/>
    <w:rsid w:val="005B10AD"/>
    <w:rsid w:val="005B3EAC"/>
    <w:rsid w:val="005B42A0"/>
    <w:rsid w:val="005B4426"/>
    <w:rsid w:val="005B648F"/>
    <w:rsid w:val="005B667C"/>
    <w:rsid w:val="005B6E47"/>
    <w:rsid w:val="005C09C4"/>
    <w:rsid w:val="005C18E6"/>
    <w:rsid w:val="005C275D"/>
    <w:rsid w:val="005C2C23"/>
    <w:rsid w:val="005C3889"/>
    <w:rsid w:val="005C54D8"/>
    <w:rsid w:val="005C6DC1"/>
    <w:rsid w:val="005C791D"/>
    <w:rsid w:val="005D02F9"/>
    <w:rsid w:val="005D12DB"/>
    <w:rsid w:val="005D3C2F"/>
    <w:rsid w:val="005D5027"/>
    <w:rsid w:val="005D5228"/>
    <w:rsid w:val="005D6152"/>
    <w:rsid w:val="005D6C50"/>
    <w:rsid w:val="005D7142"/>
    <w:rsid w:val="005D7589"/>
    <w:rsid w:val="005D7852"/>
    <w:rsid w:val="005E06C6"/>
    <w:rsid w:val="005E1C26"/>
    <w:rsid w:val="005E38BC"/>
    <w:rsid w:val="005E40A7"/>
    <w:rsid w:val="005E6CC3"/>
    <w:rsid w:val="005F13D8"/>
    <w:rsid w:val="005F190E"/>
    <w:rsid w:val="005F21A2"/>
    <w:rsid w:val="005F32F3"/>
    <w:rsid w:val="005F41BC"/>
    <w:rsid w:val="005F48B8"/>
    <w:rsid w:val="005F4F1F"/>
    <w:rsid w:val="00600BA5"/>
    <w:rsid w:val="00600E37"/>
    <w:rsid w:val="00600ECD"/>
    <w:rsid w:val="00601036"/>
    <w:rsid w:val="00601E0B"/>
    <w:rsid w:val="006027D4"/>
    <w:rsid w:val="00602BED"/>
    <w:rsid w:val="00605D9B"/>
    <w:rsid w:val="00605EA8"/>
    <w:rsid w:val="00606F2B"/>
    <w:rsid w:val="00607134"/>
    <w:rsid w:val="006103E7"/>
    <w:rsid w:val="00610E91"/>
    <w:rsid w:val="00611080"/>
    <w:rsid w:val="00611B31"/>
    <w:rsid w:val="006131EA"/>
    <w:rsid w:val="00613397"/>
    <w:rsid w:val="00613D8E"/>
    <w:rsid w:val="006145C8"/>
    <w:rsid w:val="0061467C"/>
    <w:rsid w:val="0061562B"/>
    <w:rsid w:val="006162E7"/>
    <w:rsid w:val="0062110A"/>
    <w:rsid w:val="006211A1"/>
    <w:rsid w:val="00621D03"/>
    <w:rsid w:val="006223A4"/>
    <w:rsid w:val="00622430"/>
    <w:rsid w:val="006229B9"/>
    <w:rsid w:val="00622E30"/>
    <w:rsid w:val="006238F3"/>
    <w:rsid w:val="00624D14"/>
    <w:rsid w:val="006254C5"/>
    <w:rsid w:val="00626820"/>
    <w:rsid w:val="00627161"/>
    <w:rsid w:val="0062762A"/>
    <w:rsid w:val="00630DCD"/>
    <w:rsid w:val="00630F52"/>
    <w:rsid w:val="006311E1"/>
    <w:rsid w:val="006316B8"/>
    <w:rsid w:val="00631806"/>
    <w:rsid w:val="00631826"/>
    <w:rsid w:val="00631D8A"/>
    <w:rsid w:val="0063304D"/>
    <w:rsid w:val="006333DB"/>
    <w:rsid w:val="00633D91"/>
    <w:rsid w:val="00634061"/>
    <w:rsid w:val="00634602"/>
    <w:rsid w:val="00640E7C"/>
    <w:rsid w:val="0064122C"/>
    <w:rsid w:val="006415EF"/>
    <w:rsid w:val="00641B43"/>
    <w:rsid w:val="00642BCE"/>
    <w:rsid w:val="006430AB"/>
    <w:rsid w:val="00643295"/>
    <w:rsid w:val="00643301"/>
    <w:rsid w:val="00643588"/>
    <w:rsid w:val="0064383A"/>
    <w:rsid w:val="006450F9"/>
    <w:rsid w:val="00645333"/>
    <w:rsid w:val="00645D37"/>
    <w:rsid w:val="00646651"/>
    <w:rsid w:val="00646751"/>
    <w:rsid w:val="0064761A"/>
    <w:rsid w:val="0065032E"/>
    <w:rsid w:val="00652F14"/>
    <w:rsid w:val="0065357F"/>
    <w:rsid w:val="006547CD"/>
    <w:rsid w:val="0065560A"/>
    <w:rsid w:val="006556E3"/>
    <w:rsid w:val="00657876"/>
    <w:rsid w:val="00657DD1"/>
    <w:rsid w:val="00657DE3"/>
    <w:rsid w:val="00660076"/>
    <w:rsid w:val="006615C6"/>
    <w:rsid w:val="00662041"/>
    <w:rsid w:val="0066211D"/>
    <w:rsid w:val="006640B0"/>
    <w:rsid w:val="00665AB3"/>
    <w:rsid w:val="00665E7F"/>
    <w:rsid w:val="00666066"/>
    <w:rsid w:val="00666A96"/>
    <w:rsid w:val="006703F4"/>
    <w:rsid w:val="00670650"/>
    <w:rsid w:val="00670B21"/>
    <w:rsid w:val="00670C75"/>
    <w:rsid w:val="006718C7"/>
    <w:rsid w:val="006737CA"/>
    <w:rsid w:val="006755DA"/>
    <w:rsid w:val="0067673A"/>
    <w:rsid w:val="00680CB3"/>
    <w:rsid w:val="00680DAC"/>
    <w:rsid w:val="006814EC"/>
    <w:rsid w:val="00681916"/>
    <w:rsid w:val="00681A5F"/>
    <w:rsid w:val="00681F28"/>
    <w:rsid w:val="006825ED"/>
    <w:rsid w:val="00682FC4"/>
    <w:rsid w:val="00684291"/>
    <w:rsid w:val="0068549C"/>
    <w:rsid w:val="006864D7"/>
    <w:rsid w:val="006870AE"/>
    <w:rsid w:val="006876BB"/>
    <w:rsid w:val="00691482"/>
    <w:rsid w:val="00696398"/>
    <w:rsid w:val="00697050"/>
    <w:rsid w:val="00697101"/>
    <w:rsid w:val="00697505"/>
    <w:rsid w:val="006A045B"/>
    <w:rsid w:val="006A07E6"/>
    <w:rsid w:val="006A1CE5"/>
    <w:rsid w:val="006A22EF"/>
    <w:rsid w:val="006A3106"/>
    <w:rsid w:val="006A3A33"/>
    <w:rsid w:val="006A484B"/>
    <w:rsid w:val="006A4B11"/>
    <w:rsid w:val="006A6054"/>
    <w:rsid w:val="006A718B"/>
    <w:rsid w:val="006A73EB"/>
    <w:rsid w:val="006A7B2F"/>
    <w:rsid w:val="006B0684"/>
    <w:rsid w:val="006B1AA9"/>
    <w:rsid w:val="006B2614"/>
    <w:rsid w:val="006B334E"/>
    <w:rsid w:val="006B3742"/>
    <w:rsid w:val="006B4338"/>
    <w:rsid w:val="006B7144"/>
    <w:rsid w:val="006B7B6E"/>
    <w:rsid w:val="006C0DB9"/>
    <w:rsid w:val="006C155B"/>
    <w:rsid w:val="006C21DB"/>
    <w:rsid w:val="006C276D"/>
    <w:rsid w:val="006C28F9"/>
    <w:rsid w:val="006C5A64"/>
    <w:rsid w:val="006C61A6"/>
    <w:rsid w:val="006C7155"/>
    <w:rsid w:val="006D0772"/>
    <w:rsid w:val="006D0A59"/>
    <w:rsid w:val="006D186C"/>
    <w:rsid w:val="006D1935"/>
    <w:rsid w:val="006D1A86"/>
    <w:rsid w:val="006D2D12"/>
    <w:rsid w:val="006D2F83"/>
    <w:rsid w:val="006D330F"/>
    <w:rsid w:val="006D3AD0"/>
    <w:rsid w:val="006D3F7E"/>
    <w:rsid w:val="006D4B0B"/>
    <w:rsid w:val="006D6B75"/>
    <w:rsid w:val="006D724E"/>
    <w:rsid w:val="006D7632"/>
    <w:rsid w:val="006D7BEA"/>
    <w:rsid w:val="006E02CA"/>
    <w:rsid w:val="006E038C"/>
    <w:rsid w:val="006E0509"/>
    <w:rsid w:val="006E0B6D"/>
    <w:rsid w:val="006E0FF3"/>
    <w:rsid w:val="006E1109"/>
    <w:rsid w:val="006E1BED"/>
    <w:rsid w:val="006E1E6E"/>
    <w:rsid w:val="006E1F86"/>
    <w:rsid w:val="006E22BB"/>
    <w:rsid w:val="006E2611"/>
    <w:rsid w:val="006E393D"/>
    <w:rsid w:val="006E4559"/>
    <w:rsid w:val="006E53CD"/>
    <w:rsid w:val="006E5988"/>
    <w:rsid w:val="006E5E16"/>
    <w:rsid w:val="006E6A60"/>
    <w:rsid w:val="006E77C6"/>
    <w:rsid w:val="006F1571"/>
    <w:rsid w:val="006F1F66"/>
    <w:rsid w:val="006F20F6"/>
    <w:rsid w:val="006F2CD8"/>
    <w:rsid w:val="006F3C06"/>
    <w:rsid w:val="006F3DC0"/>
    <w:rsid w:val="006F611E"/>
    <w:rsid w:val="006F64B1"/>
    <w:rsid w:val="006F653F"/>
    <w:rsid w:val="007007BB"/>
    <w:rsid w:val="0070097A"/>
    <w:rsid w:val="00700ACE"/>
    <w:rsid w:val="00700FEB"/>
    <w:rsid w:val="0070291C"/>
    <w:rsid w:val="0070335D"/>
    <w:rsid w:val="00704095"/>
    <w:rsid w:val="00704D74"/>
    <w:rsid w:val="00704F7E"/>
    <w:rsid w:val="00705717"/>
    <w:rsid w:val="00705ECD"/>
    <w:rsid w:val="007064FE"/>
    <w:rsid w:val="0070656D"/>
    <w:rsid w:val="00706653"/>
    <w:rsid w:val="00707330"/>
    <w:rsid w:val="00707589"/>
    <w:rsid w:val="0071027F"/>
    <w:rsid w:val="007103FF"/>
    <w:rsid w:val="00710C6F"/>
    <w:rsid w:val="00711584"/>
    <w:rsid w:val="007118BD"/>
    <w:rsid w:val="0071361C"/>
    <w:rsid w:val="00713DC4"/>
    <w:rsid w:val="00716652"/>
    <w:rsid w:val="00716BA5"/>
    <w:rsid w:val="00716BFB"/>
    <w:rsid w:val="00720335"/>
    <w:rsid w:val="00722A2C"/>
    <w:rsid w:val="00723532"/>
    <w:rsid w:val="007239B7"/>
    <w:rsid w:val="00723FDA"/>
    <w:rsid w:val="00724232"/>
    <w:rsid w:val="00724E65"/>
    <w:rsid w:val="0072502B"/>
    <w:rsid w:val="007272FE"/>
    <w:rsid w:val="0072751D"/>
    <w:rsid w:val="0072753D"/>
    <w:rsid w:val="007277E3"/>
    <w:rsid w:val="00727D43"/>
    <w:rsid w:val="00727E71"/>
    <w:rsid w:val="00733AD3"/>
    <w:rsid w:val="00734286"/>
    <w:rsid w:val="007347CF"/>
    <w:rsid w:val="00734C38"/>
    <w:rsid w:val="007350B3"/>
    <w:rsid w:val="0073714F"/>
    <w:rsid w:val="007401AA"/>
    <w:rsid w:val="007409DD"/>
    <w:rsid w:val="00740DC5"/>
    <w:rsid w:val="00741038"/>
    <w:rsid w:val="007425F7"/>
    <w:rsid w:val="00742A20"/>
    <w:rsid w:val="00742B86"/>
    <w:rsid w:val="00743465"/>
    <w:rsid w:val="00744252"/>
    <w:rsid w:val="007462E2"/>
    <w:rsid w:val="007502FC"/>
    <w:rsid w:val="007503BF"/>
    <w:rsid w:val="00751980"/>
    <w:rsid w:val="007539CD"/>
    <w:rsid w:val="0075471B"/>
    <w:rsid w:val="00757E47"/>
    <w:rsid w:val="0076086B"/>
    <w:rsid w:val="007611F3"/>
    <w:rsid w:val="0076275B"/>
    <w:rsid w:val="007628D3"/>
    <w:rsid w:val="00764348"/>
    <w:rsid w:val="00764692"/>
    <w:rsid w:val="00764DC8"/>
    <w:rsid w:val="0076579F"/>
    <w:rsid w:val="00765849"/>
    <w:rsid w:val="00765A95"/>
    <w:rsid w:val="007725F7"/>
    <w:rsid w:val="00773F74"/>
    <w:rsid w:val="007750C0"/>
    <w:rsid w:val="00775237"/>
    <w:rsid w:val="0077553D"/>
    <w:rsid w:val="00775DA2"/>
    <w:rsid w:val="00776283"/>
    <w:rsid w:val="007762F2"/>
    <w:rsid w:val="00776354"/>
    <w:rsid w:val="00776960"/>
    <w:rsid w:val="00780546"/>
    <w:rsid w:val="007815C0"/>
    <w:rsid w:val="007816B5"/>
    <w:rsid w:val="00783195"/>
    <w:rsid w:val="007836CA"/>
    <w:rsid w:val="00783C6F"/>
    <w:rsid w:val="00784015"/>
    <w:rsid w:val="00785868"/>
    <w:rsid w:val="00786B5A"/>
    <w:rsid w:val="00786E78"/>
    <w:rsid w:val="00790208"/>
    <w:rsid w:val="00790423"/>
    <w:rsid w:val="007921B1"/>
    <w:rsid w:val="00794F2A"/>
    <w:rsid w:val="00796903"/>
    <w:rsid w:val="00796E90"/>
    <w:rsid w:val="00797AE3"/>
    <w:rsid w:val="00797F8D"/>
    <w:rsid w:val="007A029B"/>
    <w:rsid w:val="007A0FB9"/>
    <w:rsid w:val="007A21D5"/>
    <w:rsid w:val="007A2205"/>
    <w:rsid w:val="007A260E"/>
    <w:rsid w:val="007A3F9F"/>
    <w:rsid w:val="007A50CC"/>
    <w:rsid w:val="007A62D2"/>
    <w:rsid w:val="007A7386"/>
    <w:rsid w:val="007A79C0"/>
    <w:rsid w:val="007B0448"/>
    <w:rsid w:val="007B0481"/>
    <w:rsid w:val="007B20B6"/>
    <w:rsid w:val="007B3B4C"/>
    <w:rsid w:val="007B4374"/>
    <w:rsid w:val="007B4D5B"/>
    <w:rsid w:val="007B4E68"/>
    <w:rsid w:val="007B5413"/>
    <w:rsid w:val="007B57CB"/>
    <w:rsid w:val="007B57FA"/>
    <w:rsid w:val="007B6998"/>
    <w:rsid w:val="007C19B9"/>
    <w:rsid w:val="007C3353"/>
    <w:rsid w:val="007C400C"/>
    <w:rsid w:val="007C442A"/>
    <w:rsid w:val="007C4841"/>
    <w:rsid w:val="007C48EA"/>
    <w:rsid w:val="007C55DC"/>
    <w:rsid w:val="007C5B5E"/>
    <w:rsid w:val="007C7EF5"/>
    <w:rsid w:val="007D000F"/>
    <w:rsid w:val="007D2060"/>
    <w:rsid w:val="007D242B"/>
    <w:rsid w:val="007D26B2"/>
    <w:rsid w:val="007D27A7"/>
    <w:rsid w:val="007D4A31"/>
    <w:rsid w:val="007D5E10"/>
    <w:rsid w:val="007D5FF5"/>
    <w:rsid w:val="007D601D"/>
    <w:rsid w:val="007D6A15"/>
    <w:rsid w:val="007D74D6"/>
    <w:rsid w:val="007E0699"/>
    <w:rsid w:val="007E1ED0"/>
    <w:rsid w:val="007E1F0E"/>
    <w:rsid w:val="007E222C"/>
    <w:rsid w:val="007E25B1"/>
    <w:rsid w:val="007E4D50"/>
    <w:rsid w:val="007E51F8"/>
    <w:rsid w:val="007F15CE"/>
    <w:rsid w:val="007F232D"/>
    <w:rsid w:val="007F3801"/>
    <w:rsid w:val="007F4E93"/>
    <w:rsid w:val="007F5350"/>
    <w:rsid w:val="007F62D2"/>
    <w:rsid w:val="007F7ADF"/>
    <w:rsid w:val="00800C37"/>
    <w:rsid w:val="00802C48"/>
    <w:rsid w:val="00803408"/>
    <w:rsid w:val="00803BA2"/>
    <w:rsid w:val="00804304"/>
    <w:rsid w:val="00804EA3"/>
    <w:rsid w:val="0080506D"/>
    <w:rsid w:val="00805785"/>
    <w:rsid w:val="00805807"/>
    <w:rsid w:val="00805BB1"/>
    <w:rsid w:val="00807C7F"/>
    <w:rsid w:val="008118BB"/>
    <w:rsid w:val="00811EAF"/>
    <w:rsid w:val="0081260E"/>
    <w:rsid w:val="008156F4"/>
    <w:rsid w:val="00815B9E"/>
    <w:rsid w:val="00816AC9"/>
    <w:rsid w:val="008200F7"/>
    <w:rsid w:val="00821B9A"/>
    <w:rsid w:val="00821F6B"/>
    <w:rsid w:val="00825D56"/>
    <w:rsid w:val="008261B0"/>
    <w:rsid w:val="0082648D"/>
    <w:rsid w:val="00827540"/>
    <w:rsid w:val="00830B7D"/>
    <w:rsid w:val="008321F6"/>
    <w:rsid w:val="00832951"/>
    <w:rsid w:val="00833466"/>
    <w:rsid w:val="008350D2"/>
    <w:rsid w:val="008356CE"/>
    <w:rsid w:val="00835F59"/>
    <w:rsid w:val="00836093"/>
    <w:rsid w:val="00836AB3"/>
    <w:rsid w:val="00840328"/>
    <w:rsid w:val="00840594"/>
    <w:rsid w:val="00841390"/>
    <w:rsid w:val="00841496"/>
    <w:rsid w:val="00841834"/>
    <w:rsid w:val="00841E28"/>
    <w:rsid w:val="00842BC1"/>
    <w:rsid w:val="00843720"/>
    <w:rsid w:val="00844168"/>
    <w:rsid w:val="008446F0"/>
    <w:rsid w:val="00846246"/>
    <w:rsid w:val="00847449"/>
    <w:rsid w:val="008509CF"/>
    <w:rsid w:val="00853A4F"/>
    <w:rsid w:val="00855A53"/>
    <w:rsid w:val="00855BFC"/>
    <w:rsid w:val="008562A6"/>
    <w:rsid w:val="008570D7"/>
    <w:rsid w:val="008571FE"/>
    <w:rsid w:val="00857607"/>
    <w:rsid w:val="008577B7"/>
    <w:rsid w:val="00860698"/>
    <w:rsid w:val="00860F9A"/>
    <w:rsid w:val="00863189"/>
    <w:rsid w:val="008632B4"/>
    <w:rsid w:val="00863BD5"/>
    <w:rsid w:val="00864278"/>
    <w:rsid w:val="0086439A"/>
    <w:rsid w:val="00864F2A"/>
    <w:rsid w:val="008650B2"/>
    <w:rsid w:val="00865222"/>
    <w:rsid w:val="008664A6"/>
    <w:rsid w:val="0086652B"/>
    <w:rsid w:val="00866A7C"/>
    <w:rsid w:val="00866BEB"/>
    <w:rsid w:val="00870F92"/>
    <w:rsid w:val="008711BA"/>
    <w:rsid w:val="008714DF"/>
    <w:rsid w:val="00871A1B"/>
    <w:rsid w:val="00872033"/>
    <w:rsid w:val="008736CE"/>
    <w:rsid w:val="00873724"/>
    <w:rsid w:val="0087387F"/>
    <w:rsid w:val="00873D05"/>
    <w:rsid w:val="00874C66"/>
    <w:rsid w:val="00875878"/>
    <w:rsid w:val="00876507"/>
    <w:rsid w:val="008802E5"/>
    <w:rsid w:val="00880AB6"/>
    <w:rsid w:val="0088121E"/>
    <w:rsid w:val="00884EA4"/>
    <w:rsid w:val="008862EE"/>
    <w:rsid w:val="00886BC4"/>
    <w:rsid w:val="00887B72"/>
    <w:rsid w:val="008906F6"/>
    <w:rsid w:val="008908E5"/>
    <w:rsid w:val="008919E9"/>
    <w:rsid w:val="008957A4"/>
    <w:rsid w:val="008A1B10"/>
    <w:rsid w:val="008A23C2"/>
    <w:rsid w:val="008A2E56"/>
    <w:rsid w:val="008A3028"/>
    <w:rsid w:val="008A335E"/>
    <w:rsid w:val="008A3521"/>
    <w:rsid w:val="008A626A"/>
    <w:rsid w:val="008B051E"/>
    <w:rsid w:val="008B062D"/>
    <w:rsid w:val="008B071F"/>
    <w:rsid w:val="008B1DAD"/>
    <w:rsid w:val="008B228B"/>
    <w:rsid w:val="008B2D3C"/>
    <w:rsid w:val="008B47B0"/>
    <w:rsid w:val="008B5103"/>
    <w:rsid w:val="008B52FE"/>
    <w:rsid w:val="008B5A8E"/>
    <w:rsid w:val="008B6626"/>
    <w:rsid w:val="008B6FE0"/>
    <w:rsid w:val="008C1875"/>
    <w:rsid w:val="008C20EA"/>
    <w:rsid w:val="008C2E81"/>
    <w:rsid w:val="008C3309"/>
    <w:rsid w:val="008C3597"/>
    <w:rsid w:val="008C3A36"/>
    <w:rsid w:val="008C3BC6"/>
    <w:rsid w:val="008D01DC"/>
    <w:rsid w:val="008D0782"/>
    <w:rsid w:val="008D0938"/>
    <w:rsid w:val="008D29B8"/>
    <w:rsid w:val="008D30A6"/>
    <w:rsid w:val="008D39AA"/>
    <w:rsid w:val="008D3E67"/>
    <w:rsid w:val="008D3E8E"/>
    <w:rsid w:val="008D6C56"/>
    <w:rsid w:val="008D70C8"/>
    <w:rsid w:val="008E0328"/>
    <w:rsid w:val="008E13BC"/>
    <w:rsid w:val="008E16EB"/>
    <w:rsid w:val="008E2FC0"/>
    <w:rsid w:val="008E3C2A"/>
    <w:rsid w:val="008E49C6"/>
    <w:rsid w:val="008E59D5"/>
    <w:rsid w:val="008E5B0A"/>
    <w:rsid w:val="008E5BDC"/>
    <w:rsid w:val="008E5E55"/>
    <w:rsid w:val="008E640A"/>
    <w:rsid w:val="008E6E87"/>
    <w:rsid w:val="008E743B"/>
    <w:rsid w:val="008F09A9"/>
    <w:rsid w:val="008F0FD6"/>
    <w:rsid w:val="008F2BD5"/>
    <w:rsid w:val="008F2FC2"/>
    <w:rsid w:val="008F42A7"/>
    <w:rsid w:val="008F4995"/>
    <w:rsid w:val="008F532E"/>
    <w:rsid w:val="008F5BF3"/>
    <w:rsid w:val="008F62E1"/>
    <w:rsid w:val="008F72C2"/>
    <w:rsid w:val="008F77FE"/>
    <w:rsid w:val="00900046"/>
    <w:rsid w:val="00902074"/>
    <w:rsid w:val="00903927"/>
    <w:rsid w:val="0090394E"/>
    <w:rsid w:val="00903BFD"/>
    <w:rsid w:val="00904CA4"/>
    <w:rsid w:val="00906C82"/>
    <w:rsid w:val="00910801"/>
    <w:rsid w:val="00911A8D"/>
    <w:rsid w:val="00911DDF"/>
    <w:rsid w:val="00912611"/>
    <w:rsid w:val="00912715"/>
    <w:rsid w:val="00913B2E"/>
    <w:rsid w:val="009146CE"/>
    <w:rsid w:val="00915E43"/>
    <w:rsid w:val="00915E7D"/>
    <w:rsid w:val="00915ECB"/>
    <w:rsid w:val="00916C0B"/>
    <w:rsid w:val="009173F7"/>
    <w:rsid w:val="00917570"/>
    <w:rsid w:val="00921D7B"/>
    <w:rsid w:val="00922E40"/>
    <w:rsid w:val="0092364D"/>
    <w:rsid w:val="0092412B"/>
    <w:rsid w:val="00924FBE"/>
    <w:rsid w:val="009257CB"/>
    <w:rsid w:val="00925D73"/>
    <w:rsid w:val="00927942"/>
    <w:rsid w:val="009302C8"/>
    <w:rsid w:val="0093042A"/>
    <w:rsid w:val="00930C47"/>
    <w:rsid w:val="00930E2B"/>
    <w:rsid w:val="009314E8"/>
    <w:rsid w:val="0093278B"/>
    <w:rsid w:val="009342E5"/>
    <w:rsid w:val="0093485F"/>
    <w:rsid w:val="00936ABD"/>
    <w:rsid w:val="00937DCA"/>
    <w:rsid w:val="009401F5"/>
    <w:rsid w:val="009406B1"/>
    <w:rsid w:val="00942412"/>
    <w:rsid w:val="009429D4"/>
    <w:rsid w:val="00943535"/>
    <w:rsid w:val="00944210"/>
    <w:rsid w:val="00945509"/>
    <w:rsid w:val="00945656"/>
    <w:rsid w:val="00946732"/>
    <w:rsid w:val="00946EF8"/>
    <w:rsid w:val="00947CA0"/>
    <w:rsid w:val="00951512"/>
    <w:rsid w:val="009530E8"/>
    <w:rsid w:val="00954507"/>
    <w:rsid w:val="00954FC8"/>
    <w:rsid w:val="009554F6"/>
    <w:rsid w:val="0096066B"/>
    <w:rsid w:val="00962CB7"/>
    <w:rsid w:val="00963DDE"/>
    <w:rsid w:val="00964E64"/>
    <w:rsid w:val="009661B9"/>
    <w:rsid w:val="009674D9"/>
    <w:rsid w:val="009676BD"/>
    <w:rsid w:val="009715AE"/>
    <w:rsid w:val="00971AE0"/>
    <w:rsid w:val="00973F57"/>
    <w:rsid w:val="00974739"/>
    <w:rsid w:val="00975A48"/>
    <w:rsid w:val="00975D22"/>
    <w:rsid w:val="00976047"/>
    <w:rsid w:val="0097689C"/>
    <w:rsid w:val="00977935"/>
    <w:rsid w:val="00977B88"/>
    <w:rsid w:val="00977BB2"/>
    <w:rsid w:val="00980D30"/>
    <w:rsid w:val="009818A1"/>
    <w:rsid w:val="0098347E"/>
    <w:rsid w:val="0098391B"/>
    <w:rsid w:val="00986F39"/>
    <w:rsid w:val="00990D7F"/>
    <w:rsid w:val="009936A2"/>
    <w:rsid w:val="00993F7B"/>
    <w:rsid w:val="0099594E"/>
    <w:rsid w:val="00995FC7"/>
    <w:rsid w:val="0099647C"/>
    <w:rsid w:val="00996780"/>
    <w:rsid w:val="009970AB"/>
    <w:rsid w:val="009975DE"/>
    <w:rsid w:val="009979C8"/>
    <w:rsid w:val="009A020C"/>
    <w:rsid w:val="009A05CE"/>
    <w:rsid w:val="009A11F9"/>
    <w:rsid w:val="009A24D4"/>
    <w:rsid w:val="009A32A1"/>
    <w:rsid w:val="009A32A7"/>
    <w:rsid w:val="009A32D3"/>
    <w:rsid w:val="009A4540"/>
    <w:rsid w:val="009A4F36"/>
    <w:rsid w:val="009A5470"/>
    <w:rsid w:val="009A6283"/>
    <w:rsid w:val="009A688E"/>
    <w:rsid w:val="009A6936"/>
    <w:rsid w:val="009B1120"/>
    <w:rsid w:val="009B13AD"/>
    <w:rsid w:val="009B1ACA"/>
    <w:rsid w:val="009B1E8C"/>
    <w:rsid w:val="009B4036"/>
    <w:rsid w:val="009B4210"/>
    <w:rsid w:val="009B61C2"/>
    <w:rsid w:val="009B75B1"/>
    <w:rsid w:val="009C09C8"/>
    <w:rsid w:val="009C0A23"/>
    <w:rsid w:val="009C0E2A"/>
    <w:rsid w:val="009C1734"/>
    <w:rsid w:val="009C1DCE"/>
    <w:rsid w:val="009C1DF1"/>
    <w:rsid w:val="009C1F42"/>
    <w:rsid w:val="009C2387"/>
    <w:rsid w:val="009C23BF"/>
    <w:rsid w:val="009C260F"/>
    <w:rsid w:val="009C2B19"/>
    <w:rsid w:val="009C48CE"/>
    <w:rsid w:val="009C4FE9"/>
    <w:rsid w:val="009C56D7"/>
    <w:rsid w:val="009C5C75"/>
    <w:rsid w:val="009C5D31"/>
    <w:rsid w:val="009C7406"/>
    <w:rsid w:val="009D0200"/>
    <w:rsid w:val="009D0F91"/>
    <w:rsid w:val="009D20DA"/>
    <w:rsid w:val="009D274F"/>
    <w:rsid w:val="009D29C2"/>
    <w:rsid w:val="009D29C8"/>
    <w:rsid w:val="009D31D8"/>
    <w:rsid w:val="009D34AF"/>
    <w:rsid w:val="009E2205"/>
    <w:rsid w:val="009E25A3"/>
    <w:rsid w:val="009E4C38"/>
    <w:rsid w:val="009E4E25"/>
    <w:rsid w:val="009E50A7"/>
    <w:rsid w:val="009E534E"/>
    <w:rsid w:val="009E6B16"/>
    <w:rsid w:val="009E797F"/>
    <w:rsid w:val="009F005C"/>
    <w:rsid w:val="009F050A"/>
    <w:rsid w:val="009F4E04"/>
    <w:rsid w:val="009F7183"/>
    <w:rsid w:val="009F7D06"/>
    <w:rsid w:val="00A00DA3"/>
    <w:rsid w:val="00A01D54"/>
    <w:rsid w:val="00A026AE"/>
    <w:rsid w:val="00A02809"/>
    <w:rsid w:val="00A0294C"/>
    <w:rsid w:val="00A02A48"/>
    <w:rsid w:val="00A0333D"/>
    <w:rsid w:val="00A03F21"/>
    <w:rsid w:val="00A051B4"/>
    <w:rsid w:val="00A05C8C"/>
    <w:rsid w:val="00A05E5A"/>
    <w:rsid w:val="00A065B7"/>
    <w:rsid w:val="00A07EC5"/>
    <w:rsid w:val="00A07F45"/>
    <w:rsid w:val="00A07FB1"/>
    <w:rsid w:val="00A106EE"/>
    <w:rsid w:val="00A10C08"/>
    <w:rsid w:val="00A10E91"/>
    <w:rsid w:val="00A11728"/>
    <w:rsid w:val="00A11BD4"/>
    <w:rsid w:val="00A12D15"/>
    <w:rsid w:val="00A1300E"/>
    <w:rsid w:val="00A133AE"/>
    <w:rsid w:val="00A13BE1"/>
    <w:rsid w:val="00A14576"/>
    <w:rsid w:val="00A15072"/>
    <w:rsid w:val="00A150C4"/>
    <w:rsid w:val="00A172D9"/>
    <w:rsid w:val="00A178FD"/>
    <w:rsid w:val="00A204E8"/>
    <w:rsid w:val="00A20D65"/>
    <w:rsid w:val="00A22779"/>
    <w:rsid w:val="00A22D2E"/>
    <w:rsid w:val="00A23275"/>
    <w:rsid w:val="00A23AFE"/>
    <w:rsid w:val="00A24F8A"/>
    <w:rsid w:val="00A25E7C"/>
    <w:rsid w:val="00A26C10"/>
    <w:rsid w:val="00A31A46"/>
    <w:rsid w:val="00A31E88"/>
    <w:rsid w:val="00A355A9"/>
    <w:rsid w:val="00A3720F"/>
    <w:rsid w:val="00A37521"/>
    <w:rsid w:val="00A3781F"/>
    <w:rsid w:val="00A37971"/>
    <w:rsid w:val="00A41E24"/>
    <w:rsid w:val="00A41EFF"/>
    <w:rsid w:val="00A42D40"/>
    <w:rsid w:val="00A436B7"/>
    <w:rsid w:val="00A43CBA"/>
    <w:rsid w:val="00A4442C"/>
    <w:rsid w:val="00A465E6"/>
    <w:rsid w:val="00A46A3C"/>
    <w:rsid w:val="00A47155"/>
    <w:rsid w:val="00A472B5"/>
    <w:rsid w:val="00A4789F"/>
    <w:rsid w:val="00A504FD"/>
    <w:rsid w:val="00A50F35"/>
    <w:rsid w:val="00A52423"/>
    <w:rsid w:val="00A5294F"/>
    <w:rsid w:val="00A536BF"/>
    <w:rsid w:val="00A53EF0"/>
    <w:rsid w:val="00A547FC"/>
    <w:rsid w:val="00A556DD"/>
    <w:rsid w:val="00A56683"/>
    <w:rsid w:val="00A56875"/>
    <w:rsid w:val="00A5690C"/>
    <w:rsid w:val="00A57A7E"/>
    <w:rsid w:val="00A57A9E"/>
    <w:rsid w:val="00A60E56"/>
    <w:rsid w:val="00A61B55"/>
    <w:rsid w:val="00A622F7"/>
    <w:rsid w:val="00A63045"/>
    <w:rsid w:val="00A6456D"/>
    <w:rsid w:val="00A65377"/>
    <w:rsid w:val="00A653BC"/>
    <w:rsid w:val="00A718BE"/>
    <w:rsid w:val="00A71C7A"/>
    <w:rsid w:val="00A75F86"/>
    <w:rsid w:val="00A76BB0"/>
    <w:rsid w:val="00A76C23"/>
    <w:rsid w:val="00A76D39"/>
    <w:rsid w:val="00A8071C"/>
    <w:rsid w:val="00A816AD"/>
    <w:rsid w:val="00A81BE3"/>
    <w:rsid w:val="00A81D6B"/>
    <w:rsid w:val="00A820BB"/>
    <w:rsid w:val="00A82E9F"/>
    <w:rsid w:val="00A83F3C"/>
    <w:rsid w:val="00A8429A"/>
    <w:rsid w:val="00A84BBA"/>
    <w:rsid w:val="00A87DAE"/>
    <w:rsid w:val="00A909D2"/>
    <w:rsid w:val="00A90E67"/>
    <w:rsid w:val="00A921DA"/>
    <w:rsid w:val="00A94BA0"/>
    <w:rsid w:val="00A95478"/>
    <w:rsid w:val="00A956CA"/>
    <w:rsid w:val="00A9588E"/>
    <w:rsid w:val="00A97BD4"/>
    <w:rsid w:val="00A97E60"/>
    <w:rsid w:val="00AA045E"/>
    <w:rsid w:val="00AA0849"/>
    <w:rsid w:val="00AA31AB"/>
    <w:rsid w:val="00AA3B09"/>
    <w:rsid w:val="00AA4893"/>
    <w:rsid w:val="00AA79BA"/>
    <w:rsid w:val="00AA7DD5"/>
    <w:rsid w:val="00AB0261"/>
    <w:rsid w:val="00AB0676"/>
    <w:rsid w:val="00AB06F5"/>
    <w:rsid w:val="00AB1587"/>
    <w:rsid w:val="00AB1787"/>
    <w:rsid w:val="00AB3203"/>
    <w:rsid w:val="00AB3BE4"/>
    <w:rsid w:val="00AB3C18"/>
    <w:rsid w:val="00AB3FCE"/>
    <w:rsid w:val="00AB6CF8"/>
    <w:rsid w:val="00AB6D01"/>
    <w:rsid w:val="00AB7234"/>
    <w:rsid w:val="00AB7756"/>
    <w:rsid w:val="00AB7955"/>
    <w:rsid w:val="00AB7EA8"/>
    <w:rsid w:val="00AC0819"/>
    <w:rsid w:val="00AC0F2D"/>
    <w:rsid w:val="00AC32C0"/>
    <w:rsid w:val="00AC395E"/>
    <w:rsid w:val="00AC40AC"/>
    <w:rsid w:val="00AC4776"/>
    <w:rsid w:val="00AC4F30"/>
    <w:rsid w:val="00AC503F"/>
    <w:rsid w:val="00AC6129"/>
    <w:rsid w:val="00AC647A"/>
    <w:rsid w:val="00AC6F0E"/>
    <w:rsid w:val="00AD317C"/>
    <w:rsid w:val="00AD3D07"/>
    <w:rsid w:val="00AD4447"/>
    <w:rsid w:val="00AD632A"/>
    <w:rsid w:val="00AD6ADB"/>
    <w:rsid w:val="00AD77CE"/>
    <w:rsid w:val="00AE04BC"/>
    <w:rsid w:val="00AE11BB"/>
    <w:rsid w:val="00AE22E1"/>
    <w:rsid w:val="00AE2DDA"/>
    <w:rsid w:val="00AE3388"/>
    <w:rsid w:val="00AE4240"/>
    <w:rsid w:val="00AE4653"/>
    <w:rsid w:val="00AE67B5"/>
    <w:rsid w:val="00AE6F37"/>
    <w:rsid w:val="00AE7D84"/>
    <w:rsid w:val="00AF2499"/>
    <w:rsid w:val="00AF54F7"/>
    <w:rsid w:val="00AF6335"/>
    <w:rsid w:val="00B008C1"/>
    <w:rsid w:val="00B045C7"/>
    <w:rsid w:val="00B04A30"/>
    <w:rsid w:val="00B06584"/>
    <w:rsid w:val="00B070B9"/>
    <w:rsid w:val="00B115D6"/>
    <w:rsid w:val="00B13423"/>
    <w:rsid w:val="00B14B02"/>
    <w:rsid w:val="00B15621"/>
    <w:rsid w:val="00B16997"/>
    <w:rsid w:val="00B2039A"/>
    <w:rsid w:val="00B20439"/>
    <w:rsid w:val="00B2093C"/>
    <w:rsid w:val="00B22CA6"/>
    <w:rsid w:val="00B22EAD"/>
    <w:rsid w:val="00B25EBA"/>
    <w:rsid w:val="00B264A4"/>
    <w:rsid w:val="00B2768E"/>
    <w:rsid w:val="00B27B12"/>
    <w:rsid w:val="00B30101"/>
    <w:rsid w:val="00B31C88"/>
    <w:rsid w:val="00B34949"/>
    <w:rsid w:val="00B34D1C"/>
    <w:rsid w:val="00B34F2B"/>
    <w:rsid w:val="00B3536F"/>
    <w:rsid w:val="00B35C41"/>
    <w:rsid w:val="00B36512"/>
    <w:rsid w:val="00B376BD"/>
    <w:rsid w:val="00B376DC"/>
    <w:rsid w:val="00B403C3"/>
    <w:rsid w:val="00B4098C"/>
    <w:rsid w:val="00B40D70"/>
    <w:rsid w:val="00B42242"/>
    <w:rsid w:val="00B42652"/>
    <w:rsid w:val="00B43099"/>
    <w:rsid w:val="00B435D0"/>
    <w:rsid w:val="00B45304"/>
    <w:rsid w:val="00B45AF9"/>
    <w:rsid w:val="00B46E69"/>
    <w:rsid w:val="00B471C1"/>
    <w:rsid w:val="00B4728C"/>
    <w:rsid w:val="00B47C39"/>
    <w:rsid w:val="00B50545"/>
    <w:rsid w:val="00B50CAF"/>
    <w:rsid w:val="00B54D58"/>
    <w:rsid w:val="00B54D94"/>
    <w:rsid w:val="00B55CD1"/>
    <w:rsid w:val="00B55E2D"/>
    <w:rsid w:val="00B560D7"/>
    <w:rsid w:val="00B5685A"/>
    <w:rsid w:val="00B57FB2"/>
    <w:rsid w:val="00B6068D"/>
    <w:rsid w:val="00B608A3"/>
    <w:rsid w:val="00B60C58"/>
    <w:rsid w:val="00B628AF"/>
    <w:rsid w:val="00B62B1B"/>
    <w:rsid w:val="00B633A8"/>
    <w:rsid w:val="00B658F6"/>
    <w:rsid w:val="00B66089"/>
    <w:rsid w:val="00B715AD"/>
    <w:rsid w:val="00B725FD"/>
    <w:rsid w:val="00B727AA"/>
    <w:rsid w:val="00B735B8"/>
    <w:rsid w:val="00B73D3B"/>
    <w:rsid w:val="00B75513"/>
    <w:rsid w:val="00B757A0"/>
    <w:rsid w:val="00B77511"/>
    <w:rsid w:val="00B80054"/>
    <w:rsid w:val="00B80566"/>
    <w:rsid w:val="00B80B8E"/>
    <w:rsid w:val="00B80DB2"/>
    <w:rsid w:val="00B816E3"/>
    <w:rsid w:val="00B8263F"/>
    <w:rsid w:val="00B83229"/>
    <w:rsid w:val="00B832F6"/>
    <w:rsid w:val="00B83391"/>
    <w:rsid w:val="00B860B2"/>
    <w:rsid w:val="00B861FE"/>
    <w:rsid w:val="00B86E32"/>
    <w:rsid w:val="00B90821"/>
    <w:rsid w:val="00B910EE"/>
    <w:rsid w:val="00B918A7"/>
    <w:rsid w:val="00B91937"/>
    <w:rsid w:val="00B92445"/>
    <w:rsid w:val="00B93338"/>
    <w:rsid w:val="00B938C3"/>
    <w:rsid w:val="00B93A15"/>
    <w:rsid w:val="00B93F28"/>
    <w:rsid w:val="00BA0697"/>
    <w:rsid w:val="00BA1623"/>
    <w:rsid w:val="00BA4570"/>
    <w:rsid w:val="00BA46C1"/>
    <w:rsid w:val="00BA573C"/>
    <w:rsid w:val="00BA5AB8"/>
    <w:rsid w:val="00BA798E"/>
    <w:rsid w:val="00BA7E21"/>
    <w:rsid w:val="00BB2E80"/>
    <w:rsid w:val="00BB4672"/>
    <w:rsid w:val="00BB4734"/>
    <w:rsid w:val="00BB5C45"/>
    <w:rsid w:val="00BB5D0D"/>
    <w:rsid w:val="00BC018A"/>
    <w:rsid w:val="00BC0567"/>
    <w:rsid w:val="00BC09F5"/>
    <w:rsid w:val="00BC1CC6"/>
    <w:rsid w:val="00BC1F38"/>
    <w:rsid w:val="00BC2A98"/>
    <w:rsid w:val="00BC33DA"/>
    <w:rsid w:val="00BC3B69"/>
    <w:rsid w:val="00BC4026"/>
    <w:rsid w:val="00BC4472"/>
    <w:rsid w:val="00BC584A"/>
    <w:rsid w:val="00BC6678"/>
    <w:rsid w:val="00BC7790"/>
    <w:rsid w:val="00BC7960"/>
    <w:rsid w:val="00BD03FA"/>
    <w:rsid w:val="00BD1CDF"/>
    <w:rsid w:val="00BD326C"/>
    <w:rsid w:val="00BD3FF8"/>
    <w:rsid w:val="00BD599D"/>
    <w:rsid w:val="00BD5F4F"/>
    <w:rsid w:val="00BD7772"/>
    <w:rsid w:val="00BD78E6"/>
    <w:rsid w:val="00BE0B45"/>
    <w:rsid w:val="00BE1D02"/>
    <w:rsid w:val="00BE2675"/>
    <w:rsid w:val="00BE30CD"/>
    <w:rsid w:val="00BE3649"/>
    <w:rsid w:val="00BE3C85"/>
    <w:rsid w:val="00BE3FF3"/>
    <w:rsid w:val="00BE4D38"/>
    <w:rsid w:val="00BE611E"/>
    <w:rsid w:val="00BE6B88"/>
    <w:rsid w:val="00BE6FF0"/>
    <w:rsid w:val="00BE7355"/>
    <w:rsid w:val="00BF103E"/>
    <w:rsid w:val="00BF14F0"/>
    <w:rsid w:val="00BF16C2"/>
    <w:rsid w:val="00BF5C2B"/>
    <w:rsid w:val="00BF72AE"/>
    <w:rsid w:val="00C016E9"/>
    <w:rsid w:val="00C018C5"/>
    <w:rsid w:val="00C018E1"/>
    <w:rsid w:val="00C019E1"/>
    <w:rsid w:val="00C023B4"/>
    <w:rsid w:val="00C02B54"/>
    <w:rsid w:val="00C035CF"/>
    <w:rsid w:val="00C03E1D"/>
    <w:rsid w:val="00C046CE"/>
    <w:rsid w:val="00C04D64"/>
    <w:rsid w:val="00C07474"/>
    <w:rsid w:val="00C10046"/>
    <w:rsid w:val="00C108B2"/>
    <w:rsid w:val="00C11552"/>
    <w:rsid w:val="00C13A8A"/>
    <w:rsid w:val="00C13E02"/>
    <w:rsid w:val="00C14C22"/>
    <w:rsid w:val="00C14E6B"/>
    <w:rsid w:val="00C1551A"/>
    <w:rsid w:val="00C1583A"/>
    <w:rsid w:val="00C15F03"/>
    <w:rsid w:val="00C161E8"/>
    <w:rsid w:val="00C162D9"/>
    <w:rsid w:val="00C16A75"/>
    <w:rsid w:val="00C220AC"/>
    <w:rsid w:val="00C22626"/>
    <w:rsid w:val="00C22D09"/>
    <w:rsid w:val="00C23A5F"/>
    <w:rsid w:val="00C23E70"/>
    <w:rsid w:val="00C245F4"/>
    <w:rsid w:val="00C255B0"/>
    <w:rsid w:val="00C27291"/>
    <w:rsid w:val="00C31DC0"/>
    <w:rsid w:val="00C32A3B"/>
    <w:rsid w:val="00C33A35"/>
    <w:rsid w:val="00C3435B"/>
    <w:rsid w:val="00C35B2B"/>
    <w:rsid w:val="00C3624E"/>
    <w:rsid w:val="00C40919"/>
    <w:rsid w:val="00C4214F"/>
    <w:rsid w:val="00C42C53"/>
    <w:rsid w:val="00C4413E"/>
    <w:rsid w:val="00C459C0"/>
    <w:rsid w:val="00C4724D"/>
    <w:rsid w:val="00C5132C"/>
    <w:rsid w:val="00C529F1"/>
    <w:rsid w:val="00C52C3F"/>
    <w:rsid w:val="00C52EF5"/>
    <w:rsid w:val="00C53683"/>
    <w:rsid w:val="00C538E7"/>
    <w:rsid w:val="00C5462F"/>
    <w:rsid w:val="00C54AD3"/>
    <w:rsid w:val="00C57418"/>
    <w:rsid w:val="00C57644"/>
    <w:rsid w:val="00C60465"/>
    <w:rsid w:val="00C6175F"/>
    <w:rsid w:val="00C63487"/>
    <w:rsid w:val="00C636CF"/>
    <w:rsid w:val="00C63C59"/>
    <w:rsid w:val="00C654C9"/>
    <w:rsid w:val="00C71410"/>
    <w:rsid w:val="00C72623"/>
    <w:rsid w:val="00C72629"/>
    <w:rsid w:val="00C729D7"/>
    <w:rsid w:val="00C7477D"/>
    <w:rsid w:val="00C7588B"/>
    <w:rsid w:val="00C75DFE"/>
    <w:rsid w:val="00C761CF"/>
    <w:rsid w:val="00C76E51"/>
    <w:rsid w:val="00C7747A"/>
    <w:rsid w:val="00C810FB"/>
    <w:rsid w:val="00C82202"/>
    <w:rsid w:val="00C82226"/>
    <w:rsid w:val="00C82436"/>
    <w:rsid w:val="00C82699"/>
    <w:rsid w:val="00C8289F"/>
    <w:rsid w:val="00C83CD9"/>
    <w:rsid w:val="00C845A7"/>
    <w:rsid w:val="00C849E5"/>
    <w:rsid w:val="00C84AB6"/>
    <w:rsid w:val="00C86876"/>
    <w:rsid w:val="00C87A87"/>
    <w:rsid w:val="00C87ED1"/>
    <w:rsid w:val="00C917B5"/>
    <w:rsid w:val="00C92A37"/>
    <w:rsid w:val="00C94E0E"/>
    <w:rsid w:val="00C968CA"/>
    <w:rsid w:val="00C97004"/>
    <w:rsid w:val="00C978F2"/>
    <w:rsid w:val="00C97A89"/>
    <w:rsid w:val="00CA0131"/>
    <w:rsid w:val="00CA04F9"/>
    <w:rsid w:val="00CA1537"/>
    <w:rsid w:val="00CA1663"/>
    <w:rsid w:val="00CA2DA9"/>
    <w:rsid w:val="00CA3C8C"/>
    <w:rsid w:val="00CA5429"/>
    <w:rsid w:val="00CA57FD"/>
    <w:rsid w:val="00CA655C"/>
    <w:rsid w:val="00CA6ADC"/>
    <w:rsid w:val="00CB205D"/>
    <w:rsid w:val="00CB2D27"/>
    <w:rsid w:val="00CB30B4"/>
    <w:rsid w:val="00CB5ED9"/>
    <w:rsid w:val="00CB71F2"/>
    <w:rsid w:val="00CC0AC9"/>
    <w:rsid w:val="00CC0BDB"/>
    <w:rsid w:val="00CC0F85"/>
    <w:rsid w:val="00CC1BB8"/>
    <w:rsid w:val="00CC5EC6"/>
    <w:rsid w:val="00CC69D4"/>
    <w:rsid w:val="00CC6F45"/>
    <w:rsid w:val="00CC7440"/>
    <w:rsid w:val="00CC7D6E"/>
    <w:rsid w:val="00CC7F44"/>
    <w:rsid w:val="00CD0B41"/>
    <w:rsid w:val="00CD1741"/>
    <w:rsid w:val="00CD1E62"/>
    <w:rsid w:val="00CD2B92"/>
    <w:rsid w:val="00CD2E52"/>
    <w:rsid w:val="00CD3619"/>
    <w:rsid w:val="00CD48CF"/>
    <w:rsid w:val="00CD4D17"/>
    <w:rsid w:val="00CD6200"/>
    <w:rsid w:val="00CD695E"/>
    <w:rsid w:val="00CD7017"/>
    <w:rsid w:val="00CD7B8E"/>
    <w:rsid w:val="00CE0AF2"/>
    <w:rsid w:val="00CE0B9D"/>
    <w:rsid w:val="00CE1413"/>
    <w:rsid w:val="00CE1AEB"/>
    <w:rsid w:val="00CE273A"/>
    <w:rsid w:val="00CE2794"/>
    <w:rsid w:val="00CE443A"/>
    <w:rsid w:val="00CE4592"/>
    <w:rsid w:val="00CE5506"/>
    <w:rsid w:val="00CE5C87"/>
    <w:rsid w:val="00CE72B4"/>
    <w:rsid w:val="00CE7724"/>
    <w:rsid w:val="00CF0AAF"/>
    <w:rsid w:val="00CF0AE4"/>
    <w:rsid w:val="00CF1596"/>
    <w:rsid w:val="00CF220D"/>
    <w:rsid w:val="00CF4E0D"/>
    <w:rsid w:val="00CF59BE"/>
    <w:rsid w:val="00CF6C7F"/>
    <w:rsid w:val="00CF6FEE"/>
    <w:rsid w:val="00CF79C3"/>
    <w:rsid w:val="00CF7A40"/>
    <w:rsid w:val="00CF7C93"/>
    <w:rsid w:val="00CF7DA4"/>
    <w:rsid w:val="00D009ED"/>
    <w:rsid w:val="00D0237A"/>
    <w:rsid w:val="00D035F3"/>
    <w:rsid w:val="00D042E3"/>
    <w:rsid w:val="00D04403"/>
    <w:rsid w:val="00D05263"/>
    <w:rsid w:val="00D0565A"/>
    <w:rsid w:val="00D106DC"/>
    <w:rsid w:val="00D13844"/>
    <w:rsid w:val="00D15752"/>
    <w:rsid w:val="00D16416"/>
    <w:rsid w:val="00D17EF3"/>
    <w:rsid w:val="00D204BE"/>
    <w:rsid w:val="00D20A3F"/>
    <w:rsid w:val="00D21F4F"/>
    <w:rsid w:val="00D222F4"/>
    <w:rsid w:val="00D2244C"/>
    <w:rsid w:val="00D227F6"/>
    <w:rsid w:val="00D22AE0"/>
    <w:rsid w:val="00D22C5C"/>
    <w:rsid w:val="00D241DD"/>
    <w:rsid w:val="00D24FFE"/>
    <w:rsid w:val="00D25342"/>
    <w:rsid w:val="00D25B37"/>
    <w:rsid w:val="00D26167"/>
    <w:rsid w:val="00D307E5"/>
    <w:rsid w:val="00D30B70"/>
    <w:rsid w:val="00D315DC"/>
    <w:rsid w:val="00D32151"/>
    <w:rsid w:val="00D328F2"/>
    <w:rsid w:val="00D3332A"/>
    <w:rsid w:val="00D342AC"/>
    <w:rsid w:val="00D34679"/>
    <w:rsid w:val="00D34836"/>
    <w:rsid w:val="00D35096"/>
    <w:rsid w:val="00D36873"/>
    <w:rsid w:val="00D42CA9"/>
    <w:rsid w:val="00D42CFA"/>
    <w:rsid w:val="00D43083"/>
    <w:rsid w:val="00D43A24"/>
    <w:rsid w:val="00D43FF7"/>
    <w:rsid w:val="00D44218"/>
    <w:rsid w:val="00D45FCC"/>
    <w:rsid w:val="00D46346"/>
    <w:rsid w:val="00D46F44"/>
    <w:rsid w:val="00D50052"/>
    <w:rsid w:val="00D5088D"/>
    <w:rsid w:val="00D50F44"/>
    <w:rsid w:val="00D51FB3"/>
    <w:rsid w:val="00D52F9B"/>
    <w:rsid w:val="00D53B15"/>
    <w:rsid w:val="00D53C9A"/>
    <w:rsid w:val="00D55A38"/>
    <w:rsid w:val="00D55E59"/>
    <w:rsid w:val="00D563E6"/>
    <w:rsid w:val="00D5646A"/>
    <w:rsid w:val="00D5649C"/>
    <w:rsid w:val="00D56536"/>
    <w:rsid w:val="00D6085B"/>
    <w:rsid w:val="00D60BDE"/>
    <w:rsid w:val="00D6149F"/>
    <w:rsid w:val="00D619D0"/>
    <w:rsid w:val="00D62998"/>
    <w:rsid w:val="00D63DDE"/>
    <w:rsid w:val="00D63E10"/>
    <w:rsid w:val="00D646C9"/>
    <w:rsid w:val="00D651A3"/>
    <w:rsid w:val="00D66A6D"/>
    <w:rsid w:val="00D66E98"/>
    <w:rsid w:val="00D671A8"/>
    <w:rsid w:val="00D7071A"/>
    <w:rsid w:val="00D715CF"/>
    <w:rsid w:val="00D71BC2"/>
    <w:rsid w:val="00D71BD7"/>
    <w:rsid w:val="00D74614"/>
    <w:rsid w:val="00D77417"/>
    <w:rsid w:val="00D77BEB"/>
    <w:rsid w:val="00D80665"/>
    <w:rsid w:val="00D812E2"/>
    <w:rsid w:val="00D81314"/>
    <w:rsid w:val="00D81AE7"/>
    <w:rsid w:val="00D81DFF"/>
    <w:rsid w:val="00D82065"/>
    <w:rsid w:val="00D82762"/>
    <w:rsid w:val="00D82D9E"/>
    <w:rsid w:val="00D82E97"/>
    <w:rsid w:val="00D82EDD"/>
    <w:rsid w:val="00D8334A"/>
    <w:rsid w:val="00D84E88"/>
    <w:rsid w:val="00D86517"/>
    <w:rsid w:val="00D86AB1"/>
    <w:rsid w:val="00D86B91"/>
    <w:rsid w:val="00D87ECC"/>
    <w:rsid w:val="00D911E7"/>
    <w:rsid w:val="00D914A0"/>
    <w:rsid w:val="00D92A9F"/>
    <w:rsid w:val="00D94111"/>
    <w:rsid w:val="00D948EA"/>
    <w:rsid w:val="00D952A2"/>
    <w:rsid w:val="00D95687"/>
    <w:rsid w:val="00D95AEC"/>
    <w:rsid w:val="00D96AA9"/>
    <w:rsid w:val="00D97D99"/>
    <w:rsid w:val="00DA1F74"/>
    <w:rsid w:val="00DA2CDB"/>
    <w:rsid w:val="00DA46D4"/>
    <w:rsid w:val="00DA52C8"/>
    <w:rsid w:val="00DA70E2"/>
    <w:rsid w:val="00DA7664"/>
    <w:rsid w:val="00DB1056"/>
    <w:rsid w:val="00DB27CB"/>
    <w:rsid w:val="00DB2B1B"/>
    <w:rsid w:val="00DB2D96"/>
    <w:rsid w:val="00DB30AD"/>
    <w:rsid w:val="00DB41BB"/>
    <w:rsid w:val="00DB4508"/>
    <w:rsid w:val="00DB51CA"/>
    <w:rsid w:val="00DB5E3F"/>
    <w:rsid w:val="00DB606E"/>
    <w:rsid w:val="00DB77D0"/>
    <w:rsid w:val="00DB79D9"/>
    <w:rsid w:val="00DC0C6F"/>
    <w:rsid w:val="00DC1B2B"/>
    <w:rsid w:val="00DC1BBF"/>
    <w:rsid w:val="00DC24CD"/>
    <w:rsid w:val="00DC24FB"/>
    <w:rsid w:val="00DC2541"/>
    <w:rsid w:val="00DC2CE9"/>
    <w:rsid w:val="00DC3658"/>
    <w:rsid w:val="00DC4ED9"/>
    <w:rsid w:val="00DC5333"/>
    <w:rsid w:val="00DC5342"/>
    <w:rsid w:val="00DC5AC8"/>
    <w:rsid w:val="00DC6B1A"/>
    <w:rsid w:val="00DC7450"/>
    <w:rsid w:val="00DD07B6"/>
    <w:rsid w:val="00DD0DD9"/>
    <w:rsid w:val="00DD0DDD"/>
    <w:rsid w:val="00DD17E3"/>
    <w:rsid w:val="00DD1FE5"/>
    <w:rsid w:val="00DD30BD"/>
    <w:rsid w:val="00DD323F"/>
    <w:rsid w:val="00DD495D"/>
    <w:rsid w:val="00DD6088"/>
    <w:rsid w:val="00DD63EA"/>
    <w:rsid w:val="00DD6DDC"/>
    <w:rsid w:val="00DD7495"/>
    <w:rsid w:val="00DD7AA3"/>
    <w:rsid w:val="00DE1BE5"/>
    <w:rsid w:val="00DE217F"/>
    <w:rsid w:val="00DE5ACC"/>
    <w:rsid w:val="00DE5F3D"/>
    <w:rsid w:val="00DE60CC"/>
    <w:rsid w:val="00DE702D"/>
    <w:rsid w:val="00DF2285"/>
    <w:rsid w:val="00DF2A2E"/>
    <w:rsid w:val="00DF3831"/>
    <w:rsid w:val="00DF4519"/>
    <w:rsid w:val="00DF4823"/>
    <w:rsid w:val="00DF62BE"/>
    <w:rsid w:val="00E006C2"/>
    <w:rsid w:val="00E008D5"/>
    <w:rsid w:val="00E00D63"/>
    <w:rsid w:val="00E0114E"/>
    <w:rsid w:val="00E01287"/>
    <w:rsid w:val="00E01C70"/>
    <w:rsid w:val="00E05629"/>
    <w:rsid w:val="00E05E8E"/>
    <w:rsid w:val="00E06CE4"/>
    <w:rsid w:val="00E07C5D"/>
    <w:rsid w:val="00E111C0"/>
    <w:rsid w:val="00E116F8"/>
    <w:rsid w:val="00E118C3"/>
    <w:rsid w:val="00E12A7F"/>
    <w:rsid w:val="00E12FF9"/>
    <w:rsid w:val="00E13941"/>
    <w:rsid w:val="00E153A8"/>
    <w:rsid w:val="00E15EC0"/>
    <w:rsid w:val="00E16CA1"/>
    <w:rsid w:val="00E16DEB"/>
    <w:rsid w:val="00E171CC"/>
    <w:rsid w:val="00E17342"/>
    <w:rsid w:val="00E1742F"/>
    <w:rsid w:val="00E20064"/>
    <w:rsid w:val="00E209A4"/>
    <w:rsid w:val="00E209E1"/>
    <w:rsid w:val="00E21681"/>
    <w:rsid w:val="00E22475"/>
    <w:rsid w:val="00E24972"/>
    <w:rsid w:val="00E255DA"/>
    <w:rsid w:val="00E27100"/>
    <w:rsid w:val="00E27B14"/>
    <w:rsid w:val="00E27B30"/>
    <w:rsid w:val="00E27C4E"/>
    <w:rsid w:val="00E307D4"/>
    <w:rsid w:val="00E31C2C"/>
    <w:rsid w:val="00E321E5"/>
    <w:rsid w:val="00E32F27"/>
    <w:rsid w:val="00E34FB3"/>
    <w:rsid w:val="00E35258"/>
    <w:rsid w:val="00E356BC"/>
    <w:rsid w:val="00E36498"/>
    <w:rsid w:val="00E37B66"/>
    <w:rsid w:val="00E410D2"/>
    <w:rsid w:val="00E42650"/>
    <w:rsid w:val="00E42B9F"/>
    <w:rsid w:val="00E42CD6"/>
    <w:rsid w:val="00E44DD4"/>
    <w:rsid w:val="00E45E83"/>
    <w:rsid w:val="00E464D3"/>
    <w:rsid w:val="00E469EA"/>
    <w:rsid w:val="00E47D8D"/>
    <w:rsid w:val="00E5146C"/>
    <w:rsid w:val="00E524C1"/>
    <w:rsid w:val="00E529A6"/>
    <w:rsid w:val="00E53F83"/>
    <w:rsid w:val="00E56823"/>
    <w:rsid w:val="00E57642"/>
    <w:rsid w:val="00E61A3A"/>
    <w:rsid w:val="00E61D2A"/>
    <w:rsid w:val="00E61EA3"/>
    <w:rsid w:val="00E63784"/>
    <w:rsid w:val="00E63C1C"/>
    <w:rsid w:val="00E64EA7"/>
    <w:rsid w:val="00E65C12"/>
    <w:rsid w:val="00E66207"/>
    <w:rsid w:val="00E66CE3"/>
    <w:rsid w:val="00E675C5"/>
    <w:rsid w:val="00E67AEC"/>
    <w:rsid w:val="00E71882"/>
    <w:rsid w:val="00E73D5A"/>
    <w:rsid w:val="00E743FE"/>
    <w:rsid w:val="00E75C77"/>
    <w:rsid w:val="00E7788A"/>
    <w:rsid w:val="00E77ABF"/>
    <w:rsid w:val="00E80E3D"/>
    <w:rsid w:val="00E83747"/>
    <w:rsid w:val="00E83C25"/>
    <w:rsid w:val="00E83C4D"/>
    <w:rsid w:val="00E84828"/>
    <w:rsid w:val="00E85563"/>
    <w:rsid w:val="00E86039"/>
    <w:rsid w:val="00E9039A"/>
    <w:rsid w:val="00E9052A"/>
    <w:rsid w:val="00E91B2D"/>
    <w:rsid w:val="00E924E1"/>
    <w:rsid w:val="00E95503"/>
    <w:rsid w:val="00EA0C1C"/>
    <w:rsid w:val="00EA0DF7"/>
    <w:rsid w:val="00EA0E30"/>
    <w:rsid w:val="00EA1CAA"/>
    <w:rsid w:val="00EA33D4"/>
    <w:rsid w:val="00EA49E6"/>
    <w:rsid w:val="00EA5007"/>
    <w:rsid w:val="00EA5802"/>
    <w:rsid w:val="00EA6BC4"/>
    <w:rsid w:val="00EA777F"/>
    <w:rsid w:val="00EB05E4"/>
    <w:rsid w:val="00EB0C63"/>
    <w:rsid w:val="00EB16FD"/>
    <w:rsid w:val="00EB1C84"/>
    <w:rsid w:val="00EB2AA3"/>
    <w:rsid w:val="00EB2E3A"/>
    <w:rsid w:val="00EB3540"/>
    <w:rsid w:val="00EB3C76"/>
    <w:rsid w:val="00EB4CBB"/>
    <w:rsid w:val="00EB55BB"/>
    <w:rsid w:val="00EB6D2A"/>
    <w:rsid w:val="00EB72D3"/>
    <w:rsid w:val="00EB74F9"/>
    <w:rsid w:val="00EB77A8"/>
    <w:rsid w:val="00EB793F"/>
    <w:rsid w:val="00EC0E55"/>
    <w:rsid w:val="00EC20B5"/>
    <w:rsid w:val="00EC4285"/>
    <w:rsid w:val="00EC4930"/>
    <w:rsid w:val="00EC4AB1"/>
    <w:rsid w:val="00EC4E62"/>
    <w:rsid w:val="00EC5295"/>
    <w:rsid w:val="00EC67D1"/>
    <w:rsid w:val="00EC684D"/>
    <w:rsid w:val="00EC68F2"/>
    <w:rsid w:val="00ED09F5"/>
    <w:rsid w:val="00ED14A8"/>
    <w:rsid w:val="00ED3DA0"/>
    <w:rsid w:val="00ED4FC3"/>
    <w:rsid w:val="00ED5928"/>
    <w:rsid w:val="00ED5EDD"/>
    <w:rsid w:val="00ED6006"/>
    <w:rsid w:val="00ED6F3F"/>
    <w:rsid w:val="00ED7582"/>
    <w:rsid w:val="00ED7592"/>
    <w:rsid w:val="00EE0420"/>
    <w:rsid w:val="00EE0E45"/>
    <w:rsid w:val="00EE2D39"/>
    <w:rsid w:val="00EE329C"/>
    <w:rsid w:val="00EE3372"/>
    <w:rsid w:val="00EE3F0C"/>
    <w:rsid w:val="00EE43B7"/>
    <w:rsid w:val="00EE4A0B"/>
    <w:rsid w:val="00EE5413"/>
    <w:rsid w:val="00EE58D6"/>
    <w:rsid w:val="00EE621B"/>
    <w:rsid w:val="00EE6AB8"/>
    <w:rsid w:val="00EF1843"/>
    <w:rsid w:val="00EF2E99"/>
    <w:rsid w:val="00EF4E5F"/>
    <w:rsid w:val="00EF553F"/>
    <w:rsid w:val="00EF6C31"/>
    <w:rsid w:val="00EF7D11"/>
    <w:rsid w:val="00EF7E2D"/>
    <w:rsid w:val="00F00291"/>
    <w:rsid w:val="00F00F8E"/>
    <w:rsid w:val="00F012B0"/>
    <w:rsid w:val="00F03E34"/>
    <w:rsid w:val="00F04C6A"/>
    <w:rsid w:val="00F05908"/>
    <w:rsid w:val="00F06A20"/>
    <w:rsid w:val="00F07996"/>
    <w:rsid w:val="00F07E74"/>
    <w:rsid w:val="00F10359"/>
    <w:rsid w:val="00F11152"/>
    <w:rsid w:val="00F11288"/>
    <w:rsid w:val="00F12123"/>
    <w:rsid w:val="00F13288"/>
    <w:rsid w:val="00F135E7"/>
    <w:rsid w:val="00F13E99"/>
    <w:rsid w:val="00F14B34"/>
    <w:rsid w:val="00F153A3"/>
    <w:rsid w:val="00F17277"/>
    <w:rsid w:val="00F17C82"/>
    <w:rsid w:val="00F20C1F"/>
    <w:rsid w:val="00F20F21"/>
    <w:rsid w:val="00F219D4"/>
    <w:rsid w:val="00F222EB"/>
    <w:rsid w:val="00F23124"/>
    <w:rsid w:val="00F232A4"/>
    <w:rsid w:val="00F23C30"/>
    <w:rsid w:val="00F23D1C"/>
    <w:rsid w:val="00F2475D"/>
    <w:rsid w:val="00F2490F"/>
    <w:rsid w:val="00F25EB3"/>
    <w:rsid w:val="00F304EA"/>
    <w:rsid w:val="00F3091A"/>
    <w:rsid w:val="00F3107A"/>
    <w:rsid w:val="00F32BB0"/>
    <w:rsid w:val="00F33829"/>
    <w:rsid w:val="00F349A0"/>
    <w:rsid w:val="00F34EC7"/>
    <w:rsid w:val="00F34F5A"/>
    <w:rsid w:val="00F3562B"/>
    <w:rsid w:val="00F35F11"/>
    <w:rsid w:val="00F36271"/>
    <w:rsid w:val="00F36D77"/>
    <w:rsid w:val="00F4068D"/>
    <w:rsid w:val="00F4208C"/>
    <w:rsid w:val="00F42889"/>
    <w:rsid w:val="00F42DD7"/>
    <w:rsid w:val="00F447F5"/>
    <w:rsid w:val="00F44A86"/>
    <w:rsid w:val="00F45B4B"/>
    <w:rsid w:val="00F46610"/>
    <w:rsid w:val="00F46630"/>
    <w:rsid w:val="00F468AC"/>
    <w:rsid w:val="00F4758A"/>
    <w:rsid w:val="00F5130E"/>
    <w:rsid w:val="00F517FB"/>
    <w:rsid w:val="00F52CAC"/>
    <w:rsid w:val="00F53264"/>
    <w:rsid w:val="00F55AC2"/>
    <w:rsid w:val="00F55EA5"/>
    <w:rsid w:val="00F56259"/>
    <w:rsid w:val="00F56857"/>
    <w:rsid w:val="00F56A81"/>
    <w:rsid w:val="00F57CBD"/>
    <w:rsid w:val="00F60787"/>
    <w:rsid w:val="00F60E6E"/>
    <w:rsid w:val="00F62B71"/>
    <w:rsid w:val="00F63AF5"/>
    <w:rsid w:val="00F642F4"/>
    <w:rsid w:val="00F65779"/>
    <w:rsid w:val="00F66D47"/>
    <w:rsid w:val="00F67238"/>
    <w:rsid w:val="00F70DE0"/>
    <w:rsid w:val="00F748F1"/>
    <w:rsid w:val="00F7665F"/>
    <w:rsid w:val="00F77348"/>
    <w:rsid w:val="00F77CC0"/>
    <w:rsid w:val="00F807DF"/>
    <w:rsid w:val="00F80DBF"/>
    <w:rsid w:val="00F82469"/>
    <w:rsid w:val="00F8247E"/>
    <w:rsid w:val="00F82A84"/>
    <w:rsid w:val="00F82DDE"/>
    <w:rsid w:val="00F82F55"/>
    <w:rsid w:val="00F8382F"/>
    <w:rsid w:val="00F841AA"/>
    <w:rsid w:val="00F85CB2"/>
    <w:rsid w:val="00F87802"/>
    <w:rsid w:val="00F87F9B"/>
    <w:rsid w:val="00F90AAF"/>
    <w:rsid w:val="00F91F0D"/>
    <w:rsid w:val="00F92777"/>
    <w:rsid w:val="00F94877"/>
    <w:rsid w:val="00F958A7"/>
    <w:rsid w:val="00F96D07"/>
    <w:rsid w:val="00FA0046"/>
    <w:rsid w:val="00FA0C01"/>
    <w:rsid w:val="00FA156A"/>
    <w:rsid w:val="00FA288F"/>
    <w:rsid w:val="00FA2F74"/>
    <w:rsid w:val="00FA403E"/>
    <w:rsid w:val="00FA5DA9"/>
    <w:rsid w:val="00FA5F2A"/>
    <w:rsid w:val="00FA6B13"/>
    <w:rsid w:val="00FA7D2B"/>
    <w:rsid w:val="00FB158F"/>
    <w:rsid w:val="00FB1703"/>
    <w:rsid w:val="00FB2031"/>
    <w:rsid w:val="00FB2F49"/>
    <w:rsid w:val="00FB35AB"/>
    <w:rsid w:val="00FB4EE1"/>
    <w:rsid w:val="00FB521B"/>
    <w:rsid w:val="00FB649B"/>
    <w:rsid w:val="00FB6B4C"/>
    <w:rsid w:val="00FC096F"/>
    <w:rsid w:val="00FC3357"/>
    <w:rsid w:val="00FC3A62"/>
    <w:rsid w:val="00FC44FA"/>
    <w:rsid w:val="00FC48BA"/>
    <w:rsid w:val="00FC4E76"/>
    <w:rsid w:val="00FC507F"/>
    <w:rsid w:val="00FC5259"/>
    <w:rsid w:val="00FC525F"/>
    <w:rsid w:val="00FC59D5"/>
    <w:rsid w:val="00FC5C8F"/>
    <w:rsid w:val="00FC622D"/>
    <w:rsid w:val="00FC7FB8"/>
    <w:rsid w:val="00FD0186"/>
    <w:rsid w:val="00FD0840"/>
    <w:rsid w:val="00FD1309"/>
    <w:rsid w:val="00FD291C"/>
    <w:rsid w:val="00FD5EBD"/>
    <w:rsid w:val="00FD639D"/>
    <w:rsid w:val="00FD7444"/>
    <w:rsid w:val="00FD75B5"/>
    <w:rsid w:val="00FE068B"/>
    <w:rsid w:val="00FE116F"/>
    <w:rsid w:val="00FE130C"/>
    <w:rsid w:val="00FE17CF"/>
    <w:rsid w:val="00FE1897"/>
    <w:rsid w:val="00FE4794"/>
    <w:rsid w:val="00FE4871"/>
    <w:rsid w:val="00FE52F2"/>
    <w:rsid w:val="00FE54F0"/>
    <w:rsid w:val="00FE5740"/>
    <w:rsid w:val="00FE5F63"/>
    <w:rsid w:val="00FE625A"/>
    <w:rsid w:val="00FE6CDC"/>
    <w:rsid w:val="00FF1458"/>
    <w:rsid w:val="00FF151A"/>
    <w:rsid w:val="00FF17C3"/>
    <w:rsid w:val="00FF2D8B"/>
    <w:rsid w:val="00FF2EC2"/>
    <w:rsid w:val="00FF3DAF"/>
    <w:rsid w:val="00FF3FB8"/>
    <w:rsid w:val="00FF3FF2"/>
    <w:rsid w:val="00FF40F0"/>
    <w:rsid w:val="00FF4F53"/>
    <w:rsid w:val="00FF4F60"/>
    <w:rsid w:val="00FF56EC"/>
    <w:rsid w:val="00FF6D79"/>
    <w:rsid w:val="00FF6D8E"/>
  </w:rsids>
  <m:mathPr>
    <m:mathFont m:val="Cambria Math"/>
    <m:brkBin m:val="before"/>
    <m:brkBinSub m:val="--"/>
    <m:smallFrac m:val="0"/>
    <m:dispDef/>
    <m:lMargin m:val="0"/>
    <m:rMargin m:val="0"/>
    <m:defJc m:val="centerGroup"/>
    <m:wrapIndent m:val="1440"/>
    <m:intLim m:val="subSup"/>
    <m:naryLim m:val="undOvr"/>
  </m:mathPr>
  <w:themeFontLang w:val="vi-VN"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DBBDD0"/>
  <w15:docId w15:val="{76C9BFB7-04D8-4712-8D29-0ADA9B52D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3C9A"/>
    <w:rPr>
      <w:sz w:val="26"/>
      <w:szCs w:val="24"/>
      <w:lang w:val="en-US" w:eastAsia="en-US"/>
    </w:rPr>
  </w:style>
  <w:style w:type="paragraph" w:styleId="Heading1">
    <w:name w:val="heading 1"/>
    <w:basedOn w:val="Normal"/>
    <w:next w:val="Normal"/>
    <w:qFormat/>
    <w:rsid w:val="00D82065"/>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5137E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A37521"/>
    <w:pPr>
      <w:keepNext/>
      <w:spacing w:before="240" w:after="60"/>
      <w:outlineLvl w:val="2"/>
    </w:pPr>
    <w:rPr>
      <w:rFonts w:ascii="Arial" w:hAnsi="Arial" w:cs="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53C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D53C9A"/>
    <w:pPr>
      <w:tabs>
        <w:tab w:val="center" w:pos="4320"/>
        <w:tab w:val="right" w:pos="8640"/>
      </w:tabs>
    </w:pPr>
  </w:style>
  <w:style w:type="character" w:styleId="PageNumber">
    <w:name w:val="page number"/>
    <w:basedOn w:val="DefaultParagraphFont"/>
    <w:rsid w:val="00D53C9A"/>
  </w:style>
  <w:style w:type="paragraph" w:styleId="BalloonText">
    <w:name w:val="Balloon Text"/>
    <w:basedOn w:val="Normal"/>
    <w:semiHidden/>
    <w:rsid w:val="00E45E83"/>
    <w:rPr>
      <w:rFonts w:ascii="Tahoma" w:hAnsi="Tahoma" w:cs="Tahoma"/>
      <w:sz w:val="16"/>
      <w:szCs w:val="16"/>
    </w:rPr>
  </w:style>
  <w:style w:type="paragraph" w:styleId="Header">
    <w:name w:val="header"/>
    <w:basedOn w:val="Normal"/>
    <w:link w:val="HeaderChar"/>
    <w:uiPriority w:val="99"/>
    <w:rsid w:val="00F07996"/>
    <w:pPr>
      <w:tabs>
        <w:tab w:val="center" w:pos="4320"/>
        <w:tab w:val="right" w:pos="8640"/>
      </w:tabs>
    </w:pPr>
  </w:style>
  <w:style w:type="paragraph" w:customStyle="1" w:styleId="StyleStyleHeading1JustifiedFirstline039Before6pt">
    <w:name w:val="Style Style Heading 1 + Justified First line:  0.39&quot; Before:  6 pt ..."/>
    <w:basedOn w:val="Normal"/>
    <w:autoRedefine/>
    <w:rsid w:val="005137EE"/>
    <w:pPr>
      <w:keepNext/>
      <w:spacing w:before="200"/>
      <w:jc w:val="both"/>
      <w:outlineLvl w:val="0"/>
    </w:pPr>
    <w:rPr>
      <w:b/>
      <w:bCs/>
      <w:caps/>
      <w:kern w:val="32"/>
      <w:szCs w:val="26"/>
    </w:rPr>
  </w:style>
  <w:style w:type="paragraph" w:customStyle="1" w:styleId="StyleHeading2JustifiedFirstline039Before6ptAft">
    <w:name w:val="Style Heading 2 + Justified First line:  0.39&quot; Before:  6 pt Aft..."/>
    <w:basedOn w:val="Heading2"/>
    <w:autoRedefine/>
    <w:rsid w:val="005137EE"/>
    <w:pPr>
      <w:spacing w:after="240"/>
      <w:ind w:firstLine="562"/>
      <w:jc w:val="both"/>
    </w:pPr>
    <w:rPr>
      <w:rFonts w:ascii="Times New Roman" w:hAnsi="Times New Roman" w:cs="Times New Roman"/>
      <w:i w:val="0"/>
      <w:iCs w:val="0"/>
    </w:rPr>
  </w:style>
  <w:style w:type="paragraph" w:styleId="ListBullet">
    <w:name w:val="List Bullet"/>
    <w:basedOn w:val="Normal"/>
    <w:rsid w:val="00A37521"/>
    <w:pPr>
      <w:numPr>
        <w:numId w:val="1"/>
      </w:numPr>
      <w:jc w:val="both"/>
    </w:pPr>
    <w:rPr>
      <w:rFonts w:eastAsia="Gulim"/>
      <w:sz w:val="28"/>
      <w:lang w:eastAsia="ko-KR"/>
    </w:rPr>
  </w:style>
  <w:style w:type="paragraph" w:customStyle="1" w:styleId="Style14ptJustifiedFirstline127cm">
    <w:name w:val="Style 14 pt Justified First line:  1.27 cm"/>
    <w:basedOn w:val="Normal"/>
    <w:rsid w:val="00605D9B"/>
    <w:pPr>
      <w:spacing w:before="60" w:after="60"/>
      <w:ind w:firstLine="720"/>
      <w:jc w:val="both"/>
    </w:pPr>
    <w:rPr>
      <w:sz w:val="28"/>
      <w:szCs w:val="20"/>
    </w:rPr>
  </w:style>
  <w:style w:type="paragraph" w:customStyle="1" w:styleId="StyleHeading1Before10ptAfter0pt">
    <w:name w:val="Style Heading 1 + Before:  10 pt After:  0 pt"/>
    <w:basedOn w:val="Heading1"/>
    <w:autoRedefine/>
    <w:rsid w:val="00D82065"/>
    <w:pPr>
      <w:spacing w:after="240"/>
    </w:pPr>
    <w:rPr>
      <w:rFonts w:cs="Times New Roman"/>
      <w:sz w:val="26"/>
      <w:szCs w:val="20"/>
    </w:rPr>
  </w:style>
  <w:style w:type="paragraph" w:styleId="BodyTextIndent">
    <w:name w:val="Body Text Indent"/>
    <w:basedOn w:val="Normal"/>
    <w:link w:val="BodyTextIndentChar"/>
    <w:rsid w:val="00473651"/>
    <w:pPr>
      <w:spacing w:after="120"/>
      <w:ind w:left="360"/>
    </w:pPr>
    <w:rPr>
      <w:sz w:val="28"/>
      <w:lang w:val="vi-VN"/>
    </w:rPr>
  </w:style>
  <w:style w:type="paragraph" w:customStyle="1" w:styleId="CharCharCharCharCharCharCharCharCharChar">
    <w:name w:val="Char Char Char Char Char Char Char Char Char Char"/>
    <w:basedOn w:val="Normal"/>
    <w:next w:val="Normal"/>
    <w:autoRedefine/>
    <w:semiHidden/>
    <w:rsid w:val="00841834"/>
    <w:pPr>
      <w:spacing w:before="120" w:after="120" w:line="312" w:lineRule="auto"/>
    </w:pPr>
    <w:rPr>
      <w:sz w:val="28"/>
      <w:szCs w:val="28"/>
    </w:rPr>
  </w:style>
  <w:style w:type="character" w:styleId="Hyperlink">
    <w:name w:val="Hyperlink"/>
    <w:rsid w:val="007D74D6"/>
    <w:rPr>
      <w:color w:val="0000FF"/>
      <w:u w:val="single"/>
    </w:rPr>
  </w:style>
  <w:style w:type="character" w:styleId="FollowedHyperlink">
    <w:name w:val="FollowedHyperlink"/>
    <w:rsid w:val="007D74D6"/>
    <w:rPr>
      <w:color w:val="800080"/>
      <w:u w:val="single"/>
    </w:rPr>
  </w:style>
  <w:style w:type="paragraph" w:customStyle="1" w:styleId="CharCharCharCharCharCharCharCharCharCharCharCharChar">
    <w:name w:val="Char Char Char Char Char Char Char Char Char Char Char Char Char"/>
    <w:basedOn w:val="Normal"/>
    <w:semiHidden/>
    <w:rsid w:val="009E4C38"/>
    <w:pPr>
      <w:spacing w:after="160" w:line="240" w:lineRule="exact"/>
    </w:pPr>
    <w:rPr>
      <w:rFonts w:ascii="Arial" w:hAnsi="Arial"/>
      <w:sz w:val="22"/>
      <w:szCs w:val="22"/>
    </w:rPr>
  </w:style>
  <w:style w:type="paragraph" w:styleId="ListParagraph">
    <w:name w:val="List Paragraph"/>
    <w:basedOn w:val="Normal"/>
    <w:link w:val="ListParagraphChar"/>
    <w:qFormat/>
    <w:rsid w:val="005B667C"/>
    <w:pPr>
      <w:spacing w:before="100" w:beforeAutospacing="1" w:after="120"/>
      <w:ind w:left="720" w:firstLine="119"/>
      <w:contextualSpacing/>
    </w:pPr>
    <w:rPr>
      <w:rFonts w:ascii="Calibri" w:eastAsia="Calibri" w:hAnsi="Calibri"/>
      <w:sz w:val="22"/>
      <w:szCs w:val="22"/>
    </w:rPr>
  </w:style>
  <w:style w:type="paragraph" w:customStyle="1" w:styleId="Te1">
    <w:name w:val="Te1"/>
    <w:basedOn w:val="Normal"/>
    <w:rsid w:val="005B667C"/>
    <w:pPr>
      <w:spacing w:before="120" w:line="360" w:lineRule="atLeast"/>
      <w:ind w:firstLine="763"/>
    </w:pPr>
    <w:rPr>
      <w:noProof/>
      <w:snapToGrid w:val="0"/>
      <w:color w:val="000000"/>
      <w:lang w:eastAsia="vi-VN"/>
    </w:rPr>
  </w:style>
  <w:style w:type="character" w:customStyle="1" w:styleId="ListParagraphChar">
    <w:name w:val="List Paragraph Char"/>
    <w:link w:val="ListParagraph"/>
    <w:rsid w:val="005B667C"/>
    <w:rPr>
      <w:rFonts w:ascii="Calibri" w:eastAsia="Calibri" w:hAnsi="Calibri"/>
      <w:sz w:val="22"/>
      <w:szCs w:val="22"/>
    </w:rPr>
  </w:style>
  <w:style w:type="character" w:customStyle="1" w:styleId="clr-orange1">
    <w:name w:val="clr-orange1"/>
    <w:rsid w:val="00FC3357"/>
    <w:rPr>
      <w:color w:val="DF560F"/>
    </w:rPr>
  </w:style>
  <w:style w:type="character" w:customStyle="1" w:styleId="Bodytext2">
    <w:name w:val="Body text (2)_"/>
    <w:link w:val="Bodytext20"/>
    <w:rsid w:val="00044AEF"/>
    <w:rPr>
      <w:b/>
      <w:bCs/>
      <w:sz w:val="27"/>
      <w:szCs w:val="27"/>
      <w:shd w:val="clear" w:color="auto" w:fill="FFFFFF"/>
    </w:rPr>
  </w:style>
  <w:style w:type="character" w:customStyle="1" w:styleId="Bodytext">
    <w:name w:val="Body text_"/>
    <w:link w:val="BodyText21"/>
    <w:rsid w:val="00044AEF"/>
    <w:rPr>
      <w:sz w:val="28"/>
      <w:szCs w:val="28"/>
      <w:shd w:val="clear" w:color="auto" w:fill="FFFFFF"/>
    </w:rPr>
  </w:style>
  <w:style w:type="character" w:customStyle="1" w:styleId="Heading30">
    <w:name w:val="Heading #3_"/>
    <w:link w:val="Heading31"/>
    <w:rsid w:val="00044AEF"/>
    <w:rPr>
      <w:b/>
      <w:bCs/>
      <w:sz w:val="27"/>
      <w:szCs w:val="27"/>
      <w:shd w:val="clear" w:color="auto" w:fill="FFFFFF"/>
    </w:rPr>
  </w:style>
  <w:style w:type="character" w:customStyle="1" w:styleId="Bodytext135pt">
    <w:name w:val="Body text + 13.5 pt"/>
    <w:aliases w:val="Bold,Spacing 0 pt,Body text + 15 pt,Body text + Italic"/>
    <w:rsid w:val="00044AEF"/>
    <w:rPr>
      <w:rFonts w:ascii="Times New Roman" w:eastAsia="Times New Roman" w:hAnsi="Times New Roman" w:cs="Times New Roman"/>
      <w:b/>
      <w:bCs/>
      <w:i w:val="0"/>
      <w:iCs w:val="0"/>
      <w:smallCaps w:val="0"/>
      <w:strike w:val="0"/>
      <w:color w:val="000000"/>
      <w:spacing w:val="-10"/>
      <w:w w:val="100"/>
      <w:position w:val="0"/>
      <w:sz w:val="27"/>
      <w:szCs w:val="27"/>
      <w:u w:val="none"/>
      <w:lang w:val="vi-VN"/>
    </w:rPr>
  </w:style>
  <w:style w:type="character" w:customStyle="1" w:styleId="Heading20">
    <w:name w:val="Heading #2_"/>
    <w:link w:val="Heading21"/>
    <w:rsid w:val="00044AEF"/>
    <w:rPr>
      <w:b/>
      <w:bCs/>
      <w:sz w:val="27"/>
      <w:szCs w:val="27"/>
      <w:shd w:val="clear" w:color="auto" w:fill="FFFFFF"/>
    </w:rPr>
  </w:style>
  <w:style w:type="character" w:customStyle="1" w:styleId="Heading10">
    <w:name w:val="Heading #1_"/>
    <w:link w:val="Heading11"/>
    <w:rsid w:val="00044AEF"/>
    <w:rPr>
      <w:b/>
      <w:bCs/>
      <w:sz w:val="27"/>
      <w:szCs w:val="27"/>
      <w:shd w:val="clear" w:color="auto" w:fill="FFFFFF"/>
    </w:rPr>
  </w:style>
  <w:style w:type="character" w:customStyle="1" w:styleId="Bodytext4">
    <w:name w:val="Body text (4)_"/>
    <w:link w:val="Bodytext40"/>
    <w:rsid w:val="00044AEF"/>
    <w:rPr>
      <w:i/>
      <w:iCs/>
      <w:sz w:val="28"/>
      <w:szCs w:val="28"/>
      <w:shd w:val="clear" w:color="auto" w:fill="FFFFFF"/>
    </w:rPr>
  </w:style>
  <w:style w:type="character" w:customStyle="1" w:styleId="Bodytext214pt">
    <w:name w:val="Body text (2) + 14 pt"/>
    <w:aliases w:val="Not Bold"/>
    <w:rsid w:val="00044AEF"/>
    <w:rPr>
      <w:rFonts w:ascii="Times New Roman" w:eastAsia="Times New Roman" w:hAnsi="Times New Roman" w:cs="Times New Roman"/>
      <w:b/>
      <w:bCs/>
      <w:i w:val="0"/>
      <w:iCs w:val="0"/>
      <w:smallCaps w:val="0"/>
      <w:strike w:val="0"/>
      <w:color w:val="000000"/>
      <w:spacing w:val="0"/>
      <w:w w:val="100"/>
      <w:position w:val="0"/>
      <w:sz w:val="28"/>
      <w:szCs w:val="28"/>
      <w:u w:val="none"/>
      <w:lang w:val="vi-VN"/>
    </w:rPr>
  </w:style>
  <w:style w:type="paragraph" w:customStyle="1" w:styleId="Bodytext20">
    <w:name w:val="Body text (2)"/>
    <w:basedOn w:val="Normal"/>
    <w:link w:val="Bodytext2"/>
    <w:rsid w:val="00044AEF"/>
    <w:pPr>
      <w:widowControl w:val="0"/>
      <w:shd w:val="clear" w:color="auto" w:fill="FFFFFF"/>
      <w:spacing w:line="317" w:lineRule="exact"/>
      <w:ind w:hanging="580"/>
      <w:jc w:val="both"/>
    </w:pPr>
    <w:rPr>
      <w:b/>
      <w:bCs/>
      <w:sz w:val="27"/>
      <w:szCs w:val="27"/>
      <w:lang w:eastAsia="zh-CN"/>
    </w:rPr>
  </w:style>
  <w:style w:type="paragraph" w:customStyle="1" w:styleId="BodyText21">
    <w:name w:val="Body Text2"/>
    <w:basedOn w:val="Normal"/>
    <w:link w:val="Bodytext"/>
    <w:rsid w:val="00044AEF"/>
    <w:pPr>
      <w:widowControl w:val="0"/>
      <w:shd w:val="clear" w:color="auto" w:fill="FFFFFF"/>
      <w:spacing w:before="60" w:after="60" w:line="336" w:lineRule="exact"/>
      <w:jc w:val="both"/>
    </w:pPr>
    <w:rPr>
      <w:sz w:val="28"/>
      <w:szCs w:val="28"/>
      <w:lang w:eastAsia="zh-CN"/>
    </w:rPr>
  </w:style>
  <w:style w:type="paragraph" w:customStyle="1" w:styleId="Heading31">
    <w:name w:val="Heading #3"/>
    <w:basedOn w:val="Normal"/>
    <w:link w:val="Heading30"/>
    <w:rsid w:val="00044AEF"/>
    <w:pPr>
      <w:widowControl w:val="0"/>
      <w:shd w:val="clear" w:color="auto" w:fill="FFFFFF"/>
      <w:spacing w:before="120" w:after="120" w:line="0" w:lineRule="atLeast"/>
      <w:ind w:firstLine="560"/>
      <w:jc w:val="both"/>
      <w:outlineLvl w:val="2"/>
    </w:pPr>
    <w:rPr>
      <w:b/>
      <w:bCs/>
      <w:sz w:val="27"/>
      <w:szCs w:val="27"/>
      <w:lang w:eastAsia="zh-CN"/>
    </w:rPr>
  </w:style>
  <w:style w:type="paragraph" w:customStyle="1" w:styleId="Heading21">
    <w:name w:val="Heading #2"/>
    <w:basedOn w:val="Normal"/>
    <w:link w:val="Heading20"/>
    <w:rsid w:val="00044AEF"/>
    <w:pPr>
      <w:widowControl w:val="0"/>
      <w:shd w:val="clear" w:color="auto" w:fill="FFFFFF"/>
      <w:spacing w:after="180" w:line="317" w:lineRule="exact"/>
      <w:jc w:val="both"/>
      <w:outlineLvl w:val="1"/>
    </w:pPr>
    <w:rPr>
      <w:b/>
      <w:bCs/>
      <w:sz w:val="27"/>
      <w:szCs w:val="27"/>
      <w:lang w:eastAsia="zh-CN"/>
    </w:rPr>
  </w:style>
  <w:style w:type="paragraph" w:customStyle="1" w:styleId="Heading11">
    <w:name w:val="Heading #1"/>
    <w:basedOn w:val="Normal"/>
    <w:link w:val="Heading10"/>
    <w:rsid w:val="00044AEF"/>
    <w:pPr>
      <w:widowControl w:val="0"/>
      <w:shd w:val="clear" w:color="auto" w:fill="FFFFFF"/>
      <w:spacing w:before="60" w:after="60" w:line="0" w:lineRule="atLeast"/>
      <w:ind w:firstLine="580"/>
      <w:jc w:val="both"/>
      <w:outlineLvl w:val="0"/>
    </w:pPr>
    <w:rPr>
      <w:b/>
      <w:bCs/>
      <w:sz w:val="27"/>
      <w:szCs w:val="27"/>
      <w:lang w:eastAsia="zh-CN"/>
    </w:rPr>
  </w:style>
  <w:style w:type="paragraph" w:customStyle="1" w:styleId="Bodytext40">
    <w:name w:val="Body text (4)"/>
    <w:basedOn w:val="Normal"/>
    <w:link w:val="Bodytext4"/>
    <w:rsid w:val="00044AEF"/>
    <w:pPr>
      <w:widowControl w:val="0"/>
      <w:shd w:val="clear" w:color="auto" w:fill="FFFFFF"/>
      <w:spacing w:after="120" w:line="322" w:lineRule="exact"/>
    </w:pPr>
    <w:rPr>
      <w:i/>
      <w:iCs/>
      <w:sz w:val="28"/>
      <w:szCs w:val="28"/>
      <w:lang w:eastAsia="zh-CN"/>
    </w:rPr>
  </w:style>
  <w:style w:type="character" w:customStyle="1" w:styleId="Vnbnnidung5">
    <w:name w:val="Văn bản nội dung (5)"/>
    <w:rsid w:val="00723532"/>
    <w:rPr>
      <w:rFonts w:ascii="Times New Roman" w:eastAsia="Times New Roman" w:hAnsi="Times New Roman" w:cs="Times New Roman"/>
      <w:b w:val="0"/>
      <w:bCs w:val="0"/>
      <w:i w:val="0"/>
      <w:iCs w:val="0"/>
      <w:smallCaps w:val="0"/>
      <w:strike w:val="0"/>
      <w:color w:val="000000"/>
      <w:spacing w:val="0"/>
      <w:w w:val="100"/>
      <w:position w:val="0"/>
      <w:sz w:val="25"/>
      <w:szCs w:val="25"/>
      <w:u w:val="none"/>
      <w:lang w:val="vi-VN"/>
    </w:rPr>
  </w:style>
  <w:style w:type="character" w:customStyle="1" w:styleId="FooterChar">
    <w:name w:val="Footer Char"/>
    <w:link w:val="Footer"/>
    <w:uiPriority w:val="99"/>
    <w:rsid w:val="009E534E"/>
    <w:rPr>
      <w:sz w:val="26"/>
      <w:szCs w:val="24"/>
      <w:lang w:eastAsia="en-US"/>
    </w:rPr>
  </w:style>
  <w:style w:type="character" w:customStyle="1" w:styleId="Vnbnnidung">
    <w:name w:val="Văn bản nội dung_"/>
    <w:link w:val="Vnbnnidung0"/>
    <w:rsid w:val="00C87ED1"/>
    <w:rPr>
      <w:sz w:val="27"/>
      <w:szCs w:val="27"/>
      <w:shd w:val="clear" w:color="auto" w:fill="FFFFFF"/>
    </w:rPr>
  </w:style>
  <w:style w:type="paragraph" w:customStyle="1" w:styleId="Vnbnnidung0">
    <w:name w:val="Văn bản nội dung"/>
    <w:basedOn w:val="Normal"/>
    <w:link w:val="Vnbnnidung"/>
    <w:rsid w:val="00C87ED1"/>
    <w:pPr>
      <w:widowControl w:val="0"/>
      <w:shd w:val="clear" w:color="auto" w:fill="FFFFFF"/>
      <w:spacing w:line="331" w:lineRule="exact"/>
    </w:pPr>
    <w:rPr>
      <w:sz w:val="27"/>
      <w:szCs w:val="27"/>
      <w:lang w:eastAsia="zh-CN"/>
    </w:rPr>
  </w:style>
  <w:style w:type="character" w:customStyle="1" w:styleId="FontStyle30">
    <w:name w:val="Font Style30"/>
    <w:rsid w:val="009B4210"/>
    <w:rPr>
      <w:rFonts w:ascii="Times New Roman" w:hAnsi="Times New Roman" w:cs="Times New Roman"/>
      <w:color w:val="000000"/>
      <w:sz w:val="26"/>
      <w:szCs w:val="26"/>
    </w:rPr>
  </w:style>
  <w:style w:type="character" w:customStyle="1" w:styleId="fontstyle01">
    <w:name w:val="fontstyle01"/>
    <w:basedOn w:val="DefaultParagraphFont"/>
    <w:rsid w:val="00EF2E99"/>
    <w:rPr>
      <w:rFonts w:ascii="Times New Roman" w:hAnsi="Times New Roman" w:cs="Times New Roman" w:hint="default"/>
      <w:b/>
      <w:bCs/>
      <w:i w:val="0"/>
      <w:iCs w:val="0"/>
      <w:color w:val="000000"/>
      <w:sz w:val="28"/>
      <w:szCs w:val="28"/>
    </w:rPr>
  </w:style>
  <w:style w:type="character" w:customStyle="1" w:styleId="fontstyle21">
    <w:name w:val="fontstyle21"/>
    <w:basedOn w:val="DefaultParagraphFont"/>
    <w:rsid w:val="00EF2E99"/>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EF2E99"/>
    <w:rPr>
      <w:rFonts w:ascii="VNI-Times" w:hAnsi="VNI-Times" w:hint="default"/>
      <w:b w:val="0"/>
      <w:bCs w:val="0"/>
      <w:i w:val="0"/>
      <w:iCs w:val="0"/>
      <w:color w:val="000000"/>
      <w:sz w:val="24"/>
      <w:szCs w:val="24"/>
    </w:rPr>
  </w:style>
  <w:style w:type="character" w:customStyle="1" w:styleId="fontstyle41">
    <w:name w:val="fontstyle41"/>
    <w:basedOn w:val="DefaultParagraphFont"/>
    <w:rsid w:val="00EF2E99"/>
    <w:rPr>
      <w:rFonts w:ascii="Wingdings" w:hAnsi="Wingdings" w:hint="default"/>
      <w:b w:val="0"/>
      <w:bCs w:val="0"/>
      <w:i w:val="0"/>
      <w:iCs w:val="0"/>
      <w:color w:val="000000"/>
      <w:sz w:val="28"/>
      <w:szCs w:val="28"/>
    </w:rPr>
  </w:style>
  <w:style w:type="character" w:customStyle="1" w:styleId="fontstyle51">
    <w:name w:val="fontstyle51"/>
    <w:basedOn w:val="DefaultParagraphFont"/>
    <w:rsid w:val="00EF2E99"/>
    <w:rPr>
      <w:rFonts w:ascii="SVNtimes new roman" w:hAnsi="SVNtimes new roman" w:hint="default"/>
      <w:b w:val="0"/>
      <w:bCs w:val="0"/>
      <w:i w:val="0"/>
      <w:iCs w:val="0"/>
      <w:color w:val="000000"/>
      <w:sz w:val="28"/>
      <w:szCs w:val="28"/>
    </w:rPr>
  </w:style>
  <w:style w:type="character" w:customStyle="1" w:styleId="Vnbnnidung11">
    <w:name w:val="Văn bản nội dung (11)_"/>
    <w:basedOn w:val="DefaultParagraphFont"/>
    <w:link w:val="Vnbnnidung110"/>
    <w:rsid w:val="009401F5"/>
    <w:rPr>
      <w:b/>
      <w:bCs/>
      <w:sz w:val="25"/>
      <w:szCs w:val="25"/>
      <w:shd w:val="clear" w:color="auto" w:fill="FFFFFF"/>
    </w:rPr>
  </w:style>
  <w:style w:type="paragraph" w:customStyle="1" w:styleId="Vnbnnidung110">
    <w:name w:val="Văn bản nội dung (11)"/>
    <w:basedOn w:val="Normal"/>
    <w:link w:val="Vnbnnidung11"/>
    <w:rsid w:val="009401F5"/>
    <w:pPr>
      <w:widowControl w:val="0"/>
      <w:shd w:val="clear" w:color="auto" w:fill="FFFFFF"/>
      <w:spacing w:after="660" w:line="307" w:lineRule="exact"/>
      <w:jc w:val="center"/>
    </w:pPr>
    <w:rPr>
      <w:b/>
      <w:bCs/>
      <w:sz w:val="25"/>
      <w:szCs w:val="25"/>
      <w:lang w:val="vi-VN" w:eastAsia="vi-VN"/>
    </w:rPr>
  </w:style>
  <w:style w:type="character" w:customStyle="1" w:styleId="HeaderChar">
    <w:name w:val="Header Char"/>
    <w:basedOn w:val="DefaultParagraphFont"/>
    <w:link w:val="Header"/>
    <w:uiPriority w:val="99"/>
    <w:rsid w:val="003E3861"/>
    <w:rPr>
      <w:sz w:val="26"/>
      <w:szCs w:val="24"/>
      <w:lang w:val="en-US" w:eastAsia="en-US"/>
    </w:rPr>
  </w:style>
  <w:style w:type="character" w:styleId="PlaceholderText">
    <w:name w:val="Placeholder Text"/>
    <w:basedOn w:val="DefaultParagraphFont"/>
    <w:uiPriority w:val="99"/>
    <w:semiHidden/>
    <w:rsid w:val="00B2039A"/>
    <w:rPr>
      <w:color w:val="808080"/>
    </w:rPr>
  </w:style>
  <w:style w:type="character" w:styleId="CommentReference">
    <w:name w:val="annotation reference"/>
    <w:basedOn w:val="DefaultParagraphFont"/>
    <w:uiPriority w:val="99"/>
    <w:unhideWhenUsed/>
    <w:rsid w:val="00023D55"/>
    <w:rPr>
      <w:sz w:val="16"/>
      <w:szCs w:val="16"/>
    </w:rPr>
  </w:style>
  <w:style w:type="paragraph" w:styleId="CommentText">
    <w:name w:val="annotation text"/>
    <w:basedOn w:val="Normal"/>
    <w:link w:val="CommentTextChar"/>
    <w:uiPriority w:val="99"/>
    <w:unhideWhenUsed/>
    <w:rsid w:val="00023D55"/>
    <w:pPr>
      <w:jc w:val="both"/>
    </w:pPr>
    <w:rPr>
      <w:rFonts w:ascii=".VnTime" w:hAnsi=".VnTime"/>
      <w:sz w:val="20"/>
      <w:szCs w:val="20"/>
    </w:rPr>
  </w:style>
  <w:style w:type="character" w:customStyle="1" w:styleId="CommentTextChar">
    <w:name w:val="Comment Text Char"/>
    <w:basedOn w:val="DefaultParagraphFont"/>
    <w:link w:val="CommentText"/>
    <w:uiPriority w:val="99"/>
    <w:rsid w:val="00023D55"/>
    <w:rPr>
      <w:rFonts w:ascii=".VnTime" w:hAnsi=".VnTime"/>
      <w:lang w:val="en-US" w:eastAsia="en-US"/>
    </w:rPr>
  </w:style>
  <w:style w:type="paragraph" w:styleId="BodyTextIndent2">
    <w:name w:val="Body Text Indent 2"/>
    <w:basedOn w:val="Normal"/>
    <w:link w:val="BodyTextIndent2Char"/>
    <w:rsid w:val="00587FE6"/>
    <w:pPr>
      <w:spacing w:after="120" w:line="480" w:lineRule="auto"/>
      <w:ind w:left="360"/>
    </w:pPr>
  </w:style>
  <w:style w:type="character" w:customStyle="1" w:styleId="BodyTextIndent2Char">
    <w:name w:val="Body Text Indent 2 Char"/>
    <w:basedOn w:val="DefaultParagraphFont"/>
    <w:link w:val="BodyTextIndent2"/>
    <w:rsid w:val="00587FE6"/>
    <w:rPr>
      <w:sz w:val="26"/>
      <w:szCs w:val="24"/>
      <w:lang w:val="en-US" w:eastAsia="en-US"/>
    </w:rPr>
  </w:style>
  <w:style w:type="paragraph" w:styleId="BodyText0">
    <w:name w:val="Body Text"/>
    <w:basedOn w:val="Normal"/>
    <w:link w:val="BodyTextChar"/>
    <w:rsid w:val="00587FE6"/>
    <w:pPr>
      <w:spacing w:after="120"/>
    </w:pPr>
  </w:style>
  <w:style w:type="character" w:customStyle="1" w:styleId="BodyTextChar">
    <w:name w:val="Body Text Char"/>
    <w:basedOn w:val="DefaultParagraphFont"/>
    <w:link w:val="BodyText0"/>
    <w:rsid w:val="00587FE6"/>
    <w:rPr>
      <w:sz w:val="26"/>
      <w:szCs w:val="24"/>
      <w:lang w:val="en-US" w:eastAsia="en-US"/>
    </w:rPr>
  </w:style>
  <w:style w:type="character" w:styleId="Strong">
    <w:name w:val="Strong"/>
    <w:uiPriority w:val="22"/>
    <w:qFormat/>
    <w:rsid w:val="00DB4508"/>
    <w:rPr>
      <w:b/>
      <w:bCs/>
    </w:rPr>
  </w:style>
  <w:style w:type="character" w:customStyle="1" w:styleId="BodyTextIndentChar">
    <w:name w:val="Body Text Indent Char"/>
    <w:link w:val="BodyTextIndent"/>
    <w:rsid w:val="00DB4508"/>
    <w:rPr>
      <w:sz w:val="28"/>
      <w:szCs w:val="24"/>
      <w:lang w:eastAsia="en-US"/>
    </w:rPr>
  </w:style>
  <w:style w:type="paragraph" w:styleId="NormalWeb">
    <w:name w:val="Normal (Web)"/>
    <w:basedOn w:val="Normal"/>
    <w:uiPriority w:val="99"/>
    <w:unhideWhenUsed/>
    <w:rsid w:val="00DB4508"/>
    <w:pPr>
      <w:spacing w:before="100" w:beforeAutospacing="1" w:after="100" w:afterAutospacing="1"/>
    </w:pPr>
    <w:rPr>
      <w:sz w:val="24"/>
    </w:rPr>
  </w:style>
  <w:style w:type="paragraph" w:customStyle="1" w:styleId="Default">
    <w:name w:val="Default"/>
    <w:rsid w:val="00716BFB"/>
    <w:pPr>
      <w:autoSpaceDE w:val="0"/>
      <w:autoSpaceDN w:val="0"/>
      <w:adjustRightInd w:val="0"/>
    </w:pPr>
    <w:rPr>
      <w:color w:val="000000"/>
      <w:sz w:val="24"/>
      <w:szCs w:val="24"/>
      <w:lang w:val="en-US" w:eastAsia="en-US"/>
    </w:rPr>
  </w:style>
  <w:style w:type="paragraph" w:styleId="BlockText">
    <w:name w:val="Block Text"/>
    <w:basedOn w:val="Normal"/>
    <w:rsid w:val="005851B3"/>
    <w:pPr>
      <w:widowControl w:val="0"/>
      <w:ind w:left="357" w:right="-505"/>
      <w:jc w:val="both"/>
    </w:pPr>
    <w:rPr>
      <w:rFonts w:ascii=".VnTime" w:eastAsia="Times New Roman" w:hAnsi=".VnTime"/>
      <w:snapToGrid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2328637">
      <w:bodyDiv w:val="1"/>
      <w:marLeft w:val="0"/>
      <w:marRight w:val="0"/>
      <w:marTop w:val="0"/>
      <w:marBottom w:val="0"/>
      <w:divBdr>
        <w:top w:val="none" w:sz="0" w:space="0" w:color="auto"/>
        <w:left w:val="none" w:sz="0" w:space="0" w:color="auto"/>
        <w:bottom w:val="none" w:sz="0" w:space="0" w:color="auto"/>
        <w:right w:val="none" w:sz="0" w:space="0" w:color="auto"/>
      </w:divBdr>
    </w:div>
    <w:div w:id="602883033">
      <w:bodyDiv w:val="1"/>
      <w:marLeft w:val="0"/>
      <w:marRight w:val="0"/>
      <w:marTop w:val="0"/>
      <w:marBottom w:val="0"/>
      <w:divBdr>
        <w:top w:val="none" w:sz="0" w:space="0" w:color="auto"/>
        <w:left w:val="none" w:sz="0" w:space="0" w:color="auto"/>
        <w:bottom w:val="none" w:sz="0" w:space="0" w:color="auto"/>
        <w:right w:val="none" w:sz="0" w:space="0" w:color="auto"/>
      </w:divBdr>
    </w:div>
    <w:div w:id="604730787">
      <w:bodyDiv w:val="1"/>
      <w:marLeft w:val="0"/>
      <w:marRight w:val="0"/>
      <w:marTop w:val="0"/>
      <w:marBottom w:val="0"/>
      <w:divBdr>
        <w:top w:val="none" w:sz="0" w:space="0" w:color="auto"/>
        <w:left w:val="none" w:sz="0" w:space="0" w:color="auto"/>
        <w:bottom w:val="none" w:sz="0" w:space="0" w:color="auto"/>
        <w:right w:val="none" w:sz="0" w:space="0" w:color="auto"/>
      </w:divBdr>
    </w:div>
    <w:div w:id="658927941">
      <w:bodyDiv w:val="1"/>
      <w:marLeft w:val="0"/>
      <w:marRight w:val="0"/>
      <w:marTop w:val="0"/>
      <w:marBottom w:val="0"/>
      <w:divBdr>
        <w:top w:val="none" w:sz="0" w:space="0" w:color="auto"/>
        <w:left w:val="none" w:sz="0" w:space="0" w:color="auto"/>
        <w:bottom w:val="none" w:sz="0" w:space="0" w:color="auto"/>
        <w:right w:val="none" w:sz="0" w:space="0" w:color="auto"/>
      </w:divBdr>
    </w:div>
    <w:div w:id="1093163562">
      <w:bodyDiv w:val="1"/>
      <w:marLeft w:val="0"/>
      <w:marRight w:val="0"/>
      <w:marTop w:val="0"/>
      <w:marBottom w:val="0"/>
      <w:divBdr>
        <w:top w:val="none" w:sz="0" w:space="0" w:color="auto"/>
        <w:left w:val="none" w:sz="0" w:space="0" w:color="auto"/>
        <w:bottom w:val="none" w:sz="0" w:space="0" w:color="auto"/>
        <w:right w:val="none" w:sz="0" w:space="0" w:color="auto"/>
      </w:divBdr>
      <w:divsChild>
        <w:div w:id="1127434118">
          <w:marLeft w:val="0"/>
          <w:marRight w:val="0"/>
          <w:marTop w:val="15"/>
          <w:marBottom w:val="0"/>
          <w:divBdr>
            <w:top w:val="single" w:sz="48" w:space="0" w:color="auto"/>
            <w:left w:val="single" w:sz="48" w:space="0" w:color="auto"/>
            <w:bottom w:val="single" w:sz="48" w:space="0" w:color="auto"/>
            <w:right w:val="single" w:sz="48" w:space="0" w:color="auto"/>
          </w:divBdr>
          <w:divsChild>
            <w:div w:id="1772436746">
              <w:marLeft w:val="0"/>
              <w:marRight w:val="0"/>
              <w:marTop w:val="0"/>
              <w:marBottom w:val="0"/>
              <w:divBdr>
                <w:top w:val="none" w:sz="0" w:space="0" w:color="auto"/>
                <w:left w:val="none" w:sz="0" w:space="0" w:color="auto"/>
                <w:bottom w:val="none" w:sz="0" w:space="0" w:color="auto"/>
                <w:right w:val="none" w:sz="0" w:space="0" w:color="auto"/>
              </w:divBdr>
            </w:div>
          </w:divsChild>
        </w:div>
        <w:div w:id="1444375591">
          <w:marLeft w:val="0"/>
          <w:marRight w:val="0"/>
          <w:marTop w:val="15"/>
          <w:marBottom w:val="0"/>
          <w:divBdr>
            <w:top w:val="single" w:sz="48" w:space="0" w:color="auto"/>
            <w:left w:val="single" w:sz="48" w:space="0" w:color="auto"/>
            <w:bottom w:val="single" w:sz="48" w:space="0" w:color="auto"/>
            <w:right w:val="single" w:sz="48" w:space="0" w:color="auto"/>
          </w:divBdr>
          <w:divsChild>
            <w:div w:id="3008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730172">
      <w:bodyDiv w:val="1"/>
      <w:marLeft w:val="0"/>
      <w:marRight w:val="0"/>
      <w:marTop w:val="0"/>
      <w:marBottom w:val="0"/>
      <w:divBdr>
        <w:top w:val="none" w:sz="0" w:space="0" w:color="auto"/>
        <w:left w:val="none" w:sz="0" w:space="0" w:color="auto"/>
        <w:bottom w:val="none" w:sz="0" w:space="0" w:color="auto"/>
        <w:right w:val="none" w:sz="0" w:space="0" w:color="auto"/>
      </w:divBdr>
    </w:div>
    <w:div w:id="1427339207">
      <w:bodyDiv w:val="1"/>
      <w:marLeft w:val="0"/>
      <w:marRight w:val="0"/>
      <w:marTop w:val="0"/>
      <w:marBottom w:val="0"/>
      <w:divBdr>
        <w:top w:val="none" w:sz="0" w:space="0" w:color="auto"/>
        <w:left w:val="none" w:sz="0" w:space="0" w:color="auto"/>
        <w:bottom w:val="none" w:sz="0" w:space="0" w:color="auto"/>
        <w:right w:val="none" w:sz="0" w:space="0" w:color="auto"/>
      </w:divBdr>
    </w:div>
    <w:div w:id="1448351390">
      <w:bodyDiv w:val="1"/>
      <w:marLeft w:val="0"/>
      <w:marRight w:val="0"/>
      <w:marTop w:val="0"/>
      <w:marBottom w:val="0"/>
      <w:divBdr>
        <w:top w:val="none" w:sz="0" w:space="0" w:color="auto"/>
        <w:left w:val="none" w:sz="0" w:space="0" w:color="auto"/>
        <w:bottom w:val="none" w:sz="0" w:space="0" w:color="auto"/>
        <w:right w:val="none" w:sz="0" w:space="0" w:color="auto"/>
      </w:divBdr>
    </w:div>
    <w:div w:id="1490898828">
      <w:bodyDiv w:val="1"/>
      <w:marLeft w:val="0"/>
      <w:marRight w:val="0"/>
      <w:marTop w:val="0"/>
      <w:marBottom w:val="0"/>
      <w:divBdr>
        <w:top w:val="none" w:sz="0" w:space="0" w:color="auto"/>
        <w:left w:val="none" w:sz="0" w:space="0" w:color="auto"/>
        <w:bottom w:val="none" w:sz="0" w:space="0" w:color="auto"/>
        <w:right w:val="none" w:sz="0" w:space="0" w:color="auto"/>
      </w:divBdr>
      <w:divsChild>
        <w:div w:id="1977757378">
          <w:marLeft w:val="0"/>
          <w:marRight w:val="0"/>
          <w:marTop w:val="0"/>
          <w:marBottom w:val="0"/>
          <w:divBdr>
            <w:top w:val="none" w:sz="0" w:space="0" w:color="auto"/>
            <w:left w:val="none" w:sz="0" w:space="0" w:color="auto"/>
            <w:bottom w:val="none" w:sz="0" w:space="0" w:color="auto"/>
            <w:right w:val="none" w:sz="0" w:space="0" w:color="auto"/>
          </w:divBdr>
        </w:div>
      </w:divsChild>
    </w:div>
    <w:div w:id="1686588202">
      <w:bodyDiv w:val="1"/>
      <w:marLeft w:val="0"/>
      <w:marRight w:val="0"/>
      <w:marTop w:val="0"/>
      <w:marBottom w:val="0"/>
      <w:divBdr>
        <w:top w:val="none" w:sz="0" w:space="0" w:color="auto"/>
        <w:left w:val="none" w:sz="0" w:space="0" w:color="auto"/>
        <w:bottom w:val="none" w:sz="0" w:space="0" w:color="auto"/>
        <w:right w:val="none" w:sz="0" w:space="0" w:color="auto"/>
      </w:divBdr>
      <w:divsChild>
        <w:div w:id="1455293900">
          <w:marLeft w:val="0"/>
          <w:marRight w:val="0"/>
          <w:marTop w:val="0"/>
          <w:marBottom w:val="0"/>
          <w:divBdr>
            <w:top w:val="none" w:sz="0" w:space="0" w:color="auto"/>
            <w:left w:val="none" w:sz="0" w:space="0" w:color="auto"/>
            <w:bottom w:val="none" w:sz="0" w:space="0" w:color="auto"/>
            <w:right w:val="none" w:sz="0" w:space="0" w:color="auto"/>
          </w:divBdr>
          <w:divsChild>
            <w:div w:id="1003432611">
              <w:marLeft w:val="0"/>
              <w:marRight w:val="0"/>
              <w:marTop w:val="0"/>
              <w:marBottom w:val="0"/>
              <w:divBdr>
                <w:top w:val="none" w:sz="0" w:space="0" w:color="auto"/>
                <w:left w:val="none" w:sz="0" w:space="0" w:color="auto"/>
                <w:bottom w:val="none" w:sz="0" w:space="0" w:color="auto"/>
                <w:right w:val="none" w:sz="0" w:space="0" w:color="auto"/>
              </w:divBdr>
              <w:divsChild>
                <w:div w:id="1011953966">
                  <w:marLeft w:val="0"/>
                  <w:marRight w:val="0"/>
                  <w:marTop w:val="0"/>
                  <w:marBottom w:val="0"/>
                  <w:divBdr>
                    <w:top w:val="none" w:sz="0" w:space="0" w:color="auto"/>
                    <w:left w:val="none" w:sz="0" w:space="0" w:color="auto"/>
                    <w:bottom w:val="none" w:sz="0" w:space="0" w:color="auto"/>
                    <w:right w:val="none" w:sz="0" w:space="0" w:color="auto"/>
                  </w:divBdr>
                  <w:divsChild>
                    <w:div w:id="607586673">
                      <w:marLeft w:val="0"/>
                      <w:marRight w:val="0"/>
                      <w:marTop w:val="0"/>
                      <w:marBottom w:val="0"/>
                      <w:divBdr>
                        <w:top w:val="none" w:sz="0" w:space="0" w:color="auto"/>
                        <w:left w:val="none" w:sz="0" w:space="0" w:color="auto"/>
                        <w:bottom w:val="none" w:sz="0" w:space="0" w:color="auto"/>
                        <w:right w:val="none" w:sz="0" w:space="0" w:color="auto"/>
                      </w:divBdr>
                      <w:divsChild>
                        <w:div w:id="1939866161">
                          <w:marLeft w:val="0"/>
                          <w:marRight w:val="0"/>
                          <w:marTop w:val="0"/>
                          <w:marBottom w:val="0"/>
                          <w:divBdr>
                            <w:top w:val="none" w:sz="0" w:space="0" w:color="auto"/>
                            <w:left w:val="none" w:sz="0" w:space="0" w:color="auto"/>
                            <w:bottom w:val="none" w:sz="0" w:space="0" w:color="auto"/>
                            <w:right w:val="none" w:sz="0" w:space="0" w:color="auto"/>
                          </w:divBdr>
                          <w:divsChild>
                            <w:div w:id="2139758924">
                              <w:marLeft w:val="-75"/>
                              <w:marRight w:val="0"/>
                              <w:marTop w:val="0"/>
                              <w:marBottom w:val="0"/>
                              <w:divBdr>
                                <w:top w:val="none" w:sz="0" w:space="0" w:color="auto"/>
                                <w:left w:val="none" w:sz="0" w:space="0" w:color="auto"/>
                                <w:bottom w:val="none" w:sz="0" w:space="0" w:color="auto"/>
                                <w:right w:val="none" w:sz="0" w:space="0" w:color="auto"/>
                              </w:divBdr>
                              <w:divsChild>
                                <w:div w:id="284121301">
                                  <w:marLeft w:val="0"/>
                                  <w:marRight w:val="0"/>
                                  <w:marTop w:val="45"/>
                                  <w:marBottom w:val="0"/>
                                  <w:divBdr>
                                    <w:top w:val="none" w:sz="0" w:space="0" w:color="auto"/>
                                    <w:left w:val="none" w:sz="0" w:space="0" w:color="auto"/>
                                    <w:bottom w:val="none" w:sz="0" w:space="0" w:color="auto"/>
                                    <w:right w:val="none" w:sz="0" w:space="0" w:color="auto"/>
                                  </w:divBdr>
                                  <w:divsChild>
                                    <w:div w:id="123356585">
                                      <w:marLeft w:val="0"/>
                                      <w:marRight w:val="0"/>
                                      <w:marTop w:val="0"/>
                                      <w:marBottom w:val="0"/>
                                      <w:divBdr>
                                        <w:top w:val="none" w:sz="0" w:space="0" w:color="auto"/>
                                        <w:left w:val="none" w:sz="0" w:space="0" w:color="auto"/>
                                        <w:bottom w:val="none" w:sz="0" w:space="0" w:color="auto"/>
                                        <w:right w:val="none" w:sz="0" w:space="0" w:color="auto"/>
                                      </w:divBdr>
                                      <w:divsChild>
                                        <w:div w:id="1752503698">
                                          <w:marLeft w:val="0"/>
                                          <w:marRight w:val="0"/>
                                          <w:marTop w:val="0"/>
                                          <w:marBottom w:val="0"/>
                                          <w:divBdr>
                                            <w:top w:val="none" w:sz="0" w:space="0" w:color="auto"/>
                                            <w:left w:val="none" w:sz="0" w:space="0" w:color="auto"/>
                                            <w:bottom w:val="none" w:sz="0" w:space="0" w:color="auto"/>
                                            <w:right w:val="none" w:sz="0" w:space="0" w:color="auto"/>
                                          </w:divBdr>
                                          <w:divsChild>
                                            <w:div w:id="195863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87411176">
      <w:bodyDiv w:val="1"/>
      <w:marLeft w:val="0"/>
      <w:marRight w:val="0"/>
      <w:marTop w:val="0"/>
      <w:marBottom w:val="0"/>
      <w:divBdr>
        <w:top w:val="none" w:sz="0" w:space="0" w:color="auto"/>
        <w:left w:val="none" w:sz="0" w:space="0" w:color="auto"/>
        <w:bottom w:val="none" w:sz="0" w:space="0" w:color="auto"/>
        <w:right w:val="none" w:sz="0" w:space="0" w:color="auto"/>
      </w:divBdr>
    </w:div>
    <w:div w:id="2088965116">
      <w:bodyDiv w:val="1"/>
      <w:marLeft w:val="0"/>
      <w:marRight w:val="0"/>
      <w:marTop w:val="0"/>
      <w:marBottom w:val="0"/>
      <w:divBdr>
        <w:top w:val="none" w:sz="0" w:space="0" w:color="auto"/>
        <w:left w:val="none" w:sz="0" w:space="0" w:color="auto"/>
        <w:bottom w:val="none" w:sz="0" w:space="0" w:color="auto"/>
        <w:right w:val="none" w:sz="0" w:space="0" w:color="auto"/>
      </w:divBdr>
      <w:divsChild>
        <w:div w:id="14650014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ct@dongnai.gov.vn"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F:\HuynhDuy\2022\2.%20C&#244;ng%20nghi&#7879;p\C&#244;ng%20nghi&#7879;p%20h&#7895;%20tr&#7907;\BC%20CNHT%202021\Cong%20nghiep%20ho%20tro%202021%20(01-12-2021-OK).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'BIEU 2 GTSX_GHH'!$D$41</c:f>
              <c:strCache>
                <c:ptCount val="1"/>
                <c:pt idx="0">
                  <c:v> GIÁ TRỊ SXCN CÔNG NGHIỆP HỖ TRỢ (THEO GIÁ HIỆN HÀNH) </c:v>
                </c:pt>
              </c:strCache>
            </c:strRef>
          </c:tx>
          <c:spPr>
            <a:solidFill>
              <a:schemeClr val="accent1"/>
            </a:solidFill>
            <a:ln>
              <a:noFill/>
            </a:ln>
            <a:effectLst/>
          </c:spPr>
          <c:invertIfNegative val="0"/>
          <c:cat>
            <c:numRef>
              <c:f>'BIEU 2 GTSX_GHH'!$E$40:$J$40</c:f>
              <c:numCache>
                <c:formatCode>General</c:formatCode>
                <c:ptCount val="6"/>
                <c:pt idx="0">
                  <c:v>2016</c:v>
                </c:pt>
                <c:pt idx="1">
                  <c:v>2017</c:v>
                </c:pt>
                <c:pt idx="2">
                  <c:v>2018</c:v>
                </c:pt>
                <c:pt idx="3">
                  <c:v>2019</c:v>
                </c:pt>
                <c:pt idx="4">
                  <c:v>2020</c:v>
                </c:pt>
                <c:pt idx="5">
                  <c:v>2021</c:v>
                </c:pt>
              </c:numCache>
            </c:numRef>
          </c:cat>
          <c:val>
            <c:numRef>
              <c:f>'BIEU 2 GTSX_GHH'!$E$41:$J$41</c:f>
              <c:numCache>
                <c:formatCode>_(* #,##0_);_(* \(#,##0\);_(* "-"??_);_(@_)</c:formatCode>
                <c:ptCount val="6"/>
                <c:pt idx="0">
                  <c:v>148759755</c:v>
                </c:pt>
                <c:pt idx="1">
                  <c:v>164738060</c:v>
                </c:pt>
                <c:pt idx="2">
                  <c:v>179037537</c:v>
                </c:pt>
                <c:pt idx="3">
                  <c:v>194644669</c:v>
                </c:pt>
                <c:pt idx="4">
                  <c:v>209462253</c:v>
                </c:pt>
                <c:pt idx="5">
                  <c:v>221765410.8497</c:v>
                </c:pt>
              </c:numCache>
            </c:numRef>
          </c:val>
          <c:extLst>
            <c:ext xmlns:c16="http://schemas.microsoft.com/office/drawing/2014/chart" uri="{C3380CC4-5D6E-409C-BE32-E72D297353CC}">
              <c16:uniqueId val="{00000000-FC20-41FA-892B-B43CE7250486}"/>
            </c:ext>
          </c:extLst>
        </c:ser>
        <c:dLbls>
          <c:showLegendKey val="0"/>
          <c:showVal val="0"/>
          <c:showCatName val="0"/>
          <c:showSerName val="0"/>
          <c:showPercent val="0"/>
          <c:showBubbleSize val="0"/>
        </c:dLbls>
        <c:gapWidth val="219"/>
        <c:overlap val="-27"/>
        <c:axId val="906353279"/>
        <c:axId val="906349951"/>
      </c:barChart>
      <c:lineChart>
        <c:grouping val="standard"/>
        <c:varyColors val="0"/>
        <c:ser>
          <c:idx val="1"/>
          <c:order val="1"/>
          <c:tx>
            <c:strRef>
              <c:f>'BIEU 2 GTSX_GHH'!$D$42</c:f>
              <c:strCache>
                <c:ptCount val="1"/>
                <c:pt idx="0">
                  <c:v>TỶ LỆ GTSXCN CNHT/ NGÀNH CÔNG NGHIỆP (%)</c:v>
                </c:pt>
              </c:strCache>
            </c:strRef>
          </c:tx>
          <c:spPr>
            <a:ln w="28575" cap="rnd">
              <a:solidFill>
                <a:schemeClr val="accent2"/>
              </a:solidFill>
              <a:round/>
            </a:ln>
            <a:effectLst/>
          </c:spPr>
          <c:marker>
            <c:symbol val="none"/>
          </c:marker>
          <c:cat>
            <c:numRef>
              <c:f>'BIEU 2 GTSX_GHH'!$E$40:$J$40</c:f>
              <c:numCache>
                <c:formatCode>General</c:formatCode>
                <c:ptCount val="6"/>
                <c:pt idx="0">
                  <c:v>2016</c:v>
                </c:pt>
                <c:pt idx="1">
                  <c:v>2017</c:v>
                </c:pt>
                <c:pt idx="2">
                  <c:v>2018</c:v>
                </c:pt>
                <c:pt idx="3">
                  <c:v>2019</c:v>
                </c:pt>
                <c:pt idx="4">
                  <c:v>2020</c:v>
                </c:pt>
                <c:pt idx="5">
                  <c:v>2021</c:v>
                </c:pt>
              </c:numCache>
            </c:numRef>
          </c:cat>
          <c:val>
            <c:numRef>
              <c:f>'BIEU 2 GTSX_GHH'!$E$42:$J$42</c:f>
              <c:numCache>
                <c:formatCode>General</c:formatCode>
                <c:ptCount val="6"/>
                <c:pt idx="0">
                  <c:v>21.708091533273063</c:v>
                </c:pt>
                <c:pt idx="1">
                  <c:v>22.002746272018467</c:v>
                </c:pt>
                <c:pt idx="2">
                  <c:v>22.956849062034021</c:v>
                </c:pt>
                <c:pt idx="3">
                  <c:v>23.469735608411906</c:v>
                </c:pt>
                <c:pt idx="4">
                  <c:v>22.087433234317544</c:v>
                </c:pt>
                <c:pt idx="5">
                  <c:v>21.890285715143921</c:v>
                </c:pt>
              </c:numCache>
            </c:numRef>
          </c:val>
          <c:smooth val="0"/>
          <c:extLst>
            <c:ext xmlns:c16="http://schemas.microsoft.com/office/drawing/2014/chart" uri="{C3380CC4-5D6E-409C-BE32-E72D297353CC}">
              <c16:uniqueId val="{00000001-FC20-41FA-892B-B43CE7250486}"/>
            </c:ext>
          </c:extLst>
        </c:ser>
        <c:dLbls>
          <c:showLegendKey val="0"/>
          <c:showVal val="0"/>
          <c:showCatName val="0"/>
          <c:showSerName val="0"/>
          <c:showPercent val="0"/>
          <c:showBubbleSize val="0"/>
        </c:dLbls>
        <c:marker val="1"/>
        <c:smooth val="0"/>
        <c:axId val="906371583"/>
        <c:axId val="906354111"/>
      </c:lineChart>
      <c:catAx>
        <c:axId val="90635327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906349951"/>
        <c:crosses val="autoZero"/>
        <c:auto val="1"/>
        <c:lblAlgn val="ctr"/>
        <c:lblOffset val="100"/>
        <c:noMultiLvlLbl val="0"/>
      </c:catAx>
      <c:valAx>
        <c:axId val="906349951"/>
        <c:scaling>
          <c:orientation val="minMax"/>
        </c:scaling>
        <c:delete val="0"/>
        <c:axPos val="l"/>
        <c:majorGridlines>
          <c:spPr>
            <a:ln w="9525" cap="flat" cmpd="sng" algn="ctr">
              <a:solidFill>
                <a:schemeClr val="tx1">
                  <a:lumMod val="15000"/>
                  <a:lumOff val="8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906353279"/>
        <c:crosses val="autoZero"/>
        <c:crossBetween val="between"/>
      </c:valAx>
      <c:valAx>
        <c:axId val="906354111"/>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906371583"/>
        <c:crosses val="max"/>
        <c:crossBetween val="between"/>
      </c:valAx>
      <c:catAx>
        <c:axId val="906371583"/>
        <c:scaling>
          <c:orientation val="minMax"/>
        </c:scaling>
        <c:delete val="1"/>
        <c:axPos val="b"/>
        <c:numFmt formatCode="General" sourceLinked="1"/>
        <c:majorTickMark val="out"/>
        <c:minorTickMark val="none"/>
        <c:tickLblPos val="nextTo"/>
        <c:crossAx val="906354111"/>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C744C8-5910-45A9-98C2-3677E23DF609}"/>
</file>

<file path=customXml/itemProps2.xml><?xml version="1.0" encoding="utf-8"?>
<ds:datastoreItem xmlns:ds="http://schemas.openxmlformats.org/officeDocument/2006/customXml" ds:itemID="{FB4F25A8-4F05-4D53-9251-F6FBC8E5B41B}"/>
</file>

<file path=customXml/itemProps3.xml><?xml version="1.0" encoding="utf-8"?>
<ds:datastoreItem xmlns:ds="http://schemas.openxmlformats.org/officeDocument/2006/customXml" ds:itemID="{2018EE07-E540-4A4B-BC83-50B7196262BD}"/>
</file>

<file path=customXml/itemProps4.xml><?xml version="1.0" encoding="utf-8"?>
<ds:datastoreItem xmlns:ds="http://schemas.openxmlformats.org/officeDocument/2006/customXml" ds:itemID="{0B1DFB66-66D2-420D-BC47-6DEE1B23FB2C}"/>
</file>

<file path=docProps/app.xml><?xml version="1.0" encoding="utf-8"?>
<Properties xmlns="http://schemas.openxmlformats.org/officeDocument/2006/extended-properties" xmlns:vt="http://schemas.openxmlformats.org/officeDocument/2006/docPropsVTypes">
  <Template>Normal</Template>
  <TotalTime>306</TotalTime>
  <Pages>14</Pages>
  <Words>4798</Words>
  <Characters>27349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hjuhiui</Company>
  <LinksUpToDate>false</LinksUpToDate>
  <CharactersWithSpaces>32083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ioiuio jhiojuio</dc:creator>
  <cp:lastModifiedBy>Dell</cp:lastModifiedBy>
  <cp:revision>65</cp:revision>
  <cp:lastPrinted>2020-09-17T04:01:00Z</cp:lastPrinted>
  <dcterms:created xsi:type="dcterms:W3CDTF">2022-01-18T04:03:00Z</dcterms:created>
  <dcterms:modified xsi:type="dcterms:W3CDTF">2022-01-26T09:21:00Z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