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ettings.xml" ContentType="application/vnd.openxmlformats-officedocument.wordprocessingml.settings+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76"/>
        <w:ind w:left="747" w:right="278" w:firstLine="0"/>
        <w:jc w:val="center"/>
        <w:rPr>
          <w:b/>
          <w:sz w:val="26"/>
        </w:rPr>
      </w:pPr>
      <w:r>
        <w:rPr>
          <w:b/>
          <w:sz w:val="26"/>
        </w:rPr>
        <w:t>ỦY BAN NHÂN DÂN TỈ</w:t>
      </w:r>
      <w:r>
        <w:rPr>
          <w:b/>
          <w:sz w:val="26"/>
          <w:u w:val="single"/>
        </w:rPr>
        <w:t>NH ĐỒNG NA</w:t>
      </w:r>
      <w:r>
        <w:rPr>
          <w:b/>
          <w:sz w:val="26"/>
        </w:rPr>
        <w:t>I</w:t>
      </w:r>
    </w:p>
    <w:p>
      <w:pPr>
        <w:pStyle w:val="BodyText"/>
        <w:spacing w:before="3"/>
        <w:rPr>
          <w:b/>
          <w:sz w:val="27"/>
        </w:rPr>
      </w:pPr>
    </w:p>
    <w:p>
      <w:pPr>
        <w:spacing w:before="0"/>
        <w:ind w:left="789" w:right="278" w:firstLine="0"/>
        <w:jc w:val="center"/>
        <w:rPr>
          <w:sz w:val="28"/>
        </w:rPr>
      </w:pPr>
      <w:r>
        <w:rPr>
          <w:sz w:val="28"/>
        </w:rPr>
        <w:t>Số: </w:t>
      </w:r>
      <w:r>
        <w:rPr>
          <w:position w:val="2"/>
          <w:sz w:val="26"/>
        </w:rPr>
        <w:t>11339</w:t>
      </w:r>
      <w:r>
        <w:rPr>
          <w:sz w:val="28"/>
        </w:rPr>
        <w:t>/UBND-KGVX</w:t>
      </w:r>
    </w:p>
    <w:p>
      <w:pPr>
        <w:pStyle w:val="BodyText"/>
        <w:spacing w:before="1"/>
      </w:pPr>
    </w:p>
    <w:p>
      <w:pPr>
        <w:spacing w:before="0"/>
        <w:ind w:left="508" w:right="0" w:firstLine="0"/>
        <w:jc w:val="center"/>
        <w:rPr>
          <w:sz w:val="24"/>
        </w:rPr>
      </w:pPr>
      <w:r>
        <w:rPr>
          <w:spacing w:val="-4"/>
          <w:sz w:val="24"/>
        </w:rPr>
        <w:t>V/v </w:t>
      </w:r>
      <w:r>
        <w:rPr>
          <w:sz w:val="24"/>
        </w:rPr>
        <w:t>tăng cường kiểm soát việc </w:t>
      </w:r>
      <w:r>
        <w:rPr>
          <w:spacing w:val="-3"/>
          <w:sz w:val="24"/>
        </w:rPr>
        <w:t>tham </w:t>
      </w:r>
      <w:r>
        <w:rPr>
          <w:sz w:val="24"/>
        </w:rPr>
        <w:t>gia lưu thông, di chuyển giữa các vùng trong lộ trình trở lại trạng thái bình thường mới</w:t>
      </w:r>
    </w:p>
    <w:p>
      <w:pPr>
        <w:spacing w:line="298" w:lineRule="exact" w:before="76"/>
        <w:ind w:left="118" w:right="0" w:firstLine="0"/>
        <w:jc w:val="left"/>
        <w:rPr>
          <w:b/>
          <w:sz w:val="26"/>
        </w:rPr>
      </w:pPr>
      <w:r>
        <w:rPr/>
        <w:br w:type="column"/>
      </w:r>
      <w:r>
        <w:rPr>
          <w:b/>
          <w:sz w:val="26"/>
        </w:rPr>
        <w:t>CỘNG HÒA XÃ HỘI CHỦ NGHĨA VIỆT NAM</w:t>
      </w:r>
    </w:p>
    <w:p>
      <w:pPr>
        <w:pStyle w:val="Heading2"/>
        <w:spacing w:line="321" w:lineRule="exact"/>
        <w:ind w:left="1210" w:right="0"/>
        <w:jc w:val="left"/>
      </w:pPr>
      <w:r>
        <w:rPr/>
        <w:t>Độc lập - Tự do - Hạnh phúc</w:t>
      </w:r>
    </w:p>
    <w:p>
      <w:pPr>
        <w:pStyle w:val="BodyText"/>
        <w:spacing w:before="1"/>
        <w:rPr>
          <w:b/>
          <w:sz w:val="3"/>
        </w:rPr>
      </w:pPr>
    </w:p>
    <w:p>
      <w:pPr>
        <w:pStyle w:val="BodyText"/>
        <w:spacing w:line="20" w:lineRule="exact"/>
        <w:ind w:left="1325"/>
        <w:rPr>
          <w:sz w:val="2"/>
        </w:rPr>
      </w:pPr>
      <w:r>
        <w:rPr>
          <w:sz w:val="2"/>
        </w:rPr>
        <w:pict>
          <v:group style="width:153pt;height:.75pt;mso-position-horizontal-relative:char;mso-position-vertical-relative:line" coordorigin="0,0" coordsize="3060,15">
            <v:line style="position:absolute" from="0,8" to="3060,8" stroked="true" strokeweight=".75pt" strokecolor="#000000">
              <v:stroke dashstyle="solid"/>
            </v:line>
          </v:group>
        </w:pict>
      </w:r>
      <w:r>
        <w:rPr>
          <w:sz w:val="2"/>
        </w:rPr>
      </w:r>
    </w:p>
    <w:p>
      <w:pPr>
        <w:spacing w:before="239"/>
        <w:ind w:left="1070" w:right="1112" w:firstLine="0"/>
        <w:jc w:val="center"/>
        <w:rPr>
          <w:i/>
          <w:sz w:val="28"/>
        </w:rPr>
      </w:pPr>
      <w:r>
        <w:rPr>
          <w:i/>
          <w:sz w:val="28"/>
        </w:rPr>
        <w:t>Đồng Nai, ngày 19 tháng 9 năm 2021</w:t>
      </w:r>
    </w:p>
    <w:p>
      <w:pPr>
        <w:spacing w:after="0"/>
        <w:jc w:val="center"/>
        <w:rPr>
          <w:sz w:val="28"/>
        </w:rPr>
        <w:sectPr>
          <w:type w:val="continuous"/>
          <w:pgSz w:w="11910" w:h="16840"/>
          <w:pgMar w:top="1040" w:bottom="280" w:left="1100" w:right="340"/>
          <w:cols w:num="2" w:equalWidth="0">
            <w:col w:w="3975" w:space="40"/>
            <w:col w:w="6455"/>
          </w:cols>
        </w:sectPr>
      </w:pPr>
    </w:p>
    <w:p>
      <w:pPr>
        <w:pStyle w:val="BodyText"/>
        <w:rPr>
          <w:i/>
          <w:sz w:val="20"/>
        </w:rPr>
      </w:pPr>
    </w:p>
    <w:p>
      <w:pPr>
        <w:pStyle w:val="BodyText"/>
        <w:spacing w:before="1"/>
        <w:rPr>
          <w:i/>
        </w:rPr>
      </w:pPr>
    </w:p>
    <w:p>
      <w:pPr>
        <w:pStyle w:val="BodyText"/>
        <w:spacing w:before="89"/>
        <w:ind w:left="1713"/>
      </w:pPr>
      <w:r>
        <w:rPr/>
        <w:t>Kính gửi:</w:t>
      </w:r>
    </w:p>
    <w:p>
      <w:pPr>
        <w:pStyle w:val="BodyText"/>
        <w:spacing w:before="6"/>
        <w:rPr>
          <w:sz w:val="36"/>
        </w:rPr>
      </w:pPr>
    </w:p>
    <w:p>
      <w:pPr>
        <w:pStyle w:val="ListParagraph"/>
        <w:numPr>
          <w:ilvl w:val="0"/>
          <w:numId w:val="1"/>
        </w:numPr>
        <w:tabs>
          <w:tab w:pos="2871" w:val="left" w:leader="none"/>
        </w:tabs>
        <w:spacing w:line="240" w:lineRule="auto" w:before="0" w:after="0"/>
        <w:ind w:left="2870" w:right="0" w:hanging="164"/>
        <w:jc w:val="left"/>
        <w:rPr>
          <w:sz w:val="28"/>
        </w:rPr>
      </w:pPr>
      <w:r>
        <w:rPr>
          <w:sz w:val="28"/>
        </w:rPr>
        <w:t>Giám đốc Công an</w:t>
      </w:r>
      <w:r>
        <w:rPr>
          <w:spacing w:val="-5"/>
          <w:sz w:val="28"/>
        </w:rPr>
        <w:t> </w:t>
      </w:r>
      <w:r>
        <w:rPr>
          <w:sz w:val="28"/>
        </w:rPr>
        <w:t>tỉnh;</w:t>
      </w:r>
    </w:p>
    <w:p>
      <w:pPr>
        <w:pStyle w:val="ListParagraph"/>
        <w:numPr>
          <w:ilvl w:val="0"/>
          <w:numId w:val="1"/>
        </w:numPr>
        <w:tabs>
          <w:tab w:pos="2871" w:val="left" w:leader="none"/>
        </w:tabs>
        <w:spacing w:line="240" w:lineRule="auto" w:before="48" w:after="0"/>
        <w:ind w:left="2870" w:right="0" w:hanging="164"/>
        <w:jc w:val="left"/>
        <w:rPr>
          <w:sz w:val="28"/>
        </w:rPr>
      </w:pPr>
      <w:r>
        <w:rPr>
          <w:sz w:val="28"/>
        </w:rPr>
        <w:t>Chỉ huy trưởng Bộ Chỉ huy Quân sự</w:t>
      </w:r>
      <w:r>
        <w:rPr>
          <w:spacing w:val="-16"/>
          <w:sz w:val="28"/>
        </w:rPr>
        <w:t> </w:t>
      </w:r>
      <w:r>
        <w:rPr>
          <w:sz w:val="28"/>
        </w:rPr>
        <w:t>tỉnh;</w:t>
      </w:r>
    </w:p>
    <w:p>
      <w:pPr>
        <w:pStyle w:val="ListParagraph"/>
        <w:numPr>
          <w:ilvl w:val="0"/>
          <w:numId w:val="1"/>
        </w:numPr>
        <w:tabs>
          <w:tab w:pos="2871" w:val="left" w:leader="none"/>
        </w:tabs>
        <w:spacing w:line="240" w:lineRule="auto" w:before="47" w:after="0"/>
        <w:ind w:left="2870" w:right="0" w:hanging="164"/>
        <w:jc w:val="left"/>
        <w:rPr>
          <w:sz w:val="28"/>
        </w:rPr>
      </w:pPr>
      <w:r>
        <w:rPr>
          <w:sz w:val="28"/>
        </w:rPr>
        <w:t>Thủ trưởng các sở, ban, ngành, đoàn</w:t>
      </w:r>
      <w:r>
        <w:rPr>
          <w:spacing w:val="-8"/>
          <w:sz w:val="28"/>
        </w:rPr>
        <w:t> </w:t>
      </w:r>
      <w:r>
        <w:rPr>
          <w:sz w:val="28"/>
        </w:rPr>
        <w:t>thể;</w:t>
      </w:r>
    </w:p>
    <w:p>
      <w:pPr>
        <w:pStyle w:val="ListParagraph"/>
        <w:numPr>
          <w:ilvl w:val="0"/>
          <w:numId w:val="1"/>
        </w:numPr>
        <w:tabs>
          <w:tab w:pos="2871" w:val="left" w:leader="none"/>
        </w:tabs>
        <w:spacing w:line="240" w:lineRule="auto" w:before="50" w:after="0"/>
        <w:ind w:left="2870" w:right="0" w:hanging="164"/>
        <w:jc w:val="left"/>
        <w:rPr>
          <w:sz w:val="28"/>
        </w:rPr>
      </w:pPr>
      <w:r>
        <w:rPr>
          <w:sz w:val="28"/>
        </w:rPr>
        <w:t>Các cơ quan Trung ương có đơn vị trực thuộc tại Đồng</w:t>
      </w:r>
      <w:r>
        <w:rPr>
          <w:spacing w:val="-12"/>
          <w:sz w:val="28"/>
        </w:rPr>
        <w:t> </w:t>
      </w:r>
      <w:r>
        <w:rPr>
          <w:sz w:val="28"/>
        </w:rPr>
        <w:t>Nai;</w:t>
      </w:r>
    </w:p>
    <w:p>
      <w:pPr>
        <w:pStyle w:val="ListParagraph"/>
        <w:numPr>
          <w:ilvl w:val="0"/>
          <w:numId w:val="1"/>
        </w:numPr>
        <w:tabs>
          <w:tab w:pos="2871" w:val="left" w:leader="none"/>
        </w:tabs>
        <w:spacing w:line="240" w:lineRule="auto" w:before="48" w:after="0"/>
        <w:ind w:left="2870" w:right="0" w:hanging="164"/>
        <w:jc w:val="left"/>
        <w:rPr>
          <w:sz w:val="28"/>
        </w:rPr>
      </w:pPr>
      <w:r>
        <w:rPr>
          <w:sz w:val="28"/>
        </w:rPr>
        <w:t>Chủ tịch UBND các huyện, thành</w:t>
      </w:r>
      <w:r>
        <w:rPr>
          <w:spacing w:val="-8"/>
          <w:sz w:val="28"/>
        </w:rPr>
        <w:t> </w:t>
      </w:r>
      <w:r>
        <w:rPr>
          <w:sz w:val="28"/>
        </w:rPr>
        <w:t>phố;</w:t>
      </w:r>
    </w:p>
    <w:p>
      <w:pPr>
        <w:pStyle w:val="ListParagraph"/>
        <w:numPr>
          <w:ilvl w:val="0"/>
          <w:numId w:val="1"/>
        </w:numPr>
        <w:tabs>
          <w:tab w:pos="2871" w:val="left" w:leader="none"/>
        </w:tabs>
        <w:spacing w:line="240" w:lineRule="auto" w:before="48" w:after="0"/>
        <w:ind w:left="2870" w:right="0" w:hanging="164"/>
        <w:jc w:val="left"/>
        <w:rPr>
          <w:sz w:val="28"/>
        </w:rPr>
      </w:pPr>
      <w:r>
        <w:rPr>
          <w:sz w:val="28"/>
        </w:rPr>
        <w:t>Các cơ quan báo, đài trực thuộc</w:t>
      </w:r>
      <w:r>
        <w:rPr>
          <w:spacing w:val="-7"/>
          <w:sz w:val="28"/>
        </w:rPr>
        <w:t> </w:t>
      </w:r>
      <w:r>
        <w:rPr>
          <w:sz w:val="28"/>
        </w:rPr>
        <w:t>tỉnh.</w:t>
      </w:r>
    </w:p>
    <w:p>
      <w:pPr>
        <w:pStyle w:val="BodyText"/>
        <w:spacing w:line="264" w:lineRule="auto" w:before="172"/>
        <w:ind w:left="602" w:right="788" w:firstLine="719"/>
        <w:jc w:val="both"/>
      </w:pPr>
      <w:r>
        <w:rPr/>
        <w:t>Hơn 02 tháng qua, toàn tỉnh Đồng Nai thực hiện quyết liệt, siết chặt các biện pháp phòng, chống dịch COVID-19 theo Chỉ thị 16/CT-TTg của Thủ tướng Chính phủ, tập trung toàn lực để dập dịch, ngăn chặn sự lây lan của dịch bệnh, tăng cường giãn cách xã hội, thần tốc xét nghiệm nhiều vòng, đẩy nhanh tiến độ tiêm vắc-xin… Hiện nay tình hình, diễn biến dịch COVID-19 trên địa bàn tỉnh đã có những chuyển biến, dấu hiệu tích</w:t>
      </w:r>
      <w:r>
        <w:rPr>
          <w:spacing w:val="-7"/>
        </w:rPr>
        <w:t> </w:t>
      </w:r>
      <w:r>
        <w:rPr/>
        <w:t>cực.</w:t>
      </w:r>
    </w:p>
    <w:p>
      <w:pPr>
        <w:pStyle w:val="BodyText"/>
        <w:spacing w:line="276" w:lineRule="auto" w:before="117"/>
        <w:ind w:left="602" w:right="789" w:firstLine="719"/>
        <w:jc w:val="both"/>
      </w:pPr>
      <w:r>
        <w:rPr/>
        <w:t>Nhằm thúc đẩy phục hồi kinh tế trong bối cảnh tỉnh Đồng Nai và cả nước dần kiểm soát được ảnh hưởng của dịch bệnh COVID-19, tạo điều kiện thuận lợi cho doanh nghiệp và người dân khôi phục dần các hoạt động sản xuất kinh doanh đảm bảo an toàn phòng, chống dịch, đảm bảo an sinh xã hội, việc làm, chăm lo sức khỏe và đời sống cho người dân và đảm bảo công tác an ninh trật tự, an toàn xã hội trên địa bàn tỉnh; ngày 15/9/2021, UBND tỉnh ban hành Kế hoạch số 11102/KH-UBND về từng bước phục hồi các hoạt động kinh tế, xã hội đảm bảo công tác phòng, chống dịch COVID-19 tại tỉnh Đồng Nai trong tình hình mới.</w:t>
      </w:r>
    </w:p>
    <w:p>
      <w:pPr>
        <w:pStyle w:val="BodyText"/>
        <w:spacing w:line="276" w:lineRule="auto" w:before="122"/>
        <w:ind w:left="602" w:right="791" w:firstLine="719"/>
        <w:jc w:val="both"/>
      </w:pPr>
      <w:r>
        <w:rPr/>
        <w:t>Theo lộ trình, các bước thực hiện kế hoạch việc di chuyển, tham gia lưu thông sẽ được từng bước bình thường mới. Để thống nhất thực hiện việc quản lý, tham gia lưu thông, đi lại theo kế hoạch; Chủ tịch Ủy ban nhân dân tỉnh Đồng Nai hướng dẫn như</w:t>
      </w:r>
      <w:r>
        <w:rPr>
          <w:spacing w:val="-6"/>
        </w:rPr>
        <w:t> </w:t>
      </w:r>
      <w:r>
        <w:rPr/>
        <w:t>sau:</w:t>
      </w:r>
    </w:p>
    <w:p>
      <w:pPr>
        <w:pStyle w:val="ListParagraph"/>
        <w:numPr>
          <w:ilvl w:val="0"/>
          <w:numId w:val="2"/>
        </w:numPr>
        <w:tabs>
          <w:tab w:pos="1610" w:val="left" w:leader="none"/>
        </w:tabs>
        <w:spacing w:line="276" w:lineRule="auto" w:before="120" w:after="0"/>
        <w:ind w:left="602" w:right="799" w:firstLine="719"/>
        <w:jc w:val="both"/>
        <w:rPr>
          <w:sz w:val="28"/>
        </w:rPr>
      </w:pPr>
      <w:r>
        <w:rPr>
          <w:sz w:val="28"/>
        </w:rPr>
        <w:t>Khuyến khích người dân: Cài đặt, sử dụng ứng dụng quản lý di chuyển nội địa “VN-eID” do Bộ Công an phát hành để khai báo, quét </w:t>
      </w:r>
      <w:r>
        <w:rPr>
          <w:spacing w:val="-3"/>
          <w:sz w:val="28"/>
        </w:rPr>
        <w:t>mã </w:t>
      </w:r>
      <w:r>
        <w:rPr>
          <w:sz w:val="28"/>
        </w:rPr>
        <w:t>QR tại</w:t>
      </w:r>
      <w:r>
        <w:rPr>
          <w:spacing w:val="44"/>
          <w:sz w:val="28"/>
        </w:rPr>
        <w:t> </w:t>
      </w:r>
      <w:r>
        <w:rPr>
          <w:sz w:val="28"/>
        </w:rPr>
        <w:t>các</w:t>
      </w:r>
    </w:p>
    <w:p>
      <w:pPr>
        <w:spacing w:after="0" w:line="276" w:lineRule="auto"/>
        <w:jc w:val="both"/>
        <w:rPr>
          <w:sz w:val="28"/>
        </w:rPr>
        <w:sectPr>
          <w:type w:val="continuous"/>
          <w:pgSz w:w="11910" w:h="16840"/>
          <w:pgMar w:top="1040" w:bottom="280" w:left="1100" w:right="340"/>
        </w:sectPr>
      </w:pPr>
    </w:p>
    <w:p>
      <w:pPr>
        <w:pStyle w:val="BodyText"/>
        <w:spacing w:before="10"/>
        <w:rPr>
          <w:sz w:val="20"/>
        </w:rPr>
      </w:pPr>
    </w:p>
    <w:p>
      <w:pPr>
        <w:pStyle w:val="BodyText"/>
        <w:spacing w:line="276" w:lineRule="auto" w:before="89"/>
        <w:ind w:left="602" w:right="590"/>
      </w:pPr>
      <w:r>
        <w:rPr/>
        <w:t>Chốt kiểm soát và cài đặt, sử dụng ứng dụng Sổ sức khỏe điện tử để chứng minh đã được tiêm vắc-xin.</w:t>
      </w:r>
    </w:p>
    <w:p>
      <w:pPr>
        <w:pStyle w:val="ListParagraph"/>
        <w:numPr>
          <w:ilvl w:val="0"/>
          <w:numId w:val="2"/>
        </w:numPr>
        <w:tabs>
          <w:tab w:pos="1603" w:val="left" w:leader="none"/>
        </w:tabs>
        <w:spacing w:line="240" w:lineRule="auto" w:before="121" w:after="0"/>
        <w:ind w:left="1602" w:right="0" w:hanging="281"/>
        <w:jc w:val="both"/>
        <w:rPr>
          <w:sz w:val="28"/>
        </w:rPr>
      </w:pPr>
      <w:r>
        <w:rPr>
          <w:sz w:val="28"/>
        </w:rPr>
        <w:t>Việc tham gia lưu thông, đi</w:t>
      </w:r>
      <w:r>
        <w:rPr>
          <w:spacing w:val="-5"/>
          <w:sz w:val="28"/>
        </w:rPr>
        <w:t> </w:t>
      </w:r>
      <w:r>
        <w:rPr>
          <w:sz w:val="28"/>
        </w:rPr>
        <w:t>lại</w:t>
      </w:r>
    </w:p>
    <w:p>
      <w:pPr>
        <w:pStyle w:val="ListParagraph"/>
        <w:numPr>
          <w:ilvl w:val="1"/>
          <w:numId w:val="2"/>
        </w:numPr>
        <w:tabs>
          <w:tab w:pos="1814" w:val="left" w:leader="none"/>
        </w:tabs>
        <w:spacing w:line="240" w:lineRule="auto" w:before="168" w:after="0"/>
        <w:ind w:left="1814" w:right="0" w:hanging="492"/>
        <w:jc w:val="both"/>
        <w:rPr>
          <w:sz w:val="28"/>
        </w:rPr>
      </w:pPr>
      <w:r>
        <w:rPr>
          <w:sz w:val="28"/>
        </w:rPr>
        <w:t>Đối với cấp huyện, cấp xã vùng</w:t>
      </w:r>
      <w:r>
        <w:rPr>
          <w:spacing w:val="-5"/>
          <w:sz w:val="28"/>
        </w:rPr>
        <w:t> </w:t>
      </w:r>
      <w:r>
        <w:rPr>
          <w:sz w:val="28"/>
        </w:rPr>
        <w:t>xanh</w:t>
      </w:r>
    </w:p>
    <w:p>
      <w:pPr>
        <w:pStyle w:val="ListParagraph"/>
        <w:numPr>
          <w:ilvl w:val="2"/>
          <w:numId w:val="2"/>
        </w:numPr>
        <w:tabs>
          <w:tab w:pos="2052" w:val="left" w:leader="none"/>
        </w:tabs>
        <w:spacing w:line="278" w:lineRule="auto" w:before="168" w:after="0"/>
        <w:ind w:left="602" w:right="799" w:firstLine="719"/>
        <w:jc w:val="both"/>
        <w:rPr>
          <w:sz w:val="28"/>
        </w:rPr>
      </w:pPr>
      <w:r>
        <w:rPr>
          <w:sz w:val="28"/>
        </w:rPr>
        <w:t>Có tỷ lệ dưới 60% người trên 18 tuổi được tiêm chủng ít nhất 01 liều vắc-xin (áp dụng Chỉ thị</w:t>
      </w:r>
      <w:r>
        <w:rPr>
          <w:spacing w:val="-4"/>
          <w:sz w:val="28"/>
        </w:rPr>
        <w:t> </w:t>
      </w:r>
      <w:r>
        <w:rPr>
          <w:sz w:val="28"/>
        </w:rPr>
        <w:t>15*)</w:t>
      </w:r>
    </w:p>
    <w:p>
      <w:pPr>
        <w:pStyle w:val="ListParagraph"/>
        <w:numPr>
          <w:ilvl w:val="0"/>
          <w:numId w:val="3"/>
        </w:numPr>
        <w:tabs>
          <w:tab w:pos="1488" w:val="left" w:leader="none"/>
        </w:tabs>
        <w:spacing w:line="276" w:lineRule="auto" w:before="114" w:after="0"/>
        <w:ind w:left="602" w:right="780" w:firstLine="719"/>
        <w:jc w:val="both"/>
        <w:rPr>
          <w:sz w:val="28"/>
        </w:rPr>
      </w:pPr>
      <w:r>
        <w:rPr>
          <w:sz w:val="28"/>
        </w:rPr>
        <w:t>Giao UBND cấp xã quản lý việc đi lại trong nội bộ xã của toàn bộ người dân đang thường trú/tạm trú trên địa bàn quản lý; cấp, quản lý việc sử dụng Giấy đi đường (</w:t>
      </w:r>
      <w:r>
        <w:rPr>
          <w:i/>
          <w:sz w:val="28"/>
        </w:rPr>
        <w:t>mẫu kèm theo</w:t>
      </w:r>
      <w:r>
        <w:rPr>
          <w:sz w:val="28"/>
        </w:rPr>
        <w:t>) cho người có nhu cầu cấp thiết đi lại giữa các xã </w:t>
      </w:r>
      <w:r>
        <w:rPr>
          <w:spacing w:val="-5"/>
          <w:sz w:val="28"/>
        </w:rPr>
        <w:t>vùng xanh</w:t>
      </w:r>
      <w:r>
        <w:rPr>
          <w:spacing w:val="-13"/>
          <w:sz w:val="28"/>
        </w:rPr>
        <w:t> </w:t>
      </w:r>
      <w:r>
        <w:rPr>
          <w:spacing w:val="-6"/>
          <w:sz w:val="28"/>
        </w:rPr>
        <w:t>trong</w:t>
      </w:r>
      <w:r>
        <w:rPr>
          <w:spacing w:val="-13"/>
          <w:sz w:val="28"/>
        </w:rPr>
        <w:t> </w:t>
      </w:r>
      <w:r>
        <w:rPr>
          <w:spacing w:val="-5"/>
          <w:sz w:val="28"/>
        </w:rPr>
        <w:t>địa</w:t>
      </w:r>
      <w:r>
        <w:rPr>
          <w:spacing w:val="-12"/>
          <w:sz w:val="28"/>
        </w:rPr>
        <w:t> </w:t>
      </w:r>
      <w:r>
        <w:rPr>
          <w:spacing w:val="-5"/>
          <w:sz w:val="28"/>
        </w:rPr>
        <w:t>bàn</w:t>
      </w:r>
      <w:r>
        <w:rPr>
          <w:spacing w:val="-12"/>
          <w:sz w:val="28"/>
        </w:rPr>
        <w:t> </w:t>
      </w:r>
      <w:r>
        <w:rPr>
          <w:spacing w:val="-5"/>
          <w:sz w:val="28"/>
        </w:rPr>
        <w:t>huyện,</w:t>
      </w:r>
      <w:r>
        <w:rPr>
          <w:spacing w:val="-14"/>
          <w:sz w:val="28"/>
        </w:rPr>
        <w:t> </w:t>
      </w:r>
      <w:r>
        <w:rPr>
          <w:spacing w:val="-3"/>
          <w:sz w:val="28"/>
        </w:rPr>
        <w:t>đảm</w:t>
      </w:r>
      <w:r>
        <w:rPr>
          <w:spacing w:val="-17"/>
          <w:sz w:val="28"/>
        </w:rPr>
        <w:t> </w:t>
      </w:r>
      <w:r>
        <w:rPr>
          <w:spacing w:val="-4"/>
          <w:sz w:val="28"/>
        </w:rPr>
        <w:t>bảo</w:t>
      </w:r>
      <w:r>
        <w:rPr>
          <w:spacing w:val="-11"/>
          <w:sz w:val="28"/>
        </w:rPr>
        <w:t> </w:t>
      </w:r>
      <w:r>
        <w:rPr>
          <w:spacing w:val="-6"/>
          <w:sz w:val="28"/>
        </w:rPr>
        <w:t>yêu</w:t>
      </w:r>
      <w:r>
        <w:rPr>
          <w:spacing w:val="-11"/>
          <w:sz w:val="28"/>
        </w:rPr>
        <w:t> </w:t>
      </w:r>
      <w:r>
        <w:rPr>
          <w:spacing w:val="-5"/>
          <w:sz w:val="28"/>
        </w:rPr>
        <w:t>cầu</w:t>
      </w:r>
      <w:r>
        <w:rPr>
          <w:spacing w:val="-10"/>
          <w:sz w:val="28"/>
        </w:rPr>
        <w:t> </w:t>
      </w:r>
      <w:r>
        <w:rPr>
          <w:spacing w:val="-5"/>
          <w:sz w:val="28"/>
        </w:rPr>
        <w:t>phòng,</w:t>
      </w:r>
      <w:r>
        <w:rPr>
          <w:spacing w:val="-15"/>
          <w:sz w:val="28"/>
        </w:rPr>
        <w:t> </w:t>
      </w:r>
      <w:r>
        <w:rPr>
          <w:spacing w:val="-5"/>
          <w:sz w:val="28"/>
        </w:rPr>
        <w:t>chống</w:t>
      </w:r>
      <w:r>
        <w:rPr>
          <w:spacing w:val="-13"/>
          <w:sz w:val="28"/>
        </w:rPr>
        <w:t> </w:t>
      </w:r>
      <w:r>
        <w:rPr>
          <w:spacing w:val="-5"/>
          <w:sz w:val="28"/>
        </w:rPr>
        <w:t>dịch</w:t>
      </w:r>
      <w:r>
        <w:rPr>
          <w:spacing w:val="-11"/>
          <w:sz w:val="28"/>
        </w:rPr>
        <w:t> </w:t>
      </w:r>
      <w:r>
        <w:rPr>
          <w:spacing w:val="-6"/>
          <w:sz w:val="28"/>
        </w:rPr>
        <w:t>COVID-19.</w:t>
      </w:r>
    </w:p>
    <w:p>
      <w:pPr>
        <w:pStyle w:val="ListParagraph"/>
        <w:numPr>
          <w:ilvl w:val="0"/>
          <w:numId w:val="3"/>
        </w:numPr>
        <w:tabs>
          <w:tab w:pos="1507" w:val="left" w:leader="none"/>
        </w:tabs>
        <w:spacing w:line="276" w:lineRule="auto" w:before="121" w:after="0"/>
        <w:ind w:left="602" w:right="783" w:firstLine="719"/>
        <w:jc w:val="both"/>
        <w:rPr>
          <w:sz w:val="28"/>
        </w:rPr>
      </w:pPr>
      <w:r>
        <w:rPr>
          <w:sz w:val="28"/>
        </w:rPr>
        <w:t>Giao UBND cấp huyện cấp, quản lý việc sử dụng Giấy đi đường (</w:t>
      </w:r>
      <w:r>
        <w:rPr>
          <w:i/>
          <w:sz w:val="28"/>
        </w:rPr>
        <w:t>mẫu </w:t>
      </w:r>
      <w:r>
        <w:rPr>
          <w:i/>
          <w:sz w:val="28"/>
        </w:rPr>
        <w:t>kèm theo</w:t>
      </w:r>
      <w:r>
        <w:rPr>
          <w:sz w:val="28"/>
        </w:rPr>
        <w:t>) cho người có nhu cầu cấp thiết đi đến các huyện, thành phố vùng xanh trong tỉnh hoặc đi đến huyện, thành phố vùng đỏ, cam, vàng trong tỉnh (</w:t>
      </w:r>
      <w:r>
        <w:rPr>
          <w:i/>
          <w:sz w:val="28"/>
        </w:rPr>
        <w:t>không </w:t>
      </w:r>
      <w:r>
        <w:rPr>
          <w:i/>
          <w:sz w:val="28"/>
        </w:rPr>
        <w:t>được trở lại vùng xanh cho đến khi huyện, </w:t>
      </w:r>
      <w:r>
        <w:rPr>
          <w:i/>
          <w:spacing w:val="-5"/>
          <w:sz w:val="28"/>
        </w:rPr>
        <w:t>thành </w:t>
      </w:r>
      <w:r>
        <w:rPr>
          <w:i/>
          <w:spacing w:val="-4"/>
          <w:sz w:val="28"/>
        </w:rPr>
        <w:t>phố </w:t>
      </w:r>
      <w:r>
        <w:rPr>
          <w:i/>
          <w:spacing w:val="-3"/>
          <w:sz w:val="28"/>
        </w:rPr>
        <w:t>đó </w:t>
      </w:r>
      <w:r>
        <w:rPr>
          <w:i/>
          <w:spacing w:val="-4"/>
          <w:sz w:val="28"/>
        </w:rPr>
        <w:t>trở </w:t>
      </w:r>
      <w:r>
        <w:rPr>
          <w:i/>
          <w:spacing w:val="-5"/>
          <w:sz w:val="28"/>
        </w:rPr>
        <w:t>thành vùng </w:t>
      </w:r>
      <w:r>
        <w:rPr>
          <w:i/>
          <w:spacing w:val="-6"/>
          <w:sz w:val="28"/>
        </w:rPr>
        <w:t>xanh</w:t>
      </w:r>
      <w:r>
        <w:rPr>
          <w:spacing w:val="-6"/>
          <w:sz w:val="28"/>
        </w:rPr>
        <w:t>), </w:t>
      </w:r>
      <w:r>
        <w:rPr>
          <w:spacing w:val="-4"/>
          <w:sz w:val="28"/>
        </w:rPr>
        <w:t>đảm</w:t>
      </w:r>
      <w:r>
        <w:rPr>
          <w:spacing w:val="-18"/>
          <w:sz w:val="28"/>
        </w:rPr>
        <w:t> </w:t>
      </w:r>
      <w:r>
        <w:rPr>
          <w:spacing w:val="-5"/>
          <w:sz w:val="28"/>
        </w:rPr>
        <w:t>bảo</w:t>
      </w:r>
      <w:r>
        <w:rPr>
          <w:spacing w:val="-9"/>
          <w:sz w:val="28"/>
        </w:rPr>
        <w:t> </w:t>
      </w:r>
      <w:r>
        <w:rPr>
          <w:spacing w:val="-6"/>
          <w:sz w:val="28"/>
        </w:rPr>
        <w:t>yêu</w:t>
      </w:r>
      <w:r>
        <w:rPr>
          <w:spacing w:val="-11"/>
          <w:sz w:val="28"/>
        </w:rPr>
        <w:t> </w:t>
      </w:r>
      <w:r>
        <w:rPr>
          <w:spacing w:val="-5"/>
          <w:sz w:val="28"/>
        </w:rPr>
        <w:t>cầu</w:t>
      </w:r>
      <w:r>
        <w:rPr>
          <w:spacing w:val="-14"/>
          <w:sz w:val="28"/>
        </w:rPr>
        <w:t> </w:t>
      </w:r>
      <w:r>
        <w:rPr>
          <w:spacing w:val="-5"/>
          <w:sz w:val="28"/>
        </w:rPr>
        <w:t>phòng,</w:t>
      </w:r>
      <w:r>
        <w:rPr>
          <w:spacing w:val="-15"/>
          <w:sz w:val="28"/>
        </w:rPr>
        <w:t> </w:t>
      </w:r>
      <w:r>
        <w:rPr>
          <w:spacing w:val="-5"/>
          <w:sz w:val="28"/>
        </w:rPr>
        <w:t>chống</w:t>
      </w:r>
      <w:r>
        <w:rPr>
          <w:spacing w:val="-14"/>
          <w:sz w:val="28"/>
        </w:rPr>
        <w:t> </w:t>
      </w:r>
      <w:r>
        <w:rPr>
          <w:spacing w:val="-5"/>
          <w:sz w:val="28"/>
        </w:rPr>
        <w:t>dịch</w:t>
      </w:r>
      <w:r>
        <w:rPr>
          <w:spacing w:val="-15"/>
          <w:sz w:val="28"/>
        </w:rPr>
        <w:t> </w:t>
      </w:r>
      <w:r>
        <w:rPr>
          <w:spacing w:val="-7"/>
          <w:sz w:val="28"/>
        </w:rPr>
        <w:t>COVID-19.</w:t>
      </w:r>
    </w:p>
    <w:p>
      <w:pPr>
        <w:spacing w:line="276" w:lineRule="auto" w:before="119"/>
        <w:ind w:left="602" w:right="787" w:firstLine="719"/>
        <w:jc w:val="both"/>
        <w:rPr>
          <w:i/>
          <w:sz w:val="28"/>
        </w:rPr>
      </w:pPr>
      <w:r>
        <w:rPr>
          <w:i/>
          <w:spacing w:val="-5"/>
          <w:sz w:val="28"/>
        </w:rPr>
        <w:t>Đối với công chức, viên chức, </w:t>
      </w:r>
      <w:r>
        <w:rPr>
          <w:i/>
          <w:sz w:val="28"/>
        </w:rPr>
        <w:t>người lao động làm việc tại các cơ quan, </w:t>
      </w:r>
      <w:r>
        <w:rPr>
          <w:i/>
          <w:sz w:val="28"/>
        </w:rPr>
        <w:t>đơn vị nhà nước, các tổ chức chính trị, tổ chức chính trị-xã hội, đơn vị sự nghiệp trên địa bàn cấp huyện mà nơi làm việc và nơi ở khác xã, khác huyện do Thủ trưởng</w:t>
      </w:r>
      <w:r>
        <w:rPr>
          <w:i/>
          <w:spacing w:val="1"/>
          <w:sz w:val="28"/>
        </w:rPr>
        <w:t> </w:t>
      </w:r>
      <w:r>
        <w:rPr>
          <w:i/>
          <w:sz w:val="28"/>
        </w:rPr>
        <w:t>đơn</w:t>
      </w:r>
      <w:r>
        <w:rPr>
          <w:i/>
          <w:spacing w:val="-2"/>
          <w:sz w:val="28"/>
        </w:rPr>
        <w:t> </w:t>
      </w:r>
      <w:r>
        <w:rPr>
          <w:i/>
          <w:sz w:val="28"/>
        </w:rPr>
        <w:t>vị</w:t>
      </w:r>
      <w:r>
        <w:rPr>
          <w:i/>
          <w:spacing w:val="1"/>
          <w:sz w:val="28"/>
        </w:rPr>
        <w:t> </w:t>
      </w:r>
      <w:r>
        <w:rPr>
          <w:i/>
          <w:sz w:val="28"/>
        </w:rPr>
        <w:t>cấp</w:t>
      </w:r>
      <w:r>
        <w:rPr>
          <w:i/>
          <w:spacing w:val="2"/>
          <w:sz w:val="28"/>
        </w:rPr>
        <w:t> </w:t>
      </w:r>
      <w:r>
        <w:rPr>
          <w:i/>
          <w:sz w:val="28"/>
        </w:rPr>
        <w:t>Giấy</w:t>
      </w:r>
      <w:r>
        <w:rPr>
          <w:i/>
          <w:spacing w:val="1"/>
          <w:sz w:val="28"/>
        </w:rPr>
        <w:t> </w:t>
      </w:r>
      <w:r>
        <w:rPr>
          <w:i/>
          <w:sz w:val="28"/>
        </w:rPr>
        <w:t>đi</w:t>
      </w:r>
      <w:r>
        <w:rPr>
          <w:i/>
          <w:spacing w:val="1"/>
          <w:sz w:val="28"/>
        </w:rPr>
        <w:t> </w:t>
      </w:r>
      <w:r>
        <w:rPr>
          <w:i/>
          <w:sz w:val="28"/>
        </w:rPr>
        <w:t>đường, </w:t>
      </w:r>
      <w:r>
        <w:rPr>
          <w:i/>
          <w:spacing w:val="-4"/>
          <w:sz w:val="28"/>
        </w:rPr>
        <w:t>đảm</w:t>
      </w:r>
      <w:r>
        <w:rPr>
          <w:i/>
          <w:spacing w:val="-17"/>
          <w:sz w:val="28"/>
        </w:rPr>
        <w:t> </w:t>
      </w:r>
      <w:r>
        <w:rPr>
          <w:i/>
          <w:spacing w:val="-4"/>
          <w:sz w:val="28"/>
        </w:rPr>
        <w:t>bảo</w:t>
      </w:r>
      <w:r>
        <w:rPr>
          <w:i/>
          <w:spacing w:val="-13"/>
          <w:sz w:val="28"/>
        </w:rPr>
        <w:t> </w:t>
      </w:r>
      <w:r>
        <w:rPr>
          <w:i/>
          <w:spacing w:val="-5"/>
          <w:sz w:val="28"/>
        </w:rPr>
        <w:t>yêu</w:t>
      </w:r>
      <w:r>
        <w:rPr>
          <w:i/>
          <w:spacing w:val="-12"/>
          <w:sz w:val="28"/>
        </w:rPr>
        <w:t> </w:t>
      </w:r>
      <w:r>
        <w:rPr>
          <w:i/>
          <w:spacing w:val="-5"/>
          <w:sz w:val="28"/>
        </w:rPr>
        <w:t>cầu</w:t>
      </w:r>
      <w:r>
        <w:rPr>
          <w:i/>
          <w:spacing w:val="-13"/>
          <w:sz w:val="28"/>
        </w:rPr>
        <w:t> </w:t>
      </w:r>
      <w:r>
        <w:rPr>
          <w:i/>
          <w:spacing w:val="-5"/>
          <w:sz w:val="28"/>
        </w:rPr>
        <w:t>phòng,</w:t>
      </w:r>
      <w:r>
        <w:rPr>
          <w:i/>
          <w:spacing w:val="-13"/>
          <w:sz w:val="28"/>
        </w:rPr>
        <w:t> </w:t>
      </w:r>
      <w:r>
        <w:rPr>
          <w:i/>
          <w:spacing w:val="-5"/>
          <w:sz w:val="28"/>
        </w:rPr>
        <w:t>chống</w:t>
      </w:r>
      <w:r>
        <w:rPr>
          <w:i/>
          <w:spacing w:val="-11"/>
          <w:sz w:val="28"/>
        </w:rPr>
        <w:t> </w:t>
      </w:r>
      <w:r>
        <w:rPr>
          <w:i/>
          <w:spacing w:val="-5"/>
          <w:sz w:val="28"/>
        </w:rPr>
        <w:t>dịch</w:t>
      </w:r>
      <w:r>
        <w:rPr>
          <w:i/>
          <w:spacing w:val="-12"/>
          <w:sz w:val="28"/>
        </w:rPr>
        <w:t> </w:t>
      </w:r>
      <w:r>
        <w:rPr>
          <w:i/>
          <w:spacing w:val="-7"/>
          <w:sz w:val="28"/>
        </w:rPr>
        <w:t>COVID-19.</w:t>
      </w:r>
    </w:p>
    <w:p>
      <w:pPr>
        <w:pStyle w:val="ListParagraph"/>
        <w:numPr>
          <w:ilvl w:val="2"/>
          <w:numId w:val="2"/>
        </w:numPr>
        <w:tabs>
          <w:tab w:pos="2023" w:val="left" w:leader="none"/>
        </w:tabs>
        <w:spacing w:line="276" w:lineRule="auto" w:before="120" w:after="0"/>
        <w:ind w:left="602" w:right="794" w:firstLine="719"/>
        <w:jc w:val="both"/>
        <w:rPr>
          <w:sz w:val="28"/>
        </w:rPr>
      </w:pPr>
      <w:r>
        <w:rPr>
          <w:sz w:val="28"/>
        </w:rPr>
        <w:t>Có tỷ lệ từ 60% đến 70% người trên 18 tuổi được tiêm chủng ít nhất 01 liều vắc-xin (áp dụng Chỉ thị 19*) hoặc trên 70% người trên 18 tuổi được tiêm chủng ít nhất 01 liều vắc-xin (áp dụng Bình thường</w:t>
      </w:r>
      <w:r>
        <w:rPr>
          <w:spacing w:val="-17"/>
          <w:sz w:val="28"/>
        </w:rPr>
        <w:t> </w:t>
      </w:r>
      <w:r>
        <w:rPr>
          <w:sz w:val="28"/>
        </w:rPr>
        <w:t>mới*)</w:t>
      </w:r>
    </w:p>
    <w:p>
      <w:pPr>
        <w:pStyle w:val="ListParagraph"/>
        <w:numPr>
          <w:ilvl w:val="0"/>
          <w:numId w:val="3"/>
        </w:numPr>
        <w:tabs>
          <w:tab w:pos="1490" w:val="left" w:leader="none"/>
        </w:tabs>
        <w:spacing w:line="278" w:lineRule="auto" w:before="120" w:after="0"/>
        <w:ind w:left="602" w:right="786" w:firstLine="719"/>
        <w:jc w:val="both"/>
        <w:rPr>
          <w:sz w:val="28"/>
        </w:rPr>
      </w:pPr>
      <w:r>
        <w:rPr>
          <w:sz w:val="28"/>
        </w:rPr>
        <w:t>Giao UBND cấp xã quản lý việc đi lại trong nội bộ xã, nội bộ huyện của toàn bộ người dân đang thường trú/tạm trú trên địa bàn quản</w:t>
      </w:r>
      <w:r>
        <w:rPr>
          <w:spacing w:val="-29"/>
          <w:sz w:val="28"/>
        </w:rPr>
        <w:t> </w:t>
      </w:r>
      <w:r>
        <w:rPr>
          <w:spacing w:val="3"/>
          <w:sz w:val="28"/>
        </w:rPr>
        <w:t>lý.</w:t>
      </w:r>
    </w:p>
    <w:p>
      <w:pPr>
        <w:pStyle w:val="ListParagraph"/>
        <w:numPr>
          <w:ilvl w:val="0"/>
          <w:numId w:val="3"/>
        </w:numPr>
        <w:tabs>
          <w:tab w:pos="1507" w:val="left" w:leader="none"/>
        </w:tabs>
        <w:spacing w:line="276" w:lineRule="auto" w:before="115" w:after="0"/>
        <w:ind w:left="602" w:right="783" w:firstLine="719"/>
        <w:jc w:val="both"/>
        <w:rPr>
          <w:sz w:val="28"/>
        </w:rPr>
      </w:pPr>
      <w:r>
        <w:rPr>
          <w:sz w:val="28"/>
        </w:rPr>
        <w:t>Giao UBND cấp huyện cấp, quản lý việc sử dụng Giấy đi đường (</w:t>
      </w:r>
      <w:r>
        <w:rPr>
          <w:i/>
          <w:sz w:val="28"/>
        </w:rPr>
        <w:t>mẫu </w:t>
      </w:r>
      <w:r>
        <w:rPr>
          <w:i/>
          <w:sz w:val="28"/>
        </w:rPr>
        <w:t>kèm theo</w:t>
      </w:r>
      <w:r>
        <w:rPr>
          <w:sz w:val="28"/>
        </w:rPr>
        <w:t>) cho người có nhu cầu cấp thiết đi đến các huyện, thành phố vùng xanh thuộc tỉnh hoặc đi đến huyện, thành phố vùng đỏ, cam, vàng trong tỉnh (</w:t>
      </w:r>
      <w:r>
        <w:rPr>
          <w:i/>
          <w:sz w:val="28"/>
        </w:rPr>
        <w:t>không </w:t>
      </w:r>
      <w:r>
        <w:rPr>
          <w:i/>
          <w:sz w:val="28"/>
        </w:rPr>
        <w:t>được trở lại vùng xanh cho đến khi huyện, thành </w:t>
      </w:r>
      <w:r>
        <w:rPr>
          <w:i/>
          <w:spacing w:val="-4"/>
          <w:sz w:val="28"/>
        </w:rPr>
        <w:t>phố </w:t>
      </w:r>
      <w:r>
        <w:rPr>
          <w:i/>
          <w:spacing w:val="-3"/>
          <w:sz w:val="28"/>
        </w:rPr>
        <w:t>đó </w:t>
      </w:r>
      <w:r>
        <w:rPr>
          <w:i/>
          <w:spacing w:val="-4"/>
          <w:sz w:val="28"/>
        </w:rPr>
        <w:t>trở </w:t>
      </w:r>
      <w:r>
        <w:rPr>
          <w:i/>
          <w:spacing w:val="-5"/>
          <w:sz w:val="28"/>
        </w:rPr>
        <w:t>thành vùng </w:t>
      </w:r>
      <w:r>
        <w:rPr>
          <w:i/>
          <w:spacing w:val="-6"/>
          <w:sz w:val="28"/>
        </w:rPr>
        <w:t>xanh</w:t>
      </w:r>
      <w:r>
        <w:rPr>
          <w:spacing w:val="-6"/>
          <w:sz w:val="28"/>
        </w:rPr>
        <w:t>), </w:t>
      </w:r>
      <w:r>
        <w:rPr>
          <w:spacing w:val="-4"/>
          <w:sz w:val="28"/>
        </w:rPr>
        <w:t>đảm</w:t>
      </w:r>
      <w:r>
        <w:rPr>
          <w:spacing w:val="-18"/>
          <w:sz w:val="28"/>
        </w:rPr>
        <w:t> </w:t>
      </w:r>
      <w:r>
        <w:rPr>
          <w:spacing w:val="-5"/>
          <w:sz w:val="28"/>
        </w:rPr>
        <w:t>bảo</w:t>
      </w:r>
      <w:r>
        <w:rPr>
          <w:spacing w:val="-9"/>
          <w:sz w:val="28"/>
        </w:rPr>
        <w:t> </w:t>
      </w:r>
      <w:r>
        <w:rPr>
          <w:spacing w:val="-6"/>
          <w:sz w:val="28"/>
        </w:rPr>
        <w:t>yêu</w:t>
      </w:r>
      <w:r>
        <w:rPr>
          <w:spacing w:val="-11"/>
          <w:sz w:val="28"/>
        </w:rPr>
        <w:t> </w:t>
      </w:r>
      <w:r>
        <w:rPr>
          <w:spacing w:val="-5"/>
          <w:sz w:val="28"/>
        </w:rPr>
        <w:t>cầu</w:t>
      </w:r>
      <w:r>
        <w:rPr>
          <w:spacing w:val="-14"/>
          <w:sz w:val="28"/>
        </w:rPr>
        <w:t> </w:t>
      </w:r>
      <w:r>
        <w:rPr>
          <w:spacing w:val="-5"/>
          <w:sz w:val="28"/>
        </w:rPr>
        <w:t>phòng,</w:t>
      </w:r>
      <w:r>
        <w:rPr>
          <w:spacing w:val="-15"/>
          <w:sz w:val="28"/>
        </w:rPr>
        <w:t> </w:t>
      </w:r>
      <w:r>
        <w:rPr>
          <w:spacing w:val="-5"/>
          <w:sz w:val="28"/>
        </w:rPr>
        <w:t>chống</w:t>
      </w:r>
      <w:r>
        <w:rPr>
          <w:spacing w:val="-14"/>
          <w:sz w:val="28"/>
        </w:rPr>
        <w:t> </w:t>
      </w:r>
      <w:r>
        <w:rPr>
          <w:spacing w:val="-5"/>
          <w:sz w:val="28"/>
        </w:rPr>
        <w:t>dịch</w:t>
      </w:r>
      <w:r>
        <w:rPr>
          <w:spacing w:val="-15"/>
          <w:sz w:val="28"/>
        </w:rPr>
        <w:t> </w:t>
      </w:r>
      <w:r>
        <w:rPr>
          <w:spacing w:val="-7"/>
          <w:sz w:val="28"/>
        </w:rPr>
        <w:t>COVID-19.</w:t>
      </w:r>
    </w:p>
    <w:p>
      <w:pPr>
        <w:spacing w:line="276" w:lineRule="auto" w:before="120"/>
        <w:ind w:left="602" w:right="787" w:firstLine="719"/>
        <w:jc w:val="both"/>
        <w:rPr>
          <w:i/>
          <w:sz w:val="28"/>
        </w:rPr>
      </w:pPr>
      <w:r>
        <w:rPr>
          <w:i/>
          <w:spacing w:val="-5"/>
          <w:sz w:val="28"/>
        </w:rPr>
        <w:t>Đối với công chức, viên chức, </w:t>
      </w:r>
      <w:r>
        <w:rPr>
          <w:i/>
          <w:sz w:val="28"/>
        </w:rPr>
        <w:t>người lao động làm việc tại các cơ quan, </w:t>
      </w:r>
      <w:r>
        <w:rPr>
          <w:i/>
          <w:sz w:val="28"/>
        </w:rPr>
        <w:t>đơn vị nhà nước, các tổ chức chính trị, tổ chức chính trị-xã hội, đơn vị sự nghiệp trên địa bàn cấp huyện mà nơi làm việc và nơi ở khác huyện do Thủ trưởng đơn vị</w:t>
      </w:r>
      <w:r>
        <w:rPr>
          <w:i/>
          <w:spacing w:val="1"/>
          <w:sz w:val="28"/>
        </w:rPr>
        <w:t> </w:t>
      </w:r>
      <w:r>
        <w:rPr>
          <w:i/>
          <w:sz w:val="28"/>
        </w:rPr>
        <w:t>cấp</w:t>
      </w:r>
      <w:r>
        <w:rPr>
          <w:i/>
          <w:spacing w:val="2"/>
          <w:sz w:val="28"/>
        </w:rPr>
        <w:t> </w:t>
      </w:r>
      <w:r>
        <w:rPr>
          <w:i/>
          <w:sz w:val="28"/>
        </w:rPr>
        <w:t>Giấy</w:t>
      </w:r>
      <w:r>
        <w:rPr>
          <w:i/>
          <w:spacing w:val="-3"/>
          <w:sz w:val="28"/>
        </w:rPr>
        <w:t> </w:t>
      </w:r>
      <w:r>
        <w:rPr>
          <w:i/>
          <w:sz w:val="28"/>
        </w:rPr>
        <w:t>đi</w:t>
      </w:r>
      <w:r>
        <w:rPr>
          <w:i/>
          <w:spacing w:val="-1"/>
          <w:sz w:val="28"/>
        </w:rPr>
        <w:t> </w:t>
      </w:r>
      <w:r>
        <w:rPr>
          <w:i/>
          <w:sz w:val="28"/>
        </w:rPr>
        <w:t>đường, </w:t>
      </w:r>
      <w:r>
        <w:rPr>
          <w:i/>
          <w:spacing w:val="-4"/>
          <w:sz w:val="28"/>
        </w:rPr>
        <w:t>đảm</w:t>
      </w:r>
      <w:r>
        <w:rPr>
          <w:i/>
          <w:spacing w:val="-16"/>
          <w:sz w:val="28"/>
        </w:rPr>
        <w:t> </w:t>
      </w:r>
      <w:r>
        <w:rPr>
          <w:i/>
          <w:spacing w:val="-4"/>
          <w:sz w:val="28"/>
        </w:rPr>
        <w:t>bảo</w:t>
      </w:r>
      <w:r>
        <w:rPr>
          <w:i/>
          <w:spacing w:val="-12"/>
          <w:sz w:val="28"/>
        </w:rPr>
        <w:t> </w:t>
      </w:r>
      <w:r>
        <w:rPr>
          <w:i/>
          <w:spacing w:val="-5"/>
          <w:sz w:val="28"/>
        </w:rPr>
        <w:t>yêu</w:t>
      </w:r>
      <w:r>
        <w:rPr>
          <w:i/>
          <w:spacing w:val="-11"/>
          <w:sz w:val="28"/>
        </w:rPr>
        <w:t> </w:t>
      </w:r>
      <w:r>
        <w:rPr>
          <w:i/>
          <w:spacing w:val="-5"/>
          <w:sz w:val="28"/>
        </w:rPr>
        <w:t>cầu</w:t>
      </w:r>
      <w:r>
        <w:rPr>
          <w:i/>
          <w:spacing w:val="-14"/>
          <w:sz w:val="28"/>
        </w:rPr>
        <w:t> </w:t>
      </w:r>
      <w:r>
        <w:rPr>
          <w:i/>
          <w:spacing w:val="-5"/>
          <w:sz w:val="28"/>
        </w:rPr>
        <w:t>phòng,</w:t>
      </w:r>
      <w:r>
        <w:rPr>
          <w:i/>
          <w:spacing w:val="-16"/>
          <w:sz w:val="28"/>
        </w:rPr>
        <w:t> </w:t>
      </w:r>
      <w:r>
        <w:rPr>
          <w:i/>
          <w:spacing w:val="-5"/>
          <w:sz w:val="28"/>
        </w:rPr>
        <w:t>chống</w:t>
      </w:r>
      <w:r>
        <w:rPr>
          <w:i/>
          <w:spacing w:val="-13"/>
          <w:sz w:val="28"/>
        </w:rPr>
        <w:t> </w:t>
      </w:r>
      <w:r>
        <w:rPr>
          <w:i/>
          <w:spacing w:val="-5"/>
          <w:sz w:val="28"/>
        </w:rPr>
        <w:t>dịch</w:t>
      </w:r>
      <w:r>
        <w:rPr>
          <w:i/>
          <w:spacing w:val="-13"/>
          <w:sz w:val="28"/>
        </w:rPr>
        <w:t> </w:t>
      </w:r>
      <w:r>
        <w:rPr>
          <w:i/>
          <w:spacing w:val="-7"/>
          <w:sz w:val="28"/>
        </w:rPr>
        <w:t>COVID-19.</w:t>
      </w:r>
    </w:p>
    <w:p>
      <w:pPr>
        <w:pStyle w:val="ListParagraph"/>
        <w:numPr>
          <w:ilvl w:val="1"/>
          <w:numId w:val="2"/>
        </w:numPr>
        <w:tabs>
          <w:tab w:pos="1834" w:val="left" w:leader="none"/>
        </w:tabs>
        <w:spacing w:line="278" w:lineRule="auto" w:before="119" w:after="0"/>
        <w:ind w:left="602" w:right="794" w:firstLine="719"/>
        <w:jc w:val="both"/>
        <w:rPr>
          <w:sz w:val="28"/>
        </w:rPr>
      </w:pPr>
      <w:r>
        <w:rPr>
          <w:sz w:val="28"/>
        </w:rPr>
        <w:t>Đối với cấp huyện, cấp xã vùng đỏ, cam, vàng (áp dụng Chỉ thị 16* và siết chặt việc tham gia lưu</w:t>
      </w:r>
      <w:r>
        <w:rPr>
          <w:spacing w:val="-10"/>
          <w:sz w:val="28"/>
        </w:rPr>
        <w:t> </w:t>
      </w:r>
      <w:r>
        <w:rPr>
          <w:sz w:val="28"/>
        </w:rPr>
        <w:t>thông)</w:t>
      </w:r>
    </w:p>
    <w:p>
      <w:pPr>
        <w:spacing w:after="0" w:line="278" w:lineRule="auto"/>
        <w:jc w:val="both"/>
        <w:rPr>
          <w:sz w:val="28"/>
        </w:rPr>
        <w:sectPr>
          <w:headerReference w:type="default" r:id="rId5"/>
          <w:pgSz w:w="11910" w:h="16840"/>
          <w:pgMar w:header="724" w:footer="0" w:top="980" w:bottom="280" w:left="1100" w:right="340"/>
          <w:pgNumType w:start="2"/>
        </w:sectPr>
      </w:pPr>
    </w:p>
    <w:p>
      <w:pPr>
        <w:pStyle w:val="BodyText"/>
        <w:spacing w:before="3"/>
        <w:rPr>
          <w:sz w:val="16"/>
        </w:rPr>
      </w:pPr>
    </w:p>
    <w:p>
      <w:pPr>
        <w:pStyle w:val="ListParagraph"/>
        <w:numPr>
          <w:ilvl w:val="0"/>
          <w:numId w:val="3"/>
        </w:numPr>
        <w:tabs>
          <w:tab w:pos="1512" w:val="left" w:leader="none"/>
        </w:tabs>
        <w:spacing w:line="276" w:lineRule="auto" w:before="88" w:after="0"/>
        <w:ind w:left="602" w:right="794" w:firstLine="719"/>
        <w:jc w:val="both"/>
        <w:rPr>
          <w:sz w:val="29"/>
        </w:rPr>
      </w:pPr>
      <w:r>
        <w:rPr>
          <w:sz w:val="29"/>
        </w:rPr>
        <w:t>Người dân tuyệt đối ở trong nhà (trừ trường hợp chăm sóc sức khỏe khẩn cấp, mua hàng hóa thiết yếu, thiên tai, hỏa hoạn và các trường hợp đặc biệt khác).</w:t>
      </w:r>
    </w:p>
    <w:p>
      <w:pPr>
        <w:pStyle w:val="ListParagraph"/>
        <w:numPr>
          <w:ilvl w:val="0"/>
          <w:numId w:val="3"/>
        </w:numPr>
        <w:tabs>
          <w:tab w:pos="1517" w:val="left" w:leader="none"/>
        </w:tabs>
        <w:spacing w:line="276" w:lineRule="auto" w:before="122" w:after="0"/>
        <w:ind w:left="602" w:right="790" w:firstLine="719"/>
        <w:jc w:val="both"/>
        <w:rPr>
          <w:sz w:val="28"/>
        </w:rPr>
      </w:pPr>
      <w:r>
        <w:rPr>
          <w:sz w:val="28"/>
        </w:rPr>
        <w:t>100% người dân, cán bộ, công chức, viên chức, người lao động có sử dụng điện thoại thông minh (smartphone) phải cài đặt, sử dụng ứng dụng quản lý di chuyển nội địa “VN-eID” do Bộ Công an phát hành để khai báo, quét </w:t>
      </w:r>
      <w:r>
        <w:rPr>
          <w:spacing w:val="-3"/>
          <w:sz w:val="28"/>
        </w:rPr>
        <w:t>mã </w:t>
      </w:r>
      <w:r>
        <w:rPr>
          <w:sz w:val="28"/>
        </w:rPr>
        <w:t>QR tại các Chốt kiểm soát và cài đặt, sử dụng ứng dụng Sổ sức khỏe điện tử để chứng minh đã được tiêm</w:t>
      </w:r>
      <w:r>
        <w:rPr>
          <w:spacing w:val="-7"/>
          <w:sz w:val="28"/>
        </w:rPr>
        <w:t> </w:t>
      </w:r>
      <w:r>
        <w:rPr>
          <w:sz w:val="28"/>
        </w:rPr>
        <w:t>vắc-xin.</w:t>
      </w:r>
    </w:p>
    <w:p>
      <w:pPr>
        <w:pStyle w:val="ListParagraph"/>
        <w:numPr>
          <w:ilvl w:val="0"/>
          <w:numId w:val="3"/>
        </w:numPr>
        <w:tabs>
          <w:tab w:pos="1514" w:val="left" w:leader="none"/>
        </w:tabs>
        <w:spacing w:line="276" w:lineRule="auto" w:before="119" w:after="0"/>
        <w:ind w:left="602" w:right="786" w:firstLine="719"/>
        <w:jc w:val="both"/>
        <w:rPr>
          <w:sz w:val="28"/>
        </w:rPr>
      </w:pPr>
      <w:r>
        <w:rPr>
          <w:sz w:val="28"/>
        </w:rPr>
        <w:t>Tiếp tục thực hiện việc tham gia lưu thông, đi lại theo hướng dẫn của UBND tỉnh tại Văn bản số 10569/UBND-KGVX ngày 31/8/2021, Văn bản số 10616/UBND-KGVX ngày 04/9/2021, Văn bản số 10856/UBND-KGVX ngày 08/9/2021. Các Giấy đi đường đã được cấp trước ngày 20/9/2021 theo mẫu tại các văn bản nêu trên </w:t>
      </w:r>
      <w:r>
        <w:rPr>
          <w:b/>
          <w:sz w:val="28"/>
        </w:rPr>
        <w:t>phải nộp bản photo (giấy đi đường cũ) kèm Giấy đi đường mới đã được điền đầy đủ thông tin </w:t>
      </w:r>
      <w:r>
        <w:rPr>
          <w:sz w:val="28"/>
        </w:rPr>
        <w:t>đến cơ quan, đơn vị đã cấp hoặc đơn vị là đầu mối tiếp nhận để được kiểm tra, cấp lại Giấy đi đường mới; quy trình cấp lại giấy đi đường mới vẫn áp dụng theo các văn bản trên và hướng dẫn của Công an tỉnh. (</w:t>
      </w:r>
      <w:r>
        <w:rPr>
          <w:i/>
          <w:sz w:val="28"/>
        </w:rPr>
        <w:t>Cho phép sử dụng Giấy đi đường cũ đến hết ngày</w:t>
      </w:r>
      <w:r>
        <w:rPr>
          <w:i/>
          <w:spacing w:val="-26"/>
          <w:sz w:val="28"/>
        </w:rPr>
        <w:t> </w:t>
      </w:r>
      <w:r>
        <w:rPr>
          <w:i/>
          <w:sz w:val="28"/>
        </w:rPr>
        <w:t>22/9/2021</w:t>
      </w:r>
      <w:r>
        <w:rPr>
          <w:sz w:val="28"/>
        </w:rPr>
        <w:t>)</w:t>
      </w:r>
    </w:p>
    <w:p>
      <w:pPr>
        <w:pStyle w:val="BodyText"/>
        <w:spacing w:line="276" w:lineRule="auto" w:before="120"/>
        <w:ind w:left="602" w:right="785" w:firstLine="719"/>
        <w:jc w:val="both"/>
      </w:pPr>
      <w:r>
        <w:rPr>
          <w:b/>
        </w:rPr>
        <w:t>- </w:t>
      </w:r>
      <w:r>
        <w:rPr/>
        <w:t>Giao Công an tỉnh tiếp tục hướng dẫn, tổ chức việc cấp, kiểm tra việc sử dụng Giấy đi đường cho các nhóm đối tượng theo Văn bản số 10569/UBND- KGVX ngày 31/8/2021, Văn bản số 10616/UBND-KGVX ngày 04/9/2021 và Văn bản số 10856/UBND-KGVX ngày 08/9/2021 của UBND tỉnh.</w:t>
      </w:r>
    </w:p>
    <w:p>
      <w:pPr>
        <w:pStyle w:val="ListParagraph"/>
        <w:numPr>
          <w:ilvl w:val="0"/>
          <w:numId w:val="4"/>
        </w:numPr>
        <w:tabs>
          <w:tab w:pos="1517" w:val="left" w:leader="none"/>
        </w:tabs>
        <w:spacing w:line="276" w:lineRule="auto" w:before="122" w:after="0"/>
        <w:ind w:left="602" w:right="792" w:firstLine="719"/>
        <w:jc w:val="both"/>
        <w:rPr>
          <w:sz w:val="28"/>
        </w:rPr>
      </w:pPr>
      <w:r>
        <w:rPr>
          <w:sz w:val="28"/>
        </w:rPr>
        <w:t>Các sở, ban, ngành, UBND cấp huyện tiếp tục phối hợp Công an tỉnh kiểm tra, cấp Giấy đi đường theo các văn bản trên và hướng dẫn của UBND tỉnh.</w:t>
      </w:r>
    </w:p>
    <w:p>
      <w:pPr>
        <w:pStyle w:val="ListParagraph"/>
        <w:numPr>
          <w:ilvl w:val="0"/>
          <w:numId w:val="4"/>
        </w:numPr>
        <w:tabs>
          <w:tab w:pos="1500" w:val="left" w:leader="none"/>
        </w:tabs>
        <w:spacing w:line="276" w:lineRule="auto" w:before="118" w:after="0"/>
        <w:ind w:left="602" w:right="789" w:firstLine="719"/>
        <w:jc w:val="both"/>
        <w:rPr>
          <w:sz w:val="28"/>
        </w:rPr>
      </w:pPr>
      <w:r>
        <w:rPr>
          <w:sz w:val="28"/>
        </w:rPr>
        <w:t>Giao UBND cấp huyện chỉ đạo UBND cấp xã vùng đỏ, cam, vàng thực hiện việc cấp Giấy đi đường, Giấy đi chợ; giấy xác nhận thực hiện nhiệm vụ cho thành viên Tổ COVID-19 cộng đồng… thuộc địa bàn quản lý theo các văn bản hướng dẫn của UBND tỉnh (đã nêu</w:t>
      </w:r>
      <w:r>
        <w:rPr>
          <w:spacing w:val="-5"/>
          <w:sz w:val="28"/>
        </w:rPr>
        <w:t> </w:t>
      </w:r>
      <w:r>
        <w:rPr>
          <w:sz w:val="28"/>
        </w:rPr>
        <w:t>trên).</w:t>
      </w:r>
    </w:p>
    <w:p>
      <w:pPr>
        <w:pStyle w:val="ListParagraph"/>
        <w:numPr>
          <w:ilvl w:val="0"/>
          <w:numId w:val="2"/>
        </w:numPr>
        <w:tabs>
          <w:tab w:pos="1603" w:val="left" w:leader="none"/>
        </w:tabs>
        <w:spacing w:line="240" w:lineRule="auto" w:before="120" w:after="0"/>
        <w:ind w:left="1602" w:right="0" w:hanging="281"/>
        <w:jc w:val="both"/>
        <w:rPr>
          <w:sz w:val="28"/>
        </w:rPr>
      </w:pPr>
      <w:r>
        <w:rPr>
          <w:sz w:val="28"/>
        </w:rPr>
        <w:t>Sở Giao thông Vận</w:t>
      </w:r>
      <w:r>
        <w:rPr>
          <w:spacing w:val="-1"/>
          <w:sz w:val="28"/>
        </w:rPr>
        <w:t> </w:t>
      </w:r>
      <w:r>
        <w:rPr>
          <w:sz w:val="28"/>
        </w:rPr>
        <w:t>tải</w:t>
      </w:r>
    </w:p>
    <w:p>
      <w:pPr>
        <w:pStyle w:val="ListParagraph"/>
        <w:numPr>
          <w:ilvl w:val="0"/>
          <w:numId w:val="4"/>
        </w:numPr>
        <w:tabs>
          <w:tab w:pos="1505" w:val="left" w:leader="none"/>
        </w:tabs>
        <w:spacing w:line="276" w:lineRule="auto" w:before="170" w:after="0"/>
        <w:ind w:left="602" w:right="792" w:firstLine="719"/>
        <w:jc w:val="left"/>
        <w:rPr>
          <w:sz w:val="28"/>
        </w:rPr>
      </w:pPr>
      <w:r>
        <w:rPr>
          <w:sz w:val="28"/>
        </w:rPr>
        <w:t>Tiếp tục thực hiện việc cấp, quản lý Giấy nhận diện phương tiện luồng xanh có </w:t>
      </w:r>
      <w:r>
        <w:rPr>
          <w:spacing w:val="-3"/>
          <w:sz w:val="28"/>
        </w:rPr>
        <w:t>mã</w:t>
      </w:r>
      <w:r>
        <w:rPr>
          <w:spacing w:val="1"/>
          <w:sz w:val="28"/>
        </w:rPr>
        <w:t> </w:t>
      </w:r>
      <w:r>
        <w:rPr>
          <w:sz w:val="28"/>
        </w:rPr>
        <w:t>QR.</w:t>
      </w:r>
    </w:p>
    <w:p>
      <w:pPr>
        <w:pStyle w:val="ListParagraph"/>
        <w:numPr>
          <w:ilvl w:val="0"/>
          <w:numId w:val="4"/>
        </w:numPr>
        <w:tabs>
          <w:tab w:pos="1488" w:val="left" w:leader="none"/>
        </w:tabs>
        <w:spacing w:line="278" w:lineRule="auto" w:before="119" w:after="0"/>
        <w:ind w:left="602" w:right="788" w:firstLine="719"/>
        <w:jc w:val="left"/>
        <w:rPr>
          <w:sz w:val="28"/>
        </w:rPr>
      </w:pPr>
      <w:r>
        <w:rPr>
          <w:sz w:val="28"/>
        </w:rPr>
        <w:t>Phối hợp Sở Công Thương cấp </w:t>
      </w:r>
      <w:r>
        <w:rPr>
          <w:spacing w:val="-3"/>
          <w:sz w:val="28"/>
        </w:rPr>
        <w:t>mã </w:t>
      </w:r>
      <w:r>
        <w:rPr>
          <w:sz w:val="28"/>
        </w:rPr>
        <w:t>QR đối với shipper (shipper chỉ được hoạt động trên phạm vi một</w:t>
      </w:r>
      <w:r>
        <w:rPr>
          <w:spacing w:val="-4"/>
          <w:sz w:val="28"/>
        </w:rPr>
        <w:t> </w:t>
      </w:r>
      <w:r>
        <w:rPr>
          <w:sz w:val="28"/>
        </w:rPr>
        <w:t>huyện).</w:t>
      </w:r>
    </w:p>
    <w:p>
      <w:pPr>
        <w:pStyle w:val="ListParagraph"/>
        <w:numPr>
          <w:ilvl w:val="0"/>
          <w:numId w:val="4"/>
        </w:numPr>
        <w:tabs>
          <w:tab w:pos="1514" w:val="left" w:leader="none"/>
        </w:tabs>
        <w:spacing w:line="276" w:lineRule="auto" w:before="115" w:after="0"/>
        <w:ind w:left="602" w:right="789" w:firstLine="719"/>
        <w:jc w:val="left"/>
        <w:rPr>
          <w:sz w:val="28"/>
        </w:rPr>
      </w:pPr>
      <w:r>
        <w:rPr>
          <w:sz w:val="28"/>
        </w:rPr>
        <w:t>Danh sách phương tiện luồng xanh có mã QR và shipper gửi Công an tỉnh để phục vụ theo dõi, kiểm tra, xử lý vi phạm theo quy</w:t>
      </w:r>
      <w:r>
        <w:rPr>
          <w:spacing w:val="-30"/>
          <w:sz w:val="28"/>
        </w:rPr>
        <w:t> </w:t>
      </w:r>
      <w:r>
        <w:rPr>
          <w:sz w:val="28"/>
        </w:rPr>
        <w:t>định.</w:t>
      </w:r>
    </w:p>
    <w:p>
      <w:pPr>
        <w:spacing w:after="0" w:line="276" w:lineRule="auto"/>
        <w:jc w:val="left"/>
        <w:rPr>
          <w:sz w:val="28"/>
        </w:rPr>
        <w:sectPr>
          <w:pgSz w:w="11910" w:h="16840"/>
          <w:pgMar w:header="724" w:footer="0" w:top="1020" w:bottom="280" w:left="1100" w:right="340"/>
        </w:sectPr>
      </w:pPr>
    </w:p>
    <w:p>
      <w:pPr>
        <w:pStyle w:val="BodyText"/>
        <w:spacing w:before="2"/>
        <w:rPr>
          <w:sz w:val="16"/>
        </w:rPr>
      </w:pPr>
    </w:p>
    <w:p>
      <w:pPr>
        <w:pStyle w:val="ListParagraph"/>
        <w:numPr>
          <w:ilvl w:val="0"/>
          <w:numId w:val="2"/>
        </w:numPr>
        <w:tabs>
          <w:tab w:pos="1603" w:val="left" w:leader="none"/>
        </w:tabs>
        <w:spacing w:line="240" w:lineRule="auto" w:before="89" w:after="0"/>
        <w:ind w:left="1602" w:right="0" w:hanging="281"/>
        <w:jc w:val="both"/>
        <w:rPr>
          <w:sz w:val="28"/>
        </w:rPr>
      </w:pPr>
      <w:r>
        <w:rPr>
          <w:sz w:val="28"/>
        </w:rPr>
        <w:t>Hiệu lực của Giấy đi</w:t>
      </w:r>
      <w:r>
        <w:rPr>
          <w:spacing w:val="-7"/>
          <w:sz w:val="28"/>
        </w:rPr>
        <w:t> </w:t>
      </w:r>
      <w:r>
        <w:rPr>
          <w:sz w:val="28"/>
        </w:rPr>
        <w:t>đường</w:t>
      </w:r>
    </w:p>
    <w:p>
      <w:pPr>
        <w:pStyle w:val="BodyText"/>
        <w:spacing w:line="276" w:lineRule="auto" w:before="168"/>
        <w:ind w:left="602" w:right="788" w:firstLine="719"/>
        <w:jc w:val="both"/>
      </w:pPr>
      <w:r>
        <w:rPr/>
        <w:t>Giấy đi đường được cấp theo hướng dẫn của UBND tỉnh tại Văn bản này có hiệu lực theo Quyết định số 2686/QĐ-BCĐQG ngày 31/5/2021 của Ban Chỉ đạo Quốc gia phòng, chống dịch COVID-19 về đánh giá mức độ nguy cơ và các biện pháp hành chính tương ứng trong phòng, chống dịch COVID-19; </w:t>
      </w:r>
      <w:r>
        <w:rPr>
          <w:b/>
        </w:rPr>
        <w:t>định kỳ 07 ngày (01 chu kỳ), theo đánh giá lại </w:t>
      </w:r>
      <w:r>
        <w:rPr/>
        <w:t>của Ban Chỉ đạo phòng, chống dịch COVID-19 tỉnh Đồng Nai để áp dụng các biện pháp tham gia lưu thông phù hợp khi có sự thay đổi màu vùng ở cấp xã, cấp huyện.</w:t>
      </w:r>
    </w:p>
    <w:p>
      <w:pPr>
        <w:pStyle w:val="BodyText"/>
        <w:spacing w:line="276" w:lineRule="auto" w:before="120"/>
        <w:ind w:left="602" w:right="789" w:firstLine="719"/>
        <w:jc w:val="both"/>
      </w:pPr>
      <w:r>
        <w:rPr/>
        <w:t>(Nếu </w:t>
      </w:r>
      <w:r>
        <w:rPr>
          <w:spacing w:val="-3"/>
        </w:rPr>
        <w:t>mức </w:t>
      </w:r>
      <w:r>
        <w:rPr/>
        <w:t>nguy cơ ở cấp xã, cấp huyện vẫn không thay đổi hoặc thay đổi nhưng vẫn là vùng đỏ, cam, vàng thì được tiếp tục sử dụng giấy đi đường đã cấp, không cần cấp lại giấy</w:t>
      </w:r>
      <w:r>
        <w:rPr>
          <w:spacing w:val="1"/>
        </w:rPr>
        <w:t> </w:t>
      </w:r>
      <w:r>
        <w:rPr/>
        <w:t>mới)</w:t>
      </w:r>
    </w:p>
    <w:p>
      <w:pPr>
        <w:pStyle w:val="ListParagraph"/>
        <w:numPr>
          <w:ilvl w:val="0"/>
          <w:numId w:val="2"/>
        </w:numPr>
        <w:tabs>
          <w:tab w:pos="1627" w:val="left" w:leader="none"/>
        </w:tabs>
        <w:spacing w:line="276" w:lineRule="auto" w:before="121" w:after="0"/>
        <w:ind w:left="602" w:right="789" w:firstLine="719"/>
        <w:jc w:val="both"/>
        <w:rPr>
          <w:sz w:val="28"/>
        </w:rPr>
      </w:pPr>
      <w:r>
        <w:rPr>
          <w:sz w:val="28"/>
        </w:rPr>
        <w:t>Giao Bộ Chỉ huy Quân sự tỉnh kiểm soát chặt chẽ lực lượng Quân sự làm nhiệm vụ đảm bảo Quốc phòng; phòng, chống dịch COVID-19 trên địa bàn tỉnh trên cơ sở các vùng: đỏ, cam, vàng,</w:t>
      </w:r>
      <w:r>
        <w:rPr>
          <w:spacing w:val="-14"/>
          <w:sz w:val="28"/>
        </w:rPr>
        <w:t> </w:t>
      </w:r>
      <w:r>
        <w:rPr>
          <w:sz w:val="28"/>
        </w:rPr>
        <w:t>xanh.</w:t>
      </w:r>
    </w:p>
    <w:p>
      <w:pPr>
        <w:pStyle w:val="ListParagraph"/>
        <w:numPr>
          <w:ilvl w:val="0"/>
          <w:numId w:val="2"/>
        </w:numPr>
        <w:tabs>
          <w:tab w:pos="1634" w:val="left" w:leader="none"/>
        </w:tabs>
        <w:spacing w:line="276" w:lineRule="auto" w:before="121" w:after="0"/>
        <w:ind w:left="602" w:right="787" w:firstLine="719"/>
        <w:jc w:val="both"/>
        <w:rPr>
          <w:sz w:val="28"/>
        </w:rPr>
      </w:pPr>
      <w:r>
        <w:rPr>
          <w:sz w:val="28"/>
        </w:rPr>
        <w:t>Giao Giám đốc Công an tỉnh chỉ đạo tăng cường kiểm </w:t>
      </w:r>
      <w:r>
        <w:rPr>
          <w:spacing w:val="2"/>
          <w:sz w:val="28"/>
        </w:rPr>
        <w:t>tra, </w:t>
      </w:r>
      <w:r>
        <w:rPr>
          <w:sz w:val="28"/>
        </w:rPr>
        <w:t>xử lý các trường hợp vi phạm quy định về phòng, chống dịch COVID-19 trên địa bàn tỉnh theo nội dung Công văn này và các văn bản khác có liên quan. Chủ trì, phối hợp UBND cấp huyện rà soát, đánh giá hiệu quả hoạt động của các Chốt kiểm soát, phòng, chống dịch COVID-19 trên địa bàn tỉnh, đề xuất UBND tỉnh quyết định thành lập/giải tán các Chốt kiểm soát, phòng, chống dịch COVID-19 đảm bảo khoa học, phù hợp tình hình thực tế và lộ trình thực hiện kế hoạch bình thường mới.</w:t>
      </w:r>
    </w:p>
    <w:p>
      <w:pPr>
        <w:pStyle w:val="ListParagraph"/>
        <w:numPr>
          <w:ilvl w:val="0"/>
          <w:numId w:val="2"/>
        </w:numPr>
        <w:tabs>
          <w:tab w:pos="1625" w:val="left" w:leader="none"/>
        </w:tabs>
        <w:spacing w:line="276" w:lineRule="auto" w:before="120" w:after="0"/>
        <w:ind w:left="602" w:right="787" w:firstLine="719"/>
        <w:jc w:val="both"/>
        <w:rPr>
          <w:sz w:val="28"/>
        </w:rPr>
      </w:pPr>
      <w:r>
        <w:rPr>
          <w:sz w:val="28"/>
        </w:rPr>
        <w:t>Chủ tịch UBND cấp huyện thành lập các Chốt kiểm soát bảo vệ vùng xanh (</w:t>
      </w:r>
      <w:r>
        <w:rPr>
          <w:i/>
          <w:sz w:val="28"/>
        </w:rPr>
        <w:t>do lực lượng Công an làm Tổ trưởng) </w:t>
      </w:r>
      <w:r>
        <w:rPr>
          <w:sz w:val="28"/>
        </w:rPr>
        <w:t>để quản lý, kiểm soát việc tham gia lưu thông, đi lại của người dân đảm bảo yêu cầu phòng, chống dịch; bố trí lực lượng phù hợp với chủ trương kiểm soát các vùng của UBND tỉnh và chịu trách nhiệm trước Chủ tịch UBND tỉnh về việc bảo vệ vùng xanh thuộc địa bàn quản lý. Chỉ đạo các cơ quan, đơn vị trực thuộc quản lý việc tham gia lưu thông, đi lại của cán bộ, công chức, viên chức, người lao động thuộc phạm vi quản lý theo quy</w:t>
      </w:r>
      <w:r>
        <w:rPr>
          <w:spacing w:val="-4"/>
          <w:sz w:val="28"/>
        </w:rPr>
        <w:t> </w:t>
      </w:r>
      <w:r>
        <w:rPr>
          <w:sz w:val="28"/>
        </w:rPr>
        <w:t>định.</w:t>
      </w:r>
    </w:p>
    <w:p>
      <w:pPr>
        <w:pStyle w:val="ListParagraph"/>
        <w:numPr>
          <w:ilvl w:val="0"/>
          <w:numId w:val="2"/>
        </w:numPr>
        <w:tabs>
          <w:tab w:pos="1618" w:val="left" w:leader="none"/>
        </w:tabs>
        <w:spacing w:line="276" w:lineRule="auto" w:before="122" w:after="0"/>
        <w:ind w:left="602" w:right="791" w:firstLine="719"/>
        <w:jc w:val="both"/>
        <w:rPr>
          <w:sz w:val="28"/>
        </w:rPr>
      </w:pPr>
      <w:r>
        <w:rPr>
          <w:sz w:val="28"/>
        </w:rPr>
        <w:t>Các sở, ban, ngành, UBND các huyện, thành phố, Cổng thông tin điện tử tỉnh, Đài Phát thanh - Truyền hình Đồng Nai, Báo Đồng Nai tổ chức tuyên truyền rộng rãi các nội dung hướng dẫn trên của UBND</w:t>
      </w:r>
      <w:r>
        <w:rPr>
          <w:spacing w:val="-4"/>
          <w:sz w:val="28"/>
        </w:rPr>
        <w:t> </w:t>
      </w:r>
      <w:r>
        <w:rPr>
          <w:sz w:val="28"/>
        </w:rPr>
        <w:t>tỉnh.</w:t>
      </w:r>
    </w:p>
    <w:p>
      <w:pPr>
        <w:pStyle w:val="ListParagraph"/>
        <w:numPr>
          <w:ilvl w:val="0"/>
          <w:numId w:val="2"/>
        </w:numPr>
        <w:tabs>
          <w:tab w:pos="1632" w:val="left" w:leader="none"/>
        </w:tabs>
        <w:spacing w:line="276" w:lineRule="auto" w:before="118" w:after="0"/>
        <w:ind w:left="602" w:right="787" w:firstLine="719"/>
        <w:jc w:val="both"/>
        <w:rPr>
          <w:sz w:val="28"/>
        </w:rPr>
      </w:pPr>
      <w:r>
        <w:rPr>
          <w:sz w:val="28"/>
        </w:rPr>
        <w:t>Đối với việc tham gia lưu thông của người lao động làm việc tại các doanh nghiệp sản xuất trong và ngoài khu công nghiệp sẽ được hướng dẫn tại văn bản</w:t>
      </w:r>
      <w:r>
        <w:rPr>
          <w:spacing w:val="1"/>
          <w:sz w:val="28"/>
        </w:rPr>
        <w:t> </w:t>
      </w:r>
      <w:r>
        <w:rPr>
          <w:sz w:val="28"/>
        </w:rPr>
        <w:t>riêng.</w:t>
      </w:r>
    </w:p>
    <w:p>
      <w:pPr>
        <w:spacing w:after="0" w:line="276" w:lineRule="auto"/>
        <w:jc w:val="both"/>
        <w:rPr>
          <w:sz w:val="28"/>
        </w:rPr>
        <w:sectPr>
          <w:pgSz w:w="11910" w:h="16840"/>
          <w:pgMar w:header="724" w:footer="0" w:top="1020" w:bottom="280" w:left="1100" w:right="340"/>
        </w:sectPr>
      </w:pPr>
    </w:p>
    <w:p>
      <w:pPr>
        <w:pStyle w:val="BodyText"/>
        <w:spacing w:before="2"/>
        <w:rPr>
          <w:sz w:val="16"/>
        </w:rPr>
      </w:pPr>
    </w:p>
    <w:p>
      <w:pPr>
        <w:pStyle w:val="ListParagraph"/>
        <w:numPr>
          <w:ilvl w:val="0"/>
          <w:numId w:val="2"/>
        </w:numPr>
        <w:tabs>
          <w:tab w:pos="1762" w:val="left" w:leader="none"/>
        </w:tabs>
        <w:spacing w:line="276" w:lineRule="auto" w:before="89" w:after="0"/>
        <w:ind w:left="602" w:right="788" w:firstLine="719"/>
        <w:jc w:val="both"/>
        <w:rPr>
          <w:sz w:val="28"/>
        </w:rPr>
      </w:pPr>
      <w:r>
        <w:rPr>
          <w:sz w:val="28"/>
        </w:rPr>
        <w:t>Trường hợp cần thiết khác nhưng chưa được quy định trong Văn bản này khi triển khai không ảnh hưởng đến công tác phòng, chống dịch thì sẽ được xem xét giải quyết theo từng trường hợp cụ</w:t>
      </w:r>
      <w:r>
        <w:rPr>
          <w:spacing w:val="-10"/>
          <w:sz w:val="28"/>
        </w:rPr>
        <w:t> </w:t>
      </w:r>
      <w:r>
        <w:rPr>
          <w:sz w:val="28"/>
        </w:rPr>
        <w:t>thể.</w:t>
      </w:r>
    </w:p>
    <w:p>
      <w:pPr>
        <w:pStyle w:val="BodyText"/>
        <w:spacing w:before="121"/>
        <w:ind w:left="1322"/>
        <w:jc w:val="both"/>
      </w:pPr>
      <w:r>
        <w:rPr/>
        <w:t>Đề nghị người dân và Thủ trưởng các cơ quan, đơn vị nghiêm túc thực</w:t>
      </w:r>
    </w:p>
    <w:p>
      <w:pPr>
        <w:spacing w:after="0"/>
        <w:jc w:val="both"/>
        <w:sectPr>
          <w:pgSz w:w="11910" w:h="16840"/>
          <w:pgMar w:header="724" w:footer="0" w:top="1020" w:bottom="280" w:left="1100" w:right="340"/>
        </w:sectPr>
      </w:pPr>
    </w:p>
    <w:p>
      <w:pPr>
        <w:pStyle w:val="BodyText"/>
        <w:spacing w:before="48"/>
        <w:ind w:left="602"/>
      </w:pPr>
      <w:r>
        <w:rPr/>
        <w:t>hiện./.</w:t>
      </w:r>
    </w:p>
    <w:p>
      <w:pPr>
        <w:spacing w:line="250" w:lineRule="exact" w:before="175"/>
        <w:ind w:left="527" w:right="0" w:firstLine="0"/>
        <w:jc w:val="left"/>
        <w:rPr>
          <w:b/>
          <w:i/>
          <w:sz w:val="22"/>
        </w:rPr>
      </w:pPr>
      <w:r>
        <w:rPr>
          <w:b/>
          <w:i/>
          <w:sz w:val="22"/>
        </w:rPr>
        <w:t>Nơi nhận:</w:t>
      </w:r>
    </w:p>
    <w:p>
      <w:pPr>
        <w:pStyle w:val="ListParagraph"/>
        <w:numPr>
          <w:ilvl w:val="0"/>
          <w:numId w:val="5"/>
        </w:numPr>
        <w:tabs>
          <w:tab w:pos="655" w:val="left" w:leader="none"/>
        </w:tabs>
        <w:spacing w:line="250" w:lineRule="exact" w:before="0" w:after="0"/>
        <w:ind w:left="654" w:right="0" w:hanging="128"/>
        <w:jc w:val="left"/>
        <w:rPr>
          <w:sz w:val="22"/>
        </w:rPr>
      </w:pPr>
      <w:r>
        <w:rPr>
          <w:sz w:val="22"/>
        </w:rPr>
        <w:t>Như trên;</w:t>
      </w:r>
    </w:p>
    <w:p>
      <w:pPr>
        <w:pStyle w:val="ListParagraph"/>
        <w:numPr>
          <w:ilvl w:val="0"/>
          <w:numId w:val="5"/>
        </w:numPr>
        <w:tabs>
          <w:tab w:pos="653" w:val="left" w:leader="none"/>
        </w:tabs>
        <w:spacing w:line="252" w:lineRule="exact" w:before="0" w:after="0"/>
        <w:ind w:left="652" w:right="0" w:hanging="126"/>
        <w:jc w:val="left"/>
        <w:rPr>
          <w:sz w:val="22"/>
        </w:rPr>
      </w:pPr>
      <w:r>
        <w:rPr>
          <w:sz w:val="22"/>
        </w:rPr>
        <w:t>Thủ tướng Chính</w:t>
      </w:r>
      <w:r>
        <w:rPr>
          <w:spacing w:val="-3"/>
          <w:sz w:val="22"/>
        </w:rPr>
        <w:t> </w:t>
      </w:r>
      <w:r>
        <w:rPr>
          <w:sz w:val="22"/>
        </w:rPr>
        <w:t>phủ;</w:t>
      </w:r>
    </w:p>
    <w:p>
      <w:pPr>
        <w:pStyle w:val="ListParagraph"/>
        <w:numPr>
          <w:ilvl w:val="0"/>
          <w:numId w:val="5"/>
        </w:numPr>
        <w:tabs>
          <w:tab w:pos="655" w:val="left" w:leader="none"/>
        </w:tabs>
        <w:spacing w:line="252" w:lineRule="exact" w:before="2" w:after="0"/>
        <w:ind w:left="654" w:right="0" w:hanging="128"/>
        <w:jc w:val="left"/>
        <w:rPr>
          <w:sz w:val="22"/>
        </w:rPr>
      </w:pPr>
      <w:r>
        <w:rPr>
          <w:sz w:val="22"/>
        </w:rPr>
        <w:t>BCĐ Quốc gia về phòng, chống dịch</w:t>
      </w:r>
      <w:r>
        <w:rPr>
          <w:spacing w:val="-4"/>
          <w:sz w:val="22"/>
        </w:rPr>
        <w:t> </w:t>
      </w:r>
      <w:r>
        <w:rPr>
          <w:sz w:val="22"/>
        </w:rPr>
        <w:t>Covid-19;</w:t>
      </w:r>
    </w:p>
    <w:p>
      <w:pPr>
        <w:pStyle w:val="ListParagraph"/>
        <w:numPr>
          <w:ilvl w:val="0"/>
          <w:numId w:val="5"/>
        </w:numPr>
        <w:tabs>
          <w:tab w:pos="653" w:val="left" w:leader="none"/>
        </w:tabs>
        <w:spacing w:line="240" w:lineRule="auto" w:before="0" w:after="0"/>
        <w:ind w:left="527" w:right="241" w:firstLine="0"/>
        <w:jc w:val="left"/>
        <w:rPr>
          <w:sz w:val="22"/>
        </w:rPr>
      </w:pPr>
      <w:r>
        <w:rPr>
          <w:sz w:val="22"/>
        </w:rPr>
        <w:t>Tổ công tác đặc biệt của Chính phủ thực hiện công tác phòng, chống dịch Covid</w:t>
      </w:r>
      <w:r>
        <w:rPr>
          <w:spacing w:val="-7"/>
          <w:sz w:val="22"/>
        </w:rPr>
        <w:t> </w:t>
      </w:r>
      <w:r>
        <w:rPr>
          <w:sz w:val="22"/>
        </w:rPr>
        <w:t>19;</w:t>
      </w:r>
    </w:p>
    <w:p>
      <w:pPr>
        <w:pStyle w:val="ListParagraph"/>
        <w:numPr>
          <w:ilvl w:val="0"/>
          <w:numId w:val="5"/>
        </w:numPr>
        <w:tabs>
          <w:tab w:pos="653" w:val="left" w:leader="none"/>
        </w:tabs>
        <w:spacing w:line="253" w:lineRule="exact" w:before="0" w:after="0"/>
        <w:ind w:left="652" w:right="0" w:hanging="126"/>
        <w:jc w:val="left"/>
        <w:rPr>
          <w:sz w:val="22"/>
        </w:rPr>
      </w:pPr>
      <w:r>
        <w:rPr>
          <w:sz w:val="22"/>
        </w:rPr>
        <w:t>TT TU, TT HĐND</w:t>
      </w:r>
      <w:r>
        <w:rPr>
          <w:spacing w:val="-5"/>
          <w:sz w:val="22"/>
        </w:rPr>
        <w:t> </w:t>
      </w:r>
      <w:r>
        <w:rPr>
          <w:sz w:val="22"/>
        </w:rPr>
        <w:t>tỉnh;</w:t>
      </w:r>
    </w:p>
    <w:p>
      <w:pPr>
        <w:pStyle w:val="ListParagraph"/>
        <w:numPr>
          <w:ilvl w:val="0"/>
          <w:numId w:val="5"/>
        </w:numPr>
        <w:tabs>
          <w:tab w:pos="653" w:val="left" w:leader="none"/>
        </w:tabs>
        <w:spacing w:line="240" w:lineRule="auto" w:before="0" w:after="0"/>
        <w:ind w:left="652" w:right="0" w:hanging="126"/>
        <w:jc w:val="left"/>
        <w:rPr>
          <w:sz w:val="22"/>
        </w:rPr>
      </w:pPr>
      <w:r>
        <w:rPr>
          <w:sz w:val="22"/>
        </w:rPr>
        <w:t>TT UBMTTQVN</w:t>
      </w:r>
      <w:r>
        <w:rPr>
          <w:spacing w:val="-3"/>
          <w:sz w:val="22"/>
        </w:rPr>
        <w:t> </w:t>
      </w:r>
      <w:r>
        <w:rPr>
          <w:sz w:val="22"/>
        </w:rPr>
        <w:t>tỉnh;</w:t>
      </w:r>
    </w:p>
    <w:p>
      <w:pPr>
        <w:pStyle w:val="ListParagraph"/>
        <w:numPr>
          <w:ilvl w:val="0"/>
          <w:numId w:val="5"/>
        </w:numPr>
        <w:tabs>
          <w:tab w:pos="655" w:val="left" w:leader="none"/>
        </w:tabs>
        <w:spacing w:line="252" w:lineRule="exact" w:before="1" w:after="0"/>
        <w:ind w:left="654" w:right="0" w:hanging="128"/>
        <w:jc w:val="left"/>
        <w:rPr>
          <w:sz w:val="22"/>
        </w:rPr>
      </w:pPr>
      <w:r>
        <w:rPr>
          <w:sz w:val="22"/>
        </w:rPr>
        <w:t>Chủ tịch, các PCT UBND</w:t>
      </w:r>
      <w:r>
        <w:rPr>
          <w:spacing w:val="-7"/>
          <w:sz w:val="22"/>
        </w:rPr>
        <w:t> </w:t>
      </w:r>
      <w:r>
        <w:rPr>
          <w:sz w:val="22"/>
        </w:rPr>
        <w:t>tỉnh;</w:t>
      </w:r>
    </w:p>
    <w:p>
      <w:pPr>
        <w:pStyle w:val="ListParagraph"/>
        <w:numPr>
          <w:ilvl w:val="0"/>
          <w:numId w:val="5"/>
        </w:numPr>
        <w:tabs>
          <w:tab w:pos="655" w:val="left" w:leader="none"/>
        </w:tabs>
        <w:spacing w:line="252" w:lineRule="exact" w:before="0" w:after="0"/>
        <w:ind w:left="654" w:right="0" w:hanging="128"/>
        <w:jc w:val="left"/>
        <w:rPr>
          <w:sz w:val="22"/>
        </w:rPr>
      </w:pPr>
      <w:r>
        <w:rPr>
          <w:sz w:val="22"/>
        </w:rPr>
        <w:t>BCĐ phòng, chống dịch Covid-19</w:t>
      </w:r>
      <w:r>
        <w:rPr>
          <w:spacing w:val="-4"/>
          <w:sz w:val="22"/>
        </w:rPr>
        <w:t> </w:t>
      </w:r>
      <w:r>
        <w:rPr>
          <w:sz w:val="22"/>
        </w:rPr>
        <w:t>tỉnh;</w:t>
      </w:r>
    </w:p>
    <w:p>
      <w:pPr>
        <w:pStyle w:val="ListParagraph"/>
        <w:numPr>
          <w:ilvl w:val="0"/>
          <w:numId w:val="5"/>
        </w:numPr>
        <w:tabs>
          <w:tab w:pos="653" w:val="left" w:leader="none"/>
        </w:tabs>
        <w:spacing w:line="252" w:lineRule="exact" w:before="1" w:after="0"/>
        <w:ind w:left="652" w:right="0" w:hanging="126"/>
        <w:jc w:val="left"/>
        <w:rPr>
          <w:sz w:val="22"/>
        </w:rPr>
      </w:pPr>
      <w:r>
        <w:rPr>
          <w:sz w:val="22"/>
        </w:rPr>
        <w:t>VP TU, các Ban</w:t>
      </w:r>
      <w:r>
        <w:rPr>
          <w:spacing w:val="-1"/>
          <w:sz w:val="22"/>
        </w:rPr>
        <w:t> </w:t>
      </w:r>
      <w:r>
        <w:rPr>
          <w:sz w:val="22"/>
        </w:rPr>
        <w:t>Đảng;</w:t>
      </w:r>
    </w:p>
    <w:p>
      <w:pPr>
        <w:pStyle w:val="ListParagraph"/>
        <w:numPr>
          <w:ilvl w:val="0"/>
          <w:numId w:val="5"/>
        </w:numPr>
        <w:tabs>
          <w:tab w:pos="655" w:val="left" w:leader="none"/>
        </w:tabs>
        <w:spacing w:line="252" w:lineRule="exact" w:before="0" w:after="0"/>
        <w:ind w:left="654" w:right="0" w:hanging="128"/>
        <w:jc w:val="left"/>
        <w:rPr>
          <w:sz w:val="22"/>
        </w:rPr>
      </w:pPr>
      <w:r>
        <w:rPr>
          <w:sz w:val="22"/>
        </w:rPr>
        <w:t>Chánh, các PVP UBND</w:t>
      </w:r>
      <w:r>
        <w:rPr>
          <w:spacing w:val="-2"/>
          <w:sz w:val="22"/>
        </w:rPr>
        <w:t> </w:t>
      </w:r>
      <w:r>
        <w:rPr>
          <w:sz w:val="22"/>
        </w:rPr>
        <w:t>tỉnh;</w:t>
      </w:r>
    </w:p>
    <w:p>
      <w:pPr>
        <w:pStyle w:val="ListParagraph"/>
        <w:numPr>
          <w:ilvl w:val="0"/>
          <w:numId w:val="5"/>
        </w:numPr>
        <w:tabs>
          <w:tab w:pos="653" w:val="left" w:leader="none"/>
        </w:tabs>
        <w:spacing w:line="252" w:lineRule="exact" w:before="0" w:after="0"/>
        <w:ind w:left="652" w:right="0" w:hanging="126"/>
        <w:jc w:val="left"/>
        <w:rPr>
          <w:sz w:val="22"/>
        </w:rPr>
      </w:pPr>
      <w:r>
        <w:rPr>
          <w:sz w:val="22"/>
        </w:rPr>
        <w:t>Lưu: VT, các P, B, TT,</w:t>
      </w:r>
      <w:r>
        <w:rPr>
          <w:spacing w:val="-3"/>
          <w:sz w:val="22"/>
        </w:rPr>
        <w:t> </w:t>
      </w:r>
      <w:r>
        <w:rPr>
          <w:sz w:val="22"/>
        </w:rPr>
        <w:t>CTTĐT.</w:t>
      </w:r>
    </w:p>
    <w:p>
      <w:pPr>
        <w:pStyle w:val="BodyText"/>
        <w:rPr>
          <w:sz w:val="30"/>
        </w:rPr>
      </w:pPr>
      <w:r>
        <w:rPr/>
        <w:br w:type="column"/>
      </w:r>
      <w:r>
        <w:rPr>
          <w:sz w:val="30"/>
        </w:rPr>
      </w:r>
    </w:p>
    <w:p>
      <w:pPr>
        <w:pStyle w:val="Heading2"/>
        <w:spacing w:before="199"/>
        <w:ind w:left="621" w:right="1884" w:hanging="1"/>
      </w:pPr>
      <w:r>
        <w:rPr/>
        <w:t>KT. CHỦ TỊCH PHÓ CHỦ TỊCH</w:t>
      </w:r>
    </w:p>
    <w:p>
      <w:pPr>
        <w:pStyle w:val="BodyText"/>
        <w:rPr>
          <w:b/>
          <w:sz w:val="30"/>
        </w:rPr>
      </w:pPr>
    </w:p>
    <w:p>
      <w:pPr>
        <w:pStyle w:val="BodyText"/>
        <w:rPr>
          <w:b/>
          <w:sz w:val="30"/>
        </w:rPr>
      </w:pPr>
    </w:p>
    <w:p>
      <w:pPr>
        <w:pStyle w:val="BodyText"/>
        <w:rPr>
          <w:b/>
          <w:sz w:val="44"/>
        </w:rPr>
      </w:pPr>
    </w:p>
    <w:p>
      <w:pPr>
        <w:spacing w:line="208" w:lineRule="auto" w:before="0"/>
        <w:ind w:left="1806" w:right="1027" w:firstLine="0"/>
        <w:jc w:val="left"/>
        <w:rPr>
          <w:sz w:val="16"/>
        </w:rPr>
      </w:pPr>
      <w:r>
        <w:rPr/>
        <w:pict>
          <v:group style="position:absolute;margin-left:337pt;margin-top:-62.502186pt;width:164.45pt;height:103pt;mso-position-horizontal-relative:page;mso-position-vertical-relative:paragraph;z-index:-15993344" coordorigin="6740,-1250" coordsize="3289,2060">
            <v:shape style="position:absolute;left:7408;top:-822;width:2620;height:1631" type="#_x0000_t75" stroked="false">
              <v:imagedata r:id="rId6" o:title=""/>
            </v:shape>
            <v:shape style="position:absolute;left:6740;top:-1251;width:1940;height:1940" type="#_x0000_t75" stroked="false">
              <v:imagedata r:id="rId7" o:title=""/>
            </v:shape>
            <w10:wrap type="none"/>
          </v:group>
        </w:pict>
      </w:r>
      <w:r>
        <w:rPr>
          <w:sz w:val="16"/>
        </w:rPr>
        <w:t>Ký bởi: Văn phòng Ủy ban nhân dân</w:t>
      </w:r>
    </w:p>
    <w:p>
      <w:pPr>
        <w:spacing w:line="152" w:lineRule="exact" w:before="0"/>
        <w:ind w:left="1806" w:right="0" w:firstLine="0"/>
        <w:jc w:val="left"/>
        <w:rPr>
          <w:sz w:val="16"/>
        </w:rPr>
      </w:pPr>
      <w:r>
        <w:rPr>
          <w:sz w:val="16"/>
        </w:rPr>
        <w:t>Ngày ký: 19-09-2021</w:t>
      </w:r>
    </w:p>
    <w:p>
      <w:pPr>
        <w:spacing w:line="172" w:lineRule="exact" w:before="0"/>
        <w:ind w:left="1806" w:right="0" w:firstLine="0"/>
        <w:jc w:val="left"/>
        <w:rPr>
          <w:sz w:val="16"/>
        </w:rPr>
      </w:pPr>
      <w:r>
        <w:rPr>
          <w:sz w:val="16"/>
        </w:rPr>
        <w:t>23:32:16 +07:00</w:t>
      </w:r>
    </w:p>
    <w:p>
      <w:pPr>
        <w:pStyle w:val="Heading2"/>
        <w:spacing w:before="92"/>
        <w:ind w:left="511" w:right="1773"/>
      </w:pPr>
      <w:r>
        <w:rPr/>
        <w:t>Nguyễn Thị Hoàng</w:t>
      </w:r>
    </w:p>
    <w:p>
      <w:pPr>
        <w:spacing w:after="0"/>
        <w:sectPr>
          <w:type w:val="continuous"/>
          <w:pgSz w:w="11910" w:h="16840"/>
          <w:pgMar w:top="1040" w:bottom="280" w:left="1100" w:right="340"/>
          <w:cols w:num="2" w:equalWidth="0">
            <w:col w:w="4902" w:space="972"/>
            <w:col w:w="4596"/>
          </w:cols>
        </w:sectPr>
      </w:pPr>
    </w:p>
    <w:p>
      <w:pPr>
        <w:pStyle w:val="BodyText"/>
        <w:rPr>
          <w:b/>
          <w:sz w:val="20"/>
        </w:rPr>
      </w:pPr>
    </w:p>
    <w:p>
      <w:pPr>
        <w:pStyle w:val="BodyText"/>
        <w:spacing w:before="8"/>
        <w:rPr>
          <w:b/>
          <w:sz w:val="20"/>
        </w:rPr>
      </w:pPr>
    </w:p>
    <w:p>
      <w:pPr>
        <w:pStyle w:val="ListParagraph"/>
        <w:numPr>
          <w:ilvl w:val="0"/>
          <w:numId w:val="6"/>
        </w:numPr>
        <w:tabs>
          <w:tab w:pos="3801" w:val="left" w:leader="none"/>
          <w:tab w:pos="3802" w:val="left" w:leader="none"/>
        </w:tabs>
        <w:spacing w:line="240" w:lineRule="auto" w:before="90" w:after="0"/>
        <w:ind w:left="3801" w:right="0" w:hanging="2049"/>
        <w:jc w:val="left"/>
        <w:rPr>
          <w:b/>
          <w:sz w:val="24"/>
        </w:rPr>
      </w:pPr>
      <w:r>
        <w:rPr/>
        <w:pict>
          <v:shape style="position:absolute;margin-left:484.299988pt;margin-top:-25.806877pt;width:84.55pt;height:21.75pt;mso-position-horizontal-relative:page;mso-position-vertical-relative:paragraph;z-index:15730176" type="#_x0000_t202" filled="false" stroked="true" strokeweight=".75pt" strokecolor="#000000">
            <v:textbox inset="0,0,0,0">
              <w:txbxContent>
                <w:p>
                  <w:pPr>
                    <w:spacing w:before="68"/>
                    <w:ind w:left="146" w:right="0" w:firstLine="0"/>
                    <w:jc w:val="left"/>
                    <w:rPr>
                      <w:sz w:val="24"/>
                    </w:rPr>
                  </w:pPr>
                  <w:r>
                    <w:rPr>
                      <w:sz w:val="24"/>
                    </w:rPr>
                    <w:t>MẤU SỐ 01</w:t>
                  </w:r>
                </w:p>
              </w:txbxContent>
            </v:textbox>
            <v:stroke dashstyle="solid"/>
            <w10:wrap type="none"/>
          </v:shape>
        </w:pict>
      </w:r>
      <w:r>
        <w:rPr>
          <w:b/>
          <w:sz w:val="24"/>
        </w:rPr>
        <w:t>CỘNG HÒA XÃ HỘI CHỦ NGHĨA VIỆT</w:t>
      </w:r>
      <w:r>
        <w:rPr>
          <w:b/>
          <w:spacing w:val="-7"/>
          <w:sz w:val="24"/>
        </w:rPr>
        <w:t> </w:t>
      </w:r>
      <w:r>
        <w:rPr>
          <w:b/>
          <w:sz w:val="24"/>
        </w:rPr>
        <w:t>NAM</w:t>
      </w:r>
    </w:p>
    <w:p>
      <w:pPr>
        <w:pStyle w:val="ListParagraph"/>
        <w:numPr>
          <w:ilvl w:val="0"/>
          <w:numId w:val="6"/>
        </w:numPr>
        <w:tabs>
          <w:tab w:pos="4836" w:val="left" w:leader="none"/>
          <w:tab w:pos="4837" w:val="left" w:leader="none"/>
        </w:tabs>
        <w:spacing w:line="240" w:lineRule="auto" w:before="0" w:after="0"/>
        <w:ind w:left="4836" w:right="0" w:hanging="3084"/>
        <w:jc w:val="left"/>
        <w:rPr>
          <w:b/>
          <w:sz w:val="24"/>
        </w:rPr>
      </w:pPr>
      <w:r>
        <w:rPr/>
        <w:pict>
          <v:shape style="position:absolute;margin-left:282.950012pt;margin-top:17.143135pt;width:144pt;height:.1pt;mso-position-horizontal-relative:page;mso-position-vertical-relative:paragraph;z-index:-15727616;mso-wrap-distance-left:0;mso-wrap-distance-right:0" coordorigin="5659,343" coordsize="2880,0" path="m5659,343l8539,343e" filled="false" stroked="true" strokeweight=".75pt" strokecolor="#000000">
            <v:path arrowok="t"/>
            <v:stroke dashstyle="solid"/>
            <w10:wrap type="topAndBottom"/>
          </v:shape>
        </w:pict>
      </w:r>
      <w:r>
        <w:rPr>
          <w:b/>
          <w:sz w:val="24"/>
        </w:rPr>
        <w:t>Độc lập - Tự do - Hạnh</w:t>
      </w:r>
      <w:r>
        <w:rPr>
          <w:b/>
          <w:spacing w:val="-7"/>
          <w:sz w:val="24"/>
        </w:rPr>
        <w:t> </w:t>
      </w:r>
      <w:r>
        <w:rPr>
          <w:b/>
          <w:sz w:val="24"/>
        </w:rPr>
        <w:t>phúc</w:t>
      </w:r>
    </w:p>
    <w:p>
      <w:pPr>
        <w:spacing w:before="167"/>
        <w:ind w:left="6324" w:right="0" w:firstLine="0"/>
        <w:jc w:val="left"/>
        <w:rPr>
          <w:i/>
          <w:sz w:val="24"/>
        </w:rPr>
      </w:pPr>
      <w:r>
        <w:rPr>
          <w:i/>
          <w:sz w:val="24"/>
        </w:rPr>
        <w:t>…., ngày … tháng ... năm 2021</w:t>
      </w:r>
    </w:p>
    <w:p>
      <w:pPr>
        <w:pStyle w:val="BodyText"/>
        <w:spacing w:before="5"/>
        <w:rPr>
          <w:i/>
          <w:sz w:val="24"/>
        </w:rPr>
      </w:pPr>
    </w:p>
    <w:p>
      <w:pPr>
        <w:spacing w:before="0"/>
        <w:ind w:left="1796" w:right="1983" w:firstLine="0"/>
        <w:jc w:val="center"/>
        <w:rPr>
          <w:b/>
          <w:sz w:val="24"/>
        </w:rPr>
      </w:pPr>
      <w:r>
        <w:rPr>
          <w:b/>
          <w:sz w:val="24"/>
        </w:rPr>
        <w:t>GIẤY ĐI ĐƯỜNG</w:t>
      </w:r>
    </w:p>
    <w:p>
      <w:pPr>
        <w:spacing w:before="0"/>
        <w:ind w:left="1796" w:right="1987" w:firstLine="0"/>
        <w:jc w:val="center"/>
        <w:rPr>
          <w:b/>
          <w:sz w:val="24"/>
        </w:rPr>
      </w:pPr>
      <w:r>
        <w:rPr>
          <w:b/>
          <w:sz w:val="24"/>
        </w:rPr>
        <w:t>Về việc tham gia giao thông trong thời gian giãn cách xã hội</w:t>
      </w:r>
    </w:p>
    <w:p>
      <w:pPr>
        <w:pStyle w:val="BodyText"/>
        <w:rPr>
          <w:b/>
          <w:sz w:val="21"/>
        </w:rPr>
      </w:pPr>
    </w:p>
    <w:p>
      <w:pPr>
        <w:spacing w:before="90"/>
        <w:ind w:left="1322" w:right="0" w:firstLine="0"/>
        <w:jc w:val="left"/>
        <w:rPr>
          <w:sz w:val="24"/>
        </w:rPr>
      </w:pPr>
      <w:r>
        <w:rPr>
          <w:sz w:val="24"/>
        </w:rPr>
        <w:t>1. Họ và tên: ........................................................ ………………; Giới tính:……….</w:t>
      </w:r>
    </w:p>
    <w:p>
      <w:pPr>
        <w:tabs>
          <w:tab w:pos="5642" w:val="left" w:leader="dot"/>
        </w:tabs>
        <w:spacing w:before="60"/>
        <w:ind w:left="1322" w:right="0" w:firstLine="0"/>
        <w:jc w:val="left"/>
        <w:rPr>
          <w:sz w:val="24"/>
        </w:rPr>
      </w:pPr>
      <w:r>
        <w:rPr>
          <w:sz w:val="24"/>
        </w:rPr>
        <w:t>2. Sinh ngày......... tháng</w:t>
      </w:r>
      <w:r>
        <w:rPr>
          <w:spacing w:val="-24"/>
          <w:sz w:val="24"/>
        </w:rPr>
        <w:t> </w:t>
      </w:r>
      <w:r>
        <w:rPr>
          <w:sz w:val="24"/>
        </w:rPr>
        <w:t>.............</w:t>
      </w:r>
      <w:r>
        <w:rPr>
          <w:spacing w:val="-15"/>
          <w:sz w:val="24"/>
        </w:rPr>
        <w:t> </w:t>
      </w:r>
      <w:r>
        <w:rPr>
          <w:sz w:val="24"/>
        </w:rPr>
        <w:t>năm…</w:t>
        <w:tab/>
        <w:t>;</w:t>
      </w:r>
    </w:p>
    <w:p>
      <w:pPr>
        <w:tabs>
          <w:tab w:pos="9514" w:val="left" w:leader="dot"/>
        </w:tabs>
        <w:spacing w:before="60"/>
        <w:ind w:left="1322" w:right="0" w:firstLine="0"/>
        <w:jc w:val="left"/>
        <w:rPr>
          <w:sz w:val="24"/>
        </w:rPr>
      </w:pPr>
      <w:r>
        <w:rPr>
          <w:sz w:val="24"/>
        </w:rPr>
        <w:t>3. Số CCCD/CMND:........................................... </w:t>
      </w:r>
      <w:r>
        <w:rPr>
          <w:spacing w:val="3"/>
          <w:sz w:val="24"/>
        </w:rPr>
        <w:t>;.</w:t>
      </w:r>
      <w:r>
        <w:rPr>
          <w:spacing w:val="-47"/>
          <w:sz w:val="24"/>
        </w:rPr>
        <w:t> </w:t>
      </w:r>
      <w:r>
        <w:rPr>
          <w:sz w:val="24"/>
        </w:rPr>
        <w:t>Ngày</w:t>
      </w:r>
      <w:r>
        <w:rPr>
          <w:spacing w:val="-2"/>
          <w:sz w:val="24"/>
        </w:rPr>
        <w:t> </w:t>
      </w:r>
      <w:r>
        <w:rPr>
          <w:sz w:val="24"/>
        </w:rPr>
        <w:t>cấp:</w:t>
        <w:tab/>
        <w:t>;</w:t>
      </w:r>
    </w:p>
    <w:p>
      <w:pPr>
        <w:spacing w:before="60"/>
        <w:ind w:left="1322" w:right="0" w:firstLine="0"/>
        <w:jc w:val="left"/>
        <w:rPr>
          <w:sz w:val="24"/>
        </w:rPr>
      </w:pPr>
      <w:r>
        <w:rPr>
          <w:sz w:val="24"/>
        </w:rPr>
        <w:t>Nơi cấp:</w:t>
      </w:r>
      <w:r>
        <w:rPr>
          <w:spacing w:val="-12"/>
          <w:sz w:val="24"/>
        </w:rPr>
        <w:t> </w:t>
      </w:r>
      <w:r>
        <w:rPr>
          <w:sz w:val="24"/>
        </w:rPr>
        <w:t>...........................................................................................................................</w:t>
      </w:r>
    </w:p>
    <w:p>
      <w:pPr>
        <w:tabs>
          <w:tab w:pos="5666" w:val="left" w:leader="dot"/>
        </w:tabs>
        <w:spacing w:before="60"/>
        <w:ind w:left="1322" w:right="0" w:firstLine="0"/>
        <w:jc w:val="left"/>
        <w:rPr>
          <w:sz w:val="24"/>
        </w:rPr>
      </w:pPr>
      <w:r>
        <w:rPr>
          <w:sz w:val="24"/>
        </w:rPr>
        <w:t>4. Số</w:t>
      </w:r>
      <w:r>
        <w:rPr>
          <w:spacing w:val="-1"/>
          <w:sz w:val="24"/>
        </w:rPr>
        <w:t> </w:t>
      </w:r>
      <w:r>
        <w:rPr>
          <w:sz w:val="24"/>
        </w:rPr>
        <w:t>điện thoại:</w:t>
        <w:tab/>
        <w:t>;</w:t>
      </w:r>
    </w:p>
    <w:p>
      <w:pPr>
        <w:spacing w:before="60"/>
        <w:ind w:left="1322" w:right="0" w:firstLine="0"/>
        <w:jc w:val="left"/>
        <w:rPr>
          <w:sz w:val="24"/>
        </w:rPr>
      </w:pPr>
      <w:r>
        <w:rPr>
          <w:sz w:val="24"/>
        </w:rPr>
        <w:t>5. Nơi ở hiện nay: ..........................................................................................................</w:t>
      </w:r>
    </w:p>
    <w:p>
      <w:pPr>
        <w:spacing w:before="60"/>
        <w:ind w:left="1322" w:right="0" w:firstLine="0"/>
        <w:jc w:val="left"/>
        <w:rPr>
          <w:sz w:val="24"/>
        </w:rPr>
      </w:pPr>
      <w:r>
        <w:rPr>
          <w:sz w:val="24"/>
        </w:rPr>
        <w:t>6. Nơi công tác: ………………………………………………………………...</w:t>
      </w:r>
    </w:p>
    <w:p>
      <w:pPr>
        <w:spacing w:before="60"/>
        <w:ind w:left="1322" w:right="0" w:firstLine="0"/>
        <w:jc w:val="left"/>
        <w:rPr>
          <w:sz w:val="24"/>
        </w:rPr>
      </w:pPr>
      <w:r>
        <w:rPr>
          <w:sz w:val="24"/>
        </w:rPr>
        <w:t>Địa chỉ: ..........................................................................................................................</w:t>
      </w:r>
    </w:p>
    <w:p>
      <w:pPr>
        <w:spacing w:before="60"/>
        <w:ind w:left="1322" w:right="0" w:firstLine="0"/>
        <w:jc w:val="left"/>
        <w:rPr>
          <w:sz w:val="24"/>
        </w:rPr>
      </w:pPr>
      <w:r>
        <w:rPr>
          <w:sz w:val="24"/>
        </w:rPr>
        <w:t>………………………………………………………………………………….;</w:t>
      </w:r>
    </w:p>
    <w:p>
      <w:pPr>
        <w:spacing w:before="60"/>
        <w:ind w:left="1322" w:right="0" w:firstLine="0"/>
        <w:jc w:val="left"/>
        <w:rPr>
          <w:sz w:val="24"/>
        </w:rPr>
      </w:pPr>
      <w:r>
        <w:rPr>
          <w:sz w:val="24"/>
        </w:rPr>
        <w:t>7. Chức vụ/Vị trí công tác: ............................................................................................</w:t>
      </w:r>
    </w:p>
    <w:p>
      <w:pPr>
        <w:pStyle w:val="ListParagraph"/>
        <w:numPr>
          <w:ilvl w:val="0"/>
          <w:numId w:val="7"/>
        </w:numPr>
        <w:tabs>
          <w:tab w:pos="1562" w:val="left" w:leader="none"/>
        </w:tabs>
        <w:spacing w:line="240" w:lineRule="auto" w:before="60" w:after="0"/>
        <w:ind w:left="602" w:right="789" w:firstLine="719"/>
        <w:jc w:val="left"/>
        <w:rPr>
          <w:i/>
          <w:sz w:val="24"/>
        </w:rPr>
      </w:pPr>
      <w:r>
        <w:rPr>
          <w:sz w:val="24"/>
        </w:rPr>
        <w:t>Mục đích tham gia giao thông:…………..(</w:t>
      </w:r>
      <w:r>
        <w:rPr>
          <w:i/>
          <w:sz w:val="24"/>
        </w:rPr>
        <w:t>hiện đang trên đường di chuyển từ nhà </w:t>
      </w:r>
      <w:r>
        <w:rPr>
          <w:i/>
          <w:sz w:val="24"/>
        </w:rPr>
        <w:t>đến nơi làm việc (hoặc ngược lại) để thực hiện công việc chuyên môn được</w:t>
      </w:r>
      <w:r>
        <w:rPr>
          <w:i/>
          <w:spacing w:val="56"/>
          <w:sz w:val="24"/>
        </w:rPr>
        <w:t> </w:t>
      </w:r>
      <w:r>
        <w:rPr>
          <w:i/>
          <w:sz w:val="24"/>
        </w:rPr>
        <w:t>giao)</w:t>
      </w:r>
    </w:p>
    <w:p>
      <w:pPr>
        <w:spacing w:before="1"/>
        <w:ind w:left="602" w:right="0" w:firstLine="0"/>
        <w:jc w:val="left"/>
        <w:rPr>
          <w:sz w:val="24"/>
        </w:rPr>
      </w:pPr>
      <w:r>
        <w:rPr>
          <w:sz w:val="24"/>
        </w:rPr>
        <w:t>………..............................................................................................................................</w:t>
      </w:r>
    </w:p>
    <w:p>
      <w:pPr>
        <w:pStyle w:val="ListParagraph"/>
        <w:numPr>
          <w:ilvl w:val="0"/>
          <w:numId w:val="7"/>
        </w:numPr>
        <w:tabs>
          <w:tab w:pos="1562" w:val="left" w:leader="none"/>
        </w:tabs>
        <w:spacing w:line="240" w:lineRule="auto" w:before="60" w:after="0"/>
        <w:ind w:left="1562" w:right="0" w:hanging="240"/>
        <w:jc w:val="left"/>
        <w:rPr>
          <w:sz w:val="24"/>
        </w:rPr>
      </w:pPr>
      <w:r>
        <w:rPr>
          <w:sz w:val="24"/>
        </w:rPr>
        <w:t>Thời gian có hiệu lực từ ngày ………….. đến</w:t>
      </w:r>
      <w:r>
        <w:rPr>
          <w:spacing w:val="-7"/>
          <w:sz w:val="24"/>
        </w:rPr>
        <w:t> </w:t>
      </w:r>
      <w:r>
        <w:rPr>
          <w:sz w:val="24"/>
        </w:rPr>
        <w:t>ngày…………</w:t>
      </w:r>
    </w:p>
    <w:p>
      <w:pPr>
        <w:spacing w:before="60"/>
        <w:ind w:left="602" w:right="793" w:firstLine="719"/>
        <w:jc w:val="both"/>
        <w:rPr>
          <w:sz w:val="24"/>
        </w:rPr>
      </w:pPr>
      <w:r>
        <w:rPr>
          <w:sz w:val="24"/>
        </w:rPr>
        <w:t>Thủ trưởng cơ quan, đơn vị chịu trách nhiệm về đối tượng và thời gian hiệu lực của Giấy đi đường này. Trường hợp cấp không đúng đối tượng và thời gian thì chịu hoàn toàn trách nhiệm trước pháp luật.</w:t>
      </w:r>
    </w:p>
    <w:p>
      <w:pPr>
        <w:spacing w:before="60"/>
        <w:ind w:left="602" w:right="796" w:firstLine="719"/>
        <w:jc w:val="both"/>
        <w:rPr>
          <w:sz w:val="24"/>
        </w:rPr>
      </w:pPr>
      <w:r>
        <w:rPr>
          <w:sz w:val="24"/>
        </w:rPr>
        <w:t>Cán bộ, công chức, viên chức, người lao động cam đoan những nội dung nêu trên đúng sự thật, hoàn toàn chịu trách nhiệm trước pháp luật về việc chấp hành nghiêm quy định về phòng, chống dịch</w:t>
      </w:r>
      <w:r>
        <w:rPr>
          <w:spacing w:val="-2"/>
          <w:sz w:val="24"/>
        </w:rPr>
        <w:t> </w:t>
      </w:r>
      <w:r>
        <w:rPr>
          <w:sz w:val="24"/>
        </w:rPr>
        <w:t>Covid-19.</w:t>
      </w:r>
    </w:p>
    <w:p>
      <w:pPr>
        <w:spacing w:before="60"/>
        <w:ind w:left="1322" w:right="0" w:firstLine="0"/>
        <w:jc w:val="both"/>
        <w:rPr>
          <w:i/>
          <w:sz w:val="24"/>
        </w:rPr>
      </w:pPr>
      <w:r>
        <w:rPr>
          <w:i/>
          <w:sz w:val="24"/>
        </w:rPr>
        <w:t>(Xuất trình kèm theo Thẻ công chức/Căn cước công dân/Chứng minh nhân dân)</w:t>
      </w:r>
    </w:p>
    <w:p>
      <w:pPr>
        <w:pStyle w:val="BodyText"/>
        <w:spacing w:before="7"/>
        <w:rPr>
          <w:i/>
          <w:sz w:val="16"/>
        </w:rPr>
      </w:pPr>
    </w:p>
    <w:p>
      <w:pPr>
        <w:spacing w:after="0"/>
        <w:rPr>
          <w:sz w:val="16"/>
        </w:rPr>
        <w:sectPr>
          <w:pgSz w:w="11910" w:h="16840"/>
          <w:pgMar w:header="724" w:footer="0" w:top="1020" w:bottom="280" w:left="1100" w:right="340"/>
        </w:sectPr>
      </w:pPr>
    </w:p>
    <w:p>
      <w:pPr>
        <w:spacing w:before="90"/>
        <w:ind w:left="818" w:right="20" w:hanging="452"/>
        <w:jc w:val="left"/>
        <w:rPr>
          <w:b/>
          <w:sz w:val="24"/>
        </w:rPr>
      </w:pPr>
      <w:r>
        <w:rPr>
          <w:b/>
          <w:sz w:val="24"/>
        </w:rPr>
        <w:t>SỬ DỤNG CAMERA CỦA ĐIỆN THOẠI ĐỂ QUÉT MÃ KHAI BÁO Y TẾ</w:t>
      </w:r>
    </w:p>
    <w:p>
      <w:pPr>
        <w:spacing w:before="90"/>
        <w:ind w:left="366" w:right="0" w:firstLine="0"/>
        <w:jc w:val="left"/>
        <w:rPr>
          <w:b/>
          <w:sz w:val="24"/>
        </w:rPr>
      </w:pPr>
      <w:r>
        <w:rPr/>
        <w:br w:type="column"/>
      </w:r>
      <w:r>
        <w:rPr>
          <w:b/>
          <w:sz w:val="24"/>
        </w:rPr>
        <w:t>THỦ TRƯỞNG CƠ QUAN, ĐƠN VỊ</w:t>
      </w:r>
    </w:p>
    <w:p>
      <w:pPr>
        <w:spacing w:after="0"/>
        <w:jc w:val="left"/>
        <w:rPr>
          <w:sz w:val="24"/>
        </w:rPr>
        <w:sectPr>
          <w:type w:val="continuous"/>
          <w:pgSz w:w="11910" w:h="16840"/>
          <w:pgMar w:top="1040" w:bottom="280" w:left="1100" w:right="340"/>
          <w:cols w:num="2" w:equalWidth="0">
            <w:col w:w="4738" w:space="553"/>
            <w:col w:w="5179"/>
          </w:cols>
        </w:sectPr>
      </w:pPr>
    </w:p>
    <w:p>
      <w:pPr>
        <w:pStyle w:val="BodyText"/>
        <w:spacing w:before="7"/>
        <w:rPr>
          <w:b/>
          <w:sz w:val="11"/>
        </w:rPr>
      </w:pPr>
    </w:p>
    <w:p>
      <w:pPr>
        <w:pStyle w:val="BodyText"/>
        <w:ind w:left="1458"/>
        <w:rPr>
          <w:sz w:val="20"/>
        </w:rPr>
      </w:pPr>
      <w:r>
        <w:rPr>
          <w:sz w:val="20"/>
        </w:rPr>
        <w:drawing>
          <wp:inline distT="0" distB="0" distL="0" distR="0">
            <wp:extent cx="1353723" cy="1348454"/>
            <wp:effectExtent l="0" t="0" r="0" b="0"/>
            <wp:docPr id="1" name="image3.png"/>
            <wp:cNvGraphicFramePr>
              <a:graphicFrameLocks noChangeAspect="1"/>
            </wp:cNvGraphicFramePr>
            <a:graphic>
              <a:graphicData uri="http://schemas.openxmlformats.org/drawingml/2006/picture">
                <pic:pic>
                  <pic:nvPicPr>
                    <pic:cNvPr id="2" name="image3.png"/>
                    <pic:cNvPicPr/>
                  </pic:nvPicPr>
                  <pic:blipFill>
                    <a:blip r:embed="rId8" cstate="print"/>
                    <a:stretch>
                      <a:fillRect/>
                    </a:stretch>
                  </pic:blipFill>
                  <pic:spPr>
                    <a:xfrm>
                      <a:off x="0" y="0"/>
                      <a:ext cx="1353723" cy="1348454"/>
                    </a:xfrm>
                    <a:prstGeom prst="rect">
                      <a:avLst/>
                    </a:prstGeom>
                  </pic:spPr>
                </pic:pic>
              </a:graphicData>
            </a:graphic>
          </wp:inline>
        </w:drawing>
      </w:r>
      <w:r>
        <w:rPr>
          <w:sz w:val="20"/>
        </w:rPr>
      </w:r>
    </w:p>
    <w:p>
      <w:pPr>
        <w:pStyle w:val="ListParagraph"/>
        <w:numPr>
          <w:ilvl w:val="0"/>
          <w:numId w:val="8"/>
        </w:numPr>
        <w:tabs>
          <w:tab w:pos="883" w:val="left" w:leader="none"/>
        </w:tabs>
        <w:spacing w:line="240" w:lineRule="auto" w:before="85" w:after="0"/>
        <w:ind w:left="602" w:right="4784" w:firstLine="0"/>
        <w:jc w:val="both"/>
        <w:rPr>
          <w:sz w:val="24"/>
        </w:rPr>
      </w:pPr>
      <w:r>
        <w:rPr>
          <w:sz w:val="24"/>
        </w:rPr>
        <w:t>: Tên cơ quan, tổ chức chủ quản trực tiếp (nếu </w:t>
      </w:r>
      <w:r>
        <w:rPr>
          <w:spacing w:val="-5"/>
          <w:sz w:val="24"/>
        </w:rPr>
        <w:t>có) </w:t>
      </w:r>
      <w:r>
        <w:rPr>
          <w:sz w:val="24"/>
        </w:rPr>
        <w:t>(2): Tên cơ quan, tổ chức ban hành văn</w:t>
      </w:r>
      <w:r>
        <w:rPr>
          <w:spacing w:val="-3"/>
          <w:sz w:val="24"/>
        </w:rPr>
        <w:t> </w:t>
      </w:r>
      <w:r>
        <w:rPr>
          <w:sz w:val="24"/>
        </w:rPr>
        <w:t>bản</w:t>
      </w:r>
    </w:p>
    <w:p>
      <w:pPr>
        <w:spacing w:before="0"/>
        <w:ind w:left="602" w:right="789" w:firstLine="719"/>
        <w:jc w:val="both"/>
        <w:rPr>
          <w:i/>
          <w:sz w:val="24"/>
        </w:rPr>
      </w:pPr>
      <w:r>
        <w:rPr>
          <w:i/>
          <w:sz w:val="24"/>
        </w:rPr>
        <w:t>Đề nghị CBCC sử dụng điện thoại thông minh truy cập trang web </w:t>
      </w:r>
      <w:r>
        <w:rPr>
          <w:b/>
          <w:i/>
          <w:sz w:val="24"/>
        </w:rPr>
        <w:t>https://suckhoe.dancuquocgia.gov.vn </w:t>
      </w:r>
      <w:r>
        <w:rPr>
          <w:i/>
          <w:sz w:val="24"/>
        </w:rPr>
        <w:t>hoặc quét mã QR (đính kèm) để khai báo trước khi </w:t>
      </w:r>
      <w:r>
        <w:rPr>
          <w:i/>
          <w:sz w:val="24"/>
        </w:rPr>
        <w:t>tham gia giao thông và chụp màn hình hoặc in ra giấy mã QR cá nhân.</w:t>
      </w:r>
    </w:p>
    <w:p>
      <w:pPr>
        <w:spacing w:before="0"/>
        <w:ind w:left="602" w:right="788" w:firstLine="719"/>
        <w:jc w:val="both"/>
        <w:rPr>
          <w:i/>
          <w:sz w:val="24"/>
        </w:rPr>
      </w:pPr>
      <w:r>
        <w:rPr>
          <w:i/>
          <w:sz w:val="24"/>
        </w:rPr>
        <w:t>- Trường hợp CBCC không sử dụng điện thoại thông minh thì khai báo mẫu Thông tin </w:t>
      </w:r>
      <w:r>
        <w:rPr>
          <w:i/>
          <w:sz w:val="24"/>
        </w:rPr>
        <w:t>khai báo y tế (Phòng chống dịch Covid-19) của Bộ Công an.</w:t>
      </w:r>
    </w:p>
    <w:p>
      <w:pPr>
        <w:spacing w:after="0"/>
        <w:jc w:val="both"/>
        <w:rPr>
          <w:sz w:val="24"/>
        </w:rPr>
        <w:sectPr>
          <w:type w:val="continuous"/>
          <w:pgSz w:w="11910" w:h="16840"/>
          <w:pgMar w:top="1040" w:bottom="280" w:left="1100" w:right="340"/>
        </w:sectPr>
      </w:pPr>
    </w:p>
    <w:p>
      <w:pPr>
        <w:pStyle w:val="BodyText"/>
        <w:spacing w:before="7"/>
        <w:rPr>
          <w:i/>
          <w:sz w:val="15"/>
        </w:rPr>
      </w:pPr>
    </w:p>
    <w:p>
      <w:pPr>
        <w:pStyle w:val="BodyText"/>
        <w:ind w:left="8656"/>
        <w:rPr>
          <w:sz w:val="20"/>
        </w:rPr>
      </w:pPr>
      <w:r>
        <w:rPr>
          <w:position w:val="0"/>
          <w:sz w:val="20"/>
        </w:rPr>
        <w:pict>
          <v:shape style="width:84.55pt;height:21.75pt;mso-position-horizontal-relative:char;mso-position-vertical-relative:line" type="#_x0000_t202" filled="false" stroked="true" strokeweight=".75pt" strokecolor="#000000">
            <w10:anchorlock/>
            <v:textbox inset="0,0,0,0">
              <w:txbxContent>
                <w:p>
                  <w:pPr>
                    <w:spacing w:before="67"/>
                    <w:ind w:left="147" w:right="0" w:firstLine="0"/>
                    <w:jc w:val="left"/>
                    <w:rPr>
                      <w:sz w:val="24"/>
                    </w:rPr>
                  </w:pPr>
                  <w:r>
                    <w:rPr>
                      <w:sz w:val="24"/>
                    </w:rPr>
                    <w:t>MẤU SỐ 02</w:t>
                  </w:r>
                </w:p>
              </w:txbxContent>
            </v:textbox>
            <v:stroke dashstyle="solid"/>
          </v:shape>
        </w:pict>
      </w:r>
      <w:r>
        <w:rPr>
          <w:position w:val="0"/>
          <w:sz w:val="20"/>
        </w:rPr>
      </w:r>
    </w:p>
    <w:p>
      <w:pPr>
        <w:pStyle w:val="ListParagraph"/>
        <w:numPr>
          <w:ilvl w:val="1"/>
          <w:numId w:val="8"/>
        </w:numPr>
        <w:tabs>
          <w:tab w:pos="4296" w:val="left" w:leader="none"/>
          <w:tab w:pos="4297" w:val="left" w:leader="none"/>
        </w:tabs>
        <w:spacing w:line="240" w:lineRule="auto" w:before="39" w:after="0"/>
        <w:ind w:left="4296" w:right="0" w:hanging="2330"/>
        <w:jc w:val="left"/>
        <w:rPr>
          <w:b/>
          <w:sz w:val="24"/>
        </w:rPr>
      </w:pPr>
      <w:r>
        <w:rPr>
          <w:b/>
          <w:sz w:val="24"/>
        </w:rPr>
        <w:t>CỘNG HÒA XÃ HỘI CHỦ NGHĨA VIỆT</w:t>
      </w:r>
      <w:r>
        <w:rPr>
          <w:b/>
          <w:spacing w:val="-8"/>
          <w:sz w:val="24"/>
        </w:rPr>
        <w:t> </w:t>
      </w:r>
      <w:r>
        <w:rPr>
          <w:b/>
          <w:sz w:val="24"/>
        </w:rPr>
        <w:t>NAM</w:t>
      </w:r>
    </w:p>
    <w:p>
      <w:pPr>
        <w:pStyle w:val="ListParagraph"/>
        <w:numPr>
          <w:ilvl w:val="1"/>
          <w:numId w:val="8"/>
        </w:numPr>
        <w:tabs>
          <w:tab w:pos="5333" w:val="left" w:leader="none"/>
          <w:tab w:pos="5334" w:val="left" w:leader="none"/>
        </w:tabs>
        <w:spacing w:line="240" w:lineRule="auto" w:before="0" w:after="0"/>
        <w:ind w:left="5333" w:right="0" w:hanging="3367"/>
        <w:jc w:val="left"/>
        <w:rPr>
          <w:b/>
          <w:sz w:val="24"/>
        </w:rPr>
      </w:pPr>
      <w:r>
        <w:rPr/>
        <w:pict>
          <v:shape style="position:absolute;margin-left:305.850006pt;margin-top:16.073128pt;width:142.35pt;height:.1pt;mso-position-horizontal-relative:page;mso-position-vertical-relative:paragraph;z-index:-15726080;mso-wrap-distance-left:0;mso-wrap-distance-right:0" coordorigin="6117,321" coordsize="2847,0" path="m6117,321l8964,321e" filled="false" stroked="true" strokeweight=".75pt" strokecolor="#000000">
            <v:path arrowok="t"/>
            <v:stroke dashstyle="solid"/>
            <w10:wrap type="topAndBottom"/>
          </v:shape>
        </w:pict>
      </w:r>
      <w:r>
        <w:rPr>
          <w:b/>
          <w:sz w:val="24"/>
        </w:rPr>
        <w:t>Độc lập - Tự do - Hạnh</w:t>
      </w:r>
      <w:r>
        <w:rPr>
          <w:b/>
          <w:spacing w:val="-7"/>
          <w:sz w:val="24"/>
        </w:rPr>
        <w:t> </w:t>
      </w:r>
      <w:r>
        <w:rPr>
          <w:b/>
          <w:sz w:val="24"/>
        </w:rPr>
        <w:t>phúc</w:t>
      </w:r>
    </w:p>
    <w:p>
      <w:pPr>
        <w:spacing w:before="188"/>
        <w:ind w:left="6223" w:right="0" w:firstLine="0"/>
        <w:jc w:val="left"/>
        <w:rPr>
          <w:i/>
          <w:sz w:val="24"/>
        </w:rPr>
      </w:pPr>
      <w:r>
        <w:rPr>
          <w:i/>
          <w:sz w:val="24"/>
        </w:rPr>
        <w:t>Đồng Nai, ngày … tháng ... năm 2021</w:t>
      </w:r>
    </w:p>
    <w:p>
      <w:pPr>
        <w:pStyle w:val="BodyText"/>
        <w:rPr>
          <w:i/>
          <w:sz w:val="20"/>
        </w:rPr>
      </w:pPr>
    </w:p>
    <w:p>
      <w:pPr>
        <w:pStyle w:val="BodyText"/>
        <w:spacing w:before="7"/>
        <w:rPr>
          <w:i/>
          <w:sz w:val="20"/>
        </w:rPr>
      </w:pPr>
    </w:p>
    <w:p>
      <w:pPr>
        <w:spacing w:before="90"/>
        <w:ind w:left="1796" w:right="1984" w:firstLine="0"/>
        <w:jc w:val="center"/>
        <w:rPr>
          <w:b/>
          <w:sz w:val="24"/>
        </w:rPr>
      </w:pPr>
      <w:r>
        <w:rPr>
          <w:b/>
          <w:sz w:val="24"/>
        </w:rPr>
        <w:t>GIẤY XÁC NHẬN</w:t>
      </w:r>
    </w:p>
    <w:p>
      <w:pPr>
        <w:spacing w:before="0"/>
        <w:ind w:left="1795" w:right="1988" w:firstLine="0"/>
        <w:jc w:val="center"/>
        <w:rPr>
          <w:b/>
          <w:sz w:val="24"/>
        </w:rPr>
      </w:pPr>
      <w:r>
        <w:rPr>
          <w:b/>
          <w:sz w:val="24"/>
        </w:rPr>
        <w:t>Về việc phân công nhiệm vụ công tác</w:t>
      </w:r>
    </w:p>
    <w:p>
      <w:pPr>
        <w:spacing w:before="0"/>
        <w:ind w:left="1796" w:right="1986" w:firstLine="0"/>
        <w:jc w:val="center"/>
        <w:rPr>
          <w:b/>
          <w:i/>
          <w:sz w:val="24"/>
        </w:rPr>
      </w:pPr>
      <w:r>
        <w:rPr>
          <w:b/>
          <w:i/>
          <w:sz w:val="24"/>
        </w:rPr>
        <w:t>(Từ 18 giờ ngày hôm trước đến 06 giờ sáng ngày hôm sau)</w:t>
      </w:r>
    </w:p>
    <w:p>
      <w:pPr>
        <w:pStyle w:val="BodyText"/>
        <w:spacing w:before="7"/>
        <w:rPr>
          <w:b/>
          <w:i/>
          <w:sz w:val="23"/>
        </w:rPr>
      </w:pPr>
    </w:p>
    <w:p>
      <w:pPr>
        <w:spacing w:before="0"/>
        <w:ind w:left="602" w:right="794" w:firstLine="719"/>
        <w:jc w:val="both"/>
        <w:rPr>
          <w:sz w:val="24"/>
        </w:rPr>
      </w:pPr>
      <w:r>
        <w:rPr>
          <w:sz w:val="24"/>
        </w:rPr>
        <w:t>Thực hiện chỉ đạo của UBND tỉnh Đồng Nai về việc thực nghiêm các biện pháp trong công tác phòng, chống dịch Covid-19 trên địa bàn tỉnh, trong đó khuyến cáo không ra đường từ 18 giờ ngày hôm trước đến 06 giờ sáng ngày hôm sau;</w:t>
      </w:r>
    </w:p>
    <w:p>
      <w:pPr>
        <w:tabs>
          <w:tab w:pos="4800" w:val="left" w:leader="dot"/>
        </w:tabs>
        <w:spacing w:before="1"/>
        <w:ind w:left="602" w:right="788" w:firstLine="719"/>
        <w:jc w:val="both"/>
        <w:rPr>
          <w:sz w:val="24"/>
        </w:rPr>
      </w:pPr>
      <w:r>
        <w:rPr>
          <w:sz w:val="24"/>
        </w:rPr>
        <w:t>Do yêu cầu công việc trong công tác chuyên môn về phòng, chống dịch bệnh Covid- 19; …(</w:t>
      </w:r>
      <w:r>
        <w:rPr>
          <w:i/>
          <w:sz w:val="24"/>
        </w:rPr>
        <w:t>Thủ trưởng</w:t>
      </w:r>
      <w:r>
        <w:rPr>
          <w:i/>
          <w:spacing w:val="-2"/>
          <w:sz w:val="24"/>
        </w:rPr>
        <w:t> </w:t>
      </w:r>
      <w:r>
        <w:rPr>
          <w:i/>
          <w:sz w:val="24"/>
        </w:rPr>
        <w:t>đơn vị)</w:t>
        <w:tab/>
      </w:r>
      <w:r>
        <w:rPr>
          <w:sz w:val="24"/>
        </w:rPr>
        <w:t>phân công</w:t>
      </w:r>
      <w:r>
        <w:rPr>
          <w:spacing w:val="-3"/>
          <w:sz w:val="24"/>
        </w:rPr>
        <w:t> </w:t>
      </w:r>
      <w:r>
        <w:rPr>
          <w:sz w:val="24"/>
        </w:rPr>
        <w:t>ông/bà:</w:t>
      </w:r>
    </w:p>
    <w:p>
      <w:pPr>
        <w:spacing w:before="0"/>
        <w:ind w:left="1322" w:right="0" w:firstLine="0"/>
        <w:jc w:val="both"/>
        <w:rPr>
          <w:sz w:val="24"/>
        </w:rPr>
      </w:pPr>
      <w:r>
        <w:rPr>
          <w:sz w:val="24"/>
        </w:rPr>
        <w:t>1. Họ và tên: ........................................................ ………………; Giới tính:……….</w:t>
      </w:r>
    </w:p>
    <w:p>
      <w:pPr>
        <w:spacing w:before="0"/>
        <w:ind w:left="1322" w:right="0" w:firstLine="0"/>
        <w:jc w:val="both"/>
        <w:rPr>
          <w:sz w:val="24"/>
        </w:rPr>
      </w:pPr>
      <w:r>
        <w:rPr>
          <w:sz w:val="24"/>
        </w:rPr>
        <w:t>2. Sinh ngày......... tháng ............. năm… ;</w:t>
      </w:r>
    </w:p>
    <w:p>
      <w:pPr>
        <w:tabs>
          <w:tab w:pos="9514" w:val="left" w:leader="dot"/>
        </w:tabs>
        <w:spacing w:before="0"/>
        <w:ind w:left="1322" w:right="0" w:firstLine="0"/>
        <w:jc w:val="both"/>
        <w:rPr>
          <w:sz w:val="24"/>
        </w:rPr>
      </w:pPr>
      <w:r>
        <w:rPr>
          <w:sz w:val="24"/>
        </w:rPr>
        <w:t>3. Số CCCD/CMND:........................................... </w:t>
      </w:r>
      <w:r>
        <w:rPr>
          <w:spacing w:val="3"/>
          <w:sz w:val="24"/>
        </w:rPr>
        <w:t>;.</w:t>
      </w:r>
      <w:r>
        <w:rPr>
          <w:spacing w:val="-47"/>
          <w:sz w:val="24"/>
        </w:rPr>
        <w:t> </w:t>
      </w:r>
      <w:r>
        <w:rPr>
          <w:sz w:val="24"/>
        </w:rPr>
        <w:t>Ngày</w:t>
      </w:r>
      <w:r>
        <w:rPr>
          <w:spacing w:val="-2"/>
          <w:sz w:val="24"/>
        </w:rPr>
        <w:t> </w:t>
      </w:r>
      <w:r>
        <w:rPr>
          <w:sz w:val="24"/>
        </w:rPr>
        <w:t>cấp:</w:t>
        <w:tab/>
        <w:t>;</w:t>
      </w:r>
    </w:p>
    <w:p>
      <w:pPr>
        <w:spacing w:before="0"/>
        <w:ind w:left="1322" w:right="0" w:firstLine="0"/>
        <w:jc w:val="both"/>
        <w:rPr>
          <w:sz w:val="24"/>
        </w:rPr>
      </w:pPr>
      <w:r>
        <w:rPr>
          <w:sz w:val="24"/>
        </w:rPr>
        <w:t>Nơi cấp:</w:t>
      </w:r>
      <w:r>
        <w:rPr>
          <w:spacing w:val="-12"/>
          <w:sz w:val="24"/>
        </w:rPr>
        <w:t> </w:t>
      </w:r>
      <w:r>
        <w:rPr>
          <w:sz w:val="24"/>
        </w:rPr>
        <w:t>...........................................................................................................................</w:t>
      </w:r>
    </w:p>
    <w:p>
      <w:pPr>
        <w:tabs>
          <w:tab w:pos="5666" w:val="left" w:leader="dot"/>
        </w:tabs>
        <w:spacing w:before="0"/>
        <w:ind w:left="1322" w:right="0" w:firstLine="0"/>
        <w:jc w:val="both"/>
        <w:rPr>
          <w:sz w:val="24"/>
        </w:rPr>
      </w:pPr>
      <w:r>
        <w:rPr>
          <w:sz w:val="24"/>
        </w:rPr>
        <w:t>4. Số</w:t>
      </w:r>
      <w:r>
        <w:rPr>
          <w:spacing w:val="-1"/>
          <w:sz w:val="24"/>
        </w:rPr>
        <w:t> </w:t>
      </w:r>
      <w:r>
        <w:rPr>
          <w:sz w:val="24"/>
        </w:rPr>
        <w:t>điện thoại:</w:t>
        <w:tab/>
        <w:t>;</w:t>
      </w:r>
    </w:p>
    <w:p>
      <w:pPr>
        <w:spacing w:before="0"/>
        <w:ind w:left="1322" w:right="0" w:firstLine="0"/>
        <w:jc w:val="both"/>
        <w:rPr>
          <w:sz w:val="24"/>
        </w:rPr>
      </w:pPr>
      <w:r>
        <w:rPr>
          <w:sz w:val="24"/>
        </w:rPr>
        <w:t>5. Nơi ở hiện nay: ..........................................................................................................</w:t>
      </w:r>
    </w:p>
    <w:p>
      <w:pPr>
        <w:spacing w:before="0"/>
        <w:ind w:left="1322" w:right="0" w:firstLine="0"/>
        <w:jc w:val="both"/>
        <w:rPr>
          <w:sz w:val="24"/>
        </w:rPr>
      </w:pPr>
      <w:r>
        <w:rPr>
          <w:sz w:val="24"/>
        </w:rPr>
        <w:t>6. Nơi công tác: …………………………………………………………………</w:t>
      </w:r>
    </w:p>
    <w:p>
      <w:pPr>
        <w:spacing w:before="0"/>
        <w:ind w:left="1322" w:right="0" w:firstLine="0"/>
        <w:jc w:val="both"/>
        <w:rPr>
          <w:sz w:val="24"/>
        </w:rPr>
      </w:pPr>
      <w:r>
        <w:rPr>
          <w:sz w:val="24"/>
        </w:rPr>
        <w:t>Địa chỉ: ..........................................................................................................................</w:t>
      </w:r>
    </w:p>
    <w:p>
      <w:pPr>
        <w:spacing w:before="0"/>
        <w:ind w:left="1322" w:right="0" w:firstLine="0"/>
        <w:jc w:val="left"/>
        <w:rPr>
          <w:sz w:val="24"/>
        </w:rPr>
      </w:pPr>
      <w:r>
        <w:rPr>
          <w:sz w:val="24"/>
        </w:rPr>
        <w:t>………………………………………………………………………………….;</w:t>
      </w:r>
    </w:p>
    <w:p>
      <w:pPr>
        <w:spacing w:before="0"/>
        <w:ind w:left="1322" w:right="0" w:firstLine="0"/>
        <w:jc w:val="left"/>
        <w:rPr>
          <w:sz w:val="24"/>
        </w:rPr>
      </w:pPr>
      <w:r>
        <w:rPr>
          <w:sz w:val="24"/>
        </w:rPr>
        <w:t>7. Chức vụ/Vị trí công tác: ............................................................................................</w:t>
      </w:r>
    </w:p>
    <w:p>
      <w:pPr>
        <w:spacing w:before="0"/>
        <w:ind w:left="1322" w:right="2379" w:firstLine="0"/>
        <w:jc w:val="left"/>
        <w:rPr>
          <w:sz w:val="24"/>
        </w:rPr>
      </w:pPr>
      <w:r>
        <w:rPr>
          <w:sz w:val="24"/>
        </w:rPr>
        <w:t>8. Thực hiện nhiệm vụ: tham gia công tác phòng chống dịch Covid-19 Thời hạn : từ ngày………………… đến ngày……………….</w:t>
      </w:r>
    </w:p>
    <w:p>
      <w:pPr>
        <w:spacing w:before="0"/>
        <w:ind w:left="1322" w:right="0" w:firstLine="0"/>
        <w:jc w:val="left"/>
        <w:rPr>
          <w:i/>
          <w:sz w:val="24"/>
        </w:rPr>
      </w:pPr>
      <w:r>
        <w:rPr>
          <w:i/>
          <w:sz w:val="24"/>
        </w:rPr>
        <w:t>(Giấy xác nhận có giá trị trong thời gian thực hiện giãn cách xã hội)</w:t>
      </w:r>
    </w:p>
    <w:p>
      <w:pPr>
        <w:spacing w:before="1"/>
        <w:ind w:left="1322" w:right="0" w:firstLine="0"/>
        <w:jc w:val="left"/>
        <w:rPr>
          <w:i/>
          <w:sz w:val="24"/>
        </w:rPr>
      </w:pPr>
      <w:r>
        <w:rPr>
          <w:i/>
          <w:sz w:val="24"/>
        </w:rPr>
        <w:t>(Xuất trình kèm theo Thẻ Công chức/Căn cước công dân/Chứng minh nhân dân)</w:t>
      </w:r>
    </w:p>
    <w:p>
      <w:pPr>
        <w:pStyle w:val="BodyText"/>
        <w:spacing w:before="6"/>
        <w:rPr>
          <w:i/>
          <w:sz w:val="16"/>
        </w:rPr>
      </w:pPr>
    </w:p>
    <w:p>
      <w:pPr>
        <w:spacing w:after="0"/>
        <w:rPr>
          <w:sz w:val="16"/>
        </w:rPr>
        <w:sectPr>
          <w:pgSz w:w="11910" w:h="16840"/>
          <w:pgMar w:header="724" w:footer="0" w:top="1020" w:bottom="280" w:left="1100" w:right="340"/>
        </w:sectPr>
      </w:pPr>
    </w:p>
    <w:p>
      <w:pPr>
        <w:spacing w:before="90"/>
        <w:ind w:left="818" w:right="20" w:hanging="452"/>
        <w:jc w:val="left"/>
        <w:rPr>
          <w:b/>
          <w:sz w:val="24"/>
        </w:rPr>
      </w:pPr>
      <w:r>
        <w:rPr>
          <w:b/>
          <w:sz w:val="24"/>
        </w:rPr>
        <w:t>SỬ DỤNG CAMERA CỦA ĐIỆN THOẠI ĐỂ QUÉT MÃ KHAI BÁO Y TẾ</w:t>
      </w:r>
    </w:p>
    <w:p>
      <w:pPr>
        <w:spacing w:before="90"/>
        <w:ind w:left="366" w:right="0" w:firstLine="0"/>
        <w:jc w:val="left"/>
        <w:rPr>
          <w:b/>
          <w:sz w:val="24"/>
        </w:rPr>
      </w:pPr>
      <w:r>
        <w:rPr/>
        <w:br w:type="column"/>
      </w:r>
      <w:r>
        <w:rPr>
          <w:b/>
          <w:sz w:val="24"/>
        </w:rPr>
        <w:t>THỦ TRƯỞNG CƠ QUAN, ĐƠN VỊ</w:t>
      </w:r>
    </w:p>
    <w:p>
      <w:pPr>
        <w:spacing w:after="0"/>
        <w:jc w:val="left"/>
        <w:rPr>
          <w:sz w:val="24"/>
        </w:rPr>
        <w:sectPr>
          <w:type w:val="continuous"/>
          <w:pgSz w:w="11910" w:h="16840"/>
          <w:pgMar w:top="1040" w:bottom="280" w:left="1100" w:right="340"/>
          <w:cols w:num="2" w:equalWidth="0">
            <w:col w:w="4738" w:space="553"/>
            <w:col w:w="5179"/>
          </w:cols>
        </w:sectPr>
      </w:pPr>
    </w:p>
    <w:p>
      <w:pPr>
        <w:pStyle w:val="BodyText"/>
        <w:spacing w:before="7"/>
        <w:rPr>
          <w:b/>
          <w:sz w:val="11"/>
        </w:rPr>
      </w:pPr>
    </w:p>
    <w:p>
      <w:pPr>
        <w:pStyle w:val="BodyText"/>
        <w:ind w:left="1458"/>
        <w:rPr>
          <w:sz w:val="20"/>
        </w:rPr>
      </w:pPr>
      <w:r>
        <w:rPr>
          <w:sz w:val="20"/>
        </w:rPr>
        <w:drawing>
          <wp:inline distT="0" distB="0" distL="0" distR="0">
            <wp:extent cx="1353723" cy="1348454"/>
            <wp:effectExtent l="0" t="0" r="0" b="0"/>
            <wp:docPr id="3" name="image3.png"/>
            <wp:cNvGraphicFramePr>
              <a:graphicFrameLocks noChangeAspect="1"/>
            </wp:cNvGraphicFramePr>
            <a:graphic>
              <a:graphicData uri="http://schemas.openxmlformats.org/drawingml/2006/picture">
                <pic:pic>
                  <pic:nvPicPr>
                    <pic:cNvPr id="4" name="image3.png"/>
                    <pic:cNvPicPr/>
                  </pic:nvPicPr>
                  <pic:blipFill>
                    <a:blip r:embed="rId8" cstate="print"/>
                    <a:stretch>
                      <a:fillRect/>
                    </a:stretch>
                  </pic:blipFill>
                  <pic:spPr>
                    <a:xfrm>
                      <a:off x="0" y="0"/>
                      <a:ext cx="1353723" cy="1348454"/>
                    </a:xfrm>
                    <a:prstGeom prst="rect">
                      <a:avLst/>
                    </a:prstGeom>
                  </pic:spPr>
                </pic:pic>
              </a:graphicData>
            </a:graphic>
          </wp:inline>
        </w:drawing>
      </w:r>
      <w:r>
        <w:rPr>
          <w:sz w:val="20"/>
        </w:rPr>
      </w:r>
    </w:p>
    <w:p>
      <w:pPr>
        <w:spacing w:before="86"/>
        <w:ind w:left="602" w:right="4784" w:firstLine="0"/>
        <w:jc w:val="both"/>
        <w:rPr>
          <w:sz w:val="24"/>
        </w:rPr>
      </w:pPr>
      <w:r>
        <w:rPr>
          <w:sz w:val="24"/>
        </w:rPr>
        <w:t>(1): Tên cơ quan, tổ chức chủ quản trực tiếp (nếu có) (2): Tên cơ quan, tổ chức ban hành văn bản</w:t>
      </w:r>
    </w:p>
    <w:p>
      <w:pPr>
        <w:spacing w:before="0"/>
        <w:ind w:left="602" w:right="789" w:firstLine="719"/>
        <w:jc w:val="both"/>
        <w:rPr>
          <w:i/>
          <w:sz w:val="24"/>
        </w:rPr>
      </w:pPr>
      <w:r>
        <w:rPr>
          <w:i/>
          <w:sz w:val="24"/>
        </w:rPr>
        <w:t>Đề nghị CBCC sử dụng điện thoại thông minh truy cập trang web </w:t>
      </w:r>
      <w:r>
        <w:rPr>
          <w:b/>
          <w:i/>
          <w:sz w:val="24"/>
        </w:rPr>
        <w:t>https://suckhoe.dancuquocgia.gov.vn </w:t>
      </w:r>
      <w:r>
        <w:rPr>
          <w:i/>
          <w:sz w:val="24"/>
        </w:rPr>
        <w:t>hoặc quét mã QR (đính kèm) để khai báo trước khi </w:t>
      </w:r>
      <w:r>
        <w:rPr>
          <w:i/>
          <w:sz w:val="24"/>
        </w:rPr>
        <w:t>tham gia giao thông và chụp màn hình hoặc in ra giấy mã QR cá nhân.</w:t>
      </w:r>
    </w:p>
    <w:p>
      <w:pPr>
        <w:spacing w:before="0"/>
        <w:ind w:left="602" w:right="791" w:firstLine="719"/>
        <w:jc w:val="both"/>
        <w:rPr>
          <w:i/>
          <w:sz w:val="24"/>
        </w:rPr>
      </w:pPr>
      <w:r>
        <w:rPr>
          <w:i/>
          <w:sz w:val="24"/>
        </w:rPr>
        <w:t>- Trường hợp CBCC không sử dụng điện thoại thông minh thì khai báo mẫu Thông tin </w:t>
      </w:r>
      <w:r>
        <w:rPr>
          <w:i/>
          <w:sz w:val="24"/>
        </w:rPr>
        <w:t>khai báo y tế (Phòng chống dịch Covid-19) của Bộ Công an.</w:t>
      </w:r>
    </w:p>
    <w:p>
      <w:pPr>
        <w:spacing w:after="0"/>
        <w:jc w:val="both"/>
        <w:rPr>
          <w:sz w:val="24"/>
        </w:rPr>
        <w:sectPr>
          <w:type w:val="continuous"/>
          <w:pgSz w:w="11910" w:h="16840"/>
          <w:pgMar w:top="1040" w:bottom="280" w:left="1100" w:right="340"/>
        </w:sectPr>
      </w:pPr>
    </w:p>
    <w:p>
      <w:pPr>
        <w:pStyle w:val="BodyText"/>
        <w:rPr>
          <w:i/>
          <w:sz w:val="20"/>
        </w:rPr>
      </w:pPr>
    </w:p>
    <w:p>
      <w:pPr>
        <w:pStyle w:val="BodyText"/>
        <w:spacing w:before="4"/>
        <w:rPr>
          <w:i/>
          <w:sz w:val="25"/>
        </w:rPr>
      </w:pPr>
    </w:p>
    <w:p>
      <w:pPr>
        <w:spacing w:before="90"/>
        <w:ind w:left="1796" w:right="1988" w:firstLine="0"/>
        <w:jc w:val="center"/>
        <w:rPr>
          <w:b/>
          <w:sz w:val="24"/>
        </w:rPr>
      </w:pPr>
      <w:r>
        <w:rPr/>
        <w:pict>
          <v:shape style="position:absolute;margin-left:480.25pt;margin-top:-30.256878pt;width:84.55pt;height:21.75pt;mso-position-horizontal-relative:page;mso-position-vertical-relative:paragraph;z-index:15733760" type="#_x0000_t202" filled="false" stroked="true" strokeweight=".75pt" strokecolor="#000000">
            <v:textbox inset="0,0,0,0">
              <w:txbxContent>
                <w:p>
                  <w:pPr>
                    <w:spacing w:before="65"/>
                    <w:ind w:left="145" w:right="0" w:firstLine="0"/>
                    <w:jc w:val="left"/>
                    <w:rPr>
                      <w:sz w:val="24"/>
                    </w:rPr>
                  </w:pPr>
                  <w:r>
                    <w:rPr>
                      <w:sz w:val="24"/>
                    </w:rPr>
                    <w:t>MẤU SỐ 03</w:t>
                  </w:r>
                </w:p>
              </w:txbxContent>
            </v:textbox>
            <v:stroke dashstyle="solid"/>
            <w10:wrap type="none"/>
          </v:shape>
        </w:pict>
      </w:r>
      <w:r>
        <w:rPr>
          <w:b/>
          <w:sz w:val="24"/>
        </w:rPr>
        <w:t>CỘNG HOÀ XÃ HỘI CHỦ NGHĨA VIỆT NAM</w:t>
      </w:r>
    </w:p>
    <w:p>
      <w:pPr>
        <w:spacing w:before="0"/>
        <w:ind w:left="1796" w:right="1987" w:firstLine="0"/>
        <w:jc w:val="center"/>
        <w:rPr>
          <w:b/>
          <w:sz w:val="24"/>
        </w:rPr>
      </w:pPr>
      <w:r>
        <w:rPr/>
        <w:pict>
          <v:shape style="position:absolute;margin-left:231pt;margin-top:17.593134pt;width:162pt;height:.1pt;mso-position-horizontal-relative:page;mso-position-vertical-relative:paragraph;z-index:-15725568;mso-wrap-distance-left:0;mso-wrap-distance-right:0" coordorigin="4620,352" coordsize="3240,0" path="m4620,352l7860,352e" filled="false" stroked="true" strokeweight=".75pt" strokecolor="#000000">
            <v:path arrowok="t"/>
            <v:stroke dashstyle="solid"/>
            <w10:wrap type="topAndBottom"/>
          </v:shape>
        </w:pict>
      </w:r>
      <w:r>
        <w:rPr/>
        <w:drawing>
          <wp:anchor distT="0" distB="0" distL="0" distR="0" allowOverlap="1" layoutInCell="1" locked="0" behindDoc="0" simplePos="0" relativeHeight="15732736">
            <wp:simplePos x="0" y="0"/>
            <wp:positionH relativeFrom="page">
              <wp:posOffset>942376</wp:posOffset>
            </wp:positionH>
            <wp:positionV relativeFrom="paragraph">
              <wp:posOffset>229972</wp:posOffset>
            </wp:positionV>
            <wp:extent cx="1200729" cy="969783"/>
            <wp:effectExtent l="0" t="0" r="0" b="0"/>
            <wp:wrapNone/>
            <wp:docPr id="5" name="image4.png"/>
            <wp:cNvGraphicFramePr>
              <a:graphicFrameLocks noChangeAspect="1"/>
            </wp:cNvGraphicFramePr>
            <a:graphic>
              <a:graphicData uri="http://schemas.openxmlformats.org/drawingml/2006/picture">
                <pic:pic>
                  <pic:nvPicPr>
                    <pic:cNvPr id="6" name="image4.png"/>
                    <pic:cNvPicPr/>
                  </pic:nvPicPr>
                  <pic:blipFill>
                    <a:blip r:embed="rId9" cstate="print"/>
                    <a:stretch>
                      <a:fillRect/>
                    </a:stretch>
                  </pic:blipFill>
                  <pic:spPr>
                    <a:xfrm>
                      <a:off x="0" y="0"/>
                      <a:ext cx="1200729" cy="969783"/>
                    </a:xfrm>
                    <a:prstGeom prst="rect">
                      <a:avLst/>
                    </a:prstGeom>
                  </pic:spPr>
                </pic:pic>
              </a:graphicData>
            </a:graphic>
          </wp:anchor>
        </w:drawing>
      </w:r>
      <w:r>
        <w:rPr/>
        <w:pict>
          <v:shape style="position:absolute;margin-left:449pt;margin-top:13.893135pt;width:123pt;height:52pt;mso-position-horizontal-relative:page;mso-position-vertical-relative:paragraph;z-index:15733248" type="#_x0000_t202" filled="false" stroked="true" strokeweight=".5pt" strokecolor="#000000">
            <v:textbox inset="0,0,0,0">
              <w:txbxContent>
                <w:p>
                  <w:pPr>
                    <w:spacing w:before="71"/>
                    <w:ind w:left="226" w:right="221" w:firstLine="0"/>
                    <w:jc w:val="center"/>
                    <w:rPr>
                      <w:b/>
                      <w:sz w:val="28"/>
                    </w:rPr>
                  </w:pPr>
                  <w:r>
                    <w:rPr>
                      <w:b/>
                      <w:sz w:val="28"/>
                    </w:rPr>
                    <w:t>SỐ TT</w:t>
                  </w:r>
                </w:p>
                <w:p>
                  <w:pPr>
                    <w:pStyle w:val="BodyText"/>
                    <w:spacing w:before="10"/>
                    <w:rPr>
                      <w:b/>
                      <w:sz w:val="27"/>
                    </w:rPr>
                  </w:pPr>
                </w:p>
                <w:p>
                  <w:pPr>
                    <w:spacing w:line="316" w:lineRule="exact" w:before="0"/>
                    <w:ind w:left="228" w:right="221" w:firstLine="0"/>
                    <w:jc w:val="center"/>
                    <w:rPr>
                      <w:b/>
                      <w:sz w:val="28"/>
                    </w:rPr>
                  </w:pPr>
                  <w:r>
                    <w:rPr>
                      <w:b/>
                      <w:sz w:val="28"/>
                    </w:rPr>
                    <w:t>…………………</w:t>
                  </w:r>
                </w:p>
              </w:txbxContent>
            </v:textbox>
            <v:stroke dashstyle="solid"/>
            <w10:wrap type="none"/>
          </v:shape>
        </w:pict>
      </w:r>
      <w:r>
        <w:rPr>
          <w:b/>
          <w:sz w:val="24"/>
        </w:rPr>
        <w:t>Độc lập – Tự do – Hạnh Phúc</w:t>
      </w:r>
    </w:p>
    <w:p>
      <w:pPr>
        <w:pStyle w:val="BodyText"/>
        <w:spacing w:before="7"/>
        <w:rPr>
          <w:b/>
          <w:sz w:val="24"/>
        </w:rPr>
      </w:pPr>
    </w:p>
    <w:p>
      <w:pPr>
        <w:spacing w:before="0"/>
        <w:ind w:left="1796" w:right="1983" w:firstLine="0"/>
        <w:jc w:val="center"/>
        <w:rPr>
          <w:b/>
          <w:sz w:val="24"/>
        </w:rPr>
      </w:pPr>
      <w:r>
        <w:rPr>
          <w:b/>
          <w:sz w:val="24"/>
        </w:rPr>
        <w:t>GIẤY ĐI ĐƯỜNG</w:t>
      </w:r>
    </w:p>
    <w:p>
      <w:pPr>
        <w:spacing w:before="120"/>
        <w:ind w:left="2820" w:right="3010" w:firstLine="0"/>
        <w:jc w:val="center"/>
        <w:rPr>
          <w:b/>
          <w:i/>
          <w:sz w:val="24"/>
        </w:rPr>
      </w:pPr>
      <w:r>
        <w:rPr/>
        <w:pict>
          <v:shape style="position:absolute;margin-left:226.550003pt;margin-top:38.393112pt;width:162pt;height:.1pt;mso-position-horizontal-relative:page;mso-position-vertical-relative:paragraph;z-index:-15725056;mso-wrap-distance-left:0;mso-wrap-distance-right:0" coordorigin="4531,768" coordsize="3240,0" path="m4531,768l7771,768e" filled="false" stroked="true" strokeweight=".75pt" strokecolor="#000000">
            <v:path arrowok="t"/>
            <v:stroke dashstyle="solid"/>
            <w10:wrap type="topAndBottom"/>
          </v:shape>
        </w:pict>
      </w:r>
      <w:r>
        <w:rPr>
          <w:b/>
          <w:i/>
          <w:sz w:val="24"/>
        </w:rPr>
        <w:t>Tham gia giao thông trong thời gian thực hiện </w:t>
      </w:r>
      <w:r>
        <w:rPr>
          <w:b/>
          <w:i/>
          <w:sz w:val="24"/>
        </w:rPr>
        <w:t>giãn cách xã hội trên địa bàn tỉnh Đồng Nai</w:t>
      </w:r>
    </w:p>
    <w:p>
      <w:pPr>
        <w:pStyle w:val="BodyText"/>
        <w:rPr>
          <w:b/>
          <w:i/>
          <w:sz w:val="26"/>
        </w:rPr>
      </w:pPr>
    </w:p>
    <w:p>
      <w:pPr>
        <w:spacing w:before="0"/>
        <w:ind w:left="318" w:right="0" w:firstLine="0"/>
        <w:jc w:val="left"/>
        <w:rPr>
          <w:sz w:val="24"/>
        </w:rPr>
      </w:pPr>
      <w:r>
        <w:rPr>
          <w:sz w:val="24"/>
        </w:rPr>
        <w:t>1. Họ và tên: ........................................................................... ; Giới tính: ........................................</w:t>
      </w:r>
    </w:p>
    <w:p>
      <w:pPr>
        <w:spacing w:before="79"/>
        <w:ind w:left="318" w:right="0" w:firstLine="0"/>
        <w:jc w:val="left"/>
        <w:rPr>
          <w:sz w:val="24"/>
        </w:rPr>
      </w:pPr>
      <w:r>
        <w:rPr>
          <w:sz w:val="24"/>
        </w:rPr>
        <w:t>2. Sinh ngày ..............tháng............ năm .............</w:t>
      </w:r>
    </w:p>
    <w:p>
      <w:pPr>
        <w:spacing w:before="79"/>
        <w:ind w:left="318" w:right="0" w:firstLine="0"/>
        <w:jc w:val="left"/>
        <w:rPr>
          <w:sz w:val="24"/>
        </w:rPr>
      </w:pPr>
      <w:r>
        <w:rPr>
          <w:sz w:val="24"/>
        </w:rPr>
        <w:t>3. Số CCCD/CMND:.................................... ; Ngày cấp:.......................... ; Nơi cấp: .......................</w:t>
      </w:r>
    </w:p>
    <w:p>
      <w:pPr>
        <w:spacing w:before="82"/>
        <w:ind w:left="318" w:right="0" w:firstLine="0"/>
        <w:jc w:val="left"/>
        <w:rPr>
          <w:sz w:val="24"/>
        </w:rPr>
      </w:pPr>
      <w:r>
        <w:rPr>
          <w:sz w:val="24"/>
        </w:rPr>
        <w:t>4. Số điện thoại:..............................................</w:t>
      </w:r>
    </w:p>
    <w:p>
      <w:pPr>
        <w:spacing w:before="80"/>
        <w:ind w:left="318" w:right="0" w:firstLine="0"/>
        <w:jc w:val="left"/>
        <w:rPr>
          <w:sz w:val="24"/>
        </w:rPr>
      </w:pPr>
      <w:r>
        <w:rPr>
          <w:sz w:val="24"/>
        </w:rPr>
        <w:t>5. Địa chỉ thường trú:</w:t>
      </w:r>
      <w:r>
        <w:rPr>
          <w:spacing w:val="-20"/>
          <w:sz w:val="24"/>
        </w:rPr>
        <w:t> </w:t>
      </w:r>
      <w:r>
        <w:rPr>
          <w:sz w:val="24"/>
        </w:rPr>
        <w:t>........................................................................................................................</w:t>
      </w:r>
    </w:p>
    <w:p>
      <w:pPr>
        <w:spacing w:before="79"/>
        <w:ind w:left="318" w:right="0" w:firstLine="0"/>
        <w:jc w:val="left"/>
        <w:rPr>
          <w:sz w:val="24"/>
        </w:rPr>
      </w:pPr>
      <w:r>
        <w:rPr>
          <w:sz w:val="24"/>
        </w:rPr>
        <w:t>6. Cơ quan làm việc:..........................................................................................................................</w:t>
      </w:r>
    </w:p>
    <w:p>
      <w:pPr>
        <w:spacing w:before="82"/>
        <w:ind w:left="318" w:right="0" w:firstLine="0"/>
        <w:jc w:val="left"/>
        <w:rPr>
          <w:sz w:val="24"/>
        </w:rPr>
      </w:pPr>
      <w:r>
        <w:rPr>
          <w:sz w:val="24"/>
        </w:rPr>
        <w:t>7. Địa chỉ cơ quan:</w:t>
      </w:r>
      <w:r>
        <w:rPr>
          <w:spacing w:val="-8"/>
          <w:sz w:val="24"/>
        </w:rPr>
        <w:t> </w:t>
      </w:r>
      <w:r>
        <w:rPr>
          <w:sz w:val="24"/>
        </w:rPr>
        <w:t>............................................................................................................................</w:t>
      </w:r>
    </w:p>
    <w:p>
      <w:pPr>
        <w:spacing w:before="79"/>
        <w:ind w:left="318" w:right="0" w:firstLine="0"/>
        <w:jc w:val="left"/>
        <w:rPr>
          <w:sz w:val="24"/>
        </w:rPr>
      </w:pPr>
      <w:r>
        <w:rPr>
          <w:sz w:val="24"/>
        </w:rPr>
        <w:t>8. Vị trí công</w:t>
      </w:r>
      <w:r>
        <w:rPr>
          <w:spacing w:val="11"/>
          <w:sz w:val="24"/>
        </w:rPr>
        <w:t> </w:t>
      </w:r>
      <w:r>
        <w:rPr>
          <w:sz w:val="24"/>
        </w:rPr>
        <w:t>tác:...............................................................................................................................</w:t>
      </w:r>
    </w:p>
    <w:p>
      <w:pPr>
        <w:spacing w:before="79"/>
        <w:ind w:left="318" w:right="0" w:firstLine="0"/>
        <w:jc w:val="left"/>
        <w:rPr>
          <w:sz w:val="24"/>
        </w:rPr>
      </w:pPr>
      <w:r>
        <w:rPr>
          <w:sz w:val="24"/>
        </w:rPr>
        <w:t>9. Mục đích tham gia giao</w:t>
      </w:r>
      <w:r>
        <w:rPr>
          <w:spacing w:val="4"/>
          <w:sz w:val="24"/>
        </w:rPr>
        <w:t> </w:t>
      </w:r>
      <w:r>
        <w:rPr>
          <w:sz w:val="24"/>
        </w:rPr>
        <w:t>thông:......................................................................................................</w:t>
      </w:r>
    </w:p>
    <w:p>
      <w:pPr>
        <w:spacing w:before="82"/>
        <w:ind w:left="340" w:right="0" w:firstLine="0"/>
        <w:jc w:val="left"/>
        <w:rPr>
          <w:sz w:val="24"/>
        </w:rPr>
      </w:pPr>
      <w:r>
        <w:rPr>
          <w:sz w:val="24"/>
        </w:rPr>
        <w:t>...........................................................................................................................................................</w:t>
      </w:r>
    </w:p>
    <w:p>
      <w:pPr>
        <w:pStyle w:val="ListParagraph"/>
        <w:numPr>
          <w:ilvl w:val="0"/>
          <w:numId w:val="7"/>
        </w:numPr>
        <w:tabs>
          <w:tab w:pos="679" w:val="left" w:leader="none"/>
          <w:tab w:pos="8393" w:val="left" w:leader="dot"/>
        </w:tabs>
        <w:spacing w:line="240" w:lineRule="auto" w:before="79" w:after="0"/>
        <w:ind w:left="678" w:right="0" w:hanging="361"/>
        <w:jc w:val="left"/>
        <w:rPr>
          <w:sz w:val="24"/>
        </w:rPr>
      </w:pPr>
      <w:r>
        <w:rPr>
          <w:sz w:val="24"/>
        </w:rPr>
        <w:t>Thời gian tham gia</w:t>
      </w:r>
      <w:r>
        <w:rPr>
          <w:spacing w:val="-2"/>
          <w:sz w:val="24"/>
        </w:rPr>
        <w:t> </w:t>
      </w:r>
      <w:r>
        <w:rPr>
          <w:sz w:val="24"/>
        </w:rPr>
        <w:t>giao</w:t>
      </w:r>
      <w:r>
        <w:rPr>
          <w:spacing w:val="-1"/>
          <w:sz w:val="24"/>
        </w:rPr>
        <w:t> </w:t>
      </w:r>
      <w:r>
        <w:rPr>
          <w:sz w:val="24"/>
        </w:rPr>
        <w:t>thông</w:t>
        <w:tab/>
        <w:t>từ ngày</w:t>
      </w:r>
    </w:p>
    <w:p>
      <w:pPr>
        <w:spacing w:before="0"/>
        <w:ind w:left="318" w:right="0" w:firstLine="0"/>
        <w:jc w:val="left"/>
        <w:rPr>
          <w:sz w:val="24"/>
        </w:rPr>
      </w:pPr>
      <w:r>
        <w:rPr>
          <w:sz w:val="24"/>
        </w:rPr>
        <w:t>…./../2021 đến ngày …./</w:t>
      </w:r>
      <w:r>
        <w:rPr>
          <w:spacing w:val="58"/>
          <w:sz w:val="24"/>
        </w:rPr>
        <w:t> </w:t>
      </w:r>
      <w:r>
        <w:rPr>
          <w:sz w:val="24"/>
        </w:rPr>
        <w:t>/2021.</w:t>
      </w:r>
    </w:p>
    <w:p>
      <w:pPr>
        <w:spacing w:before="79"/>
        <w:ind w:left="318" w:right="1172" w:firstLine="60"/>
        <w:jc w:val="left"/>
        <w:rPr>
          <w:b/>
          <w:i/>
          <w:sz w:val="24"/>
        </w:rPr>
      </w:pPr>
      <w:r>
        <w:rPr>
          <w:i/>
          <w:sz w:val="24"/>
        </w:rPr>
        <w:t>(Xuất trình kèm CCCD/CMND hoặc thẻ công chức, viên chức, thẻ ngành và mã QR Code cá </w:t>
      </w:r>
      <w:r>
        <w:rPr>
          <w:i/>
          <w:sz w:val="24"/>
        </w:rPr>
        <w:t>nhân sau khi thực hiện khai báo y tế tại địa chỉ </w:t>
      </w:r>
      <w:r>
        <w:rPr>
          <w:b/>
          <w:i/>
          <w:sz w:val="24"/>
        </w:rPr>
        <w:t>https://suckhoe.dancuquocgia.gov.vn)</w:t>
      </w:r>
    </w:p>
    <w:p>
      <w:pPr>
        <w:pStyle w:val="BodyText"/>
        <w:spacing w:before="3"/>
        <w:rPr>
          <w:b/>
          <w:i/>
          <w:sz w:val="16"/>
        </w:rPr>
      </w:pPr>
    </w:p>
    <w:p>
      <w:pPr>
        <w:spacing w:after="0"/>
        <w:rPr>
          <w:sz w:val="16"/>
        </w:rPr>
        <w:sectPr>
          <w:pgSz w:w="11910" w:h="16840"/>
          <w:pgMar w:header="724" w:footer="0" w:top="980" w:bottom="280" w:left="1100" w:right="340"/>
        </w:sectPr>
      </w:pPr>
    </w:p>
    <w:p>
      <w:pPr>
        <w:spacing w:before="94"/>
        <w:ind w:left="818" w:right="20" w:hanging="452"/>
        <w:jc w:val="left"/>
        <w:rPr>
          <w:b/>
          <w:sz w:val="24"/>
        </w:rPr>
      </w:pPr>
      <w:r>
        <w:rPr>
          <w:b/>
          <w:sz w:val="24"/>
        </w:rPr>
        <w:t>SỬ DỤNG CAMERA CỦA ĐIỆN THOẠI ĐỂ QUÉT MÃ KHAI BÁO Y TẾ</w:t>
      </w:r>
    </w:p>
    <w:p>
      <w:pPr>
        <w:tabs>
          <w:tab w:pos="1826" w:val="left" w:leader="none"/>
          <w:tab w:pos="2674" w:val="left" w:leader="none"/>
        </w:tabs>
        <w:spacing w:before="90"/>
        <w:ind w:left="0" w:right="716" w:firstLine="0"/>
        <w:jc w:val="center"/>
        <w:rPr>
          <w:i/>
          <w:sz w:val="24"/>
        </w:rPr>
      </w:pPr>
      <w:r>
        <w:rPr/>
        <w:br w:type="column"/>
      </w:r>
      <w:r>
        <w:rPr>
          <w:i/>
          <w:sz w:val="24"/>
        </w:rPr>
        <w:t>Đồng</w:t>
      </w:r>
      <w:r>
        <w:rPr>
          <w:i/>
          <w:spacing w:val="-2"/>
          <w:sz w:val="24"/>
        </w:rPr>
        <w:t> </w:t>
      </w:r>
      <w:r>
        <w:rPr>
          <w:i/>
          <w:sz w:val="24"/>
        </w:rPr>
        <w:t>Nai,</w:t>
      </w:r>
      <w:r>
        <w:rPr>
          <w:i/>
          <w:spacing w:val="-1"/>
          <w:sz w:val="24"/>
        </w:rPr>
        <w:t> </w:t>
      </w:r>
      <w:r>
        <w:rPr>
          <w:i/>
          <w:sz w:val="24"/>
        </w:rPr>
        <w:t>ngày</w:t>
        <w:tab/>
        <w:t>tháng</w:t>
        <w:tab/>
        <w:t>năm 2021</w:t>
      </w:r>
    </w:p>
    <w:p>
      <w:pPr>
        <w:spacing w:before="4"/>
        <w:ind w:left="0" w:right="718" w:firstLine="0"/>
        <w:jc w:val="center"/>
        <w:rPr>
          <w:b/>
          <w:sz w:val="24"/>
        </w:rPr>
      </w:pPr>
      <w:r>
        <w:rPr>
          <w:b/>
          <w:sz w:val="24"/>
        </w:rPr>
        <w:t>TRƯỞNG PHÒNG CSGT</w:t>
      </w:r>
    </w:p>
    <w:p>
      <w:pPr>
        <w:spacing w:after="0"/>
        <w:jc w:val="center"/>
        <w:rPr>
          <w:sz w:val="24"/>
        </w:rPr>
        <w:sectPr>
          <w:type w:val="continuous"/>
          <w:pgSz w:w="11910" w:h="16840"/>
          <w:pgMar w:top="1040" w:bottom="280" w:left="1100" w:right="340"/>
          <w:cols w:num="2" w:equalWidth="0">
            <w:col w:w="4738" w:space="649"/>
            <w:col w:w="5083"/>
          </w:cols>
        </w:sectPr>
      </w:pPr>
    </w:p>
    <w:p>
      <w:pPr>
        <w:pStyle w:val="BodyText"/>
        <w:spacing w:before="7"/>
        <w:rPr>
          <w:b/>
          <w:sz w:val="11"/>
        </w:rPr>
      </w:pPr>
    </w:p>
    <w:p>
      <w:pPr>
        <w:pStyle w:val="BodyText"/>
        <w:ind w:left="1458"/>
        <w:rPr>
          <w:sz w:val="20"/>
        </w:rPr>
      </w:pPr>
      <w:r>
        <w:rPr>
          <w:sz w:val="20"/>
        </w:rPr>
        <w:drawing>
          <wp:inline distT="0" distB="0" distL="0" distR="0">
            <wp:extent cx="1353723" cy="1348454"/>
            <wp:effectExtent l="0" t="0" r="0" b="0"/>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1353723" cy="1348454"/>
                    </a:xfrm>
                    <a:prstGeom prst="rect">
                      <a:avLst/>
                    </a:prstGeom>
                  </pic:spPr>
                </pic:pic>
              </a:graphicData>
            </a:graphic>
          </wp:inline>
        </w:drawing>
      </w:r>
      <w:r>
        <w:rPr>
          <w:sz w:val="20"/>
        </w:rPr>
      </w:r>
    </w:p>
    <w:p>
      <w:pPr>
        <w:pStyle w:val="BodyText"/>
        <w:spacing w:before="9"/>
        <w:rPr>
          <w:b/>
          <w:sz w:val="23"/>
        </w:rPr>
      </w:pPr>
    </w:p>
    <w:p>
      <w:pPr>
        <w:spacing w:line="252" w:lineRule="exact" w:before="92"/>
        <w:ind w:left="602" w:right="0" w:firstLine="0"/>
        <w:jc w:val="left"/>
        <w:rPr>
          <w:b/>
          <w:i/>
          <w:sz w:val="22"/>
        </w:rPr>
      </w:pPr>
      <w:r>
        <w:rPr>
          <w:b/>
          <w:i/>
          <w:sz w:val="22"/>
        </w:rPr>
        <w:t>LƯU Ý:</w:t>
      </w:r>
    </w:p>
    <w:p>
      <w:pPr>
        <w:pStyle w:val="ListParagraph"/>
        <w:numPr>
          <w:ilvl w:val="0"/>
          <w:numId w:val="9"/>
        </w:numPr>
        <w:tabs>
          <w:tab w:pos="1577" w:val="left" w:leader="none"/>
        </w:tabs>
        <w:spacing w:line="240" w:lineRule="auto" w:before="0" w:after="0"/>
        <w:ind w:left="602" w:right="791" w:firstLine="719"/>
        <w:jc w:val="both"/>
        <w:rPr>
          <w:i/>
          <w:sz w:val="24"/>
        </w:rPr>
      </w:pPr>
      <w:r>
        <w:rPr>
          <w:i/>
          <w:sz w:val="24"/>
        </w:rPr>
        <w:t>Đề nghị công dân sử dụng điện thoại thông minh truy cập trang web </w:t>
      </w:r>
      <w:r>
        <w:rPr>
          <w:b/>
          <w:i/>
          <w:sz w:val="24"/>
        </w:rPr>
        <w:t>https://suckhoe.dancuquocgia.gov.vn </w:t>
      </w:r>
      <w:r>
        <w:rPr>
          <w:i/>
          <w:sz w:val="24"/>
        </w:rPr>
        <w:t>hoặc quét mã QR (đính kèm) để khai báo trước khi </w:t>
      </w:r>
      <w:r>
        <w:rPr>
          <w:i/>
          <w:sz w:val="24"/>
        </w:rPr>
        <w:t>tham gia giao thông và chụp màn hình hoặc in ra giấy mã QR cá</w:t>
      </w:r>
      <w:r>
        <w:rPr>
          <w:i/>
          <w:spacing w:val="-6"/>
          <w:sz w:val="24"/>
        </w:rPr>
        <w:t> </w:t>
      </w:r>
      <w:r>
        <w:rPr>
          <w:i/>
          <w:sz w:val="24"/>
        </w:rPr>
        <w:t>nhân.</w:t>
      </w:r>
    </w:p>
    <w:p>
      <w:pPr>
        <w:pStyle w:val="ListParagraph"/>
        <w:numPr>
          <w:ilvl w:val="0"/>
          <w:numId w:val="9"/>
        </w:numPr>
        <w:tabs>
          <w:tab w:pos="1469" w:val="left" w:leader="none"/>
        </w:tabs>
        <w:spacing w:line="240" w:lineRule="auto" w:before="0" w:after="0"/>
        <w:ind w:left="602" w:right="791" w:firstLine="719"/>
        <w:jc w:val="left"/>
        <w:rPr>
          <w:i/>
          <w:sz w:val="24"/>
        </w:rPr>
      </w:pPr>
      <w:r>
        <w:rPr>
          <w:i/>
          <w:sz w:val="24"/>
        </w:rPr>
        <w:t>Trường hợp công dân không sử dụng điện thoại thông minh thì khai báo mẫu Thông </w:t>
      </w:r>
      <w:r>
        <w:rPr>
          <w:i/>
          <w:sz w:val="24"/>
        </w:rPr>
        <w:t>tin khai báo y tế (Phòng chống dịch Covid-19) của Bộ Công</w:t>
      </w:r>
      <w:r>
        <w:rPr>
          <w:i/>
          <w:spacing w:val="-2"/>
          <w:sz w:val="24"/>
        </w:rPr>
        <w:t> </w:t>
      </w:r>
      <w:r>
        <w:rPr>
          <w:i/>
          <w:sz w:val="24"/>
        </w:rPr>
        <w:t>an.</w:t>
      </w:r>
    </w:p>
    <w:p>
      <w:pPr>
        <w:pStyle w:val="ListParagraph"/>
        <w:numPr>
          <w:ilvl w:val="0"/>
          <w:numId w:val="9"/>
        </w:numPr>
        <w:tabs>
          <w:tab w:pos="1462" w:val="left" w:leader="none"/>
        </w:tabs>
        <w:spacing w:line="240" w:lineRule="auto" w:before="0" w:after="0"/>
        <w:ind w:left="1461" w:right="0" w:hanging="140"/>
        <w:jc w:val="left"/>
        <w:rPr>
          <w:i/>
          <w:sz w:val="24"/>
        </w:rPr>
      </w:pPr>
      <w:r>
        <w:rPr>
          <w:i/>
          <w:sz w:val="24"/>
        </w:rPr>
        <w:t>Nghiêm cấm việc sao in, sử dụng sai mục đích, thời</w:t>
      </w:r>
      <w:r>
        <w:rPr>
          <w:i/>
          <w:spacing w:val="-6"/>
          <w:sz w:val="24"/>
        </w:rPr>
        <w:t> </w:t>
      </w:r>
      <w:r>
        <w:rPr>
          <w:i/>
          <w:sz w:val="24"/>
        </w:rPr>
        <w:t>gian.</w:t>
      </w:r>
    </w:p>
    <w:p>
      <w:pPr>
        <w:pStyle w:val="ListParagraph"/>
        <w:numPr>
          <w:ilvl w:val="0"/>
          <w:numId w:val="9"/>
        </w:numPr>
        <w:tabs>
          <w:tab w:pos="1462" w:val="left" w:leader="none"/>
        </w:tabs>
        <w:spacing w:line="240" w:lineRule="auto" w:before="0" w:after="0"/>
        <w:ind w:left="1461" w:right="0" w:hanging="140"/>
        <w:jc w:val="left"/>
        <w:rPr>
          <w:i/>
          <w:sz w:val="24"/>
        </w:rPr>
      </w:pPr>
      <w:r>
        <w:rPr>
          <w:i/>
          <w:sz w:val="24"/>
        </w:rPr>
        <w:t>Nếu làm mất giấy phải báo ngay cơ quan cấp phát để giải</w:t>
      </w:r>
      <w:r>
        <w:rPr>
          <w:i/>
          <w:spacing w:val="-3"/>
          <w:sz w:val="24"/>
        </w:rPr>
        <w:t> </w:t>
      </w:r>
      <w:r>
        <w:rPr>
          <w:i/>
          <w:sz w:val="24"/>
        </w:rPr>
        <w:t>quyết.</w:t>
      </w:r>
    </w:p>
    <w:p>
      <w:pPr>
        <w:pStyle w:val="ListParagraph"/>
        <w:numPr>
          <w:ilvl w:val="0"/>
          <w:numId w:val="9"/>
        </w:numPr>
        <w:tabs>
          <w:tab w:pos="1471" w:val="left" w:leader="none"/>
        </w:tabs>
        <w:spacing w:line="240" w:lineRule="auto" w:before="0" w:after="0"/>
        <w:ind w:left="602" w:right="796" w:firstLine="719"/>
        <w:jc w:val="left"/>
        <w:rPr>
          <w:i/>
          <w:sz w:val="24"/>
        </w:rPr>
      </w:pPr>
      <w:r>
        <w:rPr>
          <w:i/>
          <w:sz w:val="24"/>
        </w:rPr>
        <w:t>Các đơn vị điền đây đủ thông tin cơ bản theo mẫu, riêng mục Số Thứ tự và phần ký </w:t>
      </w:r>
      <w:r>
        <w:rPr>
          <w:i/>
          <w:sz w:val="24"/>
        </w:rPr>
        <w:t>cấp giấy của cơ quan Công an: để trống không được điền thông</w:t>
      </w:r>
      <w:r>
        <w:rPr>
          <w:i/>
          <w:spacing w:val="-5"/>
          <w:sz w:val="24"/>
        </w:rPr>
        <w:t> </w:t>
      </w:r>
      <w:r>
        <w:rPr>
          <w:i/>
          <w:sz w:val="24"/>
        </w:rPr>
        <w:t>tin.</w:t>
      </w:r>
    </w:p>
    <w:p>
      <w:pPr>
        <w:spacing w:after="0" w:line="240" w:lineRule="auto"/>
        <w:jc w:val="left"/>
        <w:rPr>
          <w:sz w:val="24"/>
        </w:rPr>
        <w:sectPr>
          <w:type w:val="continuous"/>
          <w:pgSz w:w="11910" w:h="16840"/>
          <w:pgMar w:top="1040" w:bottom="280" w:left="1100" w:right="340"/>
        </w:sectPr>
      </w:pPr>
    </w:p>
    <w:p>
      <w:pPr>
        <w:pStyle w:val="BodyText"/>
        <w:ind w:left="8300"/>
        <w:rPr>
          <w:sz w:val="20"/>
        </w:rPr>
      </w:pPr>
      <w:r>
        <w:rPr>
          <w:position w:val="0"/>
          <w:sz w:val="20"/>
        </w:rPr>
        <w:pict>
          <v:shape style="width:84.55pt;height:21.75pt;mso-position-horizontal-relative:char;mso-position-vertical-relative:line" type="#_x0000_t202" filled="false" stroked="true" strokeweight=".75pt" strokecolor="#000000">
            <w10:anchorlock/>
            <v:textbox inset="0,0,0,0">
              <w:txbxContent>
                <w:p>
                  <w:pPr>
                    <w:spacing w:before="65"/>
                    <w:ind w:left="145" w:right="0" w:firstLine="0"/>
                    <w:jc w:val="left"/>
                    <w:rPr>
                      <w:sz w:val="24"/>
                    </w:rPr>
                  </w:pPr>
                  <w:r>
                    <w:rPr>
                      <w:sz w:val="24"/>
                    </w:rPr>
                    <w:t>MẤU SỐ 04</w:t>
                  </w:r>
                </w:p>
              </w:txbxContent>
            </v:textbox>
            <v:stroke dashstyle="solid"/>
          </v:shape>
        </w:pict>
      </w:r>
      <w:r>
        <w:rPr>
          <w:position w:val="0"/>
          <w:sz w:val="20"/>
        </w:rPr>
      </w:r>
    </w:p>
    <w:p>
      <w:pPr>
        <w:spacing w:before="73"/>
        <w:ind w:left="1796" w:right="1988" w:firstLine="0"/>
        <w:jc w:val="center"/>
        <w:rPr>
          <w:b/>
          <w:sz w:val="24"/>
        </w:rPr>
      </w:pPr>
      <w:r>
        <w:rPr>
          <w:b/>
          <w:sz w:val="24"/>
        </w:rPr>
        <w:t>CỘNG HOÀ XÃ HỘI CHỦ NGHĨA VIỆT NAM</w:t>
      </w:r>
    </w:p>
    <w:p>
      <w:pPr>
        <w:spacing w:before="0"/>
        <w:ind w:left="1796" w:right="1987" w:firstLine="0"/>
        <w:jc w:val="center"/>
        <w:rPr>
          <w:b/>
          <w:sz w:val="24"/>
        </w:rPr>
      </w:pPr>
      <w:r>
        <w:rPr/>
        <w:pict>
          <v:shape style="position:absolute;margin-left:231pt;margin-top:17.593134pt;width:162pt;height:.1pt;mso-position-horizontal-relative:page;mso-position-vertical-relative:paragraph;z-index:-15722496;mso-wrap-distance-left:0;mso-wrap-distance-right:0" coordorigin="4620,352" coordsize="3240,0" path="m4620,352l7860,352e" filled="false" stroked="true" strokeweight=".75pt" strokecolor="#000000">
            <v:path arrowok="t"/>
            <v:stroke dashstyle="solid"/>
            <w10:wrap type="topAndBottom"/>
          </v:shape>
        </w:pict>
      </w:r>
      <w:r>
        <w:rPr/>
        <w:drawing>
          <wp:anchor distT="0" distB="0" distL="0" distR="0" allowOverlap="1" layoutInCell="1" locked="0" behindDoc="0" simplePos="0" relativeHeight="15735808">
            <wp:simplePos x="0" y="0"/>
            <wp:positionH relativeFrom="page">
              <wp:posOffset>942376</wp:posOffset>
            </wp:positionH>
            <wp:positionV relativeFrom="paragraph">
              <wp:posOffset>229972</wp:posOffset>
            </wp:positionV>
            <wp:extent cx="1200729" cy="969783"/>
            <wp:effectExtent l="0" t="0" r="0" b="0"/>
            <wp:wrapNone/>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1200729" cy="969783"/>
                    </a:xfrm>
                    <a:prstGeom prst="rect">
                      <a:avLst/>
                    </a:prstGeom>
                  </pic:spPr>
                </pic:pic>
              </a:graphicData>
            </a:graphic>
          </wp:anchor>
        </w:drawing>
      </w:r>
      <w:r>
        <w:rPr/>
        <w:pict>
          <v:shape style="position:absolute;margin-left:449pt;margin-top:13.893135pt;width:123pt;height:52pt;mso-position-horizontal-relative:page;mso-position-vertical-relative:paragraph;z-index:15736320" type="#_x0000_t202" filled="false" stroked="true" strokeweight=".5pt" strokecolor="#000000">
            <v:textbox inset="0,0,0,0">
              <w:txbxContent>
                <w:p>
                  <w:pPr>
                    <w:spacing w:before="71"/>
                    <w:ind w:left="226" w:right="221" w:firstLine="0"/>
                    <w:jc w:val="center"/>
                    <w:rPr>
                      <w:b/>
                      <w:sz w:val="28"/>
                    </w:rPr>
                  </w:pPr>
                  <w:r>
                    <w:rPr>
                      <w:b/>
                      <w:sz w:val="28"/>
                    </w:rPr>
                    <w:t>SỐ TT</w:t>
                  </w:r>
                </w:p>
                <w:p>
                  <w:pPr>
                    <w:pStyle w:val="BodyText"/>
                    <w:spacing w:before="10"/>
                    <w:rPr>
                      <w:b/>
                      <w:sz w:val="27"/>
                    </w:rPr>
                  </w:pPr>
                </w:p>
                <w:p>
                  <w:pPr>
                    <w:spacing w:line="316" w:lineRule="exact" w:before="0"/>
                    <w:ind w:left="228" w:right="221" w:firstLine="0"/>
                    <w:jc w:val="center"/>
                    <w:rPr>
                      <w:b/>
                      <w:sz w:val="28"/>
                    </w:rPr>
                  </w:pPr>
                  <w:r>
                    <w:rPr>
                      <w:b/>
                      <w:sz w:val="28"/>
                    </w:rPr>
                    <w:t>…………………</w:t>
                  </w:r>
                </w:p>
              </w:txbxContent>
            </v:textbox>
            <v:stroke dashstyle="solid"/>
            <w10:wrap type="none"/>
          </v:shape>
        </w:pict>
      </w:r>
      <w:r>
        <w:rPr>
          <w:b/>
          <w:sz w:val="24"/>
        </w:rPr>
        <w:t>Độc lập – Tự do – Hạnh Phúc</w:t>
      </w:r>
    </w:p>
    <w:p>
      <w:pPr>
        <w:pStyle w:val="BodyText"/>
        <w:spacing w:before="7"/>
        <w:rPr>
          <w:b/>
          <w:sz w:val="24"/>
        </w:rPr>
      </w:pPr>
    </w:p>
    <w:p>
      <w:pPr>
        <w:spacing w:before="0"/>
        <w:ind w:left="1796" w:right="1983" w:firstLine="0"/>
        <w:jc w:val="center"/>
        <w:rPr>
          <w:b/>
          <w:sz w:val="24"/>
        </w:rPr>
      </w:pPr>
      <w:r>
        <w:rPr>
          <w:b/>
          <w:sz w:val="24"/>
        </w:rPr>
        <w:t>GIẤY ĐI ĐƯỜNG</w:t>
      </w:r>
    </w:p>
    <w:p>
      <w:pPr>
        <w:spacing w:before="120"/>
        <w:ind w:left="2820" w:right="3010" w:firstLine="0"/>
        <w:jc w:val="center"/>
        <w:rPr>
          <w:b/>
          <w:i/>
          <w:sz w:val="24"/>
        </w:rPr>
      </w:pPr>
      <w:r>
        <w:rPr/>
        <w:pict>
          <v:shape style="position:absolute;margin-left:226.550003pt;margin-top:38.393112pt;width:162pt;height:.1pt;mso-position-horizontal-relative:page;mso-position-vertical-relative:paragraph;z-index:-15721984;mso-wrap-distance-left:0;mso-wrap-distance-right:0" coordorigin="4531,768" coordsize="3240,0" path="m4531,768l7771,768e" filled="false" stroked="true" strokeweight=".75pt" strokecolor="#000000">
            <v:path arrowok="t"/>
            <v:stroke dashstyle="solid"/>
            <w10:wrap type="topAndBottom"/>
          </v:shape>
        </w:pict>
      </w:r>
      <w:r>
        <w:rPr>
          <w:b/>
          <w:i/>
          <w:sz w:val="24"/>
        </w:rPr>
        <w:t>Tham gia giao thông trong thời gian thực hiện </w:t>
      </w:r>
      <w:r>
        <w:rPr>
          <w:b/>
          <w:i/>
          <w:sz w:val="24"/>
        </w:rPr>
        <w:t>giãn cách xã hội trên địa bàn tỉnh Đồng Nai</w:t>
      </w:r>
    </w:p>
    <w:p>
      <w:pPr>
        <w:pStyle w:val="BodyText"/>
        <w:rPr>
          <w:b/>
          <w:i/>
          <w:sz w:val="26"/>
        </w:rPr>
      </w:pPr>
    </w:p>
    <w:p>
      <w:pPr>
        <w:spacing w:before="0"/>
        <w:ind w:left="318" w:right="0" w:firstLine="0"/>
        <w:jc w:val="left"/>
        <w:rPr>
          <w:sz w:val="24"/>
        </w:rPr>
      </w:pPr>
      <w:r>
        <w:rPr>
          <w:sz w:val="24"/>
        </w:rPr>
        <w:t>1. Họ và tên: ........................................................................... ; Giới tính: ........................................</w:t>
      </w:r>
    </w:p>
    <w:p>
      <w:pPr>
        <w:spacing w:before="79"/>
        <w:ind w:left="318" w:right="0" w:firstLine="0"/>
        <w:jc w:val="left"/>
        <w:rPr>
          <w:sz w:val="24"/>
        </w:rPr>
      </w:pPr>
      <w:r>
        <w:rPr>
          <w:sz w:val="24"/>
        </w:rPr>
        <w:t>2. Sinh ngày ..............tháng............ năm .............</w:t>
      </w:r>
    </w:p>
    <w:p>
      <w:pPr>
        <w:spacing w:before="79"/>
        <w:ind w:left="318" w:right="0" w:firstLine="0"/>
        <w:jc w:val="left"/>
        <w:rPr>
          <w:sz w:val="24"/>
        </w:rPr>
      </w:pPr>
      <w:r>
        <w:rPr>
          <w:sz w:val="24"/>
        </w:rPr>
        <w:t>3. Số CCCD/CMND:.................................... ; Ngày cấp:.......................... ; Nơi cấp: .......................</w:t>
      </w:r>
    </w:p>
    <w:p>
      <w:pPr>
        <w:spacing w:before="82"/>
        <w:ind w:left="318" w:right="0" w:firstLine="0"/>
        <w:jc w:val="left"/>
        <w:rPr>
          <w:sz w:val="24"/>
        </w:rPr>
      </w:pPr>
      <w:r>
        <w:rPr>
          <w:sz w:val="24"/>
        </w:rPr>
        <w:t>4. Số điện thoại:..............................................</w:t>
      </w:r>
    </w:p>
    <w:p>
      <w:pPr>
        <w:spacing w:before="80"/>
        <w:ind w:left="318" w:right="0" w:firstLine="0"/>
        <w:jc w:val="left"/>
        <w:rPr>
          <w:sz w:val="24"/>
        </w:rPr>
      </w:pPr>
      <w:r>
        <w:rPr>
          <w:sz w:val="24"/>
        </w:rPr>
        <w:t>5. Địa chỉ thường trú:</w:t>
      </w:r>
      <w:r>
        <w:rPr>
          <w:spacing w:val="-20"/>
          <w:sz w:val="24"/>
        </w:rPr>
        <w:t> </w:t>
      </w:r>
      <w:r>
        <w:rPr>
          <w:sz w:val="24"/>
        </w:rPr>
        <w:t>........................................................................................................................</w:t>
      </w:r>
    </w:p>
    <w:p>
      <w:pPr>
        <w:spacing w:before="79"/>
        <w:ind w:left="318" w:right="0" w:firstLine="0"/>
        <w:jc w:val="left"/>
        <w:rPr>
          <w:sz w:val="24"/>
        </w:rPr>
      </w:pPr>
      <w:r>
        <w:rPr>
          <w:sz w:val="24"/>
        </w:rPr>
        <w:t>6. Cơ quan làm việc:..........................................................................................................................</w:t>
      </w:r>
    </w:p>
    <w:p>
      <w:pPr>
        <w:spacing w:before="82"/>
        <w:ind w:left="318" w:right="0" w:firstLine="0"/>
        <w:jc w:val="left"/>
        <w:rPr>
          <w:sz w:val="24"/>
        </w:rPr>
      </w:pPr>
      <w:r>
        <w:rPr>
          <w:sz w:val="24"/>
        </w:rPr>
        <w:t>7. Địa chỉ cơ quan:</w:t>
      </w:r>
      <w:r>
        <w:rPr>
          <w:spacing w:val="-8"/>
          <w:sz w:val="24"/>
        </w:rPr>
        <w:t> </w:t>
      </w:r>
      <w:r>
        <w:rPr>
          <w:sz w:val="24"/>
        </w:rPr>
        <w:t>............................................................................................................................</w:t>
      </w:r>
    </w:p>
    <w:p>
      <w:pPr>
        <w:spacing w:before="79"/>
        <w:ind w:left="318" w:right="0" w:firstLine="0"/>
        <w:jc w:val="left"/>
        <w:rPr>
          <w:sz w:val="24"/>
        </w:rPr>
      </w:pPr>
      <w:r>
        <w:rPr>
          <w:sz w:val="24"/>
        </w:rPr>
        <w:t>8. Vị trí công</w:t>
      </w:r>
      <w:r>
        <w:rPr>
          <w:spacing w:val="11"/>
          <w:sz w:val="24"/>
        </w:rPr>
        <w:t> </w:t>
      </w:r>
      <w:r>
        <w:rPr>
          <w:sz w:val="24"/>
        </w:rPr>
        <w:t>tác:...............................................................................................................................</w:t>
      </w:r>
    </w:p>
    <w:p>
      <w:pPr>
        <w:spacing w:before="79"/>
        <w:ind w:left="318" w:right="0" w:firstLine="0"/>
        <w:jc w:val="left"/>
        <w:rPr>
          <w:sz w:val="24"/>
        </w:rPr>
      </w:pPr>
      <w:r>
        <w:rPr>
          <w:sz w:val="24"/>
        </w:rPr>
        <w:t>9. Mục đích tham gia giao</w:t>
      </w:r>
      <w:r>
        <w:rPr>
          <w:spacing w:val="4"/>
          <w:sz w:val="24"/>
        </w:rPr>
        <w:t> </w:t>
      </w:r>
      <w:r>
        <w:rPr>
          <w:sz w:val="24"/>
        </w:rPr>
        <w:t>thông:......................................................................................................</w:t>
      </w:r>
    </w:p>
    <w:p>
      <w:pPr>
        <w:spacing w:before="82"/>
        <w:ind w:left="340" w:right="0" w:firstLine="0"/>
        <w:jc w:val="left"/>
        <w:rPr>
          <w:sz w:val="24"/>
        </w:rPr>
      </w:pPr>
      <w:r>
        <w:rPr>
          <w:sz w:val="24"/>
        </w:rPr>
        <w:t>...........................................................................................................................................................</w:t>
      </w:r>
    </w:p>
    <w:p>
      <w:pPr>
        <w:pStyle w:val="ListParagraph"/>
        <w:numPr>
          <w:ilvl w:val="0"/>
          <w:numId w:val="10"/>
        </w:numPr>
        <w:tabs>
          <w:tab w:pos="679" w:val="left" w:leader="none"/>
          <w:tab w:pos="8393" w:val="left" w:leader="dot"/>
        </w:tabs>
        <w:spacing w:line="240" w:lineRule="auto" w:before="79" w:after="0"/>
        <w:ind w:left="678" w:right="0" w:hanging="361"/>
        <w:jc w:val="left"/>
        <w:rPr>
          <w:sz w:val="24"/>
        </w:rPr>
      </w:pPr>
      <w:r>
        <w:rPr>
          <w:sz w:val="24"/>
        </w:rPr>
        <w:t>Thời gian tham gia</w:t>
      </w:r>
      <w:r>
        <w:rPr>
          <w:spacing w:val="-2"/>
          <w:sz w:val="24"/>
        </w:rPr>
        <w:t> </w:t>
      </w:r>
      <w:r>
        <w:rPr>
          <w:sz w:val="24"/>
        </w:rPr>
        <w:t>giao</w:t>
      </w:r>
      <w:r>
        <w:rPr>
          <w:spacing w:val="-1"/>
          <w:sz w:val="24"/>
        </w:rPr>
        <w:t> </w:t>
      </w:r>
      <w:r>
        <w:rPr>
          <w:sz w:val="24"/>
        </w:rPr>
        <w:t>thông</w:t>
        <w:tab/>
        <w:t>từ ngày</w:t>
      </w:r>
    </w:p>
    <w:p>
      <w:pPr>
        <w:spacing w:before="0"/>
        <w:ind w:left="318" w:right="0" w:firstLine="0"/>
        <w:jc w:val="left"/>
        <w:rPr>
          <w:sz w:val="24"/>
        </w:rPr>
      </w:pPr>
      <w:r>
        <w:rPr>
          <w:sz w:val="24"/>
        </w:rPr>
        <w:t>…./../2021 đến ngày …./</w:t>
      </w:r>
      <w:r>
        <w:rPr>
          <w:spacing w:val="58"/>
          <w:sz w:val="24"/>
        </w:rPr>
        <w:t> </w:t>
      </w:r>
      <w:r>
        <w:rPr>
          <w:sz w:val="24"/>
        </w:rPr>
        <w:t>/2021.</w:t>
      </w:r>
    </w:p>
    <w:p>
      <w:pPr>
        <w:spacing w:before="79"/>
        <w:ind w:left="318" w:right="1232" w:firstLine="0"/>
        <w:jc w:val="left"/>
        <w:rPr>
          <w:b/>
          <w:i/>
          <w:sz w:val="24"/>
        </w:rPr>
      </w:pPr>
      <w:r>
        <w:rPr>
          <w:i/>
          <w:sz w:val="24"/>
        </w:rPr>
        <w:t>(Xuất trình kèm CCCD/CMND hoặc thẻ công chức, viên chức, thẻ ngành và mã QR Code cá </w:t>
      </w:r>
      <w:r>
        <w:rPr>
          <w:i/>
          <w:sz w:val="24"/>
        </w:rPr>
        <w:t>nhân sau khi thực hiện khai báo y tế tại địa chỉ </w:t>
      </w:r>
      <w:r>
        <w:rPr>
          <w:b/>
          <w:i/>
          <w:sz w:val="24"/>
        </w:rPr>
        <w:t>https://suckhoe.dancuquocgia.gov.vn)</w:t>
      </w:r>
    </w:p>
    <w:p>
      <w:pPr>
        <w:pStyle w:val="BodyText"/>
        <w:spacing w:before="3"/>
        <w:rPr>
          <w:b/>
          <w:i/>
          <w:sz w:val="16"/>
        </w:rPr>
      </w:pPr>
    </w:p>
    <w:p>
      <w:pPr>
        <w:spacing w:after="0"/>
        <w:rPr>
          <w:sz w:val="16"/>
        </w:rPr>
        <w:sectPr>
          <w:pgSz w:w="11910" w:h="16840"/>
          <w:pgMar w:header="724" w:footer="0" w:top="1020" w:bottom="280" w:left="1100" w:right="340"/>
        </w:sectPr>
      </w:pPr>
    </w:p>
    <w:p>
      <w:pPr>
        <w:spacing w:before="94"/>
        <w:ind w:left="818" w:right="20" w:hanging="452"/>
        <w:jc w:val="left"/>
        <w:rPr>
          <w:b/>
          <w:sz w:val="24"/>
        </w:rPr>
      </w:pPr>
      <w:r>
        <w:rPr>
          <w:b/>
          <w:sz w:val="24"/>
        </w:rPr>
        <w:t>SỬ DỤNG CAMERA CỦA ĐIỆN THOẠI ĐỂ QUÉT MÃ KHAI BÁO Y TẾ</w:t>
      </w:r>
    </w:p>
    <w:p>
      <w:pPr>
        <w:tabs>
          <w:tab w:pos="2014" w:val="left" w:leader="none"/>
          <w:tab w:pos="2861" w:val="left" w:leader="none"/>
        </w:tabs>
        <w:spacing w:before="90"/>
        <w:ind w:left="0" w:right="624" w:firstLine="0"/>
        <w:jc w:val="center"/>
        <w:rPr>
          <w:i/>
          <w:sz w:val="24"/>
        </w:rPr>
      </w:pPr>
      <w:r>
        <w:rPr/>
        <w:br w:type="column"/>
      </w:r>
      <w:r>
        <w:rPr>
          <w:i/>
          <w:sz w:val="24"/>
        </w:rPr>
        <w:t>……………., ngày</w:t>
        <w:tab/>
        <w:t>tháng</w:t>
        <w:tab/>
        <w:t>năm 2021</w:t>
      </w:r>
    </w:p>
    <w:p>
      <w:pPr>
        <w:spacing w:before="4"/>
        <w:ind w:left="0" w:right="624" w:firstLine="0"/>
        <w:jc w:val="center"/>
        <w:rPr>
          <w:b/>
          <w:sz w:val="24"/>
        </w:rPr>
      </w:pPr>
      <w:r>
        <w:rPr>
          <w:b/>
          <w:sz w:val="24"/>
        </w:rPr>
        <w:t>TRƯỞNG CÔNG AN HUYỆN</w:t>
      </w:r>
    </w:p>
    <w:p>
      <w:pPr>
        <w:spacing w:after="0"/>
        <w:jc w:val="center"/>
        <w:rPr>
          <w:sz w:val="24"/>
        </w:rPr>
        <w:sectPr>
          <w:type w:val="continuous"/>
          <w:pgSz w:w="11910" w:h="16840"/>
          <w:pgMar w:top="1040" w:bottom="280" w:left="1100" w:right="340"/>
          <w:cols w:num="2" w:equalWidth="0">
            <w:col w:w="4738" w:space="555"/>
            <w:col w:w="5177"/>
          </w:cols>
        </w:sectPr>
      </w:pPr>
    </w:p>
    <w:p>
      <w:pPr>
        <w:pStyle w:val="BodyText"/>
        <w:spacing w:before="9"/>
        <w:rPr>
          <w:b/>
          <w:sz w:val="11"/>
        </w:rPr>
      </w:pPr>
    </w:p>
    <w:p>
      <w:pPr>
        <w:pStyle w:val="BodyText"/>
        <w:ind w:left="1443"/>
        <w:rPr>
          <w:sz w:val="20"/>
        </w:rPr>
      </w:pPr>
      <w:r>
        <w:rPr>
          <w:sz w:val="20"/>
        </w:rPr>
        <w:drawing>
          <wp:inline distT="0" distB="0" distL="0" distR="0">
            <wp:extent cx="1368146" cy="1362075"/>
            <wp:effectExtent l="0" t="0" r="0" b="0"/>
            <wp:docPr id="11" name="image3.png"/>
            <wp:cNvGraphicFramePr>
              <a:graphicFrameLocks noChangeAspect="1"/>
            </wp:cNvGraphicFramePr>
            <a:graphic>
              <a:graphicData uri="http://schemas.openxmlformats.org/drawingml/2006/picture">
                <pic:pic>
                  <pic:nvPicPr>
                    <pic:cNvPr id="12" name="image3.png"/>
                    <pic:cNvPicPr/>
                  </pic:nvPicPr>
                  <pic:blipFill>
                    <a:blip r:embed="rId8" cstate="print"/>
                    <a:stretch>
                      <a:fillRect/>
                    </a:stretch>
                  </pic:blipFill>
                  <pic:spPr>
                    <a:xfrm>
                      <a:off x="0" y="0"/>
                      <a:ext cx="1368146" cy="1362075"/>
                    </a:xfrm>
                    <a:prstGeom prst="rect">
                      <a:avLst/>
                    </a:prstGeom>
                  </pic:spPr>
                </pic:pic>
              </a:graphicData>
            </a:graphic>
          </wp:inline>
        </w:drawing>
      </w:r>
      <w:r>
        <w:rPr>
          <w:sz w:val="20"/>
        </w:rPr>
      </w:r>
    </w:p>
    <w:p>
      <w:pPr>
        <w:pStyle w:val="BodyText"/>
        <w:spacing w:before="10"/>
        <w:rPr>
          <w:b/>
          <w:sz w:val="26"/>
        </w:rPr>
      </w:pPr>
    </w:p>
    <w:p>
      <w:pPr>
        <w:spacing w:line="252" w:lineRule="exact" w:before="91"/>
        <w:ind w:left="602" w:right="0" w:firstLine="0"/>
        <w:jc w:val="left"/>
        <w:rPr>
          <w:b/>
          <w:i/>
          <w:sz w:val="22"/>
        </w:rPr>
      </w:pPr>
      <w:r>
        <w:rPr>
          <w:b/>
          <w:i/>
          <w:sz w:val="22"/>
        </w:rPr>
        <w:t>LƯU Ý:</w:t>
      </w:r>
    </w:p>
    <w:p>
      <w:pPr>
        <w:pStyle w:val="ListParagraph"/>
        <w:numPr>
          <w:ilvl w:val="0"/>
          <w:numId w:val="11"/>
        </w:numPr>
        <w:tabs>
          <w:tab w:pos="1577" w:val="left" w:leader="none"/>
        </w:tabs>
        <w:spacing w:line="240" w:lineRule="auto" w:before="0" w:after="0"/>
        <w:ind w:left="602" w:right="791" w:firstLine="719"/>
        <w:jc w:val="both"/>
        <w:rPr>
          <w:i/>
          <w:sz w:val="24"/>
        </w:rPr>
      </w:pPr>
      <w:r>
        <w:rPr>
          <w:i/>
          <w:sz w:val="24"/>
        </w:rPr>
        <w:t>Đề nghị công dân sử dụng điện thoại thông minh truy cập trang web </w:t>
      </w:r>
      <w:r>
        <w:rPr>
          <w:b/>
          <w:i/>
          <w:sz w:val="24"/>
        </w:rPr>
        <w:t>https://suckhoe.dancuquocgia.gov.vn </w:t>
      </w:r>
      <w:r>
        <w:rPr>
          <w:i/>
          <w:sz w:val="24"/>
        </w:rPr>
        <w:t>hoặc quét mã QR (đính kèm) để khai báo trước khi </w:t>
      </w:r>
      <w:r>
        <w:rPr>
          <w:i/>
          <w:sz w:val="24"/>
        </w:rPr>
        <w:t>tham gia giao thông và chụp màn hình hoặc in ra giấy mã QR cá</w:t>
      </w:r>
      <w:r>
        <w:rPr>
          <w:i/>
          <w:spacing w:val="-6"/>
          <w:sz w:val="24"/>
        </w:rPr>
        <w:t> </w:t>
      </w:r>
      <w:r>
        <w:rPr>
          <w:i/>
          <w:sz w:val="24"/>
        </w:rPr>
        <w:t>nhân.</w:t>
      </w:r>
    </w:p>
    <w:p>
      <w:pPr>
        <w:pStyle w:val="ListParagraph"/>
        <w:numPr>
          <w:ilvl w:val="0"/>
          <w:numId w:val="11"/>
        </w:numPr>
        <w:tabs>
          <w:tab w:pos="1469" w:val="left" w:leader="none"/>
        </w:tabs>
        <w:spacing w:line="240" w:lineRule="auto" w:before="0" w:after="0"/>
        <w:ind w:left="602" w:right="795" w:firstLine="719"/>
        <w:jc w:val="left"/>
        <w:rPr>
          <w:i/>
          <w:sz w:val="24"/>
        </w:rPr>
      </w:pPr>
      <w:r>
        <w:rPr>
          <w:i/>
          <w:sz w:val="24"/>
        </w:rPr>
        <w:t>Trường hợp công dân không sử dụng điện thoại thông minh thì khai báo mẫu Thông </w:t>
      </w:r>
      <w:r>
        <w:rPr>
          <w:i/>
          <w:sz w:val="24"/>
        </w:rPr>
        <w:t>tin khai báo y tế (Phòng chống dịch Covid-19) của Bộ Công</w:t>
      </w:r>
      <w:r>
        <w:rPr>
          <w:i/>
          <w:spacing w:val="-2"/>
          <w:sz w:val="24"/>
        </w:rPr>
        <w:t> </w:t>
      </w:r>
      <w:r>
        <w:rPr>
          <w:i/>
          <w:sz w:val="24"/>
        </w:rPr>
        <w:t>an.</w:t>
      </w:r>
    </w:p>
    <w:p>
      <w:pPr>
        <w:pStyle w:val="ListParagraph"/>
        <w:numPr>
          <w:ilvl w:val="0"/>
          <w:numId w:val="11"/>
        </w:numPr>
        <w:tabs>
          <w:tab w:pos="1462" w:val="left" w:leader="none"/>
        </w:tabs>
        <w:spacing w:line="240" w:lineRule="auto" w:before="0" w:after="0"/>
        <w:ind w:left="1461" w:right="0" w:hanging="140"/>
        <w:jc w:val="left"/>
        <w:rPr>
          <w:i/>
          <w:sz w:val="24"/>
        </w:rPr>
      </w:pPr>
      <w:r>
        <w:rPr>
          <w:i/>
          <w:sz w:val="24"/>
        </w:rPr>
        <w:t>Nghiêm cấm việc sao in, sử dụng sai mục đích, thời</w:t>
      </w:r>
      <w:r>
        <w:rPr>
          <w:i/>
          <w:spacing w:val="-6"/>
          <w:sz w:val="24"/>
        </w:rPr>
        <w:t> </w:t>
      </w:r>
      <w:r>
        <w:rPr>
          <w:i/>
          <w:sz w:val="24"/>
        </w:rPr>
        <w:t>gian.</w:t>
      </w:r>
    </w:p>
    <w:p>
      <w:pPr>
        <w:pStyle w:val="ListParagraph"/>
        <w:numPr>
          <w:ilvl w:val="0"/>
          <w:numId w:val="11"/>
        </w:numPr>
        <w:tabs>
          <w:tab w:pos="1462" w:val="left" w:leader="none"/>
        </w:tabs>
        <w:spacing w:line="240" w:lineRule="auto" w:before="0" w:after="0"/>
        <w:ind w:left="1461" w:right="0" w:hanging="140"/>
        <w:jc w:val="left"/>
        <w:rPr>
          <w:i/>
          <w:sz w:val="24"/>
        </w:rPr>
      </w:pPr>
      <w:r>
        <w:rPr>
          <w:i/>
          <w:sz w:val="24"/>
        </w:rPr>
        <w:t>Nếu làm mất giấy phải báo ngay cơ quan cấp phát để giải</w:t>
      </w:r>
      <w:r>
        <w:rPr>
          <w:i/>
          <w:spacing w:val="-3"/>
          <w:sz w:val="24"/>
        </w:rPr>
        <w:t> </w:t>
      </w:r>
      <w:r>
        <w:rPr>
          <w:i/>
          <w:sz w:val="24"/>
        </w:rPr>
        <w:t>quyết.</w:t>
      </w:r>
    </w:p>
    <w:p>
      <w:pPr>
        <w:pStyle w:val="ListParagraph"/>
        <w:numPr>
          <w:ilvl w:val="0"/>
          <w:numId w:val="11"/>
        </w:numPr>
        <w:tabs>
          <w:tab w:pos="1471" w:val="left" w:leader="none"/>
        </w:tabs>
        <w:spacing w:line="240" w:lineRule="auto" w:before="0" w:after="0"/>
        <w:ind w:left="602" w:right="799" w:firstLine="719"/>
        <w:jc w:val="left"/>
        <w:rPr>
          <w:i/>
          <w:sz w:val="24"/>
        </w:rPr>
      </w:pPr>
      <w:r>
        <w:rPr>
          <w:i/>
          <w:sz w:val="24"/>
        </w:rPr>
        <w:t>Các đơn vị điền đây đủ thông tin cơ bản theo mẫu, riêng mục Số Thứ tự và phần ký </w:t>
      </w:r>
      <w:r>
        <w:rPr>
          <w:i/>
          <w:sz w:val="24"/>
        </w:rPr>
        <w:t>cấp giấy của cơ quan Công an: để trống không được điền thông</w:t>
      </w:r>
      <w:r>
        <w:rPr>
          <w:i/>
          <w:spacing w:val="-5"/>
          <w:sz w:val="24"/>
        </w:rPr>
        <w:t> </w:t>
      </w:r>
      <w:r>
        <w:rPr>
          <w:i/>
          <w:sz w:val="24"/>
        </w:rPr>
        <w:t>tin.</w:t>
      </w:r>
    </w:p>
    <w:p>
      <w:pPr>
        <w:spacing w:after="0" w:line="240" w:lineRule="auto"/>
        <w:jc w:val="left"/>
        <w:rPr>
          <w:sz w:val="24"/>
        </w:rPr>
        <w:sectPr>
          <w:type w:val="continuous"/>
          <w:pgSz w:w="11910" w:h="16840"/>
          <w:pgMar w:top="1040" w:bottom="280" w:left="1100" w:right="340"/>
        </w:sectPr>
      </w:pPr>
    </w:p>
    <w:p>
      <w:pPr>
        <w:pStyle w:val="BodyText"/>
        <w:rPr>
          <w:i/>
          <w:sz w:val="20"/>
        </w:rPr>
      </w:pPr>
    </w:p>
    <w:p>
      <w:pPr>
        <w:pStyle w:val="BodyText"/>
        <w:spacing w:before="8"/>
        <w:rPr>
          <w:i/>
          <w:sz w:val="20"/>
        </w:rPr>
      </w:pPr>
    </w:p>
    <w:p>
      <w:pPr>
        <w:pStyle w:val="ListParagraph"/>
        <w:numPr>
          <w:ilvl w:val="1"/>
          <w:numId w:val="10"/>
        </w:numPr>
        <w:tabs>
          <w:tab w:pos="2380" w:val="left" w:leader="none"/>
          <w:tab w:pos="2381" w:val="left" w:leader="none"/>
        </w:tabs>
        <w:spacing w:line="289" w:lineRule="exact" w:before="91" w:after="0"/>
        <w:ind w:left="2380" w:right="0" w:hanging="1542"/>
        <w:jc w:val="left"/>
        <w:rPr>
          <w:b/>
          <w:sz w:val="26"/>
        </w:rPr>
      </w:pPr>
      <w:r>
        <w:rPr/>
        <w:pict>
          <v:shape style="position:absolute;margin-left:475.179993pt;margin-top:4.733106pt;width:72.850pt;height:14.3pt;mso-position-horizontal-relative:page;mso-position-vertical-relative:paragraph;z-index:15738368" type="#_x0000_t202" filled="false" stroked="true" strokeweight=".47998pt" strokecolor="#000000">
            <v:textbox inset="0,0,0,0">
              <w:txbxContent>
                <w:p>
                  <w:pPr>
                    <w:spacing w:line="271" w:lineRule="exact" w:before="0"/>
                    <w:ind w:left="110" w:right="0" w:firstLine="0"/>
                    <w:jc w:val="left"/>
                    <w:rPr>
                      <w:sz w:val="24"/>
                    </w:rPr>
                  </w:pPr>
                  <w:r>
                    <w:rPr>
                      <w:sz w:val="24"/>
                    </w:rPr>
                    <w:t>MẪU SỐ 05</w:t>
                  </w:r>
                </w:p>
              </w:txbxContent>
            </v:textbox>
            <v:stroke dashstyle="solid"/>
            <w10:wrap type="none"/>
          </v:shape>
        </w:pict>
      </w:r>
      <w:r>
        <w:rPr>
          <w:b/>
          <w:sz w:val="26"/>
        </w:rPr>
        <w:t>CỘNG HOÀ XÃ HỘI CHỦ NGHĨA VIỆT</w:t>
      </w:r>
      <w:r>
        <w:rPr>
          <w:b/>
          <w:spacing w:val="-23"/>
          <w:sz w:val="26"/>
        </w:rPr>
        <w:t> </w:t>
      </w:r>
      <w:r>
        <w:rPr>
          <w:b/>
          <w:sz w:val="26"/>
        </w:rPr>
        <w:t>NAM</w:t>
      </w:r>
    </w:p>
    <w:p>
      <w:pPr>
        <w:pStyle w:val="ListParagraph"/>
        <w:numPr>
          <w:ilvl w:val="1"/>
          <w:numId w:val="10"/>
        </w:numPr>
        <w:tabs>
          <w:tab w:pos="3451" w:val="left" w:leader="none"/>
          <w:tab w:pos="3452" w:val="left" w:leader="none"/>
        </w:tabs>
        <w:spacing w:line="309" w:lineRule="exact" w:before="0" w:after="0"/>
        <w:ind w:left="3451" w:right="0" w:hanging="2613"/>
        <w:jc w:val="left"/>
        <w:rPr>
          <w:b/>
          <w:sz w:val="26"/>
        </w:rPr>
      </w:pPr>
      <w:r>
        <w:rPr/>
        <w:pict>
          <v:shape style="position:absolute;margin-left:225.350006pt;margin-top:16.965534pt;width:162pt;height:.1pt;mso-position-horizontal-relative:page;mso-position-vertical-relative:paragraph;z-index:-15720448;mso-wrap-distance-left:0;mso-wrap-distance-right:0" coordorigin="4507,339" coordsize="3240,0" path="m4507,339l7747,339e" filled="false" stroked="true" strokeweight=".5pt" strokecolor="#000000">
            <v:path arrowok="t"/>
            <v:stroke dashstyle="solid"/>
            <w10:wrap type="topAndBottom"/>
          </v:shape>
        </w:pict>
      </w:r>
      <w:r>
        <w:rPr/>
        <w:pict>
          <v:shape style="position:absolute;margin-left:468.100006pt;margin-top:20.465534pt;width:88.5pt;height:56pt;mso-position-horizontal-relative:page;mso-position-vertical-relative:paragraph;z-index:15737856" type="#_x0000_t202" filled="false" stroked="true" strokeweight=".5pt" strokecolor="#000000">
            <v:textbox inset="0,0,0,0">
              <w:txbxContent>
                <w:p>
                  <w:pPr>
                    <w:spacing w:before="71"/>
                    <w:ind w:left="472" w:right="0" w:firstLine="0"/>
                    <w:jc w:val="left"/>
                    <w:rPr>
                      <w:b/>
                      <w:sz w:val="28"/>
                    </w:rPr>
                  </w:pPr>
                  <w:r>
                    <w:rPr>
                      <w:b/>
                      <w:sz w:val="28"/>
                    </w:rPr>
                    <w:t>SỐ TT</w:t>
                  </w:r>
                </w:p>
                <w:p>
                  <w:pPr>
                    <w:pStyle w:val="BodyText"/>
                    <w:spacing w:before="6"/>
                    <w:rPr>
                      <w:b/>
                      <w:sz w:val="27"/>
                    </w:rPr>
                  </w:pPr>
                </w:p>
                <w:p>
                  <w:pPr>
                    <w:spacing w:before="0"/>
                    <w:ind w:left="383" w:right="0" w:firstLine="0"/>
                    <w:jc w:val="left"/>
                    <w:rPr>
                      <w:i/>
                      <w:sz w:val="28"/>
                    </w:rPr>
                  </w:pPr>
                  <w:r>
                    <w:rPr>
                      <w:i/>
                      <w:sz w:val="28"/>
                    </w:rPr>
                    <w:t>…………</w:t>
                  </w:r>
                </w:p>
              </w:txbxContent>
            </v:textbox>
            <v:stroke dashstyle="solid"/>
            <w10:wrap type="none"/>
          </v:shape>
        </w:pict>
      </w:r>
      <w:r>
        <w:rPr>
          <w:b/>
          <w:sz w:val="26"/>
        </w:rPr>
        <w:t>Độc lập – Tự do – Hạnh</w:t>
      </w:r>
      <w:r>
        <w:rPr>
          <w:b/>
          <w:spacing w:val="-11"/>
          <w:sz w:val="26"/>
        </w:rPr>
        <w:t> </w:t>
      </w:r>
      <w:r>
        <w:rPr>
          <w:b/>
          <w:sz w:val="26"/>
        </w:rPr>
        <w:t>Phúc</w:t>
      </w:r>
    </w:p>
    <w:p>
      <w:pPr>
        <w:pStyle w:val="Heading1"/>
      </w:pPr>
      <w:r>
        <w:rPr/>
        <w:t>GIẤY ĐI ĐƯỜNG</w:t>
      </w:r>
    </w:p>
    <w:p>
      <w:pPr>
        <w:spacing w:before="4"/>
        <w:ind w:left="1720" w:right="1988" w:firstLine="0"/>
        <w:jc w:val="center"/>
        <w:rPr>
          <w:b/>
          <w:i/>
          <w:sz w:val="26"/>
        </w:rPr>
      </w:pPr>
      <w:r>
        <w:rPr>
          <w:b/>
          <w:i/>
          <w:sz w:val="26"/>
        </w:rPr>
        <w:t>Tham gia lưu thông, di chuyển giữa các vùng,</w:t>
      </w:r>
    </w:p>
    <w:p>
      <w:pPr>
        <w:spacing w:before="1"/>
        <w:ind w:left="1717" w:right="1988" w:firstLine="0"/>
        <w:jc w:val="center"/>
        <w:rPr>
          <w:b/>
          <w:i/>
          <w:sz w:val="26"/>
        </w:rPr>
      </w:pPr>
      <w:r>
        <w:rPr>
          <w:b/>
          <w:i/>
          <w:sz w:val="26"/>
        </w:rPr>
        <w:t>lộ trình thực hiện các điều kiện bình thường mới</w:t>
      </w:r>
    </w:p>
    <w:p>
      <w:pPr>
        <w:pStyle w:val="BodyText"/>
        <w:spacing w:before="2"/>
        <w:rPr>
          <w:b/>
          <w:i/>
          <w:sz w:val="14"/>
        </w:rPr>
      </w:pPr>
      <w:r>
        <w:rPr/>
        <w:pict>
          <v:shape style="position:absolute;margin-left:233.75pt;margin-top:10.354297pt;width:162pt;height:.1pt;mso-position-horizontal-relative:page;mso-position-vertical-relative:paragraph;z-index:-15719936;mso-wrap-distance-left:0;mso-wrap-distance-right:0" coordorigin="4675,207" coordsize="3240,0" path="m4675,207l7915,207e" filled="false" stroked="true" strokeweight=".5pt" strokecolor="#000000">
            <v:path arrowok="t"/>
            <v:stroke dashstyle="solid"/>
            <w10:wrap type="topAndBottom"/>
          </v:shape>
        </w:pict>
      </w:r>
    </w:p>
    <w:p>
      <w:pPr>
        <w:pStyle w:val="BodyText"/>
        <w:spacing w:before="4"/>
        <w:rPr>
          <w:b/>
          <w:i/>
          <w:sz w:val="26"/>
        </w:rPr>
      </w:pPr>
    </w:p>
    <w:p>
      <w:pPr>
        <w:spacing w:before="88"/>
        <w:ind w:left="602" w:right="0" w:firstLine="0"/>
        <w:jc w:val="left"/>
        <w:rPr>
          <w:sz w:val="26"/>
        </w:rPr>
      </w:pPr>
      <w:r>
        <w:rPr>
          <w:sz w:val="26"/>
        </w:rPr>
        <w:t>1. Họ và tên:................................................................ ; Giới tính: ....................................</w:t>
      </w:r>
    </w:p>
    <w:p>
      <w:pPr>
        <w:spacing w:before="121"/>
        <w:ind w:left="602" w:right="0" w:firstLine="0"/>
        <w:jc w:val="left"/>
        <w:rPr>
          <w:sz w:val="26"/>
        </w:rPr>
      </w:pPr>
      <w:r>
        <w:rPr>
          <w:sz w:val="26"/>
        </w:rPr>
        <w:t>2. Sinh ngày ...... …tháng</w:t>
      </w:r>
      <w:r>
        <w:rPr>
          <w:spacing w:val="-57"/>
          <w:sz w:val="26"/>
        </w:rPr>
        <w:t> </w:t>
      </w:r>
      <w:r>
        <w:rPr>
          <w:spacing w:val="2"/>
          <w:sz w:val="26"/>
        </w:rPr>
        <w:t>......…năm </w:t>
      </w:r>
      <w:r>
        <w:rPr>
          <w:sz w:val="26"/>
        </w:rPr>
        <w:t>........… 3. Số điện thoại: …………………......</w:t>
      </w:r>
    </w:p>
    <w:p>
      <w:pPr>
        <w:spacing w:before="122"/>
        <w:ind w:left="602" w:right="0" w:firstLine="0"/>
        <w:jc w:val="left"/>
        <w:rPr>
          <w:sz w:val="26"/>
        </w:rPr>
      </w:pPr>
      <w:r>
        <w:rPr>
          <w:sz w:val="26"/>
        </w:rPr>
        <w:t>4. Số CCCD/CMND:.......................... ; Ngày cấp:.......................; Nơi</w:t>
      </w:r>
      <w:r>
        <w:rPr>
          <w:spacing w:val="-39"/>
          <w:sz w:val="26"/>
        </w:rPr>
        <w:t> </w:t>
      </w:r>
      <w:r>
        <w:rPr>
          <w:sz w:val="26"/>
        </w:rPr>
        <w:t>cấp:.....................</w:t>
      </w:r>
    </w:p>
    <w:p>
      <w:pPr>
        <w:spacing w:before="118"/>
        <w:ind w:left="602" w:right="0" w:firstLine="0"/>
        <w:jc w:val="left"/>
        <w:rPr>
          <w:sz w:val="26"/>
        </w:rPr>
      </w:pPr>
      <w:r>
        <w:rPr>
          <w:sz w:val="26"/>
        </w:rPr>
        <w:t>5. Địa chỉ thường</w:t>
      </w:r>
      <w:r>
        <w:rPr>
          <w:spacing w:val="-28"/>
          <w:sz w:val="26"/>
        </w:rPr>
        <w:t> </w:t>
      </w:r>
      <w:r>
        <w:rPr>
          <w:sz w:val="26"/>
        </w:rPr>
        <w:t>trú:.........................................................................................................</w:t>
      </w:r>
    </w:p>
    <w:p>
      <w:pPr>
        <w:spacing w:before="121"/>
        <w:ind w:left="602" w:right="0" w:firstLine="0"/>
        <w:jc w:val="left"/>
        <w:rPr>
          <w:sz w:val="26"/>
        </w:rPr>
      </w:pPr>
      <w:r>
        <w:rPr>
          <w:sz w:val="26"/>
        </w:rPr>
        <w:t>Địa chỉ tạm trú </w:t>
      </w:r>
      <w:r>
        <w:rPr>
          <w:i/>
          <w:sz w:val="26"/>
        </w:rPr>
        <w:t>(nếu có)</w:t>
      </w:r>
      <w:r>
        <w:rPr>
          <w:sz w:val="26"/>
        </w:rPr>
        <w:t>: …………………………………………………………</w:t>
      </w:r>
    </w:p>
    <w:p>
      <w:pPr>
        <w:spacing w:before="119"/>
        <w:ind w:left="602" w:right="0" w:firstLine="0"/>
        <w:jc w:val="left"/>
        <w:rPr>
          <w:sz w:val="26"/>
        </w:rPr>
      </w:pPr>
      <w:r>
        <w:rPr>
          <w:sz w:val="26"/>
        </w:rPr>
        <w:t>6. Nơi đến:</w:t>
      </w:r>
      <w:r>
        <w:rPr>
          <w:spacing w:val="-50"/>
          <w:sz w:val="26"/>
        </w:rPr>
        <w:t> </w:t>
      </w:r>
      <w:r>
        <w:rPr>
          <w:sz w:val="26"/>
        </w:rPr>
        <w:t>.........................................................................................................................</w:t>
      </w:r>
    </w:p>
    <w:p>
      <w:pPr>
        <w:spacing w:before="121"/>
        <w:ind w:left="602" w:right="0" w:firstLine="0"/>
        <w:jc w:val="left"/>
        <w:rPr>
          <w:sz w:val="26"/>
        </w:rPr>
      </w:pPr>
      <w:r>
        <w:rPr>
          <w:sz w:val="26"/>
        </w:rPr>
        <w:t>7.</w:t>
      </w:r>
      <w:r>
        <w:rPr>
          <w:spacing w:val="-5"/>
          <w:sz w:val="26"/>
        </w:rPr>
        <w:t> </w:t>
      </w:r>
      <w:r>
        <w:rPr>
          <w:sz w:val="26"/>
        </w:rPr>
        <w:t>Mục</w:t>
      </w:r>
      <w:r>
        <w:rPr>
          <w:spacing w:val="-5"/>
          <w:sz w:val="26"/>
        </w:rPr>
        <w:t> </w:t>
      </w:r>
      <w:r>
        <w:rPr>
          <w:sz w:val="26"/>
        </w:rPr>
        <w:t>đích</w:t>
      </w:r>
      <w:r>
        <w:rPr>
          <w:spacing w:val="-4"/>
          <w:sz w:val="26"/>
        </w:rPr>
        <w:t> </w:t>
      </w:r>
      <w:r>
        <w:rPr>
          <w:sz w:val="26"/>
        </w:rPr>
        <w:t>tham</w:t>
      </w:r>
      <w:r>
        <w:rPr>
          <w:spacing w:val="-5"/>
          <w:sz w:val="26"/>
        </w:rPr>
        <w:t> </w:t>
      </w:r>
      <w:r>
        <w:rPr>
          <w:sz w:val="26"/>
        </w:rPr>
        <w:t>gia</w:t>
      </w:r>
      <w:r>
        <w:rPr>
          <w:spacing w:val="-4"/>
          <w:sz w:val="26"/>
        </w:rPr>
        <w:t> </w:t>
      </w:r>
      <w:r>
        <w:rPr>
          <w:sz w:val="26"/>
        </w:rPr>
        <w:t>giao</w:t>
      </w:r>
      <w:r>
        <w:rPr>
          <w:spacing w:val="-5"/>
          <w:sz w:val="26"/>
        </w:rPr>
        <w:t> </w:t>
      </w:r>
      <w:r>
        <w:rPr>
          <w:sz w:val="26"/>
        </w:rPr>
        <w:t>thông:</w:t>
      </w:r>
      <w:r>
        <w:rPr>
          <w:spacing w:val="-38"/>
          <w:sz w:val="26"/>
        </w:rPr>
        <w:t> </w:t>
      </w:r>
      <w:r>
        <w:rPr>
          <w:sz w:val="26"/>
        </w:rPr>
        <w:t>......................................................................................</w:t>
      </w:r>
    </w:p>
    <w:p>
      <w:pPr>
        <w:spacing w:before="119"/>
        <w:ind w:left="650" w:right="0" w:firstLine="0"/>
        <w:jc w:val="left"/>
        <w:rPr>
          <w:sz w:val="26"/>
        </w:rPr>
      </w:pPr>
      <w:r>
        <w:rPr>
          <w:sz w:val="26"/>
        </w:rPr>
        <w:t>...........................................................................................................................................</w:t>
      </w:r>
    </w:p>
    <w:p>
      <w:pPr>
        <w:spacing w:before="121"/>
        <w:ind w:left="602" w:right="0" w:firstLine="0"/>
        <w:jc w:val="left"/>
        <w:rPr>
          <w:sz w:val="26"/>
        </w:rPr>
      </w:pPr>
      <w:r>
        <w:rPr>
          <w:sz w:val="26"/>
        </w:rPr>
        <w:t>8. Tuyến đường, lộ trình di chuyển: …………………………………………...</w:t>
      </w:r>
    </w:p>
    <w:p>
      <w:pPr>
        <w:spacing w:before="121"/>
        <w:ind w:left="602" w:right="0" w:firstLine="0"/>
        <w:jc w:val="left"/>
        <w:rPr>
          <w:sz w:val="26"/>
        </w:rPr>
      </w:pPr>
      <w:r>
        <w:rPr>
          <w:sz w:val="26"/>
        </w:rPr>
        <w:t>……………………………………………………………………………………</w:t>
      </w:r>
    </w:p>
    <w:p>
      <w:pPr>
        <w:spacing w:before="118"/>
        <w:ind w:left="602" w:right="0" w:firstLine="0"/>
        <w:jc w:val="left"/>
        <w:rPr>
          <w:sz w:val="26"/>
        </w:rPr>
      </w:pPr>
      <w:r>
        <w:rPr>
          <w:sz w:val="26"/>
        </w:rPr>
        <w:t>……………………………………………………………………………………</w:t>
      </w:r>
    </w:p>
    <w:p>
      <w:pPr>
        <w:spacing w:before="119"/>
        <w:ind w:left="602" w:right="800" w:firstLine="719"/>
        <w:jc w:val="both"/>
        <w:rPr>
          <w:sz w:val="26"/>
        </w:rPr>
      </w:pPr>
      <w:r>
        <w:rPr>
          <w:sz w:val="26"/>
        </w:rPr>
        <w:t>Người dân cam đoan những nội dung nêu trên đúng sự thật, hoàn toàn chịu trách nhiệm trước pháp luật về việc chấp hành nghiêm các quy định về phòng, chống dịch</w:t>
      </w:r>
      <w:r>
        <w:rPr>
          <w:spacing w:val="-2"/>
          <w:sz w:val="26"/>
        </w:rPr>
        <w:t> </w:t>
      </w:r>
      <w:r>
        <w:rPr>
          <w:sz w:val="26"/>
        </w:rPr>
        <w:t>COVID-19.</w:t>
      </w:r>
    </w:p>
    <w:p>
      <w:pPr>
        <w:spacing w:before="120"/>
        <w:ind w:left="602" w:right="793" w:firstLine="719"/>
        <w:jc w:val="both"/>
        <w:rPr>
          <w:i/>
          <w:sz w:val="24"/>
        </w:rPr>
      </w:pPr>
      <w:r>
        <w:rPr>
          <w:i/>
          <w:sz w:val="24"/>
        </w:rPr>
        <w:t>Xuất trình kèm CCCD/CMND hoặc thẻ công chức, viên chức, thẻ ngành và mã QR </w:t>
      </w:r>
      <w:r>
        <w:rPr>
          <w:i/>
          <w:sz w:val="24"/>
        </w:rPr>
        <w:t>Code cá nhân trên ứng dụng </w:t>
      </w:r>
      <w:r>
        <w:rPr>
          <w:b/>
          <w:i/>
          <w:sz w:val="24"/>
        </w:rPr>
        <w:t>“VN-eID” </w:t>
      </w:r>
      <w:r>
        <w:rPr>
          <w:i/>
          <w:sz w:val="24"/>
        </w:rPr>
        <w:t>và </w:t>
      </w:r>
      <w:r>
        <w:rPr>
          <w:b/>
          <w:i/>
          <w:sz w:val="24"/>
        </w:rPr>
        <w:t>Sổ sức khỏe điện tử </w:t>
      </w:r>
      <w:r>
        <w:rPr>
          <w:i/>
          <w:sz w:val="24"/>
        </w:rPr>
        <w:t>(hoặc sau khi thực hiện khai </w:t>
      </w:r>
      <w:r>
        <w:rPr>
          <w:i/>
          <w:sz w:val="24"/>
        </w:rPr>
        <w:t>báo y tế tại địa chỉ https://suckhoe.dancuquocgia.gov.vn)</w:t>
      </w:r>
    </w:p>
    <w:p>
      <w:pPr>
        <w:spacing w:after="0"/>
        <w:jc w:val="both"/>
        <w:rPr>
          <w:sz w:val="24"/>
        </w:rPr>
        <w:sectPr>
          <w:pgSz w:w="11910" w:h="16840"/>
          <w:pgMar w:header="724" w:footer="0" w:top="1020" w:bottom="280" w:left="1100" w:right="340"/>
        </w:sectPr>
      </w:pPr>
    </w:p>
    <w:p>
      <w:pPr>
        <w:spacing w:line="274" w:lineRule="exact" w:before="190"/>
        <w:ind w:left="86" w:right="19" w:firstLine="0"/>
        <w:jc w:val="center"/>
        <w:rPr>
          <w:b/>
          <w:sz w:val="24"/>
        </w:rPr>
      </w:pPr>
      <w:r>
        <w:rPr>
          <w:b/>
          <w:sz w:val="24"/>
        </w:rPr>
        <w:t>NGƯỜI LAO ĐỘNG/THỦ TRƯỞNG ĐƠN VỊ</w:t>
      </w:r>
    </w:p>
    <w:p>
      <w:pPr>
        <w:spacing w:line="274" w:lineRule="exact" w:before="0"/>
        <w:ind w:left="86" w:right="14" w:firstLine="0"/>
        <w:jc w:val="center"/>
        <w:rPr>
          <w:i/>
          <w:sz w:val="24"/>
        </w:rPr>
      </w:pPr>
      <w:r>
        <w:rPr>
          <w:i/>
          <w:sz w:val="24"/>
        </w:rPr>
        <w:t>(ký, ghi rõ họ tên)</w:t>
      </w:r>
    </w:p>
    <w:p>
      <w:pPr>
        <w:tabs>
          <w:tab w:pos="2584" w:val="left" w:leader="none"/>
          <w:tab w:pos="3499" w:val="left" w:leader="none"/>
        </w:tabs>
        <w:spacing w:before="186"/>
        <w:ind w:left="107" w:right="0" w:firstLine="0"/>
        <w:jc w:val="left"/>
        <w:rPr>
          <w:i/>
          <w:sz w:val="26"/>
        </w:rPr>
      </w:pPr>
      <w:r>
        <w:rPr/>
        <w:br w:type="column"/>
      </w:r>
      <w:r>
        <w:rPr>
          <w:i/>
          <w:sz w:val="26"/>
        </w:rPr>
        <w:t>………………..,</w:t>
      </w:r>
      <w:r>
        <w:rPr>
          <w:i/>
          <w:spacing w:val="-3"/>
          <w:sz w:val="26"/>
        </w:rPr>
        <w:t> </w:t>
      </w:r>
      <w:r>
        <w:rPr>
          <w:i/>
          <w:sz w:val="26"/>
        </w:rPr>
        <w:t>ngày</w:t>
        <w:tab/>
        <w:t>tháng</w:t>
        <w:tab/>
        <w:t>năm</w:t>
      </w:r>
      <w:r>
        <w:rPr>
          <w:i/>
          <w:spacing w:val="-1"/>
          <w:sz w:val="26"/>
        </w:rPr>
        <w:t> </w:t>
      </w:r>
      <w:r>
        <w:rPr>
          <w:i/>
          <w:sz w:val="26"/>
        </w:rPr>
        <w:t>2021</w:t>
      </w:r>
    </w:p>
    <w:p>
      <w:pPr>
        <w:spacing w:before="5"/>
        <w:ind w:left="868" w:right="1308" w:firstLine="520"/>
        <w:jc w:val="left"/>
        <w:rPr>
          <w:b/>
          <w:sz w:val="24"/>
        </w:rPr>
      </w:pPr>
      <w:r>
        <w:rPr>
          <w:b/>
          <w:sz w:val="24"/>
        </w:rPr>
        <w:t>XÁC NHẬN CỦA CHỦ TỊCH UBND CẤP XÃ</w:t>
      </w:r>
    </w:p>
    <w:p>
      <w:pPr>
        <w:spacing w:after="0"/>
        <w:jc w:val="left"/>
        <w:rPr>
          <w:sz w:val="24"/>
        </w:rPr>
        <w:sectPr>
          <w:type w:val="continuous"/>
          <w:pgSz w:w="11910" w:h="16840"/>
          <w:pgMar w:top="1040" w:bottom="280" w:left="1100" w:right="340"/>
          <w:cols w:num="2" w:equalWidth="0">
            <w:col w:w="4975" w:space="399"/>
            <w:col w:w="5096"/>
          </w:cols>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rPr>
          <w:b/>
          <w:sz w:val="23"/>
        </w:rPr>
      </w:pPr>
    </w:p>
    <w:p>
      <w:pPr>
        <w:spacing w:line="251" w:lineRule="exact" w:before="91"/>
        <w:ind w:left="602" w:right="0" w:firstLine="0"/>
        <w:jc w:val="both"/>
        <w:rPr>
          <w:b/>
          <w:i/>
          <w:sz w:val="22"/>
        </w:rPr>
      </w:pPr>
      <w:r>
        <w:rPr>
          <w:b/>
          <w:i/>
          <w:sz w:val="22"/>
        </w:rPr>
        <w:t>LƯU Ý: Mẫu này áp dụng đối với người dân đang cư trú trong vùng xanh</w:t>
      </w:r>
    </w:p>
    <w:p>
      <w:pPr>
        <w:pStyle w:val="ListParagraph"/>
        <w:numPr>
          <w:ilvl w:val="0"/>
          <w:numId w:val="12"/>
        </w:numPr>
        <w:tabs>
          <w:tab w:pos="742" w:val="left" w:leader="none"/>
        </w:tabs>
        <w:spacing w:line="240" w:lineRule="auto" w:before="0" w:after="0"/>
        <w:ind w:left="602" w:right="785" w:firstLine="0"/>
        <w:jc w:val="both"/>
        <w:rPr>
          <w:i/>
          <w:sz w:val="22"/>
        </w:rPr>
      </w:pPr>
      <w:r>
        <w:rPr>
          <w:i/>
          <w:sz w:val="22"/>
        </w:rPr>
        <w:t>Đề nghị công dân sử dụng điện thoại thông minh cài đặt, sử dụng </w:t>
      </w:r>
      <w:r>
        <w:rPr>
          <w:b/>
          <w:i/>
          <w:sz w:val="22"/>
        </w:rPr>
        <w:t>ứng dụng quản lý di chuyển nội </w:t>
      </w:r>
      <w:r>
        <w:rPr>
          <w:b/>
          <w:i/>
          <w:sz w:val="22"/>
        </w:rPr>
        <w:t>địa “VN-eID” </w:t>
      </w:r>
      <w:r>
        <w:rPr>
          <w:i/>
          <w:sz w:val="22"/>
        </w:rPr>
        <w:t>do Bộ Công an phát hành để khai báo, quét mã QR tại các Chốt kiểm soát và cài đặt, </w:t>
      </w:r>
      <w:r>
        <w:rPr>
          <w:i/>
          <w:sz w:val="22"/>
        </w:rPr>
        <w:t>sử dụng </w:t>
      </w:r>
      <w:r>
        <w:rPr>
          <w:b/>
          <w:i/>
          <w:sz w:val="22"/>
        </w:rPr>
        <w:t>ứng dụng Sổ sức khỏe điện tử </w:t>
      </w:r>
      <w:r>
        <w:rPr>
          <w:i/>
          <w:sz w:val="22"/>
        </w:rPr>
        <w:t>để chứng minh đã được tiêm vắc-xin hoặc truy cập trang web </w:t>
      </w:r>
      <w:r>
        <w:rPr>
          <w:i/>
          <w:sz w:val="22"/>
        </w:rPr>
        <w:t>https://suckhoe.dancuquocgia.gov.vn hoặc quét mã QR (đính kèm) để khai báo trước khi tham gia  giao thông và chụp màn hình hoặc in ra giấy mã QR cá nhân. Trường hợp công dân không sử dụng điện thoại thông minh thì khai báo y tế tại Chốt kiểm</w:t>
      </w:r>
      <w:r>
        <w:rPr>
          <w:i/>
          <w:spacing w:val="-1"/>
          <w:sz w:val="22"/>
        </w:rPr>
        <w:t> </w:t>
      </w:r>
      <w:r>
        <w:rPr>
          <w:i/>
          <w:sz w:val="22"/>
        </w:rPr>
        <w:t>soát.</w:t>
      </w:r>
    </w:p>
    <w:p>
      <w:pPr>
        <w:pStyle w:val="ListParagraph"/>
        <w:numPr>
          <w:ilvl w:val="0"/>
          <w:numId w:val="12"/>
        </w:numPr>
        <w:tabs>
          <w:tab w:pos="742" w:val="left" w:leader="none"/>
        </w:tabs>
        <w:spacing w:line="240" w:lineRule="auto" w:before="0" w:after="0"/>
        <w:ind w:left="602" w:right="789" w:firstLine="0"/>
        <w:jc w:val="both"/>
        <w:rPr>
          <w:i/>
          <w:sz w:val="22"/>
        </w:rPr>
      </w:pPr>
      <w:r>
        <w:rPr>
          <w:i/>
          <w:sz w:val="22"/>
        </w:rPr>
        <w:t>Nghiêm cấm việc sao in, sử dụng sai mục đích, thời gian, lộ trình. Nếu làm mất giấy phải báo ngay </w:t>
      </w:r>
      <w:r>
        <w:rPr>
          <w:i/>
          <w:sz w:val="22"/>
        </w:rPr>
        <w:t>cơ quan cấp phát để giải</w:t>
      </w:r>
      <w:r>
        <w:rPr>
          <w:i/>
          <w:spacing w:val="-3"/>
          <w:sz w:val="22"/>
        </w:rPr>
        <w:t> </w:t>
      </w:r>
      <w:r>
        <w:rPr>
          <w:i/>
          <w:sz w:val="22"/>
        </w:rPr>
        <w:t>quyết.</w:t>
      </w:r>
    </w:p>
    <w:p>
      <w:pPr>
        <w:pStyle w:val="ListParagraph"/>
        <w:numPr>
          <w:ilvl w:val="0"/>
          <w:numId w:val="13"/>
        </w:numPr>
        <w:tabs>
          <w:tab w:pos="859" w:val="left" w:leader="none"/>
        </w:tabs>
        <w:spacing w:line="240" w:lineRule="auto" w:before="0" w:after="0"/>
        <w:ind w:left="858" w:right="0" w:hanging="257"/>
        <w:jc w:val="both"/>
        <w:rPr>
          <w:i/>
          <w:sz w:val="22"/>
        </w:rPr>
      </w:pPr>
      <w:r>
        <w:rPr>
          <w:i/>
          <w:sz w:val="22"/>
        </w:rPr>
        <w:t>: Tên cơ quan, tổ chức chủ quản trực tiếp (2): Tên cơ quan, tổ chức ký xác</w:t>
      </w:r>
      <w:r>
        <w:rPr>
          <w:i/>
          <w:spacing w:val="-19"/>
          <w:sz w:val="22"/>
        </w:rPr>
        <w:t> </w:t>
      </w:r>
      <w:r>
        <w:rPr>
          <w:i/>
          <w:sz w:val="22"/>
        </w:rPr>
        <w:t>nhận</w:t>
      </w:r>
    </w:p>
    <w:p>
      <w:pPr>
        <w:spacing w:after="0" w:line="240" w:lineRule="auto"/>
        <w:jc w:val="both"/>
        <w:rPr>
          <w:sz w:val="22"/>
        </w:rPr>
        <w:sectPr>
          <w:type w:val="continuous"/>
          <w:pgSz w:w="11910" w:h="16840"/>
          <w:pgMar w:top="1040" w:bottom="280" w:left="1100" w:right="340"/>
        </w:sectPr>
      </w:pPr>
    </w:p>
    <w:p>
      <w:pPr>
        <w:pStyle w:val="BodyText"/>
        <w:spacing w:before="7"/>
        <w:rPr>
          <w:i/>
          <w:sz w:val="16"/>
        </w:rPr>
      </w:pPr>
    </w:p>
    <w:p>
      <w:pPr>
        <w:pStyle w:val="ListParagraph"/>
        <w:numPr>
          <w:ilvl w:val="1"/>
          <w:numId w:val="13"/>
        </w:numPr>
        <w:tabs>
          <w:tab w:pos="2380" w:val="left" w:leader="none"/>
          <w:tab w:pos="2381" w:val="left" w:leader="none"/>
        </w:tabs>
        <w:spacing w:line="289" w:lineRule="exact" w:before="92" w:after="0"/>
        <w:ind w:left="2380" w:right="0" w:hanging="1542"/>
        <w:jc w:val="left"/>
        <w:rPr>
          <w:b/>
          <w:sz w:val="26"/>
        </w:rPr>
      </w:pPr>
      <w:r>
        <w:rPr/>
        <w:pict>
          <v:shape style="position:absolute;margin-left:475.179993pt;margin-top:4.803113pt;width:72.850pt;height:14.3pt;mso-position-horizontal-relative:page;mso-position-vertical-relative:paragraph;z-index:15740416" type="#_x0000_t202" filled="false" stroked="true" strokeweight=".47998pt" strokecolor="#000000">
            <v:textbox inset="0,0,0,0">
              <w:txbxContent>
                <w:p>
                  <w:pPr>
                    <w:spacing w:line="270" w:lineRule="exact" w:before="0"/>
                    <w:ind w:left="110" w:right="0" w:firstLine="0"/>
                    <w:jc w:val="left"/>
                    <w:rPr>
                      <w:sz w:val="24"/>
                    </w:rPr>
                  </w:pPr>
                  <w:r>
                    <w:rPr>
                      <w:sz w:val="24"/>
                    </w:rPr>
                    <w:t>MẪU SỐ 06</w:t>
                  </w:r>
                </w:p>
              </w:txbxContent>
            </v:textbox>
            <v:stroke dashstyle="solid"/>
            <w10:wrap type="none"/>
          </v:shape>
        </w:pict>
      </w:r>
      <w:r>
        <w:rPr>
          <w:b/>
          <w:sz w:val="26"/>
        </w:rPr>
        <w:t>CỘNG HOÀ XÃ HỘI CHỦ NGHĨA VIỆT</w:t>
      </w:r>
      <w:r>
        <w:rPr>
          <w:b/>
          <w:spacing w:val="-23"/>
          <w:sz w:val="26"/>
        </w:rPr>
        <w:t> </w:t>
      </w:r>
      <w:r>
        <w:rPr>
          <w:b/>
          <w:sz w:val="26"/>
        </w:rPr>
        <w:t>NAM</w:t>
      </w:r>
    </w:p>
    <w:p>
      <w:pPr>
        <w:pStyle w:val="ListParagraph"/>
        <w:numPr>
          <w:ilvl w:val="1"/>
          <w:numId w:val="13"/>
        </w:numPr>
        <w:tabs>
          <w:tab w:pos="3451" w:val="left" w:leader="none"/>
          <w:tab w:pos="3452" w:val="left" w:leader="none"/>
        </w:tabs>
        <w:spacing w:line="309" w:lineRule="exact" w:before="0" w:after="0"/>
        <w:ind w:left="3451" w:right="0" w:hanging="2613"/>
        <w:jc w:val="left"/>
        <w:rPr>
          <w:b/>
          <w:sz w:val="26"/>
        </w:rPr>
      </w:pPr>
      <w:r>
        <w:rPr/>
        <w:pict>
          <v:shape style="position:absolute;margin-left:225.350006pt;margin-top:16.975563pt;width:162pt;height:.1pt;mso-position-horizontal-relative:page;mso-position-vertical-relative:paragraph;z-index:-15718400;mso-wrap-distance-left:0;mso-wrap-distance-right:0" coordorigin="4507,340" coordsize="3240,0" path="m4507,340l7747,340e" filled="false" stroked="true" strokeweight=".5pt" strokecolor="#000000">
            <v:path arrowok="t"/>
            <v:stroke dashstyle="solid"/>
            <w10:wrap type="topAndBottom"/>
          </v:shape>
        </w:pict>
      </w:r>
      <w:r>
        <w:rPr/>
        <w:pict>
          <v:shape style="position:absolute;margin-left:468.100006pt;margin-top:20.475563pt;width:88.5pt;height:56pt;mso-position-horizontal-relative:page;mso-position-vertical-relative:paragraph;z-index:15739904" type="#_x0000_t202" filled="false" stroked="true" strokeweight=".5pt" strokecolor="#000000">
            <v:textbox inset="0,0,0,0">
              <w:txbxContent>
                <w:p>
                  <w:pPr>
                    <w:spacing w:before="69"/>
                    <w:ind w:left="472" w:right="0" w:firstLine="0"/>
                    <w:jc w:val="left"/>
                    <w:rPr>
                      <w:b/>
                      <w:sz w:val="28"/>
                    </w:rPr>
                  </w:pPr>
                  <w:r>
                    <w:rPr>
                      <w:b/>
                      <w:sz w:val="28"/>
                    </w:rPr>
                    <w:t>SỐ TT</w:t>
                  </w:r>
                </w:p>
                <w:p>
                  <w:pPr>
                    <w:pStyle w:val="BodyText"/>
                    <w:spacing w:before="8"/>
                    <w:rPr>
                      <w:b/>
                      <w:sz w:val="27"/>
                    </w:rPr>
                  </w:pPr>
                </w:p>
                <w:p>
                  <w:pPr>
                    <w:spacing w:before="0"/>
                    <w:ind w:left="383" w:right="0" w:firstLine="0"/>
                    <w:jc w:val="left"/>
                    <w:rPr>
                      <w:i/>
                      <w:sz w:val="28"/>
                    </w:rPr>
                  </w:pPr>
                  <w:r>
                    <w:rPr>
                      <w:i/>
                      <w:sz w:val="28"/>
                    </w:rPr>
                    <w:t>…………</w:t>
                  </w:r>
                </w:p>
              </w:txbxContent>
            </v:textbox>
            <v:stroke dashstyle="solid"/>
            <w10:wrap type="none"/>
          </v:shape>
        </w:pict>
      </w:r>
      <w:r>
        <w:rPr>
          <w:b/>
          <w:sz w:val="26"/>
        </w:rPr>
        <w:t>Độc lập – Tự do – Hạnh</w:t>
      </w:r>
      <w:r>
        <w:rPr>
          <w:b/>
          <w:spacing w:val="-11"/>
          <w:sz w:val="26"/>
        </w:rPr>
        <w:t> </w:t>
      </w:r>
      <w:r>
        <w:rPr>
          <w:b/>
          <w:sz w:val="26"/>
        </w:rPr>
        <w:t>Phúc</w:t>
      </w:r>
    </w:p>
    <w:p>
      <w:pPr>
        <w:pStyle w:val="Heading1"/>
      </w:pPr>
      <w:r>
        <w:rPr/>
        <w:t>GIẤY ĐI ĐƯỜNG</w:t>
      </w:r>
    </w:p>
    <w:p>
      <w:pPr>
        <w:spacing w:line="298" w:lineRule="exact" w:before="6"/>
        <w:ind w:left="1719" w:right="1988" w:firstLine="0"/>
        <w:jc w:val="center"/>
        <w:rPr>
          <w:b/>
          <w:i/>
          <w:sz w:val="26"/>
        </w:rPr>
      </w:pPr>
      <w:r>
        <w:rPr>
          <w:b/>
          <w:i/>
          <w:sz w:val="26"/>
        </w:rPr>
        <w:t>Tham gia lưu thông, di chuyển giữa các vùng,</w:t>
      </w:r>
    </w:p>
    <w:p>
      <w:pPr>
        <w:spacing w:line="298" w:lineRule="exact" w:before="0"/>
        <w:ind w:left="1717" w:right="1988" w:firstLine="0"/>
        <w:jc w:val="center"/>
        <w:rPr>
          <w:b/>
          <w:i/>
          <w:sz w:val="26"/>
        </w:rPr>
      </w:pPr>
      <w:r>
        <w:rPr>
          <w:b/>
          <w:i/>
          <w:sz w:val="26"/>
        </w:rPr>
        <w:t>lộ trình thực hiện các điều kiện bình thường mới</w:t>
      </w:r>
    </w:p>
    <w:p>
      <w:pPr>
        <w:pStyle w:val="BodyText"/>
        <w:spacing w:before="2"/>
        <w:rPr>
          <w:b/>
          <w:i/>
          <w:sz w:val="14"/>
        </w:rPr>
      </w:pPr>
      <w:r>
        <w:rPr/>
        <w:pict>
          <v:shape style="position:absolute;margin-left:233.75pt;margin-top:10.373022pt;width:162pt;height:.1pt;mso-position-horizontal-relative:page;mso-position-vertical-relative:paragraph;z-index:-15717888;mso-wrap-distance-left:0;mso-wrap-distance-right:0" coordorigin="4675,207" coordsize="3240,0" path="m4675,207l7915,207e" filled="false" stroked="true" strokeweight=".5pt" strokecolor="#000000">
            <v:path arrowok="t"/>
            <v:stroke dashstyle="solid"/>
            <w10:wrap type="topAndBottom"/>
          </v:shape>
        </w:pict>
      </w:r>
    </w:p>
    <w:p>
      <w:pPr>
        <w:pStyle w:val="BodyText"/>
        <w:spacing w:before="4"/>
        <w:rPr>
          <w:b/>
          <w:i/>
          <w:sz w:val="26"/>
        </w:rPr>
      </w:pPr>
    </w:p>
    <w:p>
      <w:pPr>
        <w:spacing w:before="88"/>
        <w:ind w:left="602" w:right="0" w:firstLine="0"/>
        <w:jc w:val="left"/>
        <w:rPr>
          <w:sz w:val="26"/>
        </w:rPr>
      </w:pPr>
      <w:r>
        <w:rPr>
          <w:sz w:val="26"/>
        </w:rPr>
        <w:t>1. Họ và tên:................................................................ ; Giới tính: ....................................</w:t>
      </w:r>
    </w:p>
    <w:p>
      <w:pPr>
        <w:spacing w:before="121"/>
        <w:ind w:left="602" w:right="0" w:firstLine="0"/>
        <w:jc w:val="left"/>
        <w:rPr>
          <w:sz w:val="26"/>
        </w:rPr>
      </w:pPr>
      <w:r>
        <w:rPr>
          <w:sz w:val="26"/>
        </w:rPr>
        <w:t>2. Sinh ngày ...... …tháng</w:t>
      </w:r>
      <w:r>
        <w:rPr>
          <w:spacing w:val="-57"/>
          <w:sz w:val="26"/>
        </w:rPr>
        <w:t> </w:t>
      </w:r>
      <w:r>
        <w:rPr>
          <w:spacing w:val="2"/>
          <w:sz w:val="26"/>
        </w:rPr>
        <w:t>......…năm </w:t>
      </w:r>
      <w:r>
        <w:rPr>
          <w:sz w:val="26"/>
        </w:rPr>
        <w:t>........… 3. Số điện thoại: …………………......</w:t>
      </w:r>
    </w:p>
    <w:p>
      <w:pPr>
        <w:spacing w:before="121"/>
        <w:ind w:left="602" w:right="0" w:firstLine="0"/>
        <w:jc w:val="left"/>
        <w:rPr>
          <w:sz w:val="26"/>
        </w:rPr>
      </w:pPr>
      <w:r>
        <w:rPr>
          <w:sz w:val="26"/>
        </w:rPr>
        <w:t>4. Số CCCD/CMND:.......................... ; Ngày cấp:.......................; Nơi</w:t>
      </w:r>
      <w:r>
        <w:rPr>
          <w:spacing w:val="-39"/>
          <w:sz w:val="26"/>
        </w:rPr>
        <w:t> </w:t>
      </w:r>
      <w:r>
        <w:rPr>
          <w:sz w:val="26"/>
        </w:rPr>
        <w:t>cấp:.....................</w:t>
      </w:r>
    </w:p>
    <w:p>
      <w:pPr>
        <w:spacing w:before="119"/>
        <w:ind w:left="602" w:right="0" w:firstLine="0"/>
        <w:jc w:val="left"/>
        <w:rPr>
          <w:sz w:val="26"/>
        </w:rPr>
      </w:pPr>
      <w:r>
        <w:rPr>
          <w:sz w:val="26"/>
        </w:rPr>
        <w:t>5. Địa chỉ thường</w:t>
      </w:r>
      <w:r>
        <w:rPr>
          <w:spacing w:val="-28"/>
          <w:sz w:val="26"/>
        </w:rPr>
        <w:t> </w:t>
      </w:r>
      <w:r>
        <w:rPr>
          <w:sz w:val="26"/>
        </w:rPr>
        <w:t>trú:.........................................................................................................</w:t>
      </w:r>
    </w:p>
    <w:p>
      <w:pPr>
        <w:spacing w:before="121"/>
        <w:ind w:left="602" w:right="0" w:firstLine="0"/>
        <w:jc w:val="left"/>
        <w:rPr>
          <w:sz w:val="26"/>
        </w:rPr>
      </w:pPr>
      <w:r>
        <w:rPr>
          <w:sz w:val="26"/>
        </w:rPr>
        <w:t>Địa chỉ tạm trú </w:t>
      </w:r>
      <w:r>
        <w:rPr>
          <w:i/>
          <w:sz w:val="26"/>
        </w:rPr>
        <w:t>(nếu có)</w:t>
      </w:r>
      <w:r>
        <w:rPr>
          <w:sz w:val="26"/>
        </w:rPr>
        <w:t>: …………………………………………………………</w:t>
      </w:r>
    </w:p>
    <w:p>
      <w:pPr>
        <w:spacing w:before="119"/>
        <w:ind w:left="602" w:right="0" w:firstLine="0"/>
        <w:jc w:val="left"/>
        <w:rPr>
          <w:sz w:val="26"/>
        </w:rPr>
      </w:pPr>
      <w:r>
        <w:rPr>
          <w:sz w:val="26"/>
        </w:rPr>
        <w:t>6. Nơi đến:</w:t>
      </w:r>
      <w:r>
        <w:rPr>
          <w:spacing w:val="-50"/>
          <w:sz w:val="26"/>
        </w:rPr>
        <w:t> </w:t>
      </w:r>
      <w:r>
        <w:rPr>
          <w:sz w:val="26"/>
        </w:rPr>
        <w:t>.........................................................................................................................</w:t>
      </w:r>
    </w:p>
    <w:p>
      <w:pPr>
        <w:spacing w:before="121"/>
        <w:ind w:left="602" w:right="0" w:firstLine="0"/>
        <w:jc w:val="left"/>
        <w:rPr>
          <w:sz w:val="26"/>
        </w:rPr>
      </w:pPr>
      <w:r>
        <w:rPr>
          <w:sz w:val="26"/>
        </w:rPr>
        <w:t>7.</w:t>
      </w:r>
      <w:r>
        <w:rPr>
          <w:spacing w:val="-5"/>
          <w:sz w:val="26"/>
        </w:rPr>
        <w:t> </w:t>
      </w:r>
      <w:r>
        <w:rPr>
          <w:sz w:val="26"/>
        </w:rPr>
        <w:t>Mục</w:t>
      </w:r>
      <w:r>
        <w:rPr>
          <w:spacing w:val="-5"/>
          <w:sz w:val="26"/>
        </w:rPr>
        <w:t> </w:t>
      </w:r>
      <w:r>
        <w:rPr>
          <w:sz w:val="26"/>
        </w:rPr>
        <w:t>đích</w:t>
      </w:r>
      <w:r>
        <w:rPr>
          <w:spacing w:val="-4"/>
          <w:sz w:val="26"/>
        </w:rPr>
        <w:t> </w:t>
      </w:r>
      <w:r>
        <w:rPr>
          <w:sz w:val="26"/>
        </w:rPr>
        <w:t>tham</w:t>
      </w:r>
      <w:r>
        <w:rPr>
          <w:spacing w:val="-5"/>
          <w:sz w:val="26"/>
        </w:rPr>
        <w:t> </w:t>
      </w:r>
      <w:r>
        <w:rPr>
          <w:sz w:val="26"/>
        </w:rPr>
        <w:t>gia</w:t>
      </w:r>
      <w:r>
        <w:rPr>
          <w:spacing w:val="-4"/>
          <w:sz w:val="26"/>
        </w:rPr>
        <w:t> </w:t>
      </w:r>
      <w:r>
        <w:rPr>
          <w:sz w:val="26"/>
        </w:rPr>
        <w:t>giao</w:t>
      </w:r>
      <w:r>
        <w:rPr>
          <w:spacing w:val="-5"/>
          <w:sz w:val="26"/>
        </w:rPr>
        <w:t> </w:t>
      </w:r>
      <w:r>
        <w:rPr>
          <w:sz w:val="26"/>
        </w:rPr>
        <w:t>thông:</w:t>
      </w:r>
      <w:r>
        <w:rPr>
          <w:spacing w:val="-38"/>
          <w:sz w:val="26"/>
        </w:rPr>
        <w:t> </w:t>
      </w:r>
      <w:r>
        <w:rPr>
          <w:sz w:val="26"/>
        </w:rPr>
        <w:t>......................................................................................</w:t>
      </w:r>
    </w:p>
    <w:p>
      <w:pPr>
        <w:spacing w:before="119"/>
        <w:ind w:left="650" w:right="0" w:firstLine="0"/>
        <w:jc w:val="left"/>
        <w:rPr>
          <w:sz w:val="26"/>
        </w:rPr>
      </w:pPr>
      <w:r>
        <w:rPr>
          <w:sz w:val="26"/>
        </w:rPr>
        <w:t>...........................................................................................................................................</w:t>
      </w:r>
    </w:p>
    <w:p>
      <w:pPr>
        <w:spacing w:before="121"/>
        <w:ind w:left="602" w:right="0" w:firstLine="0"/>
        <w:jc w:val="left"/>
        <w:rPr>
          <w:sz w:val="26"/>
        </w:rPr>
      </w:pPr>
      <w:r>
        <w:rPr>
          <w:sz w:val="26"/>
        </w:rPr>
        <w:t>8. Tuyến đường, lộ trình di chuyển: …………………………………………...</w:t>
      </w:r>
    </w:p>
    <w:p>
      <w:pPr>
        <w:spacing w:before="121"/>
        <w:ind w:left="602" w:right="0" w:firstLine="0"/>
        <w:jc w:val="left"/>
        <w:rPr>
          <w:sz w:val="26"/>
        </w:rPr>
      </w:pPr>
      <w:r>
        <w:rPr>
          <w:sz w:val="26"/>
        </w:rPr>
        <w:t>……………………………………………………………………………………</w:t>
      </w:r>
    </w:p>
    <w:p>
      <w:pPr>
        <w:spacing w:before="118"/>
        <w:ind w:left="602" w:right="0" w:firstLine="0"/>
        <w:jc w:val="left"/>
        <w:rPr>
          <w:sz w:val="26"/>
        </w:rPr>
      </w:pPr>
      <w:r>
        <w:rPr>
          <w:sz w:val="26"/>
        </w:rPr>
        <w:t>……………………………………………………………………………………</w:t>
      </w:r>
    </w:p>
    <w:p>
      <w:pPr>
        <w:spacing w:before="119"/>
        <w:ind w:left="602" w:right="794" w:firstLine="719"/>
        <w:jc w:val="both"/>
        <w:rPr>
          <w:sz w:val="26"/>
        </w:rPr>
      </w:pPr>
      <w:r>
        <w:rPr>
          <w:sz w:val="26"/>
        </w:rPr>
        <w:t>Người dân cam đoan những nội dung nêu trên đúng sự thật, hoàn toàn chịu trách nhiệm trước pháp luật về việc chấp hành nghiêm các quy định về phòng, chống dịch</w:t>
      </w:r>
      <w:r>
        <w:rPr>
          <w:spacing w:val="-2"/>
          <w:sz w:val="26"/>
        </w:rPr>
        <w:t> </w:t>
      </w:r>
      <w:r>
        <w:rPr>
          <w:sz w:val="26"/>
        </w:rPr>
        <w:t>COVID-19.</w:t>
      </w:r>
    </w:p>
    <w:p>
      <w:pPr>
        <w:spacing w:before="120"/>
        <w:ind w:left="602" w:right="793" w:firstLine="719"/>
        <w:jc w:val="both"/>
        <w:rPr>
          <w:i/>
          <w:sz w:val="24"/>
        </w:rPr>
      </w:pPr>
      <w:r>
        <w:rPr>
          <w:i/>
          <w:sz w:val="24"/>
        </w:rPr>
        <w:t>Xuất trình kèm CCCD/CMND hoặc thẻ công chức, viên chức, thẻ ngành và mã QR </w:t>
      </w:r>
      <w:r>
        <w:rPr>
          <w:i/>
          <w:sz w:val="24"/>
        </w:rPr>
        <w:t>Code cá nhân trên ứng dụng </w:t>
      </w:r>
      <w:r>
        <w:rPr>
          <w:b/>
          <w:i/>
          <w:sz w:val="24"/>
        </w:rPr>
        <w:t>“VN-eID” </w:t>
      </w:r>
      <w:r>
        <w:rPr>
          <w:i/>
          <w:sz w:val="24"/>
        </w:rPr>
        <w:t>và </w:t>
      </w:r>
      <w:r>
        <w:rPr>
          <w:b/>
          <w:i/>
          <w:sz w:val="24"/>
        </w:rPr>
        <w:t>Sổ sức khỏe điện tử </w:t>
      </w:r>
      <w:r>
        <w:rPr>
          <w:i/>
          <w:sz w:val="24"/>
        </w:rPr>
        <w:t>(hoặc sau khi thực hiện khai </w:t>
      </w:r>
      <w:r>
        <w:rPr>
          <w:i/>
          <w:sz w:val="24"/>
        </w:rPr>
        <w:t>báo y tế tại địa chỉ https://suckhoe.dancuquocgia.gov.vn)</w:t>
      </w:r>
    </w:p>
    <w:p>
      <w:pPr>
        <w:spacing w:after="0"/>
        <w:jc w:val="both"/>
        <w:rPr>
          <w:sz w:val="24"/>
        </w:rPr>
        <w:sectPr>
          <w:pgSz w:w="11910" w:h="16840"/>
          <w:pgMar w:header="724" w:footer="0" w:top="1020" w:bottom="280" w:left="1100" w:right="340"/>
        </w:sectPr>
      </w:pPr>
    </w:p>
    <w:p>
      <w:pPr>
        <w:spacing w:line="274" w:lineRule="exact" w:before="190"/>
        <w:ind w:left="86" w:right="19" w:firstLine="0"/>
        <w:jc w:val="center"/>
        <w:rPr>
          <w:b/>
          <w:sz w:val="24"/>
        </w:rPr>
      </w:pPr>
      <w:r>
        <w:rPr>
          <w:b/>
          <w:sz w:val="24"/>
        </w:rPr>
        <w:t>NGƯỜI LAO ĐỘNG/THỦ TRƯỞNG ĐƠN VỊ</w:t>
      </w:r>
    </w:p>
    <w:p>
      <w:pPr>
        <w:spacing w:line="274" w:lineRule="exact" w:before="0"/>
        <w:ind w:left="86" w:right="14" w:firstLine="0"/>
        <w:jc w:val="center"/>
        <w:rPr>
          <w:i/>
          <w:sz w:val="24"/>
        </w:rPr>
      </w:pPr>
      <w:r>
        <w:rPr>
          <w:i/>
          <w:sz w:val="24"/>
        </w:rPr>
        <w:t>(ký, ghi rõ họ tên)</w:t>
      </w:r>
    </w:p>
    <w:p>
      <w:pPr>
        <w:tabs>
          <w:tab w:pos="2477" w:val="left" w:leader="none"/>
          <w:tab w:pos="3391" w:val="left" w:leader="none"/>
        </w:tabs>
        <w:spacing w:before="186"/>
        <w:ind w:left="0" w:right="448" w:firstLine="0"/>
        <w:jc w:val="center"/>
        <w:rPr>
          <w:i/>
          <w:sz w:val="26"/>
        </w:rPr>
      </w:pPr>
      <w:r>
        <w:rPr/>
        <w:br w:type="column"/>
      </w:r>
      <w:r>
        <w:rPr>
          <w:i/>
          <w:sz w:val="26"/>
        </w:rPr>
        <w:t>………………..,</w:t>
      </w:r>
      <w:r>
        <w:rPr>
          <w:i/>
          <w:spacing w:val="-3"/>
          <w:sz w:val="26"/>
        </w:rPr>
        <w:t> </w:t>
      </w:r>
      <w:r>
        <w:rPr>
          <w:i/>
          <w:sz w:val="26"/>
        </w:rPr>
        <w:t>ngày</w:t>
        <w:tab/>
        <w:t>tháng</w:t>
        <w:tab/>
        <w:t>năm 2021</w:t>
      </w:r>
    </w:p>
    <w:p>
      <w:pPr>
        <w:spacing w:before="5"/>
        <w:ind w:left="0" w:right="445" w:firstLine="0"/>
        <w:jc w:val="center"/>
        <w:rPr>
          <w:b/>
          <w:sz w:val="24"/>
        </w:rPr>
      </w:pPr>
      <w:r>
        <w:rPr>
          <w:b/>
          <w:sz w:val="24"/>
        </w:rPr>
        <w:t>XÁC NHẬN CỦA</w:t>
      </w:r>
    </w:p>
    <w:p>
      <w:pPr>
        <w:spacing w:before="0"/>
        <w:ind w:left="0" w:right="446" w:firstLine="0"/>
        <w:jc w:val="center"/>
        <w:rPr>
          <w:b/>
          <w:sz w:val="24"/>
        </w:rPr>
      </w:pPr>
      <w:r>
        <w:rPr>
          <w:b/>
          <w:sz w:val="24"/>
        </w:rPr>
        <w:t>CHỦ TỊCH UBND CẤP HUYỆN</w:t>
      </w:r>
    </w:p>
    <w:p>
      <w:pPr>
        <w:spacing w:after="0"/>
        <w:jc w:val="center"/>
        <w:rPr>
          <w:sz w:val="24"/>
        </w:rPr>
        <w:sectPr>
          <w:type w:val="continuous"/>
          <w:pgSz w:w="11910" w:h="16840"/>
          <w:pgMar w:top="1040" w:bottom="280" w:left="1100" w:right="340"/>
          <w:cols w:num="2" w:equalWidth="0">
            <w:col w:w="4975" w:space="399"/>
            <w:col w:w="5096"/>
          </w:cols>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rPr>
          <w:b/>
          <w:sz w:val="23"/>
        </w:rPr>
      </w:pPr>
    </w:p>
    <w:p>
      <w:pPr>
        <w:spacing w:line="251" w:lineRule="exact" w:before="91"/>
        <w:ind w:left="602" w:right="0" w:firstLine="0"/>
        <w:jc w:val="both"/>
        <w:rPr>
          <w:b/>
          <w:i/>
          <w:sz w:val="22"/>
        </w:rPr>
      </w:pPr>
      <w:r>
        <w:rPr>
          <w:b/>
          <w:i/>
          <w:sz w:val="22"/>
        </w:rPr>
        <w:t>LƯU Ý: Mẫu này áp dụng đối với người dân đang cư trú trong vùng xanh</w:t>
      </w:r>
    </w:p>
    <w:p>
      <w:pPr>
        <w:pStyle w:val="ListParagraph"/>
        <w:numPr>
          <w:ilvl w:val="0"/>
          <w:numId w:val="12"/>
        </w:numPr>
        <w:tabs>
          <w:tab w:pos="742" w:val="left" w:leader="none"/>
        </w:tabs>
        <w:spacing w:line="240" w:lineRule="auto" w:before="0" w:after="0"/>
        <w:ind w:left="602" w:right="785" w:firstLine="0"/>
        <w:jc w:val="both"/>
        <w:rPr>
          <w:i/>
          <w:sz w:val="22"/>
        </w:rPr>
      </w:pPr>
      <w:r>
        <w:rPr>
          <w:i/>
          <w:sz w:val="22"/>
        </w:rPr>
        <w:t>Đề nghị công dân sử dụng điện thoại thông minh cài đặt, sử dụng </w:t>
      </w:r>
      <w:r>
        <w:rPr>
          <w:b/>
          <w:i/>
          <w:sz w:val="22"/>
        </w:rPr>
        <w:t>ứng dụng quản lý di chuyển nội </w:t>
      </w:r>
      <w:r>
        <w:rPr>
          <w:b/>
          <w:i/>
          <w:sz w:val="22"/>
        </w:rPr>
        <w:t>địa “VN-eID” </w:t>
      </w:r>
      <w:r>
        <w:rPr>
          <w:i/>
          <w:sz w:val="22"/>
        </w:rPr>
        <w:t>do Bộ Công an phát hành để khai báo, quét mã QR tại các Chốt kiểm soát và cài đặt, </w:t>
      </w:r>
      <w:r>
        <w:rPr>
          <w:i/>
          <w:sz w:val="22"/>
        </w:rPr>
        <w:t>sử dụng </w:t>
      </w:r>
      <w:r>
        <w:rPr>
          <w:b/>
          <w:i/>
          <w:sz w:val="22"/>
        </w:rPr>
        <w:t>ứng dụng Sổ sức khỏe điện tử </w:t>
      </w:r>
      <w:r>
        <w:rPr>
          <w:i/>
          <w:sz w:val="22"/>
        </w:rPr>
        <w:t>để chứng minh đã được tiêm vắc-xin hoặc truy cập trang web </w:t>
      </w:r>
      <w:r>
        <w:rPr>
          <w:i/>
          <w:sz w:val="22"/>
        </w:rPr>
        <w:t>https://suckhoe.dancuquocgia.gov.vn hoặc quét mã QR (đính kèm) để khai báo trước khi tham gia  giao thông và chụp màn hình hoặc in ra giấy mã QR cá nhân. Trường hợp công dân không sử dụng điện thoại thông minh thì khai báo y tế tại Chốt kiểm</w:t>
      </w:r>
      <w:r>
        <w:rPr>
          <w:i/>
          <w:spacing w:val="-1"/>
          <w:sz w:val="22"/>
        </w:rPr>
        <w:t> </w:t>
      </w:r>
      <w:r>
        <w:rPr>
          <w:i/>
          <w:sz w:val="22"/>
        </w:rPr>
        <w:t>soát.</w:t>
      </w:r>
    </w:p>
    <w:p>
      <w:pPr>
        <w:pStyle w:val="ListParagraph"/>
        <w:numPr>
          <w:ilvl w:val="0"/>
          <w:numId w:val="12"/>
        </w:numPr>
        <w:tabs>
          <w:tab w:pos="742" w:val="left" w:leader="none"/>
        </w:tabs>
        <w:spacing w:line="240" w:lineRule="auto" w:before="0" w:after="0"/>
        <w:ind w:left="602" w:right="789" w:firstLine="0"/>
        <w:jc w:val="both"/>
        <w:rPr>
          <w:i/>
          <w:sz w:val="22"/>
        </w:rPr>
      </w:pPr>
      <w:r>
        <w:rPr>
          <w:i/>
          <w:sz w:val="22"/>
        </w:rPr>
        <w:t>Nghiêm cấm việc sao in, sử dụng sai mục đích, thời gian, lộ trình. Nếu làm mất giấy phải báo ngay </w:t>
      </w:r>
      <w:r>
        <w:rPr>
          <w:i/>
          <w:sz w:val="22"/>
        </w:rPr>
        <w:t>cơ quan cấp phát để giải</w:t>
      </w:r>
      <w:r>
        <w:rPr>
          <w:i/>
          <w:spacing w:val="-3"/>
          <w:sz w:val="22"/>
        </w:rPr>
        <w:t> </w:t>
      </w:r>
      <w:r>
        <w:rPr>
          <w:i/>
          <w:sz w:val="22"/>
        </w:rPr>
        <w:t>quyết.</w:t>
      </w:r>
    </w:p>
    <w:p>
      <w:pPr>
        <w:pStyle w:val="ListParagraph"/>
        <w:numPr>
          <w:ilvl w:val="0"/>
          <w:numId w:val="14"/>
        </w:numPr>
        <w:tabs>
          <w:tab w:pos="859" w:val="left" w:leader="none"/>
        </w:tabs>
        <w:spacing w:line="240" w:lineRule="auto" w:before="0" w:after="0"/>
        <w:ind w:left="858" w:right="0" w:hanging="257"/>
        <w:jc w:val="both"/>
        <w:rPr>
          <w:i/>
          <w:sz w:val="22"/>
        </w:rPr>
      </w:pPr>
      <w:r>
        <w:rPr>
          <w:i/>
          <w:sz w:val="22"/>
        </w:rPr>
        <w:t>: Tên cơ quan, tổ chức chủ quản trực tiếp (2): Tên cơ quan, tổ chức ký xác</w:t>
      </w:r>
      <w:r>
        <w:rPr>
          <w:i/>
          <w:spacing w:val="-17"/>
          <w:sz w:val="22"/>
        </w:rPr>
        <w:t> </w:t>
      </w:r>
      <w:r>
        <w:rPr>
          <w:i/>
          <w:sz w:val="22"/>
        </w:rPr>
        <w:t>nhận</w:t>
      </w:r>
    </w:p>
    <w:p>
      <w:pPr>
        <w:spacing w:after="0" w:line="240" w:lineRule="auto"/>
        <w:jc w:val="both"/>
        <w:rPr>
          <w:sz w:val="22"/>
        </w:rPr>
        <w:sectPr>
          <w:type w:val="continuous"/>
          <w:pgSz w:w="11910" w:h="16840"/>
          <w:pgMar w:top="1040" w:bottom="280" w:left="1100" w:right="340"/>
        </w:sectPr>
      </w:pPr>
    </w:p>
    <w:p>
      <w:pPr>
        <w:pStyle w:val="BodyText"/>
        <w:spacing w:before="3"/>
        <w:rPr>
          <w:i/>
          <w:sz w:val="16"/>
        </w:rPr>
      </w:pPr>
    </w:p>
    <w:p>
      <w:pPr>
        <w:spacing w:before="90"/>
        <w:ind w:left="0" w:right="788" w:firstLine="0"/>
        <w:jc w:val="right"/>
        <w:rPr>
          <w:sz w:val="24"/>
        </w:rPr>
      </w:pPr>
      <w:r>
        <w:rPr>
          <w:sz w:val="24"/>
        </w:rPr>
        <w:t>MẪU SỐ 07</w:t>
      </w:r>
    </w:p>
    <w:p>
      <w:pPr>
        <w:pStyle w:val="BodyText"/>
        <w:rPr>
          <w:sz w:val="17"/>
        </w:rPr>
      </w:pPr>
    </w:p>
    <w:p>
      <w:pPr>
        <w:pStyle w:val="ListParagraph"/>
        <w:numPr>
          <w:ilvl w:val="1"/>
          <w:numId w:val="14"/>
        </w:numPr>
        <w:tabs>
          <w:tab w:pos="3592" w:val="left" w:leader="none"/>
          <w:tab w:pos="3593" w:val="left" w:leader="none"/>
        </w:tabs>
        <w:spacing w:line="298" w:lineRule="exact" w:before="88" w:after="0"/>
        <w:ind w:left="3593" w:right="0" w:hanging="1849"/>
        <w:jc w:val="left"/>
        <w:rPr>
          <w:b/>
          <w:sz w:val="26"/>
        </w:rPr>
      </w:pPr>
      <w:r>
        <w:rPr>
          <w:b/>
          <w:sz w:val="26"/>
        </w:rPr>
        <w:t>CỘNG HÒA XÃ HỘI CHỦ NGHĨA VIỆT</w:t>
      </w:r>
      <w:r>
        <w:rPr>
          <w:b/>
          <w:spacing w:val="-5"/>
          <w:sz w:val="26"/>
        </w:rPr>
        <w:t> </w:t>
      </w:r>
      <w:r>
        <w:rPr>
          <w:b/>
          <w:sz w:val="26"/>
        </w:rPr>
        <w:t>NAM</w:t>
      </w:r>
    </w:p>
    <w:p>
      <w:pPr>
        <w:pStyle w:val="ListParagraph"/>
        <w:numPr>
          <w:ilvl w:val="1"/>
          <w:numId w:val="14"/>
        </w:numPr>
        <w:tabs>
          <w:tab w:pos="4713" w:val="left" w:leader="none"/>
          <w:tab w:pos="4714" w:val="left" w:leader="none"/>
        </w:tabs>
        <w:spacing w:line="298" w:lineRule="exact" w:before="0" w:after="0"/>
        <w:ind w:left="4713" w:right="0" w:hanging="2970"/>
        <w:jc w:val="left"/>
        <w:rPr>
          <w:b/>
          <w:sz w:val="26"/>
        </w:rPr>
      </w:pPr>
      <w:r>
        <w:rPr/>
        <w:pict>
          <v:shape style="position:absolute;margin-left:282.950012pt;margin-top:18.182344pt;width:144pt;height:.1pt;mso-position-horizontal-relative:page;mso-position-vertical-relative:paragraph;z-index:-15716352;mso-wrap-distance-left:0;mso-wrap-distance-right:0" coordorigin="5659,364" coordsize="2880,0" path="m5659,364l8539,364e" filled="false" stroked="true" strokeweight=".75pt" strokecolor="#000000">
            <v:path arrowok="t"/>
            <v:stroke dashstyle="solid"/>
            <w10:wrap type="topAndBottom"/>
          </v:shape>
        </w:pict>
      </w:r>
      <w:r>
        <w:rPr>
          <w:b/>
          <w:sz w:val="26"/>
        </w:rPr>
        <w:t>Độc lập - Tự do - Hạnh</w:t>
      </w:r>
      <w:r>
        <w:rPr>
          <w:b/>
          <w:spacing w:val="-1"/>
          <w:sz w:val="26"/>
        </w:rPr>
        <w:t> </w:t>
      </w:r>
      <w:r>
        <w:rPr>
          <w:b/>
          <w:sz w:val="26"/>
        </w:rPr>
        <w:t>phúc</w:t>
      </w:r>
    </w:p>
    <w:p>
      <w:pPr>
        <w:spacing w:before="189"/>
        <w:ind w:left="6075" w:right="0" w:firstLine="0"/>
        <w:jc w:val="left"/>
        <w:rPr>
          <w:i/>
          <w:sz w:val="26"/>
        </w:rPr>
      </w:pPr>
      <w:r>
        <w:rPr>
          <w:i/>
          <w:sz w:val="26"/>
        </w:rPr>
        <w:t>…., ngày … tháng ... năm 2021</w:t>
      </w:r>
    </w:p>
    <w:p>
      <w:pPr>
        <w:pStyle w:val="BodyText"/>
        <w:spacing w:before="1"/>
        <w:rPr>
          <w:i/>
          <w:sz w:val="19"/>
        </w:rPr>
      </w:pPr>
    </w:p>
    <w:p>
      <w:pPr>
        <w:spacing w:line="298" w:lineRule="exact" w:before="89"/>
        <w:ind w:left="1796" w:right="1988" w:firstLine="0"/>
        <w:jc w:val="center"/>
        <w:rPr>
          <w:b/>
          <w:sz w:val="26"/>
        </w:rPr>
      </w:pPr>
      <w:r>
        <w:rPr>
          <w:b/>
          <w:sz w:val="26"/>
        </w:rPr>
        <w:t>GIẤY ĐI ĐƯỜNG</w:t>
      </w:r>
    </w:p>
    <w:p>
      <w:pPr>
        <w:spacing w:line="298" w:lineRule="exact" w:before="0"/>
        <w:ind w:left="1796" w:right="1988" w:firstLine="0"/>
        <w:jc w:val="center"/>
        <w:rPr>
          <w:b/>
          <w:sz w:val="26"/>
        </w:rPr>
      </w:pPr>
      <w:r>
        <w:rPr>
          <w:b/>
          <w:sz w:val="26"/>
        </w:rPr>
        <w:t>Về việc tham gia giao thông trong thời gian giãn cách xã hội</w:t>
      </w:r>
    </w:p>
    <w:p>
      <w:pPr>
        <w:pStyle w:val="BodyText"/>
        <w:spacing w:before="6"/>
        <w:rPr>
          <w:b/>
          <w:sz w:val="30"/>
        </w:rPr>
      </w:pPr>
    </w:p>
    <w:p>
      <w:pPr>
        <w:spacing w:before="0"/>
        <w:ind w:left="1322" w:right="0" w:firstLine="0"/>
        <w:jc w:val="left"/>
        <w:rPr>
          <w:sz w:val="26"/>
        </w:rPr>
      </w:pPr>
      <w:r>
        <w:rPr>
          <w:sz w:val="26"/>
        </w:rPr>
        <w:t>1. Họ và tên: .................................................………………; Giới tính:……….</w:t>
      </w:r>
    </w:p>
    <w:p>
      <w:pPr>
        <w:tabs>
          <w:tab w:pos="5642" w:val="left" w:leader="dot"/>
        </w:tabs>
        <w:spacing w:before="61"/>
        <w:ind w:left="1322" w:right="0" w:firstLine="0"/>
        <w:jc w:val="left"/>
        <w:rPr>
          <w:sz w:val="26"/>
        </w:rPr>
      </w:pPr>
      <w:r>
        <w:rPr>
          <w:sz w:val="26"/>
        </w:rPr>
        <w:t>2. Sinh ngày......... tháng</w:t>
      </w:r>
      <w:r>
        <w:rPr>
          <w:spacing w:val="-34"/>
          <w:sz w:val="26"/>
        </w:rPr>
        <w:t> </w:t>
      </w:r>
      <w:r>
        <w:rPr>
          <w:sz w:val="26"/>
        </w:rPr>
        <w:t>.........</w:t>
      </w:r>
      <w:r>
        <w:rPr>
          <w:spacing w:val="-14"/>
          <w:sz w:val="26"/>
        </w:rPr>
        <w:t> </w:t>
      </w:r>
      <w:r>
        <w:rPr>
          <w:sz w:val="26"/>
        </w:rPr>
        <w:t>năm</w:t>
        <w:tab/>
        <w:t>;</w:t>
      </w:r>
    </w:p>
    <w:p>
      <w:pPr>
        <w:tabs>
          <w:tab w:pos="9514" w:val="left" w:leader="dot"/>
        </w:tabs>
        <w:spacing w:before="59"/>
        <w:ind w:left="1322" w:right="0" w:firstLine="0"/>
        <w:jc w:val="left"/>
        <w:rPr>
          <w:sz w:val="26"/>
        </w:rPr>
      </w:pPr>
      <w:r>
        <w:rPr>
          <w:sz w:val="26"/>
        </w:rPr>
        <w:t>3. Số CCCD/CMND:..................................... ;.</w:t>
      </w:r>
      <w:r>
        <w:rPr>
          <w:spacing w:val="-50"/>
          <w:sz w:val="26"/>
        </w:rPr>
        <w:t> </w:t>
      </w:r>
      <w:r>
        <w:rPr>
          <w:sz w:val="26"/>
        </w:rPr>
        <w:t>Ngày</w:t>
      </w:r>
      <w:r>
        <w:rPr>
          <w:spacing w:val="-5"/>
          <w:sz w:val="26"/>
        </w:rPr>
        <w:t> </w:t>
      </w:r>
      <w:r>
        <w:rPr>
          <w:sz w:val="26"/>
        </w:rPr>
        <w:t>cấp:</w:t>
        <w:tab/>
        <w:t>;</w:t>
      </w:r>
    </w:p>
    <w:p>
      <w:pPr>
        <w:spacing w:before="61"/>
        <w:ind w:left="1322" w:right="0" w:firstLine="0"/>
        <w:jc w:val="left"/>
        <w:rPr>
          <w:sz w:val="26"/>
        </w:rPr>
      </w:pPr>
      <w:r>
        <w:rPr>
          <w:sz w:val="26"/>
        </w:rPr>
        <w:t>Nơi cấp:</w:t>
      </w:r>
      <w:r>
        <w:rPr>
          <w:spacing w:val="-39"/>
          <w:sz w:val="26"/>
        </w:rPr>
        <w:t> </w:t>
      </w:r>
      <w:r>
        <w:rPr>
          <w:sz w:val="26"/>
        </w:rPr>
        <w:t>.................................................................................................................</w:t>
      </w:r>
    </w:p>
    <w:p>
      <w:pPr>
        <w:tabs>
          <w:tab w:pos="5662" w:val="left" w:leader="dot"/>
        </w:tabs>
        <w:spacing w:before="61"/>
        <w:ind w:left="1322" w:right="0" w:firstLine="0"/>
        <w:jc w:val="left"/>
        <w:rPr>
          <w:sz w:val="26"/>
        </w:rPr>
      </w:pPr>
      <w:r>
        <w:rPr>
          <w:sz w:val="26"/>
        </w:rPr>
        <w:t>4. Số</w:t>
      </w:r>
      <w:r>
        <w:rPr>
          <w:spacing w:val="-6"/>
          <w:sz w:val="26"/>
        </w:rPr>
        <w:t> </w:t>
      </w:r>
      <w:r>
        <w:rPr>
          <w:sz w:val="26"/>
        </w:rPr>
        <w:t>điện thoại:</w:t>
        <w:tab/>
        <w:t>;</w:t>
      </w:r>
    </w:p>
    <w:p>
      <w:pPr>
        <w:spacing w:before="59"/>
        <w:ind w:left="1322" w:right="0" w:firstLine="0"/>
        <w:jc w:val="left"/>
        <w:rPr>
          <w:sz w:val="26"/>
        </w:rPr>
      </w:pPr>
      <w:r>
        <w:rPr>
          <w:sz w:val="26"/>
        </w:rPr>
        <w:t>5.</w:t>
      </w:r>
      <w:r>
        <w:rPr>
          <w:spacing w:val="-8"/>
          <w:sz w:val="26"/>
        </w:rPr>
        <w:t> </w:t>
      </w:r>
      <w:r>
        <w:rPr>
          <w:sz w:val="26"/>
        </w:rPr>
        <w:t>Nơi</w:t>
      </w:r>
      <w:r>
        <w:rPr>
          <w:spacing w:val="-7"/>
          <w:sz w:val="26"/>
        </w:rPr>
        <w:t> </w:t>
      </w:r>
      <w:r>
        <w:rPr>
          <w:sz w:val="26"/>
        </w:rPr>
        <w:t>ở</w:t>
      </w:r>
      <w:r>
        <w:rPr>
          <w:spacing w:val="-5"/>
          <w:sz w:val="26"/>
        </w:rPr>
        <w:t> </w:t>
      </w:r>
      <w:r>
        <w:rPr>
          <w:sz w:val="26"/>
        </w:rPr>
        <w:t>hiện</w:t>
      </w:r>
      <w:r>
        <w:rPr>
          <w:spacing w:val="-7"/>
          <w:sz w:val="26"/>
        </w:rPr>
        <w:t> </w:t>
      </w:r>
      <w:r>
        <w:rPr>
          <w:sz w:val="26"/>
        </w:rPr>
        <w:t>nay:</w:t>
      </w:r>
      <w:r>
        <w:rPr>
          <w:spacing w:val="-30"/>
          <w:sz w:val="26"/>
        </w:rPr>
        <w:t> </w:t>
      </w:r>
      <w:r>
        <w:rPr>
          <w:sz w:val="26"/>
        </w:rPr>
        <w:t>................................................................................................</w:t>
      </w:r>
    </w:p>
    <w:p>
      <w:pPr>
        <w:spacing w:before="61"/>
        <w:ind w:left="1322" w:right="0" w:firstLine="0"/>
        <w:jc w:val="left"/>
        <w:rPr>
          <w:sz w:val="26"/>
        </w:rPr>
      </w:pPr>
      <w:r>
        <w:rPr>
          <w:sz w:val="26"/>
        </w:rPr>
        <w:t>6. Nơi công tác:</w:t>
      </w:r>
      <w:r>
        <w:rPr>
          <w:spacing w:val="-11"/>
          <w:sz w:val="26"/>
        </w:rPr>
        <w:t> </w:t>
      </w:r>
      <w:r>
        <w:rPr>
          <w:sz w:val="26"/>
        </w:rPr>
        <w:t>………………………………………………………………...</w:t>
      </w:r>
    </w:p>
    <w:p>
      <w:pPr>
        <w:spacing w:before="59"/>
        <w:ind w:left="1322" w:right="0" w:firstLine="0"/>
        <w:jc w:val="left"/>
        <w:rPr>
          <w:sz w:val="26"/>
        </w:rPr>
      </w:pPr>
      <w:r>
        <w:rPr>
          <w:sz w:val="26"/>
        </w:rPr>
        <w:t>Địa chỉ:</w:t>
      </w:r>
      <w:r>
        <w:rPr>
          <w:spacing w:val="-38"/>
          <w:sz w:val="26"/>
        </w:rPr>
        <w:t> </w:t>
      </w:r>
      <w:r>
        <w:rPr>
          <w:sz w:val="26"/>
        </w:rPr>
        <w:t>................................................................................................................</w:t>
      </w:r>
    </w:p>
    <w:p>
      <w:pPr>
        <w:spacing w:before="61"/>
        <w:ind w:left="1322" w:right="0" w:firstLine="0"/>
        <w:jc w:val="left"/>
        <w:rPr>
          <w:sz w:val="26"/>
        </w:rPr>
      </w:pPr>
      <w:r>
        <w:rPr>
          <w:sz w:val="26"/>
        </w:rPr>
        <w:t>………………………………………………………………………………….;</w:t>
      </w:r>
    </w:p>
    <w:p>
      <w:pPr>
        <w:pStyle w:val="ListParagraph"/>
        <w:numPr>
          <w:ilvl w:val="0"/>
          <w:numId w:val="15"/>
        </w:numPr>
        <w:tabs>
          <w:tab w:pos="1582" w:val="left" w:leader="none"/>
        </w:tabs>
        <w:spacing w:line="240" w:lineRule="auto" w:before="58" w:after="0"/>
        <w:ind w:left="1581" w:right="0" w:hanging="260"/>
        <w:jc w:val="left"/>
        <w:rPr>
          <w:sz w:val="26"/>
        </w:rPr>
      </w:pPr>
      <w:r>
        <w:rPr>
          <w:sz w:val="26"/>
        </w:rPr>
        <w:t>Mục đích tham gia giao thông:</w:t>
      </w:r>
      <w:r>
        <w:rPr>
          <w:spacing w:val="7"/>
          <w:sz w:val="26"/>
        </w:rPr>
        <w:t> </w:t>
      </w:r>
      <w:r>
        <w:rPr>
          <w:sz w:val="26"/>
        </w:rPr>
        <w:t>……………………………………………..</w:t>
      </w:r>
    </w:p>
    <w:p>
      <w:pPr>
        <w:spacing w:before="1"/>
        <w:ind w:left="602" w:right="0" w:firstLine="0"/>
        <w:jc w:val="left"/>
        <w:rPr>
          <w:sz w:val="26"/>
        </w:rPr>
      </w:pPr>
      <w:r>
        <w:rPr>
          <w:sz w:val="26"/>
        </w:rPr>
        <w:t>………..............................................................................................................................</w:t>
      </w:r>
    </w:p>
    <w:p>
      <w:pPr>
        <w:pStyle w:val="ListParagraph"/>
        <w:numPr>
          <w:ilvl w:val="0"/>
          <w:numId w:val="15"/>
        </w:numPr>
        <w:tabs>
          <w:tab w:pos="1582" w:val="left" w:leader="none"/>
        </w:tabs>
        <w:spacing w:line="240" w:lineRule="auto" w:before="61" w:after="0"/>
        <w:ind w:left="1581" w:right="0" w:hanging="260"/>
        <w:jc w:val="both"/>
        <w:rPr>
          <w:sz w:val="26"/>
        </w:rPr>
      </w:pPr>
      <w:r>
        <w:rPr>
          <w:sz w:val="26"/>
        </w:rPr>
        <w:t>Thời gian có hiệu lực từ ngày ………….. đến</w:t>
      </w:r>
      <w:r>
        <w:rPr>
          <w:spacing w:val="-12"/>
          <w:sz w:val="26"/>
        </w:rPr>
        <w:t> </w:t>
      </w:r>
      <w:r>
        <w:rPr>
          <w:sz w:val="26"/>
        </w:rPr>
        <w:t>ngày…………</w:t>
      </w:r>
    </w:p>
    <w:p>
      <w:pPr>
        <w:spacing w:before="59"/>
        <w:ind w:left="602" w:right="789" w:firstLine="719"/>
        <w:jc w:val="both"/>
        <w:rPr>
          <w:sz w:val="26"/>
        </w:rPr>
      </w:pPr>
      <w:r>
        <w:rPr>
          <w:sz w:val="26"/>
        </w:rPr>
        <w:t>Thủ trưởng cơ quan, đơn vị chịu trách nhiệm về đối tượng và thời gian hiệu lực của Giấy đi đường này. Trường hợp cấp không đúng đối tượng và thời gian thì chịu hoàn toàn trách nhiệm trước pháp luật.</w:t>
      </w:r>
    </w:p>
    <w:p>
      <w:pPr>
        <w:spacing w:before="61"/>
        <w:ind w:left="602" w:right="794" w:firstLine="719"/>
        <w:jc w:val="both"/>
        <w:rPr>
          <w:sz w:val="26"/>
        </w:rPr>
      </w:pPr>
      <w:r>
        <w:rPr>
          <w:sz w:val="26"/>
        </w:rPr>
        <w:t>Người lao động cam đoan những nội dung nêu trên đúng sự thật, hoàn toàn chịu trách nhiệm trước pháp luật về việc chấp hành nghiêm quy định về phòng, chống dịch Covid-19.</w:t>
      </w:r>
    </w:p>
    <w:p>
      <w:pPr>
        <w:spacing w:before="61"/>
        <w:ind w:left="1322" w:right="0" w:firstLine="0"/>
        <w:jc w:val="both"/>
        <w:rPr>
          <w:i/>
          <w:sz w:val="26"/>
        </w:rPr>
      </w:pPr>
      <w:r>
        <w:rPr>
          <w:i/>
          <w:sz w:val="26"/>
        </w:rPr>
        <w:t>(Xuất trình kèm theo Căn cước công dân/Chứng minh nhân dân)</w:t>
      </w:r>
    </w:p>
    <w:p>
      <w:pPr>
        <w:pStyle w:val="BodyText"/>
        <w:spacing w:before="10"/>
        <w:rPr>
          <w:i/>
          <w:sz w:val="18"/>
        </w:rPr>
      </w:pPr>
    </w:p>
    <w:p>
      <w:pPr>
        <w:spacing w:after="0"/>
        <w:rPr>
          <w:sz w:val="18"/>
        </w:rPr>
        <w:sectPr>
          <w:pgSz w:w="11910" w:h="16840"/>
          <w:pgMar w:header="724" w:footer="0" w:top="1020" w:bottom="280" w:left="1100" w:right="340"/>
        </w:sectPr>
      </w:pPr>
    </w:p>
    <w:p>
      <w:pPr>
        <w:spacing w:before="88"/>
        <w:ind w:left="486" w:right="-7" w:firstLine="148"/>
        <w:jc w:val="left"/>
        <w:rPr>
          <w:b/>
          <w:sz w:val="26"/>
        </w:rPr>
      </w:pPr>
      <w:r>
        <w:rPr>
          <w:b/>
          <w:sz w:val="26"/>
        </w:rPr>
        <w:t>XÁC NHẬN CỦA CHỦ TỊCH UBND XÃ/PHƯỜNG/THỊ</w:t>
      </w:r>
      <w:r>
        <w:rPr>
          <w:b/>
          <w:spacing w:val="-15"/>
          <w:sz w:val="26"/>
        </w:rPr>
        <w:t> </w:t>
      </w:r>
      <w:r>
        <w:rPr>
          <w:b/>
          <w:sz w:val="26"/>
        </w:rPr>
        <w:t>TRẤN</w:t>
      </w:r>
    </w:p>
    <w:p>
      <w:pPr>
        <w:spacing w:before="88"/>
        <w:ind w:left="470" w:right="0" w:firstLine="0"/>
        <w:jc w:val="left"/>
        <w:rPr>
          <w:b/>
          <w:sz w:val="26"/>
        </w:rPr>
      </w:pPr>
      <w:r>
        <w:rPr/>
        <w:br w:type="column"/>
      </w:r>
      <w:r>
        <w:rPr>
          <w:b/>
          <w:sz w:val="26"/>
        </w:rPr>
        <w:t>NGƯỜI LAO ĐỘNG/THỦ TRƯỞNG ĐƠN VỊ</w:t>
      </w:r>
    </w:p>
    <w:p>
      <w:pPr>
        <w:spacing w:after="0"/>
        <w:jc w:val="left"/>
        <w:rPr>
          <w:sz w:val="26"/>
        </w:rPr>
        <w:sectPr>
          <w:type w:val="continuous"/>
          <w:pgSz w:w="11910" w:h="16840"/>
          <w:pgMar w:top="1040" w:bottom="280" w:left="1100" w:right="340"/>
          <w:cols w:num="2" w:equalWidth="0">
            <w:col w:w="4245" w:space="40"/>
            <w:col w:w="6185"/>
          </w:cols>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7"/>
        <w:rPr>
          <w:b/>
          <w:sz w:val="21"/>
        </w:rPr>
      </w:pPr>
    </w:p>
    <w:p>
      <w:pPr>
        <w:spacing w:before="90"/>
        <w:ind w:left="602" w:right="4784" w:firstLine="0"/>
        <w:jc w:val="both"/>
        <w:rPr>
          <w:sz w:val="24"/>
        </w:rPr>
      </w:pPr>
      <w:r>
        <w:rPr>
          <w:sz w:val="24"/>
        </w:rPr>
        <w:t>(1): Tên cơ quan, tổ chức chủ quản trực tiếp (nếu có) (2): Tên cơ quan, tổ chức ban hành văn bản</w:t>
      </w:r>
    </w:p>
    <w:p>
      <w:pPr>
        <w:spacing w:before="0"/>
        <w:ind w:left="602" w:right="789" w:firstLine="719"/>
        <w:jc w:val="both"/>
        <w:rPr>
          <w:i/>
          <w:sz w:val="24"/>
        </w:rPr>
      </w:pPr>
      <w:r>
        <w:rPr>
          <w:i/>
          <w:sz w:val="24"/>
        </w:rPr>
        <w:t>Đề nghị Người lao động sử dụng điện thoại thông minh truy cập trang web </w:t>
      </w:r>
      <w:r>
        <w:rPr>
          <w:b/>
          <w:i/>
          <w:sz w:val="24"/>
        </w:rPr>
        <w:t>https://suckhoe.dancuquocgia.gov.vn </w:t>
      </w:r>
      <w:r>
        <w:rPr>
          <w:i/>
          <w:sz w:val="24"/>
        </w:rPr>
        <w:t>để khai báo trước khi tham gia giao thông và chụp  </w:t>
      </w:r>
      <w:r>
        <w:rPr>
          <w:i/>
          <w:sz w:val="24"/>
        </w:rPr>
        <w:t>màn hình hoặc in ra giấy mã QR cá</w:t>
      </w:r>
      <w:r>
        <w:rPr>
          <w:i/>
          <w:spacing w:val="-4"/>
          <w:sz w:val="24"/>
        </w:rPr>
        <w:t> </w:t>
      </w:r>
      <w:r>
        <w:rPr>
          <w:i/>
          <w:sz w:val="24"/>
        </w:rPr>
        <w:t>nhân.</w:t>
      </w:r>
    </w:p>
    <w:p>
      <w:pPr>
        <w:spacing w:before="0"/>
        <w:ind w:left="602" w:right="795" w:firstLine="719"/>
        <w:jc w:val="both"/>
        <w:rPr>
          <w:i/>
          <w:sz w:val="24"/>
        </w:rPr>
      </w:pPr>
      <w:r>
        <w:rPr>
          <w:i/>
          <w:sz w:val="24"/>
        </w:rPr>
        <w:t>- Trường hợp Người lao động không sử dụng điện thoại thông minh thì khai báo mẫu </w:t>
      </w:r>
      <w:r>
        <w:rPr>
          <w:i/>
          <w:sz w:val="24"/>
        </w:rPr>
        <w:t>Thông tin khai báo y tế (Phòng chống dịch Covid-19) của Bộ Công an.</w:t>
      </w:r>
    </w:p>
    <w:sectPr>
      <w:type w:val="continuous"/>
      <w:pgSz w:w="11910" w:h="16840"/>
      <w:pgMar w:top="1040" w:bottom="280" w:left="1100" w:right="3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301.850006pt;margin-top:35.208752pt;width:20.2pt;height:17.55pt;mso-position-horizontal-relative:page;mso-position-vertical-relative:page;z-index:-15993856" type="#_x0000_t202" filled="false" stroked="false">
          <v:textbox inset="0,0,0,0">
            <w:txbxContent>
              <w:p>
                <w:pPr>
                  <w:pStyle w:val="BodyText"/>
                  <w:spacing w:before="9"/>
                  <w:ind w:left="60"/>
                </w:pPr>
                <w:r>
                  <w:rPr/>
                  <w:fldChar w:fldCharType="begin"/>
                </w:r>
                <w:r>
                  <w:rPr/>
                  <w:instrText> PAGE </w:instrText>
                </w:r>
                <w:r>
                  <w:rPr/>
                  <w:fldChar w:fldCharType="separate"/>
                </w:r>
                <w:r>
                  <w:rPr/>
                  <w:t>10</w:t>
                </w:r>
                <w:r>
                  <w:rPr/>
                  <w:fldChar w:fldCharType="end"/>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4">
    <w:multiLevelType w:val="hybridMultilevel"/>
    <w:lvl w:ilvl="0">
      <w:start w:val="7"/>
      <w:numFmt w:val="decimal"/>
      <w:lvlText w:val="%1."/>
      <w:lvlJc w:val="left"/>
      <w:pPr>
        <w:ind w:left="1581" w:hanging="260"/>
        <w:jc w:val="left"/>
      </w:pPr>
      <w:rPr>
        <w:rFonts w:hint="default" w:ascii="Times New Roman" w:hAnsi="Times New Roman" w:eastAsia="Times New Roman" w:cs="Times New Roman"/>
        <w:w w:val="99"/>
        <w:sz w:val="26"/>
        <w:szCs w:val="26"/>
        <w:lang w:val="vi" w:eastAsia="en-US" w:bidi="ar-SA"/>
      </w:rPr>
    </w:lvl>
    <w:lvl w:ilvl="1">
      <w:start w:val="0"/>
      <w:numFmt w:val="bullet"/>
      <w:lvlText w:val="•"/>
      <w:lvlJc w:val="left"/>
      <w:pPr>
        <w:ind w:left="2468" w:hanging="260"/>
      </w:pPr>
      <w:rPr>
        <w:rFonts w:hint="default"/>
        <w:lang w:val="vi" w:eastAsia="en-US" w:bidi="ar-SA"/>
      </w:rPr>
    </w:lvl>
    <w:lvl w:ilvl="2">
      <w:start w:val="0"/>
      <w:numFmt w:val="bullet"/>
      <w:lvlText w:val="•"/>
      <w:lvlJc w:val="left"/>
      <w:pPr>
        <w:ind w:left="3357" w:hanging="260"/>
      </w:pPr>
      <w:rPr>
        <w:rFonts w:hint="default"/>
        <w:lang w:val="vi" w:eastAsia="en-US" w:bidi="ar-SA"/>
      </w:rPr>
    </w:lvl>
    <w:lvl w:ilvl="3">
      <w:start w:val="0"/>
      <w:numFmt w:val="bullet"/>
      <w:lvlText w:val="•"/>
      <w:lvlJc w:val="left"/>
      <w:pPr>
        <w:ind w:left="4245" w:hanging="260"/>
      </w:pPr>
      <w:rPr>
        <w:rFonts w:hint="default"/>
        <w:lang w:val="vi" w:eastAsia="en-US" w:bidi="ar-SA"/>
      </w:rPr>
    </w:lvl>
    <w:lvl w:ilvl="4">
      <w:start w:val="0"/>
      <w:numFmt w:val="bullet"/>
      <w:lvlText w:val="•"/>
      <w:lvlJc w:val="left"/>
      <w:pPr>
        <w:ind w:left="5134" w:hanging="260"/>
      </w:pPr>
      <w:rPr>
        <w:rFonts w:hint="default"/>
        <w:lang w:val="vi" w:eastAsia="en-US" w:bidi="ar-SA"/>
      </w:rPr>
    </w:lvl>
    <w:lvl w:ilvl="5">
      <w:start w:val="0"/>
      <w:numFmt w:val="bullet"/>
      <w:lvlText w:val="•"/>
      <w:lvlJc w:val="left"/>
      <w:pPr>
        <w:ind w:left="6023" w:hanging="260"/>
      </w:pPr>
      <w:rPr>
        <w:rFonts w:hint="default"/>
        <w:lang w:val="vi" w:eastAsia="en-US" w:bidi="ar-SA"/>
      </w:rPr>
    </w:lvl>
    <w:lvl w:ilvl="6">
      <w:start w:val="0"/>
      <w:numFmt w:val="bullet"/>
      <w:lvlText w:val="•"/>
      <w:lvlJc w:val="left"/>
      <w:pPr>
        <w:ind w:left="6911" w:hanging="260"/>
      </w:pPr>
      <w:rPr>
        <w:rFonts w:hint="default"/>
        <w:lang w:val="vi" w:eastAsia="en-US" w:bidi="ar-SA"/>
      </w:rPr>
    </w:lvl>
    <w:lvl w:ilvl="7">
      <w:start w:val="0"/>
      <w:numFmt w:val="bullet"/>
      <w:lvlText w:val="•"/>
      <w:lvlJc w:val="left"/>
      <w:pPr>
        <w:ind w:left="7800" w:hanging="260"/>
      </w:pPr>
      <w:rPr>
        <w:rFonts w:hint="default"/>
        <w:lang w:val="vi" w:eastAsia="en-US" w:bidi="ar-SA"/>
      </w:rPr>
    </w:lvl>
    <w:lvl w:ilvl="8">
      <w:start w:val="0"/>
      <w:numFmt w:val="bullet"/>
      <w:lvlText w:val="•"/>
      <w:lvlJc w:val="left"/>
      <w:pPr>
        <w:ind w:left="8689" w:hanging="260"/>
      </w:pPr>
      <w:rPr>
        <w:rFonts w:hint="default"/>
        <w:lang w:val="vi" w:eastAsia="en-US" w:bidi="ar-SA"/>
      </w:rPr>
    </w:lvl>
  </w:abstractNum>
  <w:abstractNum w:abstractNumId="13">
    <w:multiLevelType w:val="hybridMultilevel"/>
    <w:lvl w:ilvl="0">
      <w:start w:val="1"/>
      <w:numFmt w:val="decimal"/>
      <w:lvlText w:val="(%1)"/>
      <w:lvlJc w:val="left"/>
      <w:pPr>
        <w:ind w:left="858" w:hanging="257"/>
        <w:jc w:val="left"/>
      </w:pPr>
      <w:rPr>
        <w:rFonts w:hint="default" w:ascii="Times New Roman" w:hAnsi="Times New Roman" w:eastAsia="Times New Roman" w:cs="Times New Roman"/>
        <w:i/>
        <w:spacing w:val="-2"/>
        <w:w w:val="100"/>
        <w:sz w:val="20"/>
        <w:szCs w:val="20"/>
        <w:lang w:val="vi" w:eastAsia="en-US" w:bidi="ar-SA"/>
      </w:rPr>
    </w:lvl>
    <w:lvl w:ilvl="1">
      <w:start w:val="1"/>
      <w:numFmt w:val="decimal"/>
      <w:lvlText w:val="(%2)"/>
      <w:lvlJc w:val="left"/>
      <w:pPr>
        <w:ind w:left="3593" w:hanging="1849"/>
        <w:jc w:val="left"/>
      </w:pPr>
      <w:rPr>
        <w:rFonts w:hint="default" w:ascii="Times New Roman" w:hAnsi="Times New Roman" w:eastAsia="Times New Roman" w:cs="Times New Roman"/>
        <w:b/>
        <w:bCs/>
        <w:w w:val="99"/>
        <w:sz w:val="26"/>
        <w:szCs w:val="26"/>
        <w:lang w:val="vi" w:eastAsia="en-US" w:bidi="ar-SA"/>
      </w:rPr>
    </w:lvl>
    <w:lvl w:ilvl="2">
      <w:start w:val="0"/>
      <w:numFmt w:val="bullet"/>
      <w:lvlText w:val="•"/>
      <w:lvlJc w:val="left"/>
      <w:pPr>
        <w:ind w:left="4362" w:hanging="1849"/>
      </w:pPr>
      <w:rPr>
        <w:rFonts w:hint="default"/>
        <w:lang w:val="vi" w:eastAsia="en-US" w:bidi="ar-SA"/>
      </w:rPr>
    </w:lvl>
    <w:lvl w:ilvl="3">
      <w:start w:val="0"/>
      <w:numFmt w:val="bullet"/>
      <w:lvlText w:val="•"/>
      <w:lvlJc w:val="left"/>
      <w:pPr>
        <w:ind w:left="5125" w:hanging="1849"/>
      </w:pPr>
      <w:rPr>
        <w:rFonts w:hint="default"/>
        <w:lang w:val="vi" w:eastAsia="en-US" w:bidi="ar-SA"/>
      </w:rPr>
    </w:lvl>
    <w:lvl w:ilvl="4">
      <w:start w:val="0"/>
      <w:numFmt w:val="bullet"/>
      <w:lvlText w:val="•"/>
      <w:lvlJc w:val="left"/>
      <w:pPr>
        <w:ind w:left="5888" w:hanging="1849"/>
      </w:pPr>
      <w:rPr>
        <w:rFonts w:hint="default"/>
        <w:lang w:val="vi" w:eastAsia="en-US" w:bidi="ar-SA"/>
      </w:rPr>
    </w:lvl>
    <w:lvl w:ilvl="5">
      <w:start w:val="0"/>
      <w:numFmt w:val="bullet"/>
      <w:lvlText w:val="•"/>
      <w:lvlJc w:val="left"/>
      <w:pPr>
        <w:ind w:left="6651" w:hanging="1849"/>
      </w:pPr>
      <w:rPr>
        <w:rFonts w:hint="default"/>
        <w:lang w:val="vi" w:eastAsia="en-US" w:bidi="ar-SA"/>
      </w:rPr>
    </w:lvl>
    <w:lvl w:ilvl="6">
      <w:start w:val="0"/>
      <w:numFmt w:val="bullet"/>
      <w:lvlText w:val="•"/>
      <w:lvlJc w:val="left"/>
      <w:pPr>
        <w:ind w:left="7414" w:hanging="1849"/>
      </w:pPr>
      <w:rPr>
        <w:rFonts w:hint="default"/>
        <w:lang w:val="vi" w:eastAsia="en-US" w:bidi="ar-SA"/>
      </w:rPr>
    </w:lvl>
    <w:lvl w:ilvl="7">
      <w:start w:val="0"/>
      <w:numFmt w:val="bullet"/>
      <w:lvlText w:val="•"/>
      <w:lvlJc w:val="left"/>
      <w:pPr>
        <w:ind w:left="8177" w:hanging="1849"/>
      </w:pPr>
      <w:rPr>
        <w:rFonts w:hint="default"/>
        <w:lang w:val="vi" w:eastAsia="en-US" w:bidi="ar-SA"/>
      </w:rPr>
    </w:lvl>
    <w:lvl w:ilvl="8">
      <w:start w:val="0"/>
      <w:numFmt w:val="bullet"/>
      <w:lvlText w:val="•"/>
      <w:lvlJc w:val="left"/>
      <w:pPr>
        <w:ind w:left="8940" w:hanging="1849"/>
      </w:pPr>
      <w:rPr>
        <w:rFonts w:hint="default"/>
        <w:lang w:val="vi" w:eastAsia="en-US" w:bidi="ar-SA"/>
      </w:rPr>
    </w:lvl>
  </w:abstractNum>
  <w:abstractNum w:abstractNumId="12">
    <w:multiLevelType w:val="hybridMultilevel"/>
    <w:lvl w:ilvl="0">
      <w:start w:val="1"/>
      <w:numFmt w:val="decimal"/>
      <w:lvlText w:val="(%1)"/>
      <w:lvlJc w:val="left"/>
      <w:pPr>
        <w:ind w:left="858" w:hanging="257"/>
        <w:jc w:val="left"/>
      </w:pPr>
      <w:rPr>
        <w:rFonts w:hint="default" w:ascii="Times New Roman" w:hAnsi="Times New Roman" w:eastAsia="Times New Roman" w:cs="Times New Roman"/>
        <w:i/>
        <w:spacing w:val="-2"/>
        <w:w w:val="100"/>
        <w:sz w:val="20"/>
        <w:szCs w:val="20"/>
        <w:lang w:val="vi" w:eastAsia="en-US" w:bidi="ar-SA"/>
      </w:rPr>
    </w:lvl>
    <w:lvl w:ilvl="1">
      <w:start w:val="1"/>
      <w:numFmt w:val="decimal"/>
      <w:lvlText w:val="(%2)"/>
      <w:lvlJc w:val="left"/>
      <w:pPr>
        <w:ind w:left="2380" w:hanging="1541"/>
        <w:jc w:val="left"/>
      </w:pPr>
      <w:rPr>
        <w:rFonts w:hint="default" w:ascii="Times New Roman" w:hAnsi="Times New Roman" w:eastAsia="Times New Roman" w:cs="Times New Roman"/>
        <w:b/>
        <w:bCs/>
        <w:spacing w:val="-3"/>
        <w:w w:val="99"/>
        <w:position w:val="2"/>
        <w:sz w:val="24"/>
        <w:szCs w:val="24"/>
        <w:lang w:val="vi" w:eastAsia="en-US" w:bidi="ar-SA"/>
      </w:rPr>
    </w:lvl>
    <w:lvl w:ilvl="2">
      <w:start w:val="0"/>
      <w:numFmt w:val="bullet"/>
      <w:lvlText w:val="•"/>
      <w:lvlJc w:val="left"/>
      <w:pPr>
        <w:ind w:left="3278" w:hanging="1541"/>
      </w:pPr>
      <w:rPr>
        <w:rFonts w:hint="default"/>
        <w:lang w:val="vi" w:eastAsia="en-US" w:bidi="ar-SA"/>
      </w:rPr>
    </w:lvl>
    <w:lvl w:ilvl="3">
      <w:start w:val="0"/>
      <w:numFmt w:val="bullet"/>
      <w:lvlText w:val="•"/>
      <w:lvlJc w:val="left"/>
      <w:pPr>
        <w:ind w:left="4176" w:hanging="1541"/>
      </w:pPr>
      <w:rPr>
        <w:rFonts w:hint="default"/>
        <w:lang w:val="vi" w:eastAsia="en-US" w:bidi="ar-SA"/>
      </w:rPr>
    </w:lvl>
    <w:lvl w:ilvl="4">
      <w:start w:val="0"/>
      <w:numFmt w:val="bullet"/>
      <w:lvlText w:val="•"/>
      <w:lvlJc w:val="left"/>
      <w:pPr>
        <w:ind w:left="5075" w:hanging="1541"/>
      </w:pPr>
      <w:rPr>
        <w:rFonts w:hint="default"/>
        <w:lang w:val="vi" w:eastAsia="en-US" w:bidi="ar-SA"/>
      </w:rPr>
    </w:lvl>
    <w:lvl w:ilvl="5">
      <w:start w:val="0"/>
      <w:numFmt w:val="bullet"/>
      <w:lvlText w:val="•"/>
      <w:lvlJc w:val="left"/>
      <w:pPr>
        <w:ind w:left="5973" w:hanging="1541"/>
      </w:pPr>
      <w:rPr>
        <w:rFonts w:hint="default"/>
        <w:lang w:val="vi" w:eastAsia="en-US" w:bidi="ar-SA"/>
      </w:rPr>
    </w:lvl>
    <w:lvl w:ilvl="6">
      <w:start w:val="0"/>
      <w:numFmt w:val="bullet"/>
      <w:lvlText w:val="•"/>
      <w:lvlJc w:val="left"/>
      <w:pPr>
        <w:ind w:left="6872" w:hanging="1541"/>
      </w:pPr>
      <w:rPr>
        <w:rFonts w:hint="default"/>
        <w:lang w:val="vi" w:eastAsia="en-US" w:bidi="ar-SA"/>
      </w:rPr>
    </w:lvl>
    <w:lvl w:ilvl="7">
      <w:start w:val="0"/>
      <w:numFmt w:val="bullet"/>
      <w:lvlText w:val="•"/>
      <w:lvlJc w:val="left"/>
      <w:pPr>
        <w:ind w:left="7770" w:hanging="1541"/>
      </w:pPr>
      <w:rPr>
        <w:rFonts w:hint="default"/>
        <w:lang w:val="vi" w:eastAsia="en-US" w:bidi="ar-SA"/>
      </w:rPr>
    </w:lvl>
    <w:lvl w:ilvl="8">
      <w:start w:val="0"/>
      <w:numFmt w:val="bullet"/>
      <w:lvlText w:val="•"/>
      <w:lvlJc w:val="left"/>
      <w:pPr>
        <w:ind w:left="8669" w:hanging="1541"/>
      </w:pPr>
      <w:rPr>
        <w:rFonts w:hint="default"/>
        <w:lang w:val="vi" w:eastAsia="en-US" w:bidi="ar-SA"/>
      </w:rPr>
    </w:lvl>
  </w:abstractNum>
  <w:abstractNum w:abstractNumId="11">
    <w:multiLevelType w:val="hybridMultilevel"/>
    <w:lvl w:ilvl="0">
      <w:start w:val="0"/>
      <w:numFmt w:val="bullet"/>
      <w:lvlText w:val="-"/>
      <w:lvlJc w:val="left"/>
      <w:pPr>
        <w:ind w:left="602" w:hanging="140"/>
      </w:pPr>
      <w:rPr>
        <w:rFonts w:hint="default" w:ascii="Times New Roman" w:hAnsi="Times New Roman" w:eastAsia="Times New Roman" w:cs="Times New Roman"/>
        <w:i/>
        <w:w w:val="100"/>
        <w:sz w:val="22"/>
        <w:szCs w:val="22"/>
        <w:lang w:val="vi" w:eastAsia="en-US" w:bidi="ar-SA"/>
      </w:rPr>
    </w:lvl>
    <w:lvl w:ilvl="1">
      <w:start w:val="0"/>
      <w:numFmt w:val="bullet"/>
      <w:lvlText w:val="•"/>
      <w:lvlJc w:val="left"/>
      <w:pPr>
        <w:ind w:left="1586" w:hanging="140"/>
      </w:pPr>
      <w:rPr>
        <w:rFonts w:hint="default"/>
        <w:lang w:val="vi" w:eastAsia="en-US" w:bidi="ar-SA"/>
      </w:rPr>
    </w:lvl>
    <w:lvl w:ilvl="2">
      <w:start w:val="0"/>
      <w:numFmt w:val="bullet"/>
      <w:lvlText w:val="•"/>
      <w:lvlJc w:val="left"/>
      <w:pPr>
        <w:ind w:left="2573" w:hanging="140"/>
      </w:pPr>
      <w:rPr>
        <w:rFonts w:hint="default"/>
        <w:lang w:val="vi" w:eastAsia="en-US" w:bidi="ar-SA"/>
      </w:rPr>
    </w:lvl>
    <w:lvl w:ilvl="3">
      <w:start w:val="0"/>
      <w:numFmt w:val="bullet"/>
      <w:lvlText w:val="•"/>
      <w:lvlJc w:val="left"/>
      <w:pPr>
        <w:ind w:left="3559" w:hanging="140"/>
      </w:pPr>
      <w:rPr>
        <w:rFonts w:hint="default"/>
        <w:lang w:val="vi" w:eastAsia="en-US" w:bidi="ar-SA"/>
      </w:rPr>
    </w:lvl>
    <w:lvl w:ilvl="4">
      <w:start w:val="0"/>
      <w:numFmt w:val="bullet"/>
      <w:lvlText w:val="•"/>
      <w:lvlJc w:val="left"/>
      <w:pPr>
        <w:ind w:left="4546" w:hanging="140"/>
      </w:pPr>
      <w:rPr>
        <w:rFonts w:hint="default"/>
        <w:lang w:val="vi" w:eastAsia="en-US" w:bidi="ar-SA"/>
      </w:rPr>
    </w:lvl>
    <w:lvl w:ilvl="5">
      <w:start w:val="0"/>
      <w:numFmt w:val="bullet"/>
      <w:lvlText w:val="•"/>
      <w:lvlJc w:val="left"/>
      <w:pPr>
        <w:ind w:left="5533" w:hanging="140"/>
      </w:pPr>
      <w:rPr>
        <w:rFonts w:hint="default"/>
        <w:lang w:val="vi" w:eastAsia="en-US" w:bidi="ar-SA"/>
      </w:rPr>
    </w:lvl>
    <w:lvl w:ilvl="6">
      <w:start w:val="0"/>
      <w:numFmt w:val="bullet"/>
      <w:lvlText w:val="•"/>
      <w:lvlJc w:val="left"/>
      <w:pPr>
        <w:ind w:left="6519" w:hanging="140"/>
      </w:pPr>
      <w:rPr>
        <w:rFonts w:hint="default"/>
        <w:lang w:val="vi" w:eastAsia="en-US" w:bidi="ar-SA"/>
      </w:rPr>
    </w:lvl>
    <w:lvl w:ilvl="7">
      <w:start w:val="0"/>
      <w:numFmt w:val="bullet"/>
      <w:lvlText w:val="•"/>
      <w:lvlJc w:val="left"/>
      <w:pPr>
        <w:ind w:left="7506" w:hanging="140"/>
      </w:pPr>
      <w:rPr>
        <w:rFonts w:hint="default"/>
        <w:lang w:val="vi" w:eastAsia="en-US" w:bidi="ar-SA"/>
      </w:rPr>
    </w:lvl>
    <w:lvl w:ilvl="8">
      <w:start w:val="0"/>
      <w:numFmt w:val="bullet"/>
      <w:lvlText w:val="•"/>
      <w:lvlJc w:val="left"/>
      <w:pPr>
        <w:ind w:left="8493" w:hanging="140"/>
      </w:pPr>
      <w:rPr>
        <w:rFonts w:hint="default"/>
        <w:lang w:val="vi" w:eastAsia="en-US" w:bidi="ar-SA"/>
      </w:rPr>
    </w:lvl>
  </w:abstractNum>
  <w:abstractNum w:abstractNumId="10">
    <w:multiLevelType w:val="hybridMultilevel"/>
    <w:lvl w:ilvl="0">
      <w:start w:val="0"/>
      <w:numFmt w:val="bullet"/>
      <w:lvlText w:val="-"/>
      <w:lvlJc w:val="left"/>
      <w:pPr>
        <w:ind w:left="602" w:hanging="255"/>
      </w:pPr>
      <w:rPr>
        <w:rFonts w:hint="default" w:ascii="Times New Roman" w:hAnsi="Times New Roman" w:eastAsia="Times New Roman" w:cs="Times New Roman"/>
        <w:i/>
        <w:spacing w:val="-21"/>
        <w:w w:val="99"/>
        <w:sz w:val="24"/>
        <w:szCs w:val="24"/>
        <w:lang w:val="vi" w:eastAsia="en-US" w:bidi="ar-SA"/>
      </w:rPr>
    </w:lvl>
    <w:lvl w:ilvl="1">
      <w:start w:val="0"/>
      <w:numFmt w:val="bullet"/>
      <w:lvlText w:val="•"/>
      <w:lvlJc w:val="left"/>
      <w:pPr>
        <w:ind w:left="1586" w:hanging="255"/>
      </w:pPr>
      <w:rPr>
        <w:rFonts w:hint="default"/>
        <w:lang w:val="vi" w:eastAsia="en-US" w:bidi="ar-SA"/>
      </w:rPr>
    </w:lvl>
    <w:lvl w:ilvl="2">
      <w:start w:val="0"/>
      <w:numFmt w:val="bullet"/>
      <w:lvlText w:val="•"/>
      <w:lvlJc w:val="left"/>
      <w:pPr>
        <w:ind w:left="2573" w:hanging="255"/>
      </w:pPr>
      <w:rPr>
        <w:rFonts w:hint="default"/>
        <w:lang w:val="vi" w:eastAsia="en-US" w:bidi="ar-SA"/>
      </w:rPr>
    </w:lvl>
    <w:lvl w:ilvl="3">
      <w:start w:val="0"/>
      <w:numFmt w:val="bullet"/>
      <w:lvlText w:val="•"/>
      <w:lvlJc w:val="left"/>
      <w:pPr>
        <w:ind w:left="3559" w:hanging="255"/>
      </w:pPr>
      <w:rPr>
        <w:rFonts w:hint="default"/>
        <w:lang w:val="vi" w:eastAsia="en-US" w:bidi="ar-SA"/>
      </w:rPr>
    </w:lvl>
    <w:lvl w:ilvl="4">
      <w:start w:val="0"/>
      <w:numFmt w:val="bullet"/>
      <w:lvlText w:val="•"/>
      <w:lvlJc w:val="left"/>
      <w:pPr>
        <w:ind w:left="4546" w:hanging="255"/>
      </w:pPr>
      <w:rPr>
        <w:rFonts w:hint="default"/>
        <w:lang w:val="vi" w:eastAsia="en-US" w:bidi="ar-SA"/>
      </w:rPr>
    </w:lvl>
    <w:lvl w:ilvl="5">
      <w:start w:val="0"/>
      <w:numFmt w:val="bullet"/>
      <w:lvlText w:val="•"/>
      <w:lvlJc w:val="left"/>
      <w:pPr>
        <w:ind w:left="5533" w:hanging="255"/>
      </w:pPr>
      <w:rPr>
        <w:rFonts w:hint="default"/>
        <w:lang w:val="vi" w:eastAsia="en-US" w:bidi="ar-SA"/>
      </w:rPr>
    </w:lvl>
    <w:lvl w:ilvl="6">
      <w:start w:val="0"/>
      <w:numFmt w:val="bullet"/>
      <w:lvlText w:val="•"/>
      <w:lvlJc w:val="left"/>
      <w:pPr>
        <w:ind w:left="6519" w:hanging="255"/>
      </w:pPr>
      <w:rPr>
        <w:rFonts w:hint="default"/>
        <w:lang w:val="vi" w:eastAsia="en-US" w:bidi="ar-SA"/>
      </w:rPr>
    </w:lvl>
    <w:lvl w:ilvl="7">
      <w:start w:val="0"/>
      <w:numFmt w:val="bullet"/>
      <w:lvlText w:val="•"/>
      <w:lvlJc w:val="left"/>
      <w:pPr>
        <w:ind w:left="7506" w:hanging="255"/>
      </w:pPr>
      <w:rPr>
        <w:rFonts w:hint="default"/>
        <w:lang w:val="vi" w:eastAsia="en-US" w:bidi="ar-SA"/>
      </w:rPr>
    </w:lvl>
    <w:lvl w:ilvl="8">
      <w:start w:val="0"/>
      <w:numFmt w:val="bullet"/>
      <w:lvlText w:val="•"/>
      <w:lvlJc w:val="left"/>
      <w:pPr>
        <w:ind w:left="8493" w:hanging="255"/>
      </w:pPr>
      <w:rPr>
        <w:rFonts w:hint="default"/>
        <w:lang w:val="vi" w:eastAsia="en-US" w:bidi="ar-SA"/>
      </w:rPr>
    </w:lvl>
  </w:abstractNum>
  <w:abstractNum w:abstractNumId="9">
    <w:multiLevelType w:val="hybridMultilevel"/>
    <w:lvl w:ilvl="0">
      <w:start w:val="10"/>
      <w:numFmt w:val="decimal"/>
      <w:lvlText w:val="%1."/>
      <w:lvlJc w:val="left"/>
      <w:pPr>
        <w:ind w:left="678" w:hanging="360"/>
        <w:jc w:val="left"/>
      </w:pPr>
      <w:rPr>
        <w:rFonts w:hint="default" w:ascii="Times New Roman" w:hAnsi="Times New Roman" w:eastAsia="Times New Roman" w:cs="Times New Roman"/>
        <w:spacing w:val="-3"/>
        <w:w w:val="100"/>
        <w:sz w:val="24"/>
        <w:szCs w:val="24"/>
        <w:lang w:val="vi" w:eastAsia="en-US" w:bidi="ar-SA"/>
      </w:rPr>
    </w:lvl>
    <w:lvl w:ilvl="1">
      <w:start w:val="1"/>
      <w:numFmt w:val="decimal"/>
      <w:lvlText w:val="(%2)"/>
      <w:lvlJc w:val="left"/>
      <w:pPr>
        <w:ind w:left="2380" w:hanging="1541"/>
        <w:jc w:val="left"/>
      </w:pPr>
      <w:rPr>
        <w:rFonts w:hint="default" w:ascii="Times New Roman" w:hAnsi="Times New Roman" w:eastAsia="Times New Roman" w:cs="Times New Roman"/>
        <w:b/>
        <w:bCs/>
        <w:spacing w:val="-3"/>
        <w:w w:val="99"/>
        <w:position w:val="2"/>
        <w:sz w:val="24"/>
        <w:szCs w:val="24"/>
        <w:lang w:val="vi" w:eastAsia="en-US" w:bidi="ar-SA"/>
      </w:rPr>
    </w:lvl>
    <w:lvl w:ilvl="2">
      <w:start w:val="0"/>
      <w:numFmt w:val="bullet"/>
      <w:lvlText w:val="•"/>
      <w:lvlJc w:val="left"/>
      <w:pPr>
        <w:ind w:left="3278" w:hanging="1541"/>
      </w:pPr>
      <w:rPr>
        <w:rFonts w:hint="default"/>
        <w:lang w:val="vi" w:eastAsia="en-US" w:bidi="ar-SA"/>
      </w:rPr>
    </w:lvl>
    <w:lvl w:ilvl="3">
      <w:start w:val="0"/>
      <w:numFmt w:val="bullet"/>
      <w:lvlText w:val="•"/>
      <w:lvlJc w:val="left"/>
      <w:pPr>
        <w:ind w:left="4176" w:hanging="1541"/>
      </w:pPr>
      <w:rPr>
        <w:rFonts w:hint="default"/>
        <w:lang w:val="vi" w:eastAsia="en-US" w:bidi="ar-SA"/>
      </w:rPr>
    </w:lvl>
    <w:lvl w:ilvl="4">
      <w:start w:val="0"/>
      <w:numFmt w:val="bullet"/>
      <w:lvlText w:val="•"/>
      <w:lvlJc w:val="left"/>
      <w:pPr>
        <w:ind w:left="5075" w:hanging="1541"/>
      </w:pPr>
      <w:rPr>
        <w:rFonts w:hint="default"/>
        <w:lang w:val="vi" w:eastAsia="en-US" w:bidi="ar-SA"/>
      </w:rPr>
    </w:lvl>
    <w:lvl w:ilvl="5">
      <w:start w:val="0"/>
      <w:numFmt w:val="bullet"/>
      <w:lvlText w:val="•"/>
      <w:lvlJc w:val="left"/>
      <w:pPr>
        <w:ind w:left="5973" w:hanging="1541"/>
      </w:pPr>
      <w:rPr>
        <w:rFonts w:hint="default"/>
        <w:lang w:val="vi" w:eastAsia="en-US" w:bidi="ar-SA"/>
      </w:rPr>
    </w:lvl>
    <w:lvl w:ilvl="6">
      <w:start w:val="0"/>
      <w:numFmt w:val="bullet"/>
      <w:lvlText w:val="•"/>
      <w:lvlJc w:val="left"/>
      <w:pPr>
        <w:ind w:left="6872" w:hanging="1541"/>
      </w:pPr>
      <w:rPr>
        <w:rFonts w:hint="default"/>
        <w:lang w:val="vi" w:eastAsia="en-US" w:bidi="ar-SA"/>
      </w:rPr>
    </w:lvl>
    <w:lvl w:ilvl="7">
      <w:start w:val="0"/>
      <w:numFmt w:val="bullet"/>
      <w:lvlText w:val="•"/>
      <w:lvlJc w:val="left"/>
      <w:pPr>
        <w:ind w:left="7770" w:hanging="1541"/>
      </w:pPr>
      <w:rPr>
        <w:rFonts w:hint="default"/>
        <w:lang w:val="vi" w:eastAsia="en-US" w:bidi="ar-SA"/>
      </w:rPr>
    </w:lvl>
    <w:lvl w:ilvl="8">
      <w:start w:val="0"/>
      <w:numFmt w:val="bullet"/>
      <w:lvlText w:val="•"/>
      <w:lvlJc w:val="left"/>
      <w:pPr>
        <w:ind w:left="8669" w:hanging="1541"/>
      </w:pPr>
      <w:rPr>
        <w:rFonts w:hint="default"/>
        <w:lang w:val="vi" w:eastAsia="en-US" w:bidi="ar-SA"/>
      </w:rPr>
    </w:lvl>
  </w:abstractNum>
  <w:abstractNum w:abstractNumId="8">
    <w:multiLevelType w:val="hybridMultilevel"/>
    <w:lvl w:ilvl="0">
      <w:start w:val="0"/>
      <w:numFmt w:val="bullet"/>
      <w:lvlText w:val="-"/>
      <w:lvlJc w:val="left"/>
      <w:pPr>
        <w:ind w:left="602" w:hanging="255"/>
      </w:pPr>
      <w:rPr>
        <w:rFonts w:hint="default" w:ascii="Times New Roman" w:hAnsi="Times New Roman" w:eastAsia="Times New Roman" w:cs="Times New Roman"/>
        <w:i/>
        <w:spacing w:val="-21"/>
        <w:w w:val="99"/>
        <w:sz w:val="24"/>
        <w:szCs w:val="24"/>
        <w:lang w:val="vi" w:eastAsia="en-US" w:bidi="ar-SA"/>
      </w:rPr>
    </w:lvl>
    <w:lvl w:ilvl="1">
      <w:start w:val="0"/>
      <w:numFmt w:val="bullet"/>
      <w:lvlText w:val="•"/>
      <w:lvlJc w:val="left"/>
      <w:pPr>
        <w:ind w:left="1586" w:hanging="255"/>
      </w:pPr>
      <w:rPr>
        <w:rFonts w:hint="default"/>
        <w:lang w:val="vi" w:eastAsia="en-US" w:bidi="ar-SA"/>
      </w:rPr>
    </w:lvl>
    <w:lvl w:ilvl="2">
      <w:start w:val="0"/>
      <w:numFmt w:val="bullet"/>
      <w:lvlText w:val="•"/>
      <w:lvlJc w:val="left"/>
      <w:pPr>
        <w:ind w:left="2573" w:hanging="255"/>
      </w:pPr>
      <w:rPr>
        <w:rFonts w:hint="default"/>
        <w:lang w:val="vi" w:eastAsia="en-US" w:bidi="ar-SA"/>
      </w:rPr>
    </w:lvl>
    <w:lvl w:ilvl="3">
      <w:start w:val="0"/>
      <w:numFmt w:val="bullet"/>
      <w:lvlText w:val="•"/>
      <w:lvlJc w:val="left"/>
      <w:pPr>
        <w:ind w:left="3559" w:hanging="255"/>
      </w:pPr>
      <w:rPr>
        <w:rFonts w:hint="default"/>
        <w:lang w:val="vi" w:eastAsia="en-US" w:bidi="ar-SA"/>
      </w:rPr>
    </w:lvl>
    <w:lvl w:ilvl="4">
      <w:start w:val="0"/>
      <w:numFmt w:val="bullet"/>
      <w:lvlText w:val="•"/>
      <w:lvlJc w:val="left"/>
      <w:pPr>
        <w:ind w:left="4546" w:hanging="255"/>
      </w:pPr>
      <w:rPr>
        <w:rFonts w:hint="default"/>
        <w:lang w:val="vi" w:eastAsia="en-US" w:bidi="ar-SA"/>
      </w:rPr>
    </w:lvl>
    <w:lvl w:ilvl="5">
      <w:start w:val="0"/>
      <w:numFmt w:val="bullet"/>
      <w:lvlText w:val="•"/>
      <w:lvlJc w:val="left"/>
      <w:pPr>
        <w:ind w:left="5533" w:hanging="255"/>
      </w:pPr>
      <w:rPr>
        <w:rFonts w:hint="default"/>
        <w:lang w:val="vi" w:eastAsia="en-US" w:bidi="ar-SA"/>
      </w:rPr>
    </w:lvl>
    <w:lvl w:ilvl="6">
      <w:start w:val="0"/>
      <w:numFmt w:val="bullet"/>
      <w:lvlText w:val="•"/>
      <w:lvlJc w:val="left"/>
      <w:pPr>
        <w:ind w:left="6519" w:hanging="255"/>
      </w:pPr>
      <w:rPr>
        <w:rFonts w:hint="default"/>
        <w:lang w:val="vi" w:eastAsia="en-US" w:bidi="ar-SA"/>
      </w:rPr>
    </w:lvl>
    <w:lvl w:ilvl="7">
      <w:start w:val="0"/>
      <w:numFmt w:val="bullet"/>
      <w:lvlText w:val="•"/>
      <w:lvlJc w:val="left"/>
      <w:pPr>
        <w:ind w:left="7506" w:hanging="255"/>
      </w:pPr>
      <w:rPr>
        <w:rFonts w:hint="default"/>
        <w:lang w:val="vi" w:eastAsia="en-US" w:bidi="ar-SA"/>
      </w:rPr>
    </w:lvl>
    <w:lvl w:ilvl="8">
      <w:start w:val="0"/>
      <w:numFmt w:val="bullet"/>
      <w:lvlText w:val="•"/>
      <w:lvlJc w:val="left"/>
      <w:pPr>
        <w:ind w:left="8493" w:hanging="255"/>
      </w:pPr>
      <w:rPr>
        <w:rFonts w:hint="default"/>
        <w:lang w:val="vi" w:eastAsia="en-US" w:bidi="ar-SA"/>
      </w:rPr>
    </w:lvl>
  </w:abstractNum>
  <w:abstractNum w:abstractNumId="7">
    <w:multiLevelType w:val="hybridMultilevel"/>
    <w:lvl w:ilvl="0">
      <w:start w:val="1"/>
      <w:numFmt w:val="decimal"/>
      <w:lvlText w:val="(%1)"/>
      <w:lvlJc w:val="left"/>
      <w:pPr>
        <w:ind w:left="602" w:hanging="281"/>
        <w:jc w:val="left"/>
      </w:pPr>
      <w:rPr>
        <w:rFonts w:hint="default" w:ascii="Times New Roman" w:hAnsi="Times New Roman" w:eastAsia="Times New Roman" w:cs="Times New Roman"/>
        <w:spacing w:val="-2"/>
        <w:w w:val="100"/>
        <w:sz w:val="22"/>
        <w:szCs w:val="22"/>
        <w:lang w:val="vi" w:eastAsia="en-US" w:bidi="ar-SA"/>
      </w:rPr>
    </w:lvl>
    <w:lvl w:ilvl="1">
      <w:start w:val="1"/>
      <w:numFmt w:val="decimal"/>
      <w:lvlText w:val="(%2)"/>
      <w:lvlJc w:val="left"/>
      <w:pPr>
        <w:ind w:left="4296" w:hanging="2329"/>
        <w:jc w:val="left"/>
      </w:pPr>
      <w:rPr>
        <w:rFonts w:hint="default" w:ascii="Times New Roman" w:hAnsi="Times New Roman" w:eastAsia="Times New Roman" w:cs="Times New Roman"/>
        <w:b/>
        <w:bCs/>
        <w:spacing w:val="-3"/>
        <w:w w:val="99"/>
        <w:sz w:val="24"/>
        <w:szCs w:val="24"/>
        <w:lang w:val="vi" w:eastAsia="en-US" w:bidi="ar-SA"/>
      </w:rPr>
    </w:lvl>
    <w:lvl w:ilvl="2">
      <w:start w:val="0"/>
      <w:numFmt w:val="bullet"/>
      <w:lvlText w:val="•"/>
      <w:lvlJc w:val="left"/>
      <w:pPr>
        <w:ind w:left="4985" w:hanging="2329"/>
      </w:pPr>
      <w:rPr>
        <w:rFonts w:hint="default"/>
        <w:lang w:val="vi" w:eastAsia="en-US" w:bidi="ar-SA"/>
      </w:rPr>
    </w:lvl>
    <w:lvl w:ilvl="3">
      <w:start w:val="0"/>
      <w:numFmt w:val="bullet"/>
      <w:lvlText w:val="•"/>
      <w:lvlJc w:val="left"/>
      <w:pPr>
        <w:ind w:left="5670" w:hanging="2329"/>
      </w:pPr>
      <w:rPr>
        <w:rFonts w:hint="default"/>
        <w:lang w:val="vi" w:eastAsia="en-US" w:bidi="ar-SA"/>
      </w:rPr>
    </w:lvl>
    <w:lvl w:ilvl="4">
      <w:start w:val="0"/>
      <w:numFmt w:val="bullet"/>
      <w:lvlText w:val="•"/>
      <w:lvlJc w:val="left"/>
      <w:pPr>
        <w:ind w:left="6355" w:hanging="2329"/>
      </w:pPr>
      <w:rPr>
        <w:rFonts w:hint="default"/>
        <w:lang w:val="vi" w:eastAsia="en-US" w:bidi="ar-SA"/>
      </w:rPr>
    </w:lvl>
    <w:lvl w:ilvl="5">
      <w:start w:val="0"/>
      <w:numFmt w:val="bullet"/>
      <w:lvlText w:val="•"/>
      <w:lvlJc w:val="left"/>
      <w:pPr>
        <w:ind w:left="7040" w:hanging="2329"/>
      </w:pPr>
      <w:rPr>
        <w:rFonts w:hint="default"/>
        <w:lang w:val="vi" w:eastAsia="en-US" w:bidi="ar-SA"/>
      </w:rPr>
    </w:lvl>
    <w:lvl w:ilvl="6">
      <w:start w:val="0"/>
      <w:numFmt w:val="bullet"/>
      <w:lvlText w:val="•"/>
      <w:lvlJc w:val="left"/>
      <w:pPr>
        <w:ind w:left="7725" w:hanging="2329"/>
      </w:pPr>
      <w:rPr>
        <w:rFonts w:hint="default"/>
        <w:lang w:val="vi" w:eastAsia="en-US" w:bidi="ar-SA"/>
      </w:rPr>
    </w:lvl>
    <w:lvl w:ilvl="7">
      <w:start w:val="0"/>
      <w:numFmt w:val="bullet"/>
      <w:lvlText w:val="•"/>
      <w:lvlJc w:val="left"/>
      <w:pPr>
        <w:ind w:left="8410" w:hanging="2329"/>
      </w:pPr>
      <w:rPr>
        <w:rFonts w:hint="default"/>
        <w:lang w:val="vi" w:eastAsia="en-US" w:bidi="ar-SA"/>
      </w:rPr>
    </w:lvl>
    <w:lvl w:ilvl="8">
      <w:start w:val="0"/>
      <w:numFmt w:val="bullet"/>
      <w:lvlText w:val="•"/>
      <w:lvlJc w:val="left"/>
      <w:pPr>
        <w:ind w:left="9096" w:hanging="2329"/>
      </w:pPr>
      <w:rPr>
        <w:rFonts w:hint="default"/>
        <w:lang w:val="vi" w:eastAsia="en-US" w:bidi="ar-SA"/>
      </w:rPr>
    </w:lvl>
  </w:abstractNum>
  <w:abstractNum w:abstractNumId="6">
    <w:multiLevelType w:val="hybridMultilevel"/>
    <w:lvl w:ilvl="0">
      <w:start w:val="8"/>
      <w:numFmt w:val="decimal"/>
      <w:lvlText w:val="%1."/>
      <w:lvlJc w:val="left"/>
      <w:pPr>
        <w:ind w:left="602" w:hanging="240"/>
        <w:jc w:val="right"/>
      </w:pPr>
      <w:rPr>
        <w:rFonts w:hint="default" w:ascii="Times New Roman" w:hAnsi="Times New Roman" w:eastAsia="Times New Roman" w:cs="Times New Roman"/>
        <w:spacing w:val="-25"/>
        <w:w w:val="100"/>
        <w:sz w:val="24"/>
        <w:szCs w:val="24"/>
        <w:lang w:val="vi" w:eastAsia="en-US" w:bidi="ar-SA"/>
      </w:rPr>
    </w:lvl>
    <w:lvl w:ilvl="1">
      <w:start w:val="0"/>
      <w:numFmt w:val="bullet"/>
      <w:lvlText w:val="•"/>
      <w:lvlJc w:val="left"/>
      <w:pPr>
        <w:ind w:left="1586" w:hanging="240"/>
      </w:pPr>
      <w:rPr>
        <w:rFonts w:hint="default"/>
        <w:lang w:val="vi" w:eastAsia="en-US" w:bidi="ar-SA"/>
      </w:rPr>
    </w:lvl>
    <w:lvl w:ilvl="2">
      <w:start w:val="0"/>
      <w:numFmt w:val="bullet"/>
      <w:lvlText w:val="•"/>
      <w:lvlJc w:val="left"/>
      <w:pPr>
        <w:ind w:left="2573" w:hanging="240"/>
      </w:pPr>
      <w:rPr>
        <w:rFonts w:hint="default"/>
        <w:lang w:val="vi" w:eastAsia="en-US" w:bidi="ar-SA"/>
      </w:rPr>
    </w:lvl>
    <w:lvl w:ilvl="3">
      <w:start w:val="0"/>
      <w:numFmt w:val="bullet"/>
      <w:lvlText w:val="•"/>
      <w:lvlJc w:val="left"/>
      <w:pPr>
        <w:ind w:left="3559" w:hanging="240"/>
      </w:pPr>
      <w:rPr>
        <w:rFonts w:hint="default"/>
        <w:lang w:val="vi" w:eastAsia="en-US" w:bidi="ar-SA"/>
      </w:rPr>
    </w:lvl>
    <w:lvl w:ilvl="4">
      <w:start w:val="0"/>
      <w:numFmt w:val="bullet"/>
      <w:lvlText w:val="•"/>
      <w:lvlJc w:val="left"/>
      <w:pPr>
        <w:ind w:left="4546" w:hanging="240"/>
      </w:pPr>
      <w:rPr>
        <w:rFonts w:hint="default"/>
        <w:lang w:val="vi" w:eastAsia="en-US" w:bidi="ar-SA"/>
      </w:rPr>
    </w:lvl>
    <w:lvl w:ilvl="5">
      <w:start w:val="0"/>
      <w:numFmt w:val="bullet"/>
      <w:lvlText w:val="•"/>
      <w:lvlJc w:val="left"/>
      <w:pPr>
        <w:ind w:left="5533" w:hanging="240"/>
      </w:pPr>
      <w:rPr>
        <w:rFonts w:hint="default"/>
        <w:lang w:val="vi" w:eastAsia="en-US" w:bidi="ar-SA"/>
      </w:rPr>
    </w:lvl>
    <w:lvl w:ilvl="6">
      <w:start w:val="0"/>
      <w:numFmt w:val="bullet"/>
      <w:lvlText w:val="•"/>
      <w:lvlJc w:val="left"/>
      <w:pPr>
        <w:ind w:left="6519" w:hanging="240"/>
      </w:pPr>
      <w:rPr>
        <w:rFonts w:hint="default"/>
        <w:lang w:val="vi" w:eastAsia="en-US" w:bidi="ar-SA"/>
      </w:rPr>
    </w:lvl>
    <w:lvl w:ilvl="7">
      <w:start w:val="0"/>
      <w:numFmt w:val="bullet"/>
      <w:lvlText w:val="•"/>
      <w:lvlJc w:val="left"/>
      <w:pPr>
        <w:ind w:left="7506" w:hanging="240"/>
      </w:pPr>
      <w:rPr>
        <w:rFonts w:hint="default"/>
        <w:lang w:val="vi" w:eastAsia="en-US" w:bidi="ar-SA"/>
      </w:rPr>
    </w:lvl>
    <w:lvl w:ilvl="8">
      <w:start w:val="0"/>
      <w:numFmt w:val="bullet"/>
      <w:lvlText w:val="•"/>
      <w:lvlJc w:val="left"/>
      <w:pPr>
        <w:ind w:left="8493" w:hanging="240"/>
      </w:pPr>
      <w:rPr>
        <w:rFonts w:hint="default"/>
        <w:lang w:val="vi" w:eastAsia="en-US" w:bidi="ar-SA"/>
      </w:rPr>
    </w:lvl>
  </w:abstractNum>
  <w:abstractNum w:abstractNumId="5">
    <w:multiLevelType w:val="hybridMultilevel"/>
    <w:lvl w:ilvl="0">
      <w:start w:val="1"/>
      <w:numFmt w:val="decimal"/>
      <w:lvlText w:val="(%1)"/>
      <w:lvlJc w:val="left"/>
      <w:pPr>
        <w:ind w:left="3801" w:hanging="2048"/>
        <w:jc w:val="left"/>
      </w:pPr>
      <w:rPr>
        <w:rFonts w:hint="default" w:ascii="Times New Roman" w:hAnsi="Times New Roman" w:eastAsia="Times New Roman" w:cs="Times New Roman"/>
        <w:b/>
        <w:bCs/>
        <w:spacing w:val="-3"/>
        <w:w w:val="99"/>
        <w:sz w:val="24"/>
        <w:szCs w:val="24"/>
        <w:lang w:val="vi" w:eastAsia="en-US" w:bidi="ar-SA"/>
      </w:rPr>
    </w:lvl>
    <w:lvl w:ilvl="1">
      <w:start w:val="0"/>
      <w:numFmt w:val="bullet"/>
      <w:lvlText w:val="•"/>
      <w:lvlJc w:val="left"/>
      <w:pPr>
        <w:ind w:left="4466" w:hanging="2048"/>
      </w:pPr>
      <w:rPr>
        <w:rFonts w:hint="default"/>
        <w:lang w:val="vi" w:eastAsia="en-US" w:bidi="ar-SA"/>
      </w:rPr>
    </w:lvl>
    <w:lvl w:ilvl="2">
      <w:start w:val="0"/>
      <w:numFmt w:val="bullet"/>
      <w:lvlText w:val="•"/>
      <w:lvlJc w:val="left"/>
      <w:pPr>
        <w:ind w:left="5133" w:hanging="2048"/>
      </w:pPr>
      <w:rPr>
        <w:rFonts w:hint="default"/>
        <w:lang w:val="vi" w:eastAsia="en-US" w:bidi="ar-SA"/>
      </w:rPr>
    </w:lvl>
    <w:lvl w:ilvl="3">
      <w:start w:val="0"/>
      <w:numFmt w:val="bullet"/>
      <w:lvlText w:val="•"/>
      <w:lvlJc w:val="left"/>
      <w:pPr>
        <w:ind w:left="5799" w:hanging="2048"/>
      </w:pPr>
      <w:rPr>
        <w:rFonts w:hint="default"/>
        <w:lang w:val="vi" w:eastAsia="en-US" w:bidi="ar-SA"/>
      </w:rPr>
    </w:lvl>
    <w:lvl w:ilvl="4">
      <w:start w:val="0"/>
      <w:numFmt w:val="bullet"/>
      <w:lvlText w:val="•"/>
      <w:lvlJc w:val="left"/>
      <w:pPr>
        <w:ind w:left="6466" w:hanging="2048"/>
      </w:pPr>
      <w:rPr>
        <w:rFonts w:hint="default"/>
        <w:lang w:val="vi" w:eastAsia="en-US" w:bidi="ar-SA"/>
      </w:rPr>
    </w:lvl>
    <w:lvl w:ilvl="5">
      <w:start w:val="0"/>
      <w:numFmt w:val="bullet"/>
      <w:lvlText w:val="•"/>
      <w:lvlJc w:val="left"/>
      <w:pPr>
        <w:ind w:left="7133" w:hanging="2048"/>
      </w:pPr>
      <w:rPr>
        <w:rFonts w:hint="default"/>
        <w:lang w:val="vi" w:eastAsia="en-US" w:bidi="ar-SA"/>
      </w:rPr>
    </w:lvl>
    <w:lvl w:ilvl="6">
      <w:start w:val="0"/>
      <w:numFmt w:val="bullet"/>
      <w:lvlText w:val="•"/>
      <w:lvlJc w:val="left"/>
      <w:pPr>
        <w:ind w:left="7799" w:hanging="2048"/>
      </w:pPr>
      <w:rPr>
        <w:rFonts w:hint="default"/>
        <w:lang w:val="vi" w:eastAsia="en-US" w:bidi="ar-SA"/>
      </w:rPr>
    </w:lvl>
    <w:lvl w:ilvl="7">
      <w:start w:val="0"/>
      <w:numFmt w:val="bullet"/>
      <w:lvlText w:val="•"/>
      <w:lvlJc w:val="left"/>
      <w:pPr>
        <w:ind w:left="8466" w:hanging="2048"/>
      </w:pPr>
      <w:rPr>
        <w:rFonts w:hint="default"/>
        <w:lang w:val="vi" w:eastAsia="en-US" w:bidi="ar-SA"/>
      </w:rPr>
    </w:lvl>
    <w:lvl w:ilvl="8">
      <w:start w:val="0"/>
      <w:numFmt w:val="bullet"/>
      <w:lvlText w:val="•"/>
      <w:lvlJc w:val="left"/>
      <w:pPr>
        <w:ind w:left="9133" w:hanging="2048"/>
      </w:pPr>
      <w:rPr>
        <w:rFonts w:hint="default"/>
        <w:lang w:val="vi" w:eastAsia="en-US" w:bidi="ar-SA"/>
      </w:rPr>
    </w:lvl>
  </w:abstractNum>
  <w:abstractNum w:abstractNumId="4">
    <w:multiLevelType w:val="hybridMultilevel"/>
    <w:lvl w:ilvl="0">
      <w:start w:val="0"/>
      <w:numFmt w:val="bullet"/>
      <w:lvlText w:val="-"/>
      <w:lvlJc w:val="left"/>
      <w:pPr>
        <w:ind w:left="527" w:hanging="128"/>
      </w:pPr>
      <w:rPr>
        <w:rFonts w:hint="default" w:ascii="Times New Roman" w:hAnsi="Times New Roman" w:eastAsia="Times New Roman" w:cs="Times New Roman"/>
        <w:w w:val="100"/>
        <w:sz w:val="22"/>
        <w:szCs w:val="22"/>
        <w:lang w:val="vi" w:eastAsia="en-US" w:bidi="ar-SA"/>
      </w:rPr>
    </w:lvl>
    <w:lvl w:ilvl="1">
      <w:start w:val="0"/>
      <w:numFmt w:val="bullet"/>
      <w:lvlText w:val="•"/>
      <w:lvlJc w:val="left"/>
      <w:pPr>
        <w:ind w:left="958" w:hanging="128"/>
      </w:pPr>
      <w:rPr>
        <w:rFonts w:hint="default"/>
        <w:lang w:val="vi" w:eastAsia="en-US" w:bidi="ar-SA"/>
      </w:rPr>
    </w:lvl>
    <w:lvl w:ilvl="2">
      <w:start w:val="0"/>
      <w:numFmt w:val="bullet"/>
      <w:lvlText w:val="•"/>
      <w:lvlJc w:val="left"/>
      <w:pPr>
        <w:ind w:left="1396" w:hanging="128"/>
      </w:pPr>
      <w:rPr>
        <w:rFonts w:hint="default"/>
        <w:lang w:val="vi" w:eastAsia="en-US" w:bidi="ar-SA"/>
      </w:rPr>
    </w:lvl>
    <w:lvl w:ilvl="3">
      <w:start w:val="0"/>
      <w:numFmt w:val="bullet"/>
      <w:lvlText w:val="•"/>
      <w:lvlJc w:val="left"/>
      <w:pPr>
        <w:ind w:left="1834" w:hanging="128"/>
      </w:pPr>
      <w:rPr>
        <w:rFonts w:hint="default"/>
        <w:lang w:val="vi" w:eastAsia="en-US" w:bidi="ar-SA"/>
      </w:rPr>
    </w:lvl>
    <w:lvl w:ilvl="4">
      <w:start w:val="0"/>
      <w:numFmt w:val="bullet"/>
      <w:lvlText w:val="•"/>
      <w:lvlJc w:val="left"/>
      <w:pPr>
        <w:ind w:left="2272" w:hanging="128"/>
      </w:pPr>
      <w:rPr>
        <w:rFonts w:hint="default"/>
        <w:lang w:val="vi" w:eastAsia="en-US" w:bidi="ar-SA"/>
      </w:rPr>
    </w:lvl>
    <w:lvl w:ilvl="5">
      <w:start w:val="0"/>
      <w:numFmt w:val="bullet"/>
      <w:lvlText w:val="•"/>
      <w:lvlJc w:val="left"/>
      <w:pPr>
        <w:ind w:left="2710" w:hanging="128"/>
      </w:pPr>
      <w:rPr>
        <w:rFonts w:hint="default"/>
        <w:lang w:val="vi" w:eastAsia="en-US" w:bidi="ar-SA"/>
      </w:rPr>
    </w:lvl>
    <w:lvl w:ilvl="6">
      <w:start w:val="0"/>
      <w:numFmt w:val="bullet"/>
      <w:lvlText w:val="•"/>
      <w:lvlJc w:val="left"/>
      <w:pPr>
        <w:ind w:left="3148" w:hanging="128"/>
      </w:pPr>
      <w:rPr>
        <w:rFonts w:hint="default"/>
        <w:lang w:val="vi" w:eastAsia="en-US" w:bidi="ar-SA"/>
      </w:rPr>
    </w:lvl>
    <w:lvl w:ilvl="7">
      <w:start w:val="0"/>
      <w:numFmt w:val="bullet"/>
      <w:lvlText w:val="•"/>
      <w:lvlJc w:val="left"/>
      <w:pPr>
        <w:ind w:left="3587" w:hanging="128"/>
      </w:pPr>
      <w:rPr>
        <w:rFonts w:hint="default"/>
        <w:lang w:val="vi" w:eastAsia="en-US" w:bidi="ar-SA"/>
      </w:rPr>
    </w:lvl>
    <w:lvl w:ilvl="8">
      <w:start w:val="0"/>
      <w:numFmt w:val="bullet"/>
      <w:lvlText w:val="•"/>
      <w:lvlJc w:val="left"/>
      <w:pPr>
        <w:ind w:left="4025" w:hanging="128"/>
      </w:pPr>
      <w:rPr>
        <w:rFonts w:hint="default"/>
        <w:lang w:val="vi" w:eastAsia="en-US" w:bidi="ar-SA"/>
      </w:rPr>
    </w:lvl>
  </w:abstractNum>
  <w:abstractNum w:abstractNumId="3">
    <w:multiLevelType w:val="hybridMultilevel"/>
    <w:lvl w:ilvl="0">
      <w:start w:val="0"/>
      <w:numFmt w:val="bullet"/>
      <w:lvlText w:val="-"/>
      <w:lvlJc w:val="left"/>
      <w:pPr>
        <w:ind w:left="602" w:hanging="195"/>
      </w:pPr>
      <w:rPr>
        <w:rFonts w:hint="default" w:ascii="Times New Roman" w:hAnsi="Times New Roman" w:eastAsia="Times New Roman" w:cs="Times New Roman"/>
        <w:w w:val="100"/>
        <w:sz w:val="28"/>
        <w:szCs w:val="28"/>
        <w:lang w:val="vi" w:eastAsia="en-US" w:bidi="ar-SA"/>
      </w:rPr>
    </w:lvl>
    <w:lvl w:ilvl="1">
      <w:start w:val="0"/>
      <w:numFmt w:val="bullet"/>
      <w:lvlText w:val="•"/>
      <w:lvlJc w:val="left"/>
      <w:pPr>
        <w:ind w:left="1586" w:hanging="195"/>
      </w:pPr>
      <w:rPr>
        <w:rFonts w:hint="default"/>
        <w:lang w:val="vi" w:eastAsia="en-US" w:bidi="ar-SA"/>
      </w:rPr>
    </w:lvl>
    <w:lvl w:ilvl="2">
      <w:start w:val="0"/>
      <w:numFmt w:val="bullet"/>
      <w:lvlText w:val="•"/>
      <w:lvlJc w:val="left"/>
      <w:pPr>
        <w:ind w:left="2573" w:hanging="195"/>
      </w:pPr>
      <w:rPr>
        <w:rFonts w:hint="default"/>
        <w:lang w:val="vi" w:eastAsia="en-US" w:bidi="ar-SA"/>
      </w:rPr>
    </w:lvl>
    <w:lvl w:ilvl="3">
      <w:start w:val="0"/>
      <w:numFmt w:val="bullet"/>
      <w:lvlText w:val="•"/>
      <w:lvlJc w:val="left"/>
      <w:pPr>
        <w:ind w:left="3559" w:hanging="195"/>
      </w:pPr>
      <w:rPr>
        <w:rFonts w:hint="default"/>
        <w:lang w:val="vi" w:eastAsia="en-US" w:bidi="ar-SA"/>
      </w:rPr>
    </w:lvl>
    <w:lvl w:ilvl="4">
      <w:start w:val="0"/>
      <w:numFmt w:val="bullet"/>
      <w:lvlText w:val="•"/>
      <w:lvlJc w:val="left"/>
      <w:pPr>
        <w:ind w:left="4546" w:hanging="195"/>
      </w:pPr>
      <w:rPr>
        <w:rFonts w:hint="default"/>
        <w:lang w:val="vi" w:eastAsia="en-US" w:bidi="ar-SA"/>
      </w:rPr>
    </w:lvl>
    <w:lvl w:ilvl="5">
      <w:start w:val="0"/>
      <w:numFmt w:val="bullet"/>
      <w:lvlText w:val="•"/>
      <w:lvlJc w:val="left"/>
      <w:pPr>
        <w:ind w:left="5533" w:hanging="195"/>
      </w:pPr>
      <w:rPr>
        <w:rFonts w:hint="default"/>
        <w:lang w:val="vi" w:eastAsia="en-US" w:bidi="ar-SA"/>
      </w:rPr>
    </w:lvl>
    <w:lvl w:ilvl="6">
      <w:start w:val="0"/>
      <w:numFmt w:val="bullet"/>
      <w:lvlText w:val="•"/>
      <w:lvlJc w:val="left"/>
      <w:pPr>
        <w:ind w:left="6519" w:hanging="195"/>
      </w:pPr>
      <w:rPr>
        <w:rFonts w:hint="default"/>
        <w:lang w:val="vi" w:eastAsia="en-US" w:bidi="ar-SA"/>
      </w:rPr>
    </w:lvl>
    <w:lvl w:ilvl="7">
      <w:start w:val="0"/>
      <w:numFmt w:val="bullet"/>
      <w:lvlText w:val="•"/>
      <w:lvlJc w:val="left"/>
      <w:pPr>
        <w:ind w:left="7506" w:hanging="195"/>
      </w:pPr>
      <w:rPr>
        <w:rFonts w:hint="default"/>
        <w:lang w:val="vi" w:eastAsia="en-US" w:bidi="ar-SA"/>
      </w:rPr>
    </w:lvl>
    <w:lvl w:ilvl="8">
      <w:start w:val="0"/>
      <w:numFmt w:val="bullet"/>
      <w:lvlText w:val="•"/>
      <w:lvlJc w:val="left"/>
      <w:pPr>
        <w:ind w:left="8493" w:hanging="195"/>
      </w:pPr>
      <w:rPr>
        <w:rFonts w:hint="default"/>
        <w:lang w:val="vi" w:eastAsia="en-US" w:bidi="ar-SA"/>
      </w:rPr>
    </w:lvl>
  </w:abstractNum>
  <w:abstractNum w:abstractNumId="2">
    <w:multiLevelType w:val="hybridMultilevel"/>
    <w:lvl w:ilvl="0">
      <w:start w:val="0"/>
      <w:numFmt w:val="bullet"/>
      <w:lvlText w:val="-"/>
      <w:lvlJc w:val="left"/>
      <w:pPr>
        <w:ind w:left="602" w:hanging="166"/>
      </w:pPr>
      <w:rPr>
        <w:rFonts w:hint="default"/>
        <w:w w:val="100"/>
        <w:lang w:val="vi" w:eastAsia="en-US" w:bidi="ar-SA"/>
      </w:rPr>
    </w:lvl>
    <w:lvl w:ilvl="1">
      <w:start w:val="0"/>
      <w:numFmt w:val="bullet"/>
      <w:lvlText w:val="•"/>
      <w:lvlJc w:val="left"/>
      <w:pPr>
        <w:ind w:left="1586" w:hanging="166"/>
      </w:pPr>
      <w:rPr>
        <w:rFonts w:hint="default"/>
        <w:lang w:val="vi" w:eastAsia="en-US" w:bidi="ar-SA"/>
      </w:rPr>
    </w:lvl>
    <w:lvl w:ilvl="2">
      <w:start w:val="0"/>
      <w:numFmt w:val="bullet"/>
      <w:lvlText w:val="•"/>
      <w:lvlJc w:val="left"/>
      <w:pPr>
        <w:ind w:left="2573" w:hanging="166"/>
      </w:pPr>
      <w:rPr>
        <w:rFonts w:hint="default"/>
        <w:lang w:val="vi" w:eastAsia="en-US" w:bidi="ar-SA"/>
      </w:rPr>
    </w:lvl>
    <w:lvl w:ilvl="3">
      <w:start w:val="0"/>
      <w:numFmt w:val="bullet"/>
      <w:lvlText w:val="•"/>
      <w:lvlJc w:val="left"/>
      <w:pPr>
        <w:ind w:left="3559" w:hanging="166"/>
      </w:pPr>
      <w:rPr>
        <w:rFonts w:hint="default"/>
        <w:lang w:val="vi" w:eastAsia="en-US" w:bidi="ar-SA"/>
      </w:rPr>
    </w:lvl>
    <w:lvl w:ilvl="4">
      <w:start w:val="0"/>
      <w:numFmt w:val="bullet"/>
      <w:lvlText w:val="•"/>
      <w:lvlJc w:val="left"/>
      <w:pPr>
        <w:ind w:left="4546" w:hanging="166"/>
      </w:pPr>
      <w:rPr>
        <w:rFonts w:hint="default"/>
        <w:lang w:val="vi" w:eastAsia="en-US" w:bidi="ar-SA"/>
      </w:rPr>
    </w:lvl>
    <w:lvl w:ilvl="5">
      <w:start w:val="0"/>
      <w:numFmt w:val="bullet"/>
      <w:lvlText w:val="•"/>
      <w:lvlJc w:val="left"/>
      <w:pPr>
        <w:ind w:left="5533" w:hanging="166"/>
      </w:pPr>
      <w:rPr>
        <w:rFonts w:hint="default"/>
        <w:lang w:val="vi" w:eastAsia="en-US" w:bidi="ar-SA"/>
      </w:rPr>
    </w:lvl>
    <w:lvl w:ilvl="6">
      <w:start w:val="0"/>
      <w:numFmt w:val="bullet"/>
      <w:lvlText w:val="•"/>
      <w:lvlJc w:val="left"/>
      <w:pPr>
        <w:ind w:left="6519" w:hanging="166"/>
      </w:pPr>
      <w:rPr>
        <w:rFonts w:hint="default"/>
        <w:lang w:val="vi" w:eastAsia="en-US" w:bidi="ar-SA"/>
      </w:rPr>
    </w:lvl>
    <w:lvl w:ilvl="7">
      <w:start w:val="0"/>
      <w:numFmt w:val="bullet"/>
      <w:lvlText w:val="•"/>
      <w:lvlJc w:val="left"/>
      <w:pPr>
        <w:ind w:left="7506" w:hanging="166"/>
      </w:pPr>
      <w:rPr>
        <w:rFonts w:hint="default"/>
        <w:lang w:val="vi" w:eastAsia="en-US" w:bidi="ar-SA"/>
      </w:rPr>
    </w:lvl>
    <w:lvl w:ilvl="8">
      <w:start w:val="0"/>
      <w:numFmt w:val="bullet"/>
      <w:lvlText w:val="•"/>
      <w:lvlJc w:val="left"/>
      <w:pPr>
        <w:ind w:left="8493" w:hanging="166"/>
      </w:pPr>
      <w:rPr>
        <w:rFonts w:hint="default"/>
        <w:lang w:val="vi" w:eastAsia="en-US" w:bidi="ar-SA"/>
      </w:rPr>
    </w:lvl>
  </w:abstractNum>
  <w:abstractNum w:abstractNumId="1">
    <w:multiLevelType w:val="hybridMultilevel"/>
    <w:lvl w:ilvl="0">
      <w:start w:val="1"/>
      <w:numFmt w:val="decimal"/>
      <w:lvlText w:val="%1."/>
      <w:lvlJc w:val="left"/>
      <w:pPr>
        <w:ind w:left="602" w:hanging="288"/>
        <w:jc w:val="left"/>
      </w:pPr>
      <w:rPr>
        <w:rFonts w:hint="default" w:ascii="Times New Roman" w:hAnsi="Times New Roman" w:eastAsia="Times New Roman" w:cs="Times New Roman"/>
        <w:b/>
        <w:bCs/>
        <w:spacing w:val="0"/>
        <w:w w:val="100"/>
        <w:sz w:val="28"/>
        <w:szCs w:val="28"/>
        <w:lang w:val="vi" w:eastAsia="en-US" w:bidi="ar-SA"/>
      </w:rPr>
    </w:lvl>
    <w:lvl w:ilvl="1">
      <w:start w:val="1"/>
      <w:numFmt w:val="decimal"/>
      <w:lvlText w:val="%1.%2."/>
      <w:lvlJc w:val="left"/>
      <w:pPr>
        <w:ind w:left="1814" w:hanging="492"/>
        <w:jc w:val="left"/>
      </w:pPr>
      <w:rPr>
        <w:rFonts w:hint="default" w:ascii="Times New Roman" w:hAnsi="Times New Roman" w:eastAsia="Times New Roman" w:cs="Times New Roman"/>
        <w:b/>
        <w:bCs/>
        <w:w w:val="100"/>
        <w:sz w:val="28"/>
        <w:szCs w:val="28"/>
        <w:lang w:val="vi" w:eastAsia="en-US" w:bidi="ar-SA"/>
      </w:rPr>
    </w:lvl>
    <w:lvl w:ilvl="2">
      <w:start w:val="1"/>
      <w:numFmt w:val="decimal"/>
      <w:lvlText w:val="%1.%2.%3."/>
      <w:lvlJc w:val="left"/>
      <w:pPr>
        <w:ind w:left="602" w:hanging="730"/>
        <w:jc w:val="left"/>
      </w:pPr>
      <w:rPr>
        <w:rFonts w:hint="default" w:ascii="Times New Roman" w:hAnsi="Times New Roman" w:eastAsia="Times New Roman" w:cs="Times New Roman"/>
        <w:b/>
        <w:bCs/>
        <w:spacing w:val="-3"/>
        <w:w w:val="100"/>
        <w:sz w:val="28"/>
        <w:szCs w:val="28"/>
        <w:lang w:val="vi" w:eastAsia="en-US" w:bidi="ar-SA"/>
      </w:rPr>
    </w:lvl>
    <w:lvl w:ilvl="3">
      <w:start w:val="0"/>
      <w:numFmt w:val="bullet"/>
      <w:lvlText w:val="•"/>
      <w:lvlJc w:val="left"/>
      <w:pPr>
        <w:ind w:left="3741" w:hanging="730"/>
      </w:pPr>
      <w:rPr>
        <w:rFonts w:hint="default"/>
        <w:lang w:val="vi" w:eastAsia="en-US" w:bidi="ar-SA"/>
      </w:rPr>
    </w:lvl>
    <w:lvl w:ilvl="4">
      <w:start w:val="0"/>
      <w:numFmt w:val="bullet"/>
      <w:lvlText w:val="•"/>
      <w:lvlJc w:val="left"/>
      <w:pPr>
        <w:ind w:left="4702" w:hanging="730"/>
      </w:pPr>
      <w:rPr>
        <w:rFonts w:hint="default"/>
        <w:lang w:val="vi" w:eastAsia="en-US" w:bidi="ar-SA"/>
      </w:rPr>
    </w:lvl>
    <w:lvl w:ilvl="5">
      <w:start w:val="0"/>
      <w:numFmt w:val="bullet"/>
      <w:lvlText w:val="•"/>
      <w:lvlJc w:val="left"/>
      <w:pPr>
        <w:ind w:left="5662" w:hanging="730"/>
      </w:pPr>
      <w:rPr>
        <w:rFonts w:hint="default"/>
        <w:lang w:val="vi" w:eastAsia="en-US" w:bidi="ar-SA"/>
      </w:rPr>
    </w:lvl>
    <w:lvl w:ilvl="6">
      <w:start w:val="0"/>
      <w:numFmt w:val="bullet"/>
      <w:lvlText w:val="•"/>
      <w:lvlJc w:val="left"/>
      <w:pPr>
        <w:ind w:left="6623" w:hanging="730"/>
      </w:pPr>
      <w:rPr>
        <w:rFonts w:hint="default"/>
        <w:lang w:val="vi" w:eastAsia="en-US" w:bidi="ar-SA"/>
      </w:rPr>
    </w:lvl>
    <w:lvl w:ilvl="7">
      <w:start w:val="0"/>
      <w:numFmt w:val="bullet"/>
      <w:lvlText w:val="•"/>
      <w:lvlJc w:val="left"/>
      <w:pPr>
        <w:ind w:left="7584" w:hanging="730"/>
      </w:pPr>
      <w:rPr>
        <w:rFonts w:hint="default"/>
        <w:lang w:val="vi" w:eastAsia="en-US" w:bidi="ar-SA"/>
      </w:rPr>
    </w:lvl>
    <w:lvl w:ilvl="8">
      <w:start w:val="0"/>
      <w:numFmt w:val="bullet"/>
      <w:lvlText w:val="•"/>
      <w:lvlJc w:val="left"/>
      <w:pPr>
        <w:ind w:left="8544" w:hanging="730"/>
      </w:pPr>
      <w:rPr>
        <w:rFonts w:hint="default"/>
        <w:lang w:val="vi" w:eastAsia="en-US" w:bidi="ar-SA"/>
      </w:rPr>
    </w:lvl>
  </w:abstractNum>
  <w:abstractNum w:abstractNumId="0">
    <w:multiLevelType w:val="hybridMultilevel"/>
    <w:lvl w:ilvl="0">
      <w:start w:val="0"/>
      <w:numFmt w:val="bullet"/>
      <w:lvlText w:val="-"/>
      <w:lvlJc w:val="left"/>
      <w:pPr>
        <w:ind w:left="2870" w:hanging="164"/>
      </w:pPr>
      <w:rPr>
        <w:rFonts w:hint="default" w:ascii="Times New Roman" w:hAnsi="Times New Roman" w:eastAsia="Times New Roman" w:cs="Times New Roman"/>
        <w:w w:val="100"/>
        <w:sz w:val="28"/>
        <w:szCs w:val="28"/>
        <w:lang w:val="vi" w:eastAsia="en-US" w:bidi="ar-SA"/>
      </w:rPr>
    </w:lvl>
    <w:lvl w:ilvl="1">
      <w:start w:val="0"/>
      <w:numFmt w:val="bullet"/>
      <w:lvlText w:val="•"/>
      <w:lvlJc w:val="left"/>
      <w:pPr>
        <w:ind w:left="3638" w:hanging="164"/>
      </w:pPr>
      <w:rPr>
        <w:rFonts w:hint="default"/>
        <w:lang w:val="vi" w:eastAsia="en-US" w:bidi="ar-SA"/>
      </w:rPr>
    </w:lvl>
    <w:lvl w:ilvl="2">
      <w:start w:val="0"/>
      <w:numFmt w:val="bullet"/>
      <w:lvlText w:val="•"/>
      <w:lvlJc w:val="left"/>
      <w:pPr>
        <w:ind w:left="4397" w:hanging="164"/>
      </w:pPr>
      <w:rPr>
        <w:rFonts w:hint="default"/>
        <w:lang w:val="vi" w:eastAsia="en-US" w:bidi="ar-SA"/>
      </w:rPr>
    </w:lvl>
    <w:lvl w:ilvl="3">
      <w:start w:val="0"/>
      <w:numFmt w:val="bullet"/>
      <w:lvlText w:val="•"/>
      <w:lvlJc w:val="left"/>
      <w:pPr>
        <w:ind w:left="5155" w:hanging="164"/>
      </w:pPr>
      <w:rPr>
        <w:rFonts w:hint="default"/>
        <w:lang w:val="vi" w:eastAsia="en-US" w:bidi="ar-SA"/>
      </w:rPr>
    </w:lvl>
    <w:lvl w:ilvl="4">
      <w:start w:val="0"/>
      <w:numFmt w:val="bullet"/>
      <w:lvlText w:val="•"/>
      <w:lvlJc w:val="left"/>
      <w:pPr>
        <w:ind w:left="5914" w:hanging="164"/>
      </w:pPr>
      <w:rPr>
        <w:rFonts w:hint="default"/>
        <w:lang w:val="vi" w:eastAsia="en-US" w:bidi="ar-SA"/>
      </w:rPr>
    </w:lvl>
    <w:lvl w:ilvl="5">
      <w:start w:val="0"/>
      <w:numFmt w:val="bullet"/>
      <w:lvlText w:val="•"/>
      <w:lvlJc w:val="left"/>
      <w:pPr>
        <w:ind w:left="6673" w:hanging="164"/>
      </w:pPr>
      <w:rPr>
        <w:rFonts w:hint="default"/>
        <w:lang w:val="vi" w:eastAsia="en-US" w:bidi="ar-SA"/>
      </w:rPr>
    </w:lvl>
    <w:lvl w:ilvl="6">
      <w:start w:val="0"/>
      <w:numFmt w:val="bullet"/>
      <w:lvlText w:val="•"/>
      <w:lvlJc w:val="left"/>
      <w:pPr>
        <w:ind w:left="7431" w:hanging="164"/>
      </w:pPr>
      <w:rPr>
        <w:rFonts w:hint="default"/>
        <w:lang w:val="vi" w:eastAsia="en-US" w:bidi="ar-SA"/>
      </w:rPr>
    </w:lvl>
    <w:lvl w:ilvl="7">
      <w:start w:val="0"/>
      <w:numFmt w:val="bullet"/>
      <w:lvlText w:val="•"/>
      <w:lvlJc w:val="left"/>
      <w:pPr>
        <w:ind w:left="8190" w:hanging="164"/>
      </w:pPr>
      <w:rPr>
        <w:rFonts w:hint="default"/>
        <w:lang w:val="vi" w:eastAsia="en-US" w:bidi="ar-SA"/>
      </w:rPr>
    </w:lvl>
    <w:lvl w:ilvl="8">
      <w:start w:val="0"/>
      <w:numFmt w:val="bullet"/>
      <w:lvlText w:val="•"/>
      <w:lvlJc w:val="left"/>
      <w:pPr>
        <w:ind w:left="8949" w:hanging="164"/>
      </w:pPr>
      <w:rPr>
        <w:rFonts w:hint="default"/>
        <w:lang w:val="vi" w:eastAsia="en-US" w:bidi="ar-SA"/>
      </w:rPr>
    </w:lvl>
  </w:abstract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vi" w:eastAsia="en-US" w:bidi="ar-SA"/>
    </w:rPr>
  </w:style>
  <w:style w:styleId="BodyText" w:type="paragraph">
    <w:name w:val="Body Text"/>
    <w:basedOn w:val="Normal"/>
    <w:uiPriority w:val="1"/>
    <w:qFormat/>
    <w:pPr/>
    <w:rPr>
      <w:rFonts w:ascii="Times New Roman" w:hAnsi="Times New Roman" w:eastAsia="Times New Roman" w:cs="Times New Roman"/>
      <w:sz w:val="28"/>
      <w:szCs w:val="28"/>
      <w:lang w:val="vi" w:eastAsia="en-US" w:bidi="ar-SA"/>
    </w:rPr>
  </w:style>
  <w:style w:styleId="Heading1" w:type="paragraph">
    <w:name w:val="Heading 1"/>
    <w:basedOn w:val="Normal"/>
    <w:uiPriority w:val="1"/>
    <w:qFormat/>
    <w:pPr>
      <w:spacing w:before="253"/>
      <w:ind w:left="1707" w:right="1988"/>
      <w:jc w:val="center"/>
      <w:outlineLvl w:val="1"/>
    </w:pPr>
    <w:rPr>
      <w:rFonts w:ascii="Times New Roman" w:hAnsi="Times New Roman" w:eastAsia="Times New Roman" w:cs="Times New Roman"/>
      <w:b/>
      <w:bCs/>
      <w:sz w:val="36"/>
      <w:szCs w:val="36"/>
      <w:lang w:val="vi" w:eastAsia="en-US" w:bidi="ar-SA"/>
    </w:rPr>
  </w:style>
  <w:style w:styleId="Heading2" w:type="paragraph">
    <w:name w:val="Heading 2"/>
    <w:basedOn w:val="Normal"/>
    <w:uiPriority w:val="1"/>
    <w:qFormat/>
    <w:pPr>
      <w:ind w:left="226" w:right="221"/>
      <w:jc w:val="center"/>
      <w:outlineLvl w:val="2"/>
    </w:pPr>
    <w:rPr>
      <w:rFonts w:ascii="Times New Roman" w:hAnsi="Times New Roman" w:eastAsia="Times New Roman" w:cs="Times New Roman"/>
      <w:b/>
      <w:bCs/>
      <w:sz w:val="28"/>
      <w:szCs w:val="28"/>
      <w:lang w:val="vi" w:eastAsia="en-US" w:bidi="ar-SA"/>
    </w:rPr>
  </w:style>
  <w:style w:styleId="ListParagraph" w:type="paragraph">
    <w:name w:val="List Paragraph"/>
    <w:basedOn w:val="Normal"/>
    <w:uiPriority w:val="1"/>
    <w:qFormat/>
    <w:pPr>
      <w:ind w:left="602" w:firstLine="719"/>
    </w:pPr>
    <w:rPr>
      <w:rFonts w:ascii="Times New Roman" w:hAnsi="Times New Roman" w:eastAsia="Times New Roman" w:cs="Times New Roman"/>
      <w:lang w:val="vi" w:eastAsia="en-US" w:bidi="ar-SA"/>
    </w:rPr>
  </w:style>
  <w:style w:styleId="TableParagraph" w:type="paragraph">
    <w:name w:val="Table Paragraph"/>
    <w:basedOn w:val="Normal"/>
    <w:uiPriority w:val="1"/>
    <w:qFormat/>
    <w:pPr/>
    <w:rPr>
      <w:lang w:val="vi" w:eastAsia="en-US" w:bidi="ar-SA"/>
    </w:rPr>
  </w:style>
</w:style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customXml" Target="../customXml/item3.xml"/><Relationship Id="rId3"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customXml" Target="../customXml/item2.xml"/><Relationship Id="rId2"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customXml" Target="../customXml/item1.xml"/><Relationship Id="rId5" Type="http://schemas.openxmlformats.org/officeDocument/2006/relationships/header" Target="header1.xml"/><Relationship Id="rId10" Type="http://schemas.openxmlformats.org/officeDocument/2006/relationships/numbering" Target="numbering.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27BB350-D483-429D-8877-B413EC403275}"/>
</file>

<file path=customXml/itemProps2.xml><?xml version="1.0" encoding="utf-8"?>
<ds:datastoreItem xmlns:ds="http://schemas.openxmlformats.org/officeDocument/2006/customXml" ds:itemID="{AF14D658-4ADC-4583-84E2-88C65BDA462F}"/>
</file>

<file path=customXml/itemProps3.xml><?xml version="1.0" encoding="utf-8"?>
<ds:datastoreItem xmlns:ds="http://schemas.openxmlformats.org/officeDocument/2006/customXml" ds:itemID="{1396E95F-55E8-4C03-BA49-1973F8DFC8C6}"/>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CĐCS</dc:creator>
  <dcterms:created xsi:type="dcterms:W3CDTF">2021-09-20T00:46:46Z</dcterms:created>
  <dcterms:modified xsi:type="dcterms:W3CDTF">2021-09-20T00:46:46Z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2021-09-19T00:00:00Z</vt:filetime>
  </property>
  <property fmtid="{D5CDD505-2E9C-101B-9397-08002B2CF9AE}" pid="3" name="Creator">
    <vt:lpwstr>Microsoft® Word 2016</vt:lpwstr>
  </property>
  <property fmtid="{D5CDD505-2E9C-101B-9397-08002B2CF9AE}" pid="4" name="LastSaved">
    <vt:filetime>2021-09-20T00:00:00Z</vt:filetime>
  </property>
  <property fmtid="{D5CDD505-2E9C-101B-9397-08002B2CF9AE}" pid="5" name="ContentTypeId">
    <vt:lpwstr>0x010100266D4234124AF14BBB546BE1B128896D</vt:lpwstr>
  </property>
</Properties>
</file>