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95298" w14:textId="2151E5EC" w:rsidR="00567B1D" w:rsidRDefault="00974FD6" w:rsidP="00974FD6">
      <w:pPr>
        <w:ind w:firstLine="0"/>
      </w:pPr>
      <w:bookmarkStart w:id="0" w:name="_GoBack"/>
      <w:r>
        <w:rPr>
          <w:noProof/>
        </w:rPr>
        <w:drawing>
          <wp:inline distT="0" distB="0" distL="0" distR="0" wp14:anchorId="095A132C" wp14:editId="04C04970">
            <wp:extent cx="8872119" cy="4890053"/>
            <wp:effectExtent l="0" t="0" r="571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2" t="17525" r="14449" b="27752"/>
                    <a:stretch/>
                  </pic:blipFill>
                  <pic:spPr bwMode="auto">
                    <a:xfrm>
                      <a:off x="0" y="0"/>
                      <a:ext cx="8883017" cy="48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7DE86155" w14:textId="77777777" w:rsidR="00974FD6" w:rsidRPr="00415FA2" w:rsidRDefault="00974FD6" w:rsidP="00974FD6">
      <w:pPr>
        <w:spacing w:before="120" w:after="120" w:line="400" w:lineRule="exact"/>
        <w:ind w:firstLine="0"/>
        <w:jc w:val="center"/>
        <w:rPr>
          <w:rFonts w:ascii="Times New Roman" w:hAnsi="Times New Roman"/>
          <w:i/>
          <w:snapToGrid w:val="0"/>
          <w:szCs w:val="26"/>
          <w:lang w:val="en-US"/>
        </w:rPr>
      </w:pP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Bản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đồ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vị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trí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các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dự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án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nhà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máy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điện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mặt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trời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đang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đề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xuất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đầu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tư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trên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địa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bàn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tỉnh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Đồng</w:t>
      </w:r>
      <w:proofErr w:type="spellEnd"/>
      <w:r>
        <w:rPr>
          <w:rFonts w:ascii="Times New Roman" w:hAnsi="Times New Roman"/>
          <w:i/>
          <w:snapToGrid w:val="0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napToGrid w:val="0"/>
          <w:szCs w:val="26"/>
          <w:lang w:val="en-US"/>
        </w:rPr>
        <w:t>Nai</w:t>
      </w:r>
      <w:proofErr w:type="spellEnd"/>
    </w:p>
    <w:p w14:paraId="029A8B8D" w14:textId="77777777" w:rsidR="00974FD6" w:rsidRDefault="00974FD6"/>
    <w:sectPr w:rsidR="00974FD6" w:rsidSect="00974FD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D6"/>
    <w:rsid w:val="00567B1D"/>
    <w:rsid w:val="00974FD6"/>
    <w:rsid w:val="0099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72F3C"/>
  <w15:chartTrackingRefBased/>
  <w15:docId w15:val="{35900F08-BED7-4B66-AA35-6FF4A22B5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FD6"/>
    <w:pPr>
      <w:spacing w:before="100" w:after="0" w:line="336" w:lineRule="auto"/>
      <w:ind w:firstLine="567"/>
      <w:jc w:val="both"/>
    </w:pPr>
    <w:rPr>
      <w:rFonts w:ascii=".VnTime" w:eastAsia="Times New Roman" w:hAnsi=".VnTime" w:cs="Times New Roman"/>
      <w:sz w:val="26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6BA4B2-C3C0-4D5D-BB88-F46AFE0CC014}"/>
</file>

<file path=customXml/itemProps2.xml><?xml version="1.0" encoding="utf-8"?>
<ds:datastoreItem xmlns:ds="http://schemas.openxmlformats.org/officeDocument/2006/customXml" ds:itemID="{8C4D5732-AAF1-4AC9-9B93-0109272DB665}"/>
</file>

<file path=customXml/itemProps3.xml><?xml version="1.0" encoding="utf-8"?>
<ds:datastoreItem xmlns:ds="http://schemas.openxmlformats.org/officeDocument/2006/customXml" ds:itemID="{21679397-34D2-41AE-B15B-D95B1BFE83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Phương án đấu nối dự án Điện mặt trời</dc:title>
  <dc:subject/>
  <dc:creator>Thach Truong Vu</dc:creator>
  <cp:keywords/>
  <dc:description/>
  <cp:lastModifiedBy>Thach Truong Vu</cp:lastModifiedBy>
  <cp:revision>1</cp:revision>
  <dcterms:created xsi:type="dcterms:W3CDTF">2020-03-04T08:25:00Z</dcterms:created>
  <dcterms:modified xsi:type="dcterms:W3CDTF">2020-03-04T08:27:00Z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