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8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08"/>
        <w:gridCol w:w="5690"/>
        <w:gridCol w:w="3808"/>
        <w:gridCol w:w="5552"/>
      </w:tblGrid>
      <w:tr w:rsidR="00415ADE" w:rsidRPr="00415ADE" w:rsidTr="00415ADE">
        <w:tc>
          <w:tcPr>
            <w:tcW w:w="3808" w:type="dxa"/>
            <w:tcBorders>
              <w:top w:val="nil"/>
              <w:left w:val="nil"/>
              <w:bottom w:val="nil"/>
              <w:right w:val="nil"/>
            </w:tcBorders>
          </w:tcPr>
          <w:p w:rsidR="00415ADE" w:rsidRPr="00415ADE" w:rsidRDefault="00415ADE" w:rsidP="00415ADE">
            <w:pPr>
              <w:spacing w:after="0" w:line="240" w:lineRule="auto"/>
              <w:ind w:firstLine="34"/>
              <w:jc w:val="center"/>
              <w:rPr>
                <w:rFonts w:ascii="Times New Roman" w:eastAsia="Times New Roman" w:hAnsi="Times New Roman" w:cs="Times New Roman"/>
                <w:color w:val="000000" w:themeColor="text1"/>
                <w:sz w:val="26"/>
                <w:szCs w:val="26"/>
              </w:rPr>
            </w:pPr>
            <w:r w:rsidRPr="00415ADE">
              <w:rPr>
                <w:rFonts w:ascii="VNI-Times" w:eastAsia="Times New Roman" w:hAnsi="VNI-Times" w:cs="Times New Roman"/>
                <w:color w:val="000000" w:themeColor="text1"/>
                <w:sz w:val="26"/>
                <w:szCs w:val="26"/>
              </w:rPr>
              <w:t xml:space="preserve">    UBND T</w:t>
            </w:r>
            <w:r w:rsidRPr="00415ADE">
              <w:rPr>
                <w:rFonts w:ascii="Times New Roman" w:eastAsia="Times New Roman" w:hAnsi="Times New Roman" w:cs="Times New Roman"/>
                <w:color w:val="000000" w:themeColor="text1"/>
                <w:sz w:val="26"/>
                <w:szCs w:val="26"/>
              </w:rPr>
              <w:t>ỈNH ĐỒNG NAI</w:t>
            </w:r>
          </w:p>
          <w:p w:rsidR="00415ADE" w:rsidRPr="00415ADE" w:rsidRDefault="00415ADE" w:rsidP="00415ADE">
            <w:pPr>
              <w:spacing w:after="0" w:line="240" w:lineRule="auto"/>
              <w:ind w:firstLine="34"/>
              <w:jc w:val="center"/>
              <w:rPr>
                <w:rFonts w:ascii="Times New Roman" w:eastAsia="Times New Roman" w:hAnsi="Times New Roman" w:cs="Times New Roman"/>
                <w:b/>
                <w:color w:val="000000" w:themeColor="text1"/>
                <w:sz w:val="24"/>
                <w:szCs w:val="24"/>
              </w:rPr>
            </w:pPr>
            <w:r w:rsidRPr="00415ADE">
              <w:rPr>
                <w:rFonts w:ascii="Times New Roman" w:eastAsia="Times New Roman" w:hAnsi="Times New Roman" w:cs="Times New Roman"/>
                <w:b/>
                <w:color w:val="000000" w:themeColor="text1"/>
                <w:sz w:val="26"/>
                <w:szCs w:val="26"/>
              </w:rPr>
              <w:t>BCĐ PHÁT TRIỂN KINH TẾ</w:t>
            </w:r>
          </w:p>
          <w:p w:rsidR="00415ADE" w:rsidRPr="00415ADE" w:rsidRDefault="00415ADE" w:rsidP="00415ADE">
            <w:pPr>
              <w:spacing w:before="240" w:after="0" w:line="240" w:lineRule="auto"/>
              <w:ind w:firstLine="34"/>
              <w:jc w:val="center"/>
              <w:rPr>
                <w:rFonts w:ascii="Times New Roman" w:eastAsia="Times New Roman" w:hAnsi="Times New Roman" w:cs="Times New Roman"/>
                <w:color w:val="000000" w:themeColor="text1"/>
                <w:sz w:val="24"/>
                <w:szCs w:val="24"/>
              </w:rPr>
            </w:pPr>
            <w:r w:rsidRPr="00415ADE">
              <w:rPr>
                <w:rFonts w:ascii="Times New Roman" w:eastAsia="Times New Roman" w:hAnsi="Times New Roman" w:cs="Times New Roman"/>
                <w:noProof/>
                <w:color w:val="000000" w:themeColor="text1"/>
                <w:sz w:val="24"/>
                <w:szCs w:val="24"/>
              </w:rPr>
              <mc:AlternateContent>
                <mc:Choice Requires="wps">
                  <w:drawing>
                    <wp:anchor distT="0" distB="0" distL="114300" distR="114300" simplePos="0" relativeHeight="251660288" behindDoc="0" locked="0" layoutInCell="1" allowOverlap="1" wp14:anchorId="477B860F" wp14:editId="68D2CACF">
                      <wp:simplePos x="0" y="0"/>
                      <wp:positionH relativeFrom="column">
                        <wp:posOffset>766445</wp:posOffset>
                      </wp:positionH>
                      <wp:positionV relativeFrom="paragraph">
                        <wp:posOffset>31115</wp:posOffset>
                      </wp:positionV>
                      <wp:extent cx="688340" cy="0"/>
                      <wp:effectExtent l="9525" t="5080" r="6985" b="1397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83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F070A5"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35pt,2.45pt" to="114.5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waRHAIAADU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"/>
                  </w:pict>
                </mc:Fallback>
              </mc:AlternateContent>
            </w:r>
            <w:r w:rsidRPr="00415ADE">
              <w:rPr>
                <w:rFonts w:ascii="Times New Roman" w:eastAsia="Times New Roman" w:hAnsi="Times New Roman" w:cs="Times New Roman"/>
                <w:color w:val="000000" w:themeColor="text1"/>
                <w:sz w:val="24"/>
                <w:szCs w:val="24"/>
              </w:rPr>
              <w:t>Số:              /BC- BCĐPTKT</w:t>
            </w:r>
          </w:p>
          <w:p w:rsidR="00415ADE" w:rsidRPr="00415ADE" w:rsidRDefault="00415ADE" w:rsidP="00415ADE">
            <w:pPr>
              <w:spacing w:after="0" w:line="240" w:lineRule="auto"/>
              <w:ind w:firstLine="34"/>
              <w:rPr>
                <w:rFonts w:ascii="Times New Roman" w:eastAsia="Times New Roman" w:hAnsi="Times New Roman" w:cs="Times New Roman"/>
                <w:color w:val="000000" w:themeColor="text1"/>
                <w:sz w:val="24"/>
                <w:szCs w:val="24"/>
              </w:rPr>
            </w:pPr>
            <w:r w:rsidRPr="00415ADE">
              <w:rPr>
                <w:rFonts w:ascii="Times New Roman" w:eastAsia="Calibri" w:hAnsi="Times New Roman" w:cs="Times New Roman"/>
                <w:noProof/>
                <w:color w:val="000000" w:themeColor="text1"/>
              </w:rPr>
              <mc:AlternateContent>
                <mc:Choice Requires="wps">
                  <w:drawing>
                    <wp:anchor distT="0" distB="0" distL="114300" distR="114300" simplePos="0" relativeHeight="251663360" behindDoc="0" locked="0" layoutInCell="1" allowOverlap="1" wp14:anchorId="79BB4D79" wp14:editId="219818D7">
                      <wp:simplePos x="0" y="0"/>
                      <wp:positionH relativeFrom="column">
                        <wp:posOffset>-68580</wp:posOffset>
                      </wp:positionH>
                      <wp:positionV relativeFrom="paragraph">
                        <wp:posOffset>74295</wp:posOffset>
                      </wp:positionV>
                      <wp:extent cx="1308100" cy="361315"/>
                      <wp:effectExtent l="0" t="0" r="25400" b="1968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0" cy="36131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415ADE" w:rsidRDefault="00415ADE" w:rsidP="00415ADE">
                                  <w:pPr>
                                    <w:jc w:val="center"/>
                                    <w:rPr>
                                      <w:rFonts w:ascii="Times New Roman" w:hAnsi="Times New Roman"/>
                                      <w:sz w:val="28"/>
                                      <w:szCs w:val="28"/>
                                    </w:rPr>
                                  </w:pPr>
                                  <w:r>
                                    <w:rPr>
                                      <w:rFonts w:ascii="Times New Roman" w:hAnsi="Times New Roman"/>
                                      <w:sz w:val="28"/>
                                      <w:szCs w:val="28"/>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9BB4D79" id="Rectangle 5" o:spid="_x0000_s1026" style="position:absolute;left:0;text-align:left;margin-left:-5.4pt;margin-top:5.85pt;width:103pt;height:28.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" fillcolor="window" strokecolor="windowText" strokeweight="1pt">
                      <v:path arrowok="t"/>
                      <v:textbox>
                        <w:txbxContent>
                          <w:p w:rsidR="00415ADE" w:rsidRDefault="00415ADE" w:rsidP="00415ADE">
                            <w:pPr>
                              <w:jc w:val="center"/>
                              <w:rPr>
                                <w:rFonts w:ascii="Times New Roman" w:hAnsi="Times New Roman"/>
                                <w:sz w:val="28"/>
                                <w:szCs w:val="28"/>
                              </w:rPr>
                            </w:pPr>
                            <w:r>
                              <w:rPr>
                                <w:rFonts w:ascii="Times New Roman" w:hAnsi="Times New Roman"/>
                                <w:sz w:val="28"/>
                                <w:szCs w:val="28"/>
                              </w:rPr>
                              <w:t>DỰ THẢO</w:t>
                            </w:r>
                          </w:p>
                        </w:txbxContent>
                      </v:textbox>
                    </v:rect>
                  </w:pict>
                </mc:Fallback>
              </mc:AlternateContent>
            </w:r>
          </w:p>
        </w:tc>
        <w:tc>
          <w:tcPr>
            <w:tcW w:w="5690" w:type="dxa"/>
            <w:tcBorders>
              <w:top w:val="nil"/>
              <w:left w:val="nil"/>
              <w:bottom w:val="nil"/>
              <w:right w:val="nil"/>
            </w:tcBorders>
          </w:tcPr>
          <w:p w:rsidR="00415ADE" w:rsidRPr="00415ADE" w:rsidRDefault="00415ADE" w:rsidP="00415ADE">
            <w:pPr>
              <w:spacing w:after="0" w:line="240" w:lineRule="auto"/>
              <w:ind w:firstLine="34"/>
              <w:rPr>
                <w:rFonts w:ascii="Times New Roman" w:eastAsia="Times New Roman" w:hAnsi="Times New Roman" w:cs="Times New Roman"/>
                <w:b/>
                <w:color w:val="000000" w:themeColor="text1"/>
                <w:sz w:val="26"/>
                <w:szCs w:val="26"/>
              </w:rPr>
            </w:pPr>
            <w:r w:rsidRPr="00415ADE">
              <w:rPr>
                <w:rFonts w:ascii="VNI-Times" w:eastAsia="Times New Roman" w:hAnsi="VNI-Times" w:cs="Times New Roman"/>
                <w:b/>
                <w:color w:val="000000" w:themeColor="text1"/>
                <w:sz w:val="26"/>
                <w:szCs w:val="26"/>
              </w:rPr>
              <w:t>C</w:t>
            </w:r>
            <w:r w:rsidRPr="00415ADE">
              <w:rPr>
                <w:rFonts w:ascii="Times New Roman" w:eastAsia="Times New Roman" w:hAnsi="Times New Roman" w:cs="Times New Roman"/>
                <w:b/>
                <w:color w:val="000000" w:themeColor="text1"/>
                <w:sz w:val="26"/>
                <w:szCs w:val="26"/>
              </w:rPr>
              <w:t xml:space="preserve">ỘNG HÒA XÃ HỘI CHỦ NGHĨA VIỆT </w:t>
            </w:r>
            <w:smartTag w:uri="urn:schemas-microsoft-com:office:smarttags" w:element="country-region">
              <w:smartTag w:uri="urn:schemas-microsoft-com:office:smarttags" w:element="place">
                <w:r w:rsidRPr="00415ADE">
                  <w:rPr>
                    <w:rFonts w:ascii="Times New Roman" w:eastAsia="Times New Roman" w:hAnsi="Times New Roman" w:cs="Times New Roman"/>
                    <w:b/>
                    <w:color w:val="000000" w:themeColor="text1"/>
                    <w:sz w:val="26"/>
                    <w:szCs w:val="26"/>
                  </w:rPr>
                  <w:t>NAM</w:t>
                </w:r>
              </w:smartTag>
            </w:smartTag>
          </w:p>
          <w:p w:rsidR="00415ADE" w:rsidRPr="00415ADE" w:rsidRDefault="00415ADE" w:rsidP="00415ADE">
            <w:pPr>
              <w:tabs>
                <w:tab w:val="left" w:pos="4538"/>
              </w:tabs>
              <w:spacing w:after="0" w:line="240" w:lineRule="auto"/>
              <w:ind w:firstLine="34"/>
              <w:jc w:val="center"/>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Độc lập – Tự do – Hạnh phúc</w:t>
            </w:r>
          </w:p>
          <w:p w:rsidR="00415ADE" w:rsidRPr="00415ADE" w:rsidRDefault="00415ADE" w:rsidP="00415ADE">
            <w:pPr>
              <w:tabs>
                <w:tab w:val="left" w:pos="4538"/>
              </w:tabs>
              <w:spacing w:after="0" w:line="240" w:lineRule="auto"/>
              <w:ind w:firstLine="34"/>
              <w:jc w:val="center"/>
              <w:rPr>
                <w:rFonts w:ascii="Times New Roman" w:eastAsia="Times New Roman" w:hAnsi="Times New Roman" w:cs="Times New Roman"/>
                <w:color w:val="000000" w:themeColor="text1"/>
                <w:sz w:val="24"/>
                <w:szCs w:val="24"/>
              </w:rPr>
            </w:pPr>
            <w:r w:rsidRPr="00415ADE">
              <w:rPr>
                <w:rFonts w:ascii="Times New Roman" w:eastAsia="Times New Roman" w:hAnsi="Times New Roman" w:cs="Times New Roman"/>
                <w:noProof/>
                <w:color w:val="000000" w:themeColor="text1"/>
                <w:sz w:val="24"/>
                <w:szCs w:val="24"/>
              </w:rPr>
              <mc:AlternateContent>
                <mc:Choice Requires="wps">
                  <w:drawing>
                    <wp:anchor distT="0" distB="0" distL="114300" distR="114300" simplePos="0" relativeHeight="251661312" behindDoc="0" locked="0" layoutInCell="1" allowOverlap="1" wp14:anchorId="62FDA993" wp14:editId="385F5275">
                      <wp:simplePos x="0" y="0"/>
                      <wp:positionH relativeFrom="column">
                        <wp:posOffset>800100</wp:posOffset>
                      </wp:positionH>
                      <wp:positionV relativeFrom="paragraph">
                        <wp:posOffset>63500</wp:posOffset>
                      </wp:positionV>
                      <wp:extent cx="1918335" cy="0"/>
                      <wp:effectExtent l="13335" t="9525" r="11430" b="952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8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991CDB"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5pt" to="214.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"/>
                  </w:pict>
                </mc:Fallback>
              </mc:AlternateContent>
            </w:r>
          </w:p>
          <w:p w:rsidR="00415ADE" w:rsidRPr="00415ADE" w:rsidRDefault="00415ADE" w:rsidP="00415ADE">
            <w:pPr>
              <w:tabs>
                <w:tab w:val="left" w:pos="4538"/>
              </w:tabs>
              <w:spacing w:after="0" w:line="240" w:lineRule="auto"/>
              <w:ind w:firstLine="34"/>
              <w:jc w:val="center"/>
              <w:rPr>
                <w:rFonts w:ascii="Times New Roman" w:eastAsia="Times New Roman" w:hAnsi="Times New Roman" w:cs="Times New Roman"/>
                <w:i/>
                <w:color w:val="000000" w:themeColor="text1"/>
                <w:sz w:val="26"/>
                <w:szCs w:val="26"/>
              </w:rPr>
            </w:pPr>
            <w:r w:rsidRPr="00415ADE">
              <w:rPr>
                <w:rFonts w:ascii="Times New Roman" w:eastAsia="Times New Roman" w:hAnsi="Times New Roman" w:cs="Times New Roman"/>
                <w:i/>
                <w:color w:val="000000" w:themeColor="text1"/>
                <w:sz w:val="26"/>
                <w:szCs w:val="26"/>
              </w:rPr>
              <w:t xml:space="preserve">            Đồng Nai, ngày       tháng 12  năm 2019</w:t>
            </w:r>
          </w:p>
        </w:tc>
        <w:tc>
          <w:tcPr>
            <w:tcW w:w="3808" w:type="dxa"/>
            <w:tcBorders>
              <w:top w:val="nil"/>
              <w:left w:val="nil"/>
              <w:bottom w:val="nil"/>
              <w:right w:val="nil"/>
            </w:tcBorders>
          </w:tcPr>
          <w:p w:rsidR="00415ADE" w:rsidRPr="00415ADE" w:rsidRDefault="00415ADE" w:rsidP="00415ADE">
            <w:pPr>
              <w:spacing w:before="240" w:after="0" w:line="240" w:lineRule="auto"/>
              <w:ind w:firstLine="567"/>
              <w:jc w:val="center"/>
              <w:rPr>
                <w:rFonts w:ascii="Times New Roman" w:eastAsia="Times New Roman" w:hAnsi="Times New Roman" w:cs="Times New Roman"/>
                <w:color w:val="000000" w:themeColor="text1"/>
                <w:sz w:val="24"/>
                <w:szCs w:val="24"/>
              </w:rPr>
            </w:pPr>
          </w:p>
        </w:tc>
        <w:tc>
          <w:tcPr>
            <w:tcW w:w="5552" w:type="dxa"/>
            <w:tcBorders>
              <w:top w:val="nil"/>
              <w:left w:val="nil"/>
              <w:bottom w:val="nil"/>
              <w:right w:val="nil"/>
            </w:tcBorders>
          </w:tcPr>
          <w:p w:rsidR="00415ADE" w:rsidRPr="00415ADE" w:rsidRDefault="00415ADE" w:rsidP="00415ADE">
            <w:pPr>
              <w:spacing w:after="0" w:line="240" w:lineRule="auto"/>
              <w:ind w:firstLine="567"/>
              <w:rPr>
                <w:rFonts w:ascii="Times New Roman" w:eastAsia="Times New Roman" w:hAnsi="Times New Roman" w:cs="Times New Roman"/>
                <w:b/>
                <w:color w:val="000000" w:themeColor="text1"/>
                <w:sz w:val="26"/>
                <w:szCs w:val="26"/>
              </w:rPr>
            </w:pPr>
            <w:r w:rsidRPr="00415ADE">
              <w:rPr>
                <w:rFonts w:ascii="VNI-Times" w:eastAsia="Times New Roman" w:hAnsi="VNI-Times" w:cs="Times New Roman"/>
                <w:b/>
                <w:color w:val="000000" w:themeColor="text1"/>
                <w:sz w:val="26"/>
                <w:szCs w:val="26"/>
              </w:rPr>
              <w:t>C</w:t>
            </w:r>
            <w:r w:rsidRPr="00415ADE">
              <w:rPr>
                <w:rFonts w:ascii="Times New Roman" w:eastAsia="Times New Roman" w:hAnsi="Times New Roman" w:cs="Times New Roman"/>
                <w:b/>
                <w:color w:val="000000" w:themeColor="text1"/>
                <w:sz w:val="26"/>
                <w:szCs w:val="26"/>
              </w:rPr>
              <w:t xml:space="preserve">ỘNG HÒA XÃ HỘI CHỦ NGHĨA VIỆT </w:t>
            </w:r>
            <w:smartTag w:uri="urn:schemas-microsoft-com:office:smarttags" w:element="country-region">
              <w:smartTag w:uri="urn:schemas-microsoft-com:office:smarttags" w:element="place">
                <w:r w:rsidRPr="00415ADE">
                  <w:rPr>
                    <w:rFonts w:ascii="Times New Roman" w:eastAsia="Times New Roman" w:hAnsi="Times New Roman" w:cs="Times New Roman"/>
                    <w:b/>
                    <w:color w:val="000000" w:themeColor="text1"/>
                    <w:sz w:val="26"/>
                    <w:szCs w:val="26"/>
                  </w:rPr>
                  <w:t>NAM</w:t>
                </w:r>
              </w:smartTag>
            </w:smartTag>
          </w:p>
          <w:p w:rsidR="00415ADE" w:rsidRPr="00415ADE" w:rsidRDefault="00415ADE" w:rsidP="00415ADE">
            <w:pPr>
              <w:tabs>
                <w:tab w:val="left" w:pos="4538"/>
              </w:tabs>
              <w:spacing w:after="0" w:line="240" w:lineRule="auto"/>
              <w:ind w:firstLine="567"/>
              <w:jc w:val="center"/>
              <w:rPr>
                <w:rFonts w:ascii="Times New Roman" w:eastAsia="Times New Roman" w:hAnsi="Times New Roman" w:cs="Times New Roman"/>
                <w:b/>
                <w:color w:val="000000" w:themeColor="text1"/>
                <w:sz w:val="26"/>
                <w:szCs w:val="26"/>
              </w:rPr>
            </w:pPr>
            <w:r w:rsidRPr="00415ADE">
              <w:rPr>
                <w:rFonts w:ascii="Times New Roman" w:eastAsia="Times New Roman" w:hAnsi="Times New Roman" w:cs="Times New Roman"/>
                <w:b/>
                <w:color w:val="000000" w:themeColor="text1"/>
                <w:sz w:val="26"/>
                <w:szCs w:val="26"/>
              </w:rPr>
              <w:t>Độc lập – Tự do – hạnh phúc</w:t>
            </w:r>
          </w:p>
          <w:p w:rsidR="00415ADE" w:rsidRPr="00415ADE" w:rsidRDefault="00415ADE" w:rsidP="00415ADE">
            <w:pPr>
              <w:tabs>
                <w:tab w:val="left" w:pos="4538"/>
              </w:tabs>
              <w:spacing w:after="0" w:line="240" w:lineRule="auto"/>
              <w:ind w:firstLine="567"/>
              <w:jc w:val="center"/>
              <w:rPr>
                <w:rFonts w:ascii="Times New Roman" w:eastAsia="Times New Roman" w:hAnsi="Times New Roman" w:cs="Times New Roman"/>
                <w:color w:val="000000" w:themeColor="text1"/>
                <w:sz w:val="24"/>
                <w:szCs w:val="24"/>
              </w:rPr>
            </w:pPr>
            <w:r w:rsidRPr="00415ADE">
              <w:rPr>
                <w:rFonts w:ascii="Times New Roman" w:eastAsia="Times New Roman" w:hAnsi="Times New Roman" w:cs="Times New Roman"/>
                <w:noProof/>
                <w:color w:val="000000" w:themeColor="text1"/>
                <w:sz w:val="24"/>
                <w:szCs w:val="24"/>
              </w:rPr>
              <mc:AlternateContent>
                <mc:Choice Requires="wps">
                  <w:drawing>
                    <wp:anchor distT="0" distB="0" distL="114300" distR="114300" simplePos="0" relativeHeight="251659264" behindDoc="0" locked="0" layoutInCell="1" allowOverlap="1" wp14:anchorId="3BEB151E" wp14:editId="4495E5BB">
                      <wp:simplePos x="0" y="0"/>
                      <wp:positionH relativeFrom="column">
                        <wp:posOffset>800100</wp:posOffset>
                      </wp:positionH>
                      <wp:positionV relativeFrom="paragraph">
                        <wp:posOffset>11430</wp:posOffset>
                      </wp:positionV>
                      <wp:extent cx="1918335" cy="0"/>
                      <wp:effectExtent l="9525" t="9525" r="5715" b="952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8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692553"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9pt" to="214.0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"/>
                  </w:pict>
                </mc:Fallback>
              </mc:AlternateContent>
            </w:r>
          </w:p>
          <w:p w:rsidR="00415ADE" w:rsidRPr="00415ADE" w:rsidRDefault="00415ADE" w:rsidP="00415ADE">
            <w:pPr>
              <w:tabs>
                <w:tab w:val="left" w:pos="4538"/>
              </w:tabs>
              <w:spacing w:after="0" w:line="240" w:lineRule="auto"/>
              <w:ind w:firstLine="567"/>
              <w:jc w:val="center"/>
              <w:rPr>
                <w:rFonts w:ascii="Times New Roman" w:eastAsia="Times New Roman" w:hAnsi="Times New Roman" w:cs="Times New Roman"/>
                <w:i/>
                <w:color w:val="000000" w:themeColor="text1"/>
                <w:sz w:val="26"/>
                <w:szCs w:val="26"/>
              </w:rPr>
            </w:pPr>
            <w:r w:rsidRPr="00415ADE">
              <w:rPr>
                <w:rFonts w:ascii="Times New Roman" w:eastAsia="Times New Roman" w:hAnsi="Times New Roman" w:cs="Times New Roman"/>
                <w:i/>
                <w:color w:val="000000" w:themeColor="text1"/>
                <w:sz w:val="26"/>
                <w:szCs w:val="26"/>
              </w:rPr>
              <w:t xml:space="preserve">            Biên Hòa  ngày       tháng      năm 2011</w:t>
            </w:r>
          </w:p>
        </w:tc>
      </w:tr>
    </w:tbl>
    <w:p w:rsidR="00415ADE" w:rsidRPr="00415ADE" w:rsidRDefault="00415ADE" w:rsidP="00415ADE">
      <w:pPr>
        <w:spacing w:after="0" w:line="240" w:lineRule="auto"/>
        <w:ind w:right="-45" w:firstLine="567"/>
        <w:jc w:val="center"/>
        <w:rPr>
          <w:rFonts w:ascii="Times New Roman" w:eastAsia="Times New Roman" w:hAnsi="Times New Roman" w:cs="Times New Roman"/>
          <w:b/>
          <w:color w:val="000000" w:themeColor="text1"/>
          <w:sz w:val="28"/>
          <w:szCs w:val="28"/>
        </w:rPr>
      </w:pPr>
    </w:p>
    <w:p w:rsidR="00415ADE" w:rsidRPr="00415ADE" w:rsidRDefault="00415ADE" w:rsidP="00415ADE">
      <w:pPr>
        <w:spacing w:after="0" w:line="240" w:lineRule="auto"/>
        <w:ind w:right="-45" w:firstLine="567"/>
        <w:jc w:val="center"/>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BÁO CÁO</w:t>
      </w:r>
    </w:p>
    <w:p w:rsidR="00415ADE" w:rsidRPr="00415ADE" w:rsidRDefault="00415ADE" w:rsidP="00415ADE">
      <w:pPr>
        <w:spacing w:after="0" w:line="240" w:lineRule="auto"/>
        <w:ind w:right="-45" w:firstLine="567"/>
        <w:jc w:val="center"/>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Hoạt động Ban Chỉ đạo phát triển kinh tế năm 2019, kế hoạch phương hư</w:t>
      </w:r>
      <w:r w:rsidR="005F73EC">
        <w:rPr>
          <w:rFonts w:ascii="Times New Roman" w:eastAsia="Times New Roman" w:hAnsi="Times New Roman" w:cs="Times New Roman"/>
          <w:b/>
          <w:color w:val="000000" w:themeColor="text1"/>
          <w:sz w:val="28"/>
          <w:szCs w:val="28"/>
        </w:rPr>
        <w:t>ớng, nhiệm vụ công tác năm 2020</w:t>
      </w:r>
    </w:p>
    <w:p w:rsidR="00415ADE" w:rsidRPr="00415ADE" w:rsidRDefault="00415ADE" w:rsidP="00415ADE">
      <w:pPr>
        <w:spacing w:after="0" w:line="240" w:lineRule="auto"/>
        <w:ind w:right="-45"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noProof/>
          <w:color w:val="000000" w:themeColor="text1"/>
          <w:sz w:val="28"/>
          <w:szCs w:val="28"/>
        </w:rPr>
        <mc:AlternateContent>
          <mc:Choice Requires="wps">
            <w:drawing>
              <wp:anchor distT="0" distB="0" distL="114300" distR="114300" simplePos="0" relativeHeight="251662336" behindDoc="0" locked="0" layoutInCell="1" allowOverlap="1" wp14:anchorId="459B1BDD" wp14:editId="6A88BA76">
                <wp:simplePos x="0" y="0"/>
                <wp:positionH relativeFrom="column">
                  <wp:posOffset>2244090</wp:posOffset>
                </wp:positionH>
                <wp:positionV relativeFrom="paragraph">
                  <wp:posOffset>26035</wp:posOffset>
                </wp:positionV>
                <wp:extent cx="1447800" cy="0"/>
                <wp:effectExtent l="10795" t="11430" r="8255" b="762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8B68AE" id="Straight Connector 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6.7pt,2.05pt" to="290.7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bbX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"/>
            </w:pict>
          </mc:Fallback>
        </mc:AlternateContent>
      </w:r>
    </w:p>
    <w:p w:rsidR="00415ADE" w:rsidRPr="00415ADE" w:rsidRDefault="00415ADE" w:rsidP="00415ADE">
      <w:pPr>
        <w:tabs>
          <w:tab w:val="left" w:pos="0"/>
        </w:tabs>
        <w:spacing w:before="80" w:after="80" w:line="240" w:lineRule="auto"/>
        <w:ind w:right="-45" w:firstLine="567"/>
        <w:jc w:val="center"/>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PHẦN I</w:t>
      </w:r>
    </w:p>
    <w:p w:rsidR="00415ADE" w:rsidRPr="00415ADE" w:rsidRDefault="00415ADE" w:rsidP="00415ADE">
      <w:pPr>
        <w:tabs>
          <w:tab w:val="left" w:pos="0"/>
        </w:tabs>
        <w:spacing w:before="80" w:after="80" w:line="240" w:lineRule="auto"/>
        <w:ind w:right="-45" w:firstLine="567"/>
        <w:jc w:val="center"/>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ĐÁNH GIÁ KẾT QUẢ HOẠT ĐỘNG NĂM 2019</w:t>
      </w:r>
    </w:p>
    <w:p w:rsidR="00415ADE" w:rsidRPr="00415ADE" w:rsidRDefault="00415ADE" w:rsidP="00415ADE">
      <w:pPr>
        <w:spacing w:before="80" w:after="80" w:line="240" w:lineRule="auto"/>
        <w:ind w:right="-45" w:firstLine="567"/>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 xml:space="preserve">A. CÁC HOẠT ĐỘNG PHÁT TRIỂN KINH TẾ NĂM </w:t>
      </w:r>
      <w:r w:rsidR="00B573F9">
        <w:rPr>
          <w:rFonts w:ascii="Times New Roman" w:eastAsia="Times New Roman" w:hAnsi="Times New Roman" w:cs="Times New Roman"/>
          <w:b/>
          <w:color w:val="000000" w:themeColor="text1"/>
          <w:sz w:val="28"/>
          <w:szCs w:val="28"/>
        </w:rPr>
        <w:t>2019</w:t>
      </w:r>
    </w:p>
    <w:p w:rsidR="00415ADE" w:rsidRPr="00415ADE" w:rsidRDefault="00415ADE" w:rsidP="00415ADE">
      <w:pPr>
        <w:spacing w:before="80" w:after="80" w:line="240" w:lineRule="auto"/>
        <w:ind w:right="-45" w:firstLine="567"/>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b/>
          <w:color w:val="000000" w:themeColor="text1"/>
          <w:sz w:val="28"/>
          <w:szCs w:val="28"/>
        </w:rPr>
        <w:t>I. Cô</w:t>
      </w:r>
      <w:r w:rsidR="00B573F9">
        <w:rPr>
          <w:rFonts w:ascii="Times New Roman" w:eastAsia="Times New Roman" w:hAnsi="Times New Roman" w:cs="Times New Roman"/>
          <w:b/>
          <w:color w:val="000000" w:themeColor="text1"/>
          <w:sz w:val="28"/>
          <w:szCs w:val="28"/>
        </w:rPr>
        <w:t>ng tác thông tin, tuyên truyền</w:t>
      </w:r>
    </w:p>
    <w:p w:rsidR="00415ADE" w:rsidRPr="00415ADE" w:rsidRDefault="00415ADE" w:rsidP="00415ADE">
      <w:pPr>
        <w:tabs>
          <w:tab w:val="left" w:pos="1134"/>
        </w:tabs>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rPr>
        <w:t>B</w:t>
      </w:r>
      <w:r w:rsidRPr="00415ADE">
        <w:rPr>
          <w:rFonts w:ascii="Times New Roman" w:eastAsia="Times New Roman" w:hAnsi="Times New Roman" w:cs="Times New Roman"/>
          <w:color w:val="000000" w:themeColor="text1"/>
          <w:sz w:val="28"/>
          <w:szCs w:val="28"/>
          <w:lang w:val="vi-VN"/>
        </w:rPr>
        <w:t>an hành Kế hoạch số 3976/KH-UBND ngày 10/4/2019 về việc thực hiện Hiệp định Đối tác Toàn diện và Tiến bộ xuyên Thái Bình Dương (CPTPP) trên địa bàn tỉnh Đồng Nai, trong đó có phân công nhiệm vụ cụ thể cho các sở, ngành có liên quan.</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lang w:val="vi-VN"/>
        </w:rPr>
        <w:t>- Thường xuyên cập nhật các thông tin về các Hiệp định thương mại tự do lên Cổng thông tin điện tử của Sở</w:t>
      </w:r>
      <w:r w:rsidRPr="00415ADE">
        <w:rPr>
          <w:rFonts w:ascii="Times New Roman" w:eastAsia="Times New Roman" w:hAnsi="Times New Roman" w:cs="Times New Roman"/>
          <w:color w:val="000000" w:themeColor="text1"/>
          <w:sz w:val="28"/>
          <w:szCs w:val="28"/>
        </w:rPr>
        <w:t xml:space="preserve"> Công Thương</w:t>
      </w:r>
      <w:r w:rsidRPr="00415ADE">
        <w:rPr>
          <w:rFonts w:ascii="Times New Roman" w:eastAsia="Times New Roman" w:hAnsi="Times New Roman" w:cs="Times New Roman"/>
          <w:color w:val="000000" w:themeColor="text1"/>
          <w:sz w:val="28"/>
          <w:szCs w:val="28"/>
          <w:lang w:val="vi-VN"/>
        </w:rPr>
        <w:t>. Trong thời gian tới sẽ tạ</w:t>
      </w:r>
      <w:r w:rsidR="00F52E56">
        <w:rPr>
          <w:rFonts w:ascii="Times New Roman" w:eastAsia="Times New Roman" w:hAnsi="Times New Roman" w:cs="Times New Roman"/>
          <w:color w:val="000000" w:themeColor="text1"/>
          <w:sz w:val="28"/>
          <w:szCs w:val="28"/>
          <w:lang w:val="vi-VN"/>
        </w:rPr>
        <w:t xml:space="preserve">o banner “Hiệp định CPTPP” trên </w:t>
      </w:r>
      <w:r w:rsidR="00F52E56">
        <w:rPr>
          <w:rFonts w:ascii="Times New Roman" w:eastAsia="Times New Roman" w:hAnsi="Times New Roman" w:cs="Times New Roman"/>
          <w:color w:val="000000" w:themeColor="text1"/>
          <w:sz w:val="28"/>
          <w:szCs w:val="28"/>
        </w:rPr>
        <w:t>C</w:t>
      </w:r>
      <w:r w:rsidRPr="00415ADE">
        <w:rPr>
          <w:rFonts w:ascii="Times New Roman" w:eastAsia="Times New Roman" w:hAnsi="Times New Roman" w:cs="Times New Roman"/>
          <w:color w:val="000000" w:themeColor="text1"/>
          <w:sz w:val="28"/>
          <w:szCs w:val="28"/>
          <w:lang w:val="vi-VN"/>
        </w:rPr>
        <w:t xml:space="preserve">ổng thông tin điện tử của Sở để liên kết trực tiếp với website </w:t>
      </w:r>
      <w:hyperlink r:id="rId7" w:history="1">
        <w:r w:rsidRPr="00415ADE">
          <w:rPr>
            <w:rFonts w:ascii="Times New Roman" w:eastAsia="Times New Roman" w:hAnsi="Times New Roman" w:cs="Times New Roman"/>
            <w:color w:val="000000" w:themeColor="text1"/>
            <w:sz w:val="28"/>
            <w:szCs w:val="28"/>
            <w:lang w:val="vi-VN"/>
          </w:rPr>
          <w:t>http://cptpp.moit.gov.vn</w:t>
        </w:r>
      </w:hyperlink>
      <w:r w:rsidRPr="00415ADE">
        <w:rPr>
          <w:rFonts w:ascii="Times New Roman" w:eastAsia="Times New Roman" w:hAnsi="Times New Roman" w:cs="Times New Roman"/>
          <w:color w:val="000000" w:themeColor="text1"/>
          <w:sz w:val="28"/>
          <w:szCs w:val="28"/>
          <w:lang w:val="vi-VN"/>
        </w:rPr>
        <w:t xml:space="preserve"> của Bộ Công Thương để doanh nghiệp có thể thuận tiện, kịp thời cập nhật những thông tin mới nhất về Hiệp định.</w:t>
      </w:r>
    </w:p>
    <w:p w:rsidR="00415ADE" w:rsidRPr="00415ADE" w:rsidRDefault="00415ADE" w:rsidP="00415ADE">
      <w:pPr>
        <w:spacing w:before="80" w:after="80" w:line="23" w:lineRule="atLeast"/>
        <w:ind w:firstLine="567"/>
        <w:jc w:val="both"/>
        <w:rPr>
          <w:rFonts w:ascii="Times New Roman" w:eastAsia="Times New Roman" w:hAnsi="Times New Roman" w:cs="Times New Roman"/>
          <w:color w:val="000000" w:themeColor="text1"/>
          <w:sz w:val="28"/>
          <w:szCs w:val="28"/>
        </w:rPr>
      </w:pPr>
      <w:r w:rsidRPr="00415ADE">
        <w:rPr>
          <w:rFonts w:ascii="Times New Roman" w:hAnsi="Times New Roman" w:cs="Times New Roman"/>
          <w:iCs/>
          <w:color w:val="000000" w:themeColor="text1"/>
          <w:sz w:val="28"/>
          <w:szCs w:val="28"/>
          <w:lang w:val="af-ZA"/>
        </w:rPr>
        <w:t>- Thực hiện</w:t>
      </w:r>
      <w:r w:rsidRPr="00415ADE">
        <w:rPr>
          <w:rFonts w:ascii="Times New Roman" w:hAnsi="Times New Roman" w:cs="Times New Roman"/>
          <w:b/>
          <w:iCs/>
          <w:color w:val="000000" w:themeColor="text1"/>
          <w:sz w:val="28"/>
          <w:szCs w:val="28"/>
          <w:lang w:val="af-ZA"/>
        </w:rPr>
        <w:t xml:space="preserve"> </w:t>
      </w:r>
      <w:r w:rsidRPr="00415ADE">
        <w:rPr>
          <w:rFonts w:ascii="Times New Roman" w:hAnsi="Times New Roman" w:cs="Times New Roman"/>
          <w:iCs/>
          <w:color w:val="000000" w:themeColor="text1"/>
          <w:sz w:val="28"/>
          <w:szCs w:val="28"/>
          <w:lang w:val="af-ZA"/>
        </w:rPr>
        <w:t>thông tin</w:t>
      </w:r>
      <w:r w:rsidRPr="00415ADE">
        <w:rPr>
          <w:rFonts w:ascii="Times New Roman" w:hAnsi="Times New Roman" w:cs="Times New Roman"/>
          <w:i/>
          <w:iCs/>
          <w:color w:val="000000" w:themeColor="text1"/>
          <w:sz w:val="28"/>
          <w:szCs w:val="28"/>
          <w:lang w:val="af-ZA"/>
        </w:rPr>
        <w:t xml:space="preserve"> </w:t>
      </w:r>
      <w:r w:rsidRPr="00415ADE">
        <w:rPr>
          <w:rFonts w:ascii="Times New Roman" w:hAnsi="Times New Roman" w:cs="Times New Roman"/>
          <w:color w:val="000000" w:themeColor="text1"/>
          <w:sz w:val="28"/>
          <w:szCs w:val="28"/>
          <w:lang w:val="af-ZA"/>
        </w:rPr>
        <w:t>quảng bá tình hình phát triển kinh tế - xã hội và công tác đối ngoại của tỉnh Đồng Nai đến các cơ quan đại diện nước ngoài, cơ quan đại diện Việt Nam tại nước ngoài, các địa phương, các tổ chức kinh tế - chính trị - xã hội và độc giả trong, ngoài nướ</w:t>
      </w:r>
      <w:r w:rsidR="00F52E56">
        <w:rPr>
          <w:rFonts w:ascii="Times New Roman" w:hAnsi="Times New Roman" w:cs="Times New Roman"/>
          <w:color w:val="000000" w:themeColor="text1"/>
          <w:sz w:val="28"/>
          <w:szCs w:val="28"/>
          <w:lang w:val="af-ZA"/>
        </w:rPr>
        <w:t>c qua t</w:t>
      </w:r>
      <w:r w:rsidRPr="00415ADE">
        <w:rPr>
          <w:rFonts w:ascii="Times New Roman" w:hAnsi="Times New Roman" w:cs="Times New Roman"/>
          <w:color w:val="000000" w:themeColor="text1"/>
          <w:sz w:val="28"/>
          <w:szCs w:val="28"/>
          <w:lang w:val="af-ZA"/>
        </w:rPr>
        <w:t>rang Thông tin điện tử và các Bản tin Đối ngoại</w:t>
      </w:r>
      <w:r w:rsidRPr="00415ADE">
        <w:rPr>
          <w:rFonts w:ascii="Times New Roman" w:hAnsi="Times New Roman" w:cs="Times New Roman"/>
          <w:color w:val="000000" w:themeColor="text1"/>
          <w:sz w:val="28"/>
          <w:szCs w:val="28"/>
          <w:lang w:val="vi-VN"/>
        </w:rPr>
        <w:t xml:space="preserve"> của Sở Ngoại vụ</w:t>
      </w:r>
      <w:r w:rsidRPr="00415ADE">
        <w:rPr>
          <w:rFonts w:ascii="Times New Roman" w:hAnsi="Times New Roman" w:cs="Times New Roman"/>
          <w:color w:val="000000" w:themeColor="text1"/>
          <w:sz w:val="28"/>
          <w:szCs w:val="28"/>
          <w:lang w:val="af-ZA"/>
        </w:rPr>
        <w:t>;</w:t>
      </w:r>
    </w:p>
    <w:p w:rsidR="00415ADE" w:rsidRPr="00415ADE" w:rsidRDefault="00415ADE" w:rsidP="00415ADE">
      <w:pPr>
        <w:tabs>
          <w:tab w:val="left" w:pos="720"/>
        </w:tabs>
        <w:spacing w:before="80" w:after="80"/>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Đã phát sóng 42 kỳ phát sóng giới thiệu về du lịch Đồng Nai thông qua chương trình “Điểm hẹn du lịch”; Báo Đồng Nai trên 25 kỳ, Báo Du lịch Việt Nam 15 kỳ, giới thiệu về những nét nổi bật về du lịch. Đồng thời, thực hiện 4.000 cuốn bản tin du lịch gửi đến các doanh nghiệp du lịch trong và ngoài tỉnh.</w:t>
      </w:r>
    </w:p>
    <w:p w:rsidR="00415ADE" w:rsidRPr="00415ADE" w:rsidRDefault="00415ADE" w:rsidP="00415ADE">
      <w:pPr>
        <w:spacing w:before="80" w:after="80" w:line="0" w:lineRule="atLeast"/>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lang w:val="vi-VN"/>
        </w:rPr>
        <w:t>- Thực hiện in, treo 420 băng rôn tại các tuyến đường lớn, đông dân cư trên địa bàn các huyện/thị/thành nhằm tuyên truyền về Tuần lễ Thương hiệu Quốc gia chào mừng Ngày Thương hiệu Việt Nam 20/4;</w:t>
      </w:r>
      <w:r w:rsidRPr="00415ADE">
        <w:rPr>
          <w:rFonts w:ascii="Times New Roman" w:hAnsi="Times New Roman" w:cs="Times New Roman"/>
          <w:color w:val="000000" w:themeColor="text1"/>
          <w:sz w:val="28"/>
          <w:szCs w:val="28"/>
        </w:rPr>
        <w:t xml:space="preserve"> In treo 120 băng rôn hưởng ứng Cuộc vận động “Người Việt Nam ưu tiên dùng hàng Việt Nam tại các chợ</w:t>
      </w:r>
      <w:r w:rsidR="00F52E56">
        <w:rPr>
          <w:rFonts w:ascii="Times New Roman" w:hAnsi="Times New Roman" w:cs="Times New Roman"/>
          <w:color w:val="000000" w:themeColor="text1"/>
          <w:sz w:val="28"/>
          <w:szCs w:val="28"/>
        </w:rPr>
        <w:t>, trung tâm thương mại</w:t>
      </w:r>
      <w:r w:rsidRPr="00415ADE">
        <w:rPr>
          <w:rFonts w:ascii="Times New Roman" w:hAnsi="Times New Roman" w:cs="Times New Roman"/>
          <w:color w:val="000000" w:themeColor="text1"/>
          <w:sz w:val="28"/>
          <w:szCs w:val="28"/>
        </w:rPr>
        <w:t>, siêu thị trên địa bàn tỉnh.</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xml:space="preserve">- Cấp phát 18.000 tờ rơi, tờ gấp về các quy định của pháp luật lao động, bảo hiểm xã hội....cho các doanh nghiệp trên địa bàn tỉnh. </w:t>
      </w:r>
    </w:p>
    <w:p w:rsidR="00415ADE" w:rsidRPr="00415ADE" w:rsidRDefault="00415ADE" w:rsidP="00415ADE">
      <w:pPr>
        <w:snapToGrid w:val="0"/>
        <w:spacing w:before="80" w:after="80" w:line="240" w:lineRule="auto"/>
        <w:ind w:firstLine="567"/>
        <w:jc w:val="both"/>
        <w:rPr>
          <w:rFonts w:ascii="Times New Roman" w:eastAsia="SimSun" w:hAnsi="Times New Roman" w:cs="Times New Roman"/>
          <w:color w:val="000000" w:themeColor="text1"/>
          <w:sz w:val="28"/>
          <w:szCs w:val="28"/>
          <w:lang w:eastAsia="ar-SA"/>
        </w:rPr>
      </w:pPr>
      <w:r w:rsidRPr="00415ADE">
        <w:rPr>
          <w:rFonts w:ascii="Times New Roman" w:eastAsia="SimSun" w:hAnsi="Times New Roman" w:cs="Times New Roman"/>
          <w:color w:val="000000" w:themeColor="text1"/>
          <w:sz w:val="28"/>
          <w:szCs w:val="28"/>
          <w:lang w:eastAsia="ar-SA"/>
        </w:rPr>
        <w:t xml:space="preserve">- Xuất bản 06 số Bản tin đối ngoại nhằm quảng bá và thông tin đến các cơ quan đại diện nước ngoài, cơ quan đại diện Việt Nam tại nước ngoài, cơ quan đại diện Việt Nam tại nước ngoài, các địa phương, các tổ chức kinh tế - chính trị- xã hội và độc giả </w:t>
      </w:r>
      <w:r w:rsidRPr="00415ADE">
        <w:rPr>
          <w:rFonts w:ascii="Times New Roman" w:eastAsia="SimSun" w:hAnsi="Times New Roman" w:cs="Times New Roman"/>
          <w:color w:val="000000" w:themeColor="text1"/>
          <w:sz w:val="28"/>
          <w:szCs w:val="28"/>
          <w:lang w:eastAsia="ar-SA"/>
        </w:rPr>
        <w:lastRenderedPageBreak/>
        <w:t>trong và ngoài nước về tình hình phát triển kinh tế - xã hội và công tác đối ngoại của tỉnh Đồng Nai.</w:t>
      </w:r>
    </w:p>
    <w:p w:rsidR="00415ADE" w:rsidRPr="00415ADE" w:rsidRDefault="00415ADE" w:rsidP="00415ADE">
      <w:pPr>
        <w:spacing w:before="80" w:after="80" w:line="240" w:lineRule="auto"/>
        <w:ind w:firstLine="567"/>
        <w:jc w:val="both"/>
        <w:rPr>
          <w:rFonts w:ascii="Times New Roman" w:hAnsi="Times New Roman" w:cs="Times New Roman"/>
          <w:color w:val="000000" w:themeColor="text1"/>
          <w:sz w:val="28"/>
          <w:szCs w:val="28"/>
          <w:lang w:val="af-ZA"/>
        </w:rPr>
      </w:pPr>
      <w:r w:rsidRPr="00415ADE">
        <w:rPr>
          <w:rFonts w:ascii="Times New Roman" w:hAnsi="Times New Roman" w:cs="Times New Roman"/>
          <w:color w:val="000000" w:themeColor="text1"/>
          <w:sz w:val="28"/>
          <w:szCs w:val="28"/>
          <w:lang w:val="af-ZA"/>
        </w:rPr>
        <w:t>- Tổ chức Đoàn công tác của tỉnh đi giao lưu văn hóa chúc Tết cổ truyền Bunpimay của Lào tại tỉnh Champasak, Tết Chol Chnam Thmay của Vương quốc Campuchia tại tỉnh Kampong Thom kết hợp trao tặng Chính quyền tỉnh Kampong Thom 100 triệu đồng, trao tặng Tổng hội người Campuchia gốc Việt Nam 50 triệu đồng và Đoàn Thanh thiếu niên tỉnh Đồng Nai sang giao lưu văn hóa tại tỉnh Gyeongnam – Hàn Quốc.</w:t>
      </w:r>
    </w:p>
    <w:p w:rsidR="00415ADE" w:rsidRPr="00415ADE" w:rsidRDefault="00415ADE" w:rsidP="00415ADE">
      <w:pPr>
        <w:spacing w:before="80" w:after="80" w:line="240" w:lineRule="auto"/>
        <w:ind w:firstLine="567"/>
        <w:jc w:val="both"/>
        <w:rPr>
          <w:rFonts w:ascii="Times New Roman" w:hAnsi="Times New Roman" w:cs="Times New Roman"/>
          <w:color w:val="000000" w:themeColor="text1"/>
          <w:sz w:val="28"/>
          <w:szCs w:val="28"/>
          <w:lang w:val="af-ZA"/>
        </w:rPr>
      </w:pPr>
      <w:r w:rsidRPr="00415ADE">
        <w:rPr>
          <w:rFonts w:ascii="Times New Roman" w:hAnsi="Times New Roman" w:cs="Times New Roman"/>
          <w:color w:val="000000" w:themeColor="text1"/>
          <w:sz w:val="28"/>
          <w:szCs w:val="28"/>
          <w:lang w:val="af-ZA"/>
        </w:rPr>
        <w:t xml:space="preserve">- Tổ chức các sự kiện ngoại giao văn hóa tại tỉnh như: </w:t>
      </w:r>
      <w:r w:rsidRPr="00415ADE">
        <w:rPr>
          <w:rFonts w:ascii="Times New Roman" w:hAnsi="Times New Roman" w:cs="Times New Roman"/>
          <w:color w:val="000000" w:themeColor="text1"/>
          <w:sz w:val="28"/>
          <w:szCs w:val="28"/>
          <w:lang w:val="vi-VN"/>
        </w:rPr>
        <w:t>Tết cổ truyền Lào</w:t>
      </w:r>
      <w:r w:rsidRPr="00415ADE">
        <w:rPr>
          <w:rFonts w:ascii="Times New Roman" w:hAnsi="Times New Roman" w:cs="Times New Roman"/>
          <w:color w:val="000000" w:themeColor="text1"/>
          <w:sz w:val="28"/>
          <w:szCs w:val="28"/>
        </w:rPr>
        <w:t>,</w:t>
      </w:r>
      <w:r w:rsidRPr="00415ADE">
        <w:rPr>
          <w:rFonts w:ascii="Times New Roman" w:hAnsi="Times New Roman" w:cs="Times New Roman"/>
          <w:color w:val="000000" w:themeColor="text1"/>
          <w:sz w:val="28"/>
          <w:szCs w:val="28"/>
          <w:lang w:val="vi-VN"/>
        </w:rPr>
        <w:t xml:space="preserve"> Campuchia </w:t>
      </w:r>
      <w:r w:rsidRPr="00415ADE">
        <w:rPr>
          <w:rFonts w:ascii="Times New Roman" w:hAnsi="Times New Roman" w:cs="Times New Roman"/>
          <w:color w:val="000000" w:themeColor="text1"/>
          <w:sz w:val="28"/>
          <w:szCs w:val="28"/>
          <w:lang w:val="af-ZA"/>
        </w:rPr>
        <w:t xml:space="preserve">dành </w:t>
      </w:r>
      <w:r w:rsidRPr="00415ADE">
        <w:rPr>
          <w:rFonts w:ascii="Times New Roman" w:hAnsi="Times New Roman" w:cs="Times New Roman"/>
          <w:color w:val="000000" w:themeColor="text1"/>
          <w:sz w:val="28"/>
          <w:szCs w:val="28"/>
          <w:lang w:val="vi-VN"/>
        </w:rPr>
        <w:t>cho sinh viên Lào, Campuchia đang học t</w:t>
      </w:r>
      <w:r w:rsidRPr="00415ADE">
        <w:rPr>
          <w:rFonts w:ascii="Times New Roman" w:hAnsi="Times New Roman" w:cs="Times New Roman"/>
          <w:color w:val="000000" w:themeColor="text1"/>
          <w:sz w:val="28"/>
          <w:szCs w:val="28"/>
          <w:lang w:val="af-ZA"/>
        </w:rPr>
        <w:t>ậ</w:t>
      </w:r>
      <w:r w:rsidRPr="00415ADE">
        <w:rPr>
          <w:rFonts w:ascii="Times New Roman" w:hAnsi="Times New Roman" w:cs="Times New Roman"/>
          <w:color w:val="000000" w:themeColor="text1"/>
          <w:sz w:val="28"/>
          <w:szCs w:val="28"/>
          <w:lang w:val="vi-VN"/>
        </w:rPr>
        <w:t>p tại tỉnh</w:t>
      </w:r>
      <w:r w:rsidRPr="00415ADE">
        <w:rPr>
          <w:rFonts w:ascii="Times New Roman" w:hAnsi="Times New Roman" w:cs="Times New Roman"/>
          <w:color w:val="000000" w:themeColor="text1"/>
          <w:sz w:val="28"/>
          <w:szCs w:val="28"/>
          <w:lang w:val="af-ZA"/>
        </w:rPr>
        <w:t xml:space="preserve"> và Triển lãm Ảnh và Phim Phóng sự - Tài liệu trong cộng đồng ASEAN. </w:t>
      </w:r>
    </w:p>
    <w:p w:rsidR="00415ADE" w:rsidRPr="00415ADE" w:rsidRDefault="00415ADE" w:rsidP="00415ADE">
      <w:pPr>
        <w:spacing w:before="80" w:after="80" w:line="240" w:lineRule="auto"/>
        <w:ind w:firstLine="567"/>
        <w:jc w:val="both"/>
        <w:rPr>
          <w:rFonts w:ascii="Times New Roman" w:hAnsi="Times New Roman" w:cs="Times New Roman"/>
          <w:color w:val="000000" w:themeColor="text1"/>
          <w:sz w:val="28"/>
          <w:szCs w:val="28"/>
          <w:lang w:val="af-ZA"/>
        </w:rPr>
      </w:pPr>
      <w:r w:rsidRPr="00415ADE">
        <w:rPr>
          <w:rFonts w:ascii="Times New Roman" w:hAnsi="Times New Roman" w:cs="Times New Roman"/>
          <w:color w:val="000000" w:themeColor="text1"/>
          <w:sz w:val="28"/>
          <w:szCs w:val="28"/>
          <w:lang w:val="af-ZA"/>
        </w:rPr>
        <w:t xml:space="preserve">- Hỗ trợ UBND huyện Nhơn trạch tổ chức thành công Đoàn đại biểu của huyện đi </w:t>
      </w:r>
      <w:r w:rsidRPr="00415ADE">
        <w:rPr>
          <w:rFonts w:ascii="Times New Roman" w:hAnsi="Times New Roman" w:cs="Times New Roman"/>
          <w:color w:val="000000" w:themeColor="text1"/>
          <w:sz w:val="28"/>
          <w:szCs w:val="28"/>
          <w:lang w:val="vi-VN"/>
        </w:rPr>
        <w:t xml:space="preserve">tham dự Lễ hội văn hóa suối nước nóng Yuseong </w:t>
      </w:r>
      <w:r w:rsidRPr="00415ADE">
        <w:rPr>
          <w:rFonts w:ascii="Times New Roman" w:hAnsi="Times New Roman" w:cs="Times New Roman"/>
          <w:color w:val="000000" w:themeColor="text1"/>
          <w:sz w:val="28"/>
          <w:szCs w:val="28"/>
          <w:lang w:val="af-ZA"/>
        </w:rPr>
        <w:t>tại q</w:t>
      </w:r>
      <w:r w:rsidRPr="00415ADE">
        <w:rPr>
          <w:rFonts w:ascii="Times New Roman" w:hAnsi="Times New Roman" w:cs="Times New Roman"/>
          <w:color w:val="000000" w:themeColor="text1"/>
          <w:sz w:val="28"/>
          <w:szCs w:val="28"/>
          <w:lang w:val="vi-VN"/>
        </w:rPr>
        <w:t>uận Yuseong, thành phố Daejeon</w:t>
      </w:r>
      <w:r w:rsidRPr="00415ADE">
        <w:rPr>
          <w:rFonts w:ascii="Times New Roman" w:hAnsi="Times New Roman" w:cs="Times New Roman"/>
          <w:color w:val="000000" w:themeColor="text1"/>
          <w:sz w:val="28"/>
          <w:szCs w:val="28"/>
          <w:lang w:val="af-ZA"/>
        </w:rPr>
        <w:t xml:space="preserve"> – Hàn Quốc.</w:t>
      </w:r>
    </w:p>
    <w:p w:rsidR="00415ADE" w:rsidRPr="00415ADE" w:rsidRDefault="00415ADE" w:rsidP="00415ADE">
      <w:pPr>
        <w:spacing w:before="80" w:after="80" w:line="240" w:lineRule="auto"/>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Tổ chức cuộc thi trực tuyến “Tìm hiểu pháp luật năm 2019” nhằm đẩy mạnh công tác phổ biến, giáo dục pháp luật đến cán bộ, công chức, viên chức, lực lượng vũ trang, học sinh, học viên, sinh viên và các tầng lớp nhân dân trên địa bàn tỉnh.</w:t>
      </w:r>
      <w:r w:rsidR="00F52E56">
        <w:rPr>
          <w:rFonts w:ascii="Times New Roman" w:eastAsia="Times New Roman" w:hAnsi="Times New Roman" w:cs="Times New Roman"/>
          <w:color w:val="000000" w:themeColor="text1"/>
          <w:sz w:val="28"/>
          <w:szCs w:val="28"/>
        </w:rPr>
        <w:t xml:space="preserve"> </w:t>
      </w:r>
      <w:r w:rsidRPr="00415ADE">
        <w:rPr>
          <w:rFonts w:ascii="Times New Roman" w:eastAsia="Times New Roman" w:hAnsi="Times New Roman" w:cs="Times New Roman"/>
          <w:color w:val="000000" w:themeColor="text1"/>
          <w:sz w:val="28"/>
          <w:szCs w:val="28"/>
        </w:rPr>
        <w:t>Sở Tư pháp đã phối hợp với các sở, ban, ngành có liên quan tham mưu trình Chủ tịch đang công tác, học tập và làm việc trên địa bàn tỉnh Đồng Nai. </w:t>
      </w:r>
    </w:p>
    <w:p w:rsidR="00415ADE" w:rsidRPr="00415ADE" w:rsidRDefault="00415ADE" w:rsidP="00415ADE">
      <w:pPr>
        <w:spacing w:before="80" w:after="80" w:line="240" w:lineRule="auto"/>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Tổ chức Hội thi Tìm hiểu pháp luật về bình đẳng giới – vì sự tiến bộ của phụ nữ thu hút 11 đội thi đến từ 11 đơn vị cấp huyện tham gia.</w:t>
      </w:r>
    </w:p>
    <w:p w:rsidR="00415ADE" w:rsidRPr="00415ADE" w:rsidRDefault="00415ADE" w:rsidP="00415ADE">
      <w:pPr>
        <w:spacing w:before="80" w:after="80" w:line="240" w:lineRule="auto"/>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Phát động các doanh nghiệp tham gia tuyên truyền, hưởng ứng “Ngày Pháp luật năm 2019” trên màn hình Led nơi công cộng tại 2 điểm trên địa bàn thành phố Biên Hòa là ngã tư Biên Hùng và ngã ba Vườn Mít.</w:t>
      </w:r>
    </w:p>
    <w:p w:rsidR="00415ADE" w:rsidRPr="00415ADE" w:rsidRDefault="00415ADE" w:rsidP="00415ADE">
      <w:pPr>
        <w:spacing w:before="80" w:after="80" w:line="23" w:lineRule="atLeast"/>
        <w:ind w:firstLine="567"/>
        <w:jc w:val="both"/>
        <w:rPr>
          <w:rFonts w:ascii="Times New Roman" w:hAnsi="Times New Roman" w:cs="Times New Roman"/>
          <w:bCs/>
          <w:color w:val="000000" w:themeColor="text1"/>
          <w:sz w:val="28"/>
          <w:szCs w:val="28"/>
        </w:rPr>
      </w:pPr>
      <w:r w:rsidRPr="00415ADE">
        <w:rPr>
          <w:rFonts w:ascii="Times New Roman" w:eastAsia="Times New Roman" w:hAnsi="Times New Roman" w:cs="Times New Roman"/>
          <w:color w:val="000000" w:themeColor="text1"/>
          <w:sz w:val="28"/>
          <w:szCs w:val="28"/>
        </w:rPr>
        <w:t xml:space="preserve">- Tiếp tục triển khai các văn bản của Trung ương và địa phương về hội nhập quốc tế; </w:t>
      </w:r>
      <w:r w:rsidRPr="00415ADE">
        <w:rPr>
          <w:rFonts w:ascii="Times New Roman" w:hAnsi="Times New Roman" w:cs="Times New Roman"/>
          <w:color w:val="000000" w:themeColor="text1"/>
          <w:sz w:val="28"/>
          <w:szCs w:val="28"/>
        </w:rPr>
        <w:t xml:space="preserve">công tác tăng cường bảo đảm an toàn thực phẩm, phòng chống ngộ độc thực phẩm; tăng cường thông tin, tuyên truyền thực hiện chống buôn lậu, gian lận thương mại và hàng giả; </w:t>
      </w:r>
      <w:r w:rsidRPr="00415ADE">
        <w:rPr>
          <w:rFonts w:ascii="Times New Roman" w:hAnsi="Times New Roman" w:cs="Times New Roman"/>
          <w:bCs/>
          <w:color w:val="000000" w:themeColor="text1"/>
          <w:sz w:val="28"/>
          <w:szCs w:val="28"/>
          <w:shd w:val="clear" w:color="auto" w:fill="FFFFFF"/>
        </w:rPr>
        <w:t xml:space="preserve">những nhiệm vụ, giải pháp chủ yếu cải thiện môi trường kinh doanh, nâng cao năng lực cạnh tranh quốc gia năm 2020 và định hướng đến năm 2021; </w:t>
      </w:r>
      <w:r w:rsidRPr="00415ADE">
        <w:rPr>
          <w:rFonts w:ascii="Times New Roman" w:hAnsi="Times New Roman" w:cs="Times New Roman"/>
          <w:color w:val="000000" w:themeColor="text1"/>
          <w:sz w:val="28"/>
          <w:szCs w:val="28"/>
          <w:lang w:val="vi-VN"/>
        </w:rPr>
        <w:t xml:space="preserve">tổ chức hội thảo cung cấp thông tin, tài liệu, sách để phổ biến giới thiệu chủ trương, chính sách của Đảng, Nhà nước, Luật HTX, các văn bản quy phạm pháp luật có liên quan đến khu vực </w:t>
      </w:r>
      <w:r w:rsidRPr="00415ADE">
        <w:rPr>
          <w:rFonts w:ascii="Times New Roman" w:hAnsi="Times New Roman" w:cs="Times New Roman"/>
          <w:color w:val="000000" w:themeColor="text1"/>
          <w:sz w:val="28"/>
          <w:szCs w:val="28"/>
          <w:lang w:val="pl-PL"/>
        </w:rPr>
        <w:t>kinh tế tập thể</w:t>
      </w:r>
      <w:r w:rsidRPr="00415ADE">
        <w:rPr>
          <w:rFonts w:ascii="Times New Roman" w:hAnsi="Times New Roman" w:cs="Times New Roman"/>
          <w:color w:val="000000" w:themeColor="text1"/>
          <w:sz w:val="28"/>
          <w:szCs w:val="28"/>
          <w:lang w:val="vi-VN"/>
        </w:rPr>
        <w:t>, về phong trào HTX;</w:t>
      </w:r>
      <w:r w:rsidRPr="00415ADE">
        <w:rPr>
          <w:rFonts w:ascii="Times New Roman" w:hAnsi="Times New Roman" w:cs="Times New Roman"/>
          <w:bCs/>
          <w:color w:val="000000" w:themeColor="text1"/>
          <w:sz w:val="28"/>
          <w:szCs w:val="28"/>
          <w:shd w:val="clear" w:color="auto" w:fill="FFFFFF"/>
        </w:rPr>
        <w:t>…</w:t>
      </w:r>
      <w:r w:rsidRPr="00415ADE">
        <w:rPr>
          <w:rFonts w:ascii="Times New Roman" w:hAnsi="Times New Roman" w:cs="Times New Roman"/>
          <w:bCs/>
          <w:color w:val="000000" w:themeColor="text1"/>
          <w:sz w:val="28"/>
          <w:szCs w:val="28"/>
        </w:rPr>
        <w:t>.</w:t>
      </w:r>
      <w:r w:rsidRPr="00415ADE">
        <w:rPr>
          <w:rFonts w:ascii="Times New Roman" w:eastAsia="Times New Roman" w:hAnsi="Times New Roman" w:cs="Times New Roman"/>
          <w:color w:val="000000" w:themeColor="text1"/>
          <w:sz w:val="28"/>
          <w:szCs w:val="28"/>
        </w:rPr>
        <w:t>Ngoài ra, các Sở, ban, ngành và địa phương tích cực đẩy mạnh công tác thông tin tuyên truyền, nâng cao nhận thức và ý thức của cán bộ, công chức, viên chức, doanh nghiệp và nhân dân về hội nhập kinh tế quốc tế theo từng lĩnh vực. Hàng năm</w:t>
      </w:r>
      <w:r w:rsidR="00F52E56">
        <w:rPr>
          <w:rFonts w:ascii="Times New Roman" w:eastAsia="Times New Roman" w:hAnsi="Times New Roman" w:cs="Times New Roman"/>
          <w:color w:val="000000" w:themeColor="text1"/>
          <w:sz w:val="28"/>
          <w:szCs w:val="28"/>
        </w:rPr>
        <w:t>,</w:t>
      </w:r>
      <w:r w:rsidRPr="00415ADE">
        <w:rPr>
          <w:rFonts w:ascii="Times New Roman" w:eastAsia="Times New Roman" w:hAnsi="Times New Roman" w:cs="Times New Roman"/>
          <w:color w:val="000000" w:themeColor="text1"/>
          <w:sz w:val="28"/>
          <w:szCs w:val="28"/>
        </w:rPr>
        <w:t xml:space="preserve"> Sở Công Thương tổ chức các lớp tập huấn về kiến thức hội nhập kinh tế quốc tế cho các cán bộ, công chức, viên chức của của Sở, ban, ngành và địa phương trên toàn tỉnh Đồng Nai. Nội dung tuyên truyền tập trung theo hướng kịp thời phổ biến những vấn đề hội nhập mang tính thời sự, những vấn đề mới và những vấn đề mang tính định hướng; đa dạng hóa các hình thức và nội dung thông tin truyền thông phù hợp, dễ hiểu và dễ nắm bắt. Bên cạnh các lớp tập huấn về hội nhập kinh tế quốc tế cho đội ngũ cán bộ, công chức, viên chức và doanh nghiệp trên địa bàn tỉnh do Sở Công Thương tổ chức các buổi hội nghị, hội thảo tuyên truyền về các FTA mới được ký kết. Các Sở, ngành cũng đã tổ chức các hội nghị, hội thảo theo lĩnh vực phụ trách, trong đó lồng ghép triển khai nội dung các quy định về hội nhập kinh tế quốc tế.</w:t>
      </w:r>
    </w:p>
    <w:p w:rsidR="00415ADE" w:rsidRPr="00415ADE" w:rsidRDefault="00415ADE" w:rsidP="00415ADE">
      <w:pPr>
        <w:spacing w:before="80" w:after="80"/>
        <w:ind w:firstLine="567"/>
        <w:jc w:val="both"/>
        <w:outlineLvl w:val="0"/>
        <w:rPr>
          <w:rFonts w:ascii="Times New Roman" w:hAnsi="Times New Roman" w:cs="Times New Roman"/>
          <w:color w:val="000000" w:themeColor="text1"/>
          <w:sz w:val="28"/>
          <w:szCs w:val="28"/>
          <w:lang w:val="vi-VN"/>
        </w:rPr>
      </w:pPr>
      <w:r w:rsidRPr="00415ADE">
        <w:rPr>
          <w:rFonts w:ascii="Times New Roman" w:eastAsia="Arial" w:hAnsi="Times New Roman" w:cs="Times New Roman"/>
          <w:color w:val="000000" w:themeColor="text1"/>
          <w:sz w:val="28"/>
          <w:szCs w:val="28"/>
          <w:lang w:val="af-ZA"/>
        </w:rPr>
        <w:lastRenderedPageBreak/>
        <w:t xml:space="preserve">- Thông báo đến các doanh nghiệp trên địa bàn tỉnh tham gia các sự kiện thương mại quảng bá hàng hóa tại nước ngoài, gồm: Hội chợ Nông nghiệp Ca – ta lần thứ 7 “Agriteq 2019” tại Đô – ha, Ca – ta từ ngày 19/3/2019 đến ngày 22/3/2019 do Bộ Tài chính và Môi trường Ca – ta tổ chức; </w:t>
      </w:r>
      <w:r w:rsidRPr="00415ADE">
        <w:rPr>
          <w:rFonts w:ascii="Times New Roman" w:hAnsi="Times New Roman" w:cs="Times New Roman"/>
          <w:color w:val="000000" w:themeColor="text1"/>
          <w:sz w:val="28"/>
          <w:szCs w:val="28"/>
          <w:lang w:val="vi-VN"/>
        </w:rPr>
        <w:t>Hội chợ  hàng hóa nhập khẩu Nghĩa Ô, Trung quốc 2019” và “Triển lãm giao lưu các thành phố hữu nghị quốc tế Chiết Giang” do tỉnh Chiết Giang – Trung Quốc tổ chức tại thành phố Nghĩa Ô từ ngày 23/5/2019 đến ngày 26/5/2019; các Lễ hội lớn về Việt Nam tại Nhật Bản như: Lễ hội Việt Nam tại tỉnh Aichi (từ ngày 12 đến 14/4/20</w:t>
      </w:r>
      <w:r w:rsidRPr="00415ADE">
        <w:rPr>
          <w:rFonts w:ascii="Times New Roman" w:hAnsi="Times New Roman" w:cs="Times New Roman"/>
          <w:color w:val="000000" w:themeColor="text1"/>
          <w:sz w:val="28"/>
          <w:szCs w:val="28"/>
        </w:rPr>
        <w:t>19)</w:t>
      </w:r>
      <w:r w:rsidRPr="00415ADE">
        <w:rPr>
          <w:rFonts w:ascii="Times New Roman" w:hAnsi="Times New Roman" w:cs="Times New Roman"/>
          <w:color w:val="000000" w:themeColor="text1"/>
          <w:sz w:val="28"/>
          <w:szCs w:val="28"/>
          <w:lang w:val="vi-VN"/>
        </w:rPr>
        <w:t>, Lễ hội Việt Nam tại Công viên Yoyogi, Tokyo (từ ngày 08 đến 09/6/2019), Lễ hội Việt Nam tại Kangawa (cách Tokyo 40 km, từ ngày 07 đến 08/9/2019), Lễ hội Việt Nam tại Hokaido (cuối tháng 7/2019)...</w:t>
      </w:r>
    </w:p>
    <w:p w:rsidR="00415ADE" w:rsidRPr="00415ADE" w:rsidRDefault="00415ADE" w:rsidP="00415ADE">
      <w:pPr>
        <w:spacing w:before="80" w:after="80" w:line="240" w:lineRule="auto"/>
        <w:ind w:firstLine="567"/>
        <w:jc w:val="both"/>
        <w:rPr>
          <w:rFonts w:ascii="Times New Roman" w:eastAsia="Times New Roman" w:hAnsi="Times New Roman" w:cs="Times New Roman"/>
          <w:color w:val="000000" w:themeColor="text1"/>
          <w:sz w:val="28"/>
          <w:szCs w:val="28"/>
          <w:lang w:val="nl-NL"/>
        </w:rPr>
      </w:pPr>
      <w:r w:rsidRPr="00415ADE">
        <w:rPr>
          <w:rFonts w:ascii="Times New Roman" w:eastAsia="Times New Roman" w:hAnsi="Times New Roman" w:cs="Times New Roman"/>
          <w:color w:val="000000" w:themeColor="text1"/>
          <w:sz w:val="28"/>
          <w:szCs w:val="28"/>
          <w:lang w:val="es-NI"/>
        </w:rPr>
        <w:t>- Tiếp tục t</w:t>
      </w:r>
      <w:r w:rsidRPr="00415ADE">
        <w:rPr>
          <w:rFonts w:ascii="Times New Roman" w:eastAsia="Times New Roman" w:hAnsi="Times New Roman" w:cs="Times New Roman"/>
          <w:color w:val="000000" w:themeColor="text1"/>
          <w:sz w:val="28"/>
          <w:szCs w:val="28"/>
          <w:lang w:val="nl-NL"/>
        </w:rPr>
        <w:t>riển khai các chương trình, chính sách tín dụng như: Chính sách tín dụng phục vụ phát triển nông nghiệp, nông thôn; cho vay đối với chăn nuôi và thủy sản; cho vay hỗ trợ nhằm giảm tổn thất trong nông nghiệp; cho vay nhà ở xã hội; chương trình tín dụng nông nghiệp ứng dụng công nghệ cao, nông nghiệp sạch và</w:t>
      </w:r>
      <w:r w:rsidRPr="00415ADE">
        <w:rPr>
          <w:rFonts w:ascii="Times New Roman" w:eastAsia="Times New Roman" w:hAnsi="Times New Roman" w:cs="Times New Roman"/>
          <w:color w:val="000000" w:themeColor="text1"/>
          <w:sz w:val="28"/>
          <w:szCs w:val="28"/>
        </w:rPr>
        <w:t xml:space="preserve"> chương trình cho vay khuyến khích phát triển nông nghiệp ứng dụng công nghệ cao, nông nghiệp sạch ….</w:t>
      </w:r>
    </w:p>
    <w:p w:rsidR="00415ADE" w:rsidRPr="00415ADE" w:rsidRDefault="00415ADE" w:rsidP="00415ADE">
      <w:pPr>
        <w:spacing w:before="80" w:after="80" w:line="240" w:lineRule="auto"/>
        <w:ind w:right="-45" w:firstLine="567"/>
        <w:jc w:val="both"/>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II. Công tác xúc tiến đầu tư, thươn</w:t>
      </w:r>
      <w:r w:rsidR="00B573F9">
        <w:rPr>
          <w:rFonts w:ascii="Times New Roman" w:eastAsia="Times New Roman" w:hAnsi="Times New Roman" w:cs="Times New Roman"/>
          <w:b/>
          <w:color w:val="000000" w:themeColor="text1"/>
          <w:sz w:val="28"/>
          <w:szCs w:val="28"/>
        </w:rPr>
        <w:t>g mại, du lịch, hợp tác kinh tế</w:t>
      </w:r>
    </w:p>
    <w:p w:rsidR="00415ADE" w:rsidRPr="00415ADE" w:rsidRDefault="00B573F9" w:rsidP="00415ADE">
      <w:pPr>
        <w:tabs>
          <w:tab w:val="left" w:pos="1134"/>
        </w:tabs>
        <w:spacing w:before="80" w:after="80" w:line="240" w:lineRule="auto"/>
        <w:ind w:right="-45" w:firstLine="567"/>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b/>
          <w:color w:val="000000" w:themeColor="text1"/>
          <w:sz w:val="28"/>
          <w:szCs w:val="28"/>
        </w:rPr>
        <w:t>1. Hoạt động xúc tiến đầu tư</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lang w:val="af-ZA"/>
        </w:rPr>
      </w:pPr>
      <w:r w:rsidRPr="00415ADE">
        <w:rPr>
          <w:rFonts w:ascii="Times New Roman" w:hAnsi="Times New Roman" w:cs="Times New Roman"/>
          <w:color w:val="000000" w:themeColor="text1"/>
          <w:sz w:val="28"/>
          <w:szCs w:val="28"/>
        </w:rPr>
        <w:t xml:space="preserve">- Hoạt động triển khai chính sách hỗ trợ xúc tiến đầu tư đối với các dự án thuộc lĩnh vực, ngành nghề hỗ trợ của tỉnh theo quy định tại Quyết định 03/2014/QĐ-TTg ngày 14/01/2014 của Thủ tướng Chính phủ ban hành quy chế quản lý nhà nước đối với hoạt động xúc tiến đầu tư. </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lang w:val="af-ZA"/>
        </w:rPr>
      </w:pPr>
      <w:r w:rsidRPr="00415ADE">
        <w:rPr>
          <w:rFonts w:ascii="Times New Roman" w:hAnsi="Times New Roman" w:cs="Times New Roman"/>
          <w:color w:val="000000" w:themeColor="text1"/>
          <w:sz w:val="28"/>
          <w:szCs w:val="28"/>
          <w:lang w:val="af-ZA"/>
        </w:rPr>
        <w:t xml:space="preserve">- Tăng cường vận động xúc tiến đầu tư - thương mại - dịch vụ  hướng vào các thị trường trọng điểm như Nhật Bản, EU, Hàn Quốc, Đài Loan …, các đối tác có tiềm lực về công nghệ, tài chính. </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lang w:val="sq-AL"/>
        </w:rPr>
      </w:pPr>
      <w:r w:rsidRPr="00415ADE">
        <w:rPr>
          <w:rFonts w:ascii="Times New Roman" w:hAnsi="Times New Roman" w:cs="Times New Roman"/>
          <w:color w:val="000000" w:themeColor="text1"/>
          <w:sz w:val="28"/>
          <w:szCs w:val="28"/>
          <w:lang w:val="af-ZA"/>
        </w:rPr>
        <w:t xml:space="preserve">- </w:t>
      </w:r>
      <w:r w:rsidRPr="00415ADE">
        <w:rPr>
          <w:rFonts w:ascii="Times New Roman" w:hAnsi="Times New Roman" w:cs="Times New Roman"/>
          <w:color w:val="000000" w:themeColor="text1"/>
          <w:sz w:val="28"/>
          <w:szCs w:val="28"/>
          <w:lang w:val="sq-AL"/>
        </w:rPr>
        <w:t>Tham gia các chương trình xúc tiến đầu tư do Bộ Kế hoạch và Đầu tư và các Bộ, ngành tổ chức nhằm mở rộng thi trường, quảng bá môi trường đầu tư và tìm kiếm nhà đầu tư tiềm năng đầu tư vào tỉnh Đồng Nai.</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lang w:val="af-ZA"/>
        </w:rPr>
      </w:pPr>
      <w:r w:rsidRPr="00415ADE">
        <w:rPr>
          <w:rFonts w:ascii="Times New Roman" w:hAnsi="Times New Roman" w:cs="Times New Roman"/>
          <w:color w:val="000000" w:themeColor="text1"/>
          <w:sz w:val="28"/>
          <w:szCs w:val="28"/>
          <w:lang w:val="af-ZA"/>
        </w:rPr>
        <w:t>- Thực hiện các chương trình xúc tiến đầu tư kết hợp với xúc tiến thương mại, du lịch trong và ngoài nước nhằm tiết kiệm chi phí và nâng cao chất lượng của hoạt động xúc tiến.</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lang w:val="af-ZA"/>
        </w:rPr>
      </w:pPr>
      <w:r w:rsidRPr="00415ADE">
        <w:rPr>
          <w:rFonts w:ascii="Times New Roman" w:hAnsi="Times New Roman" w:cs="Times New Roman"/>
          <w:color w:val="000000" w:themeColor="text1"/>
          <w:sz w:val="28"/>
          <w:szCs w:val="28"/>
          <w:lang w:val="af-ZA"/>
        </w:rPr>
        <w:t xml:space="preserve">- </w:t>
      </w:r>
      <w:r w:rsidRPr="00415ADE">
        <w:rPr>
          <w:rFonts w:ascii="Times New Roman" w:hAnsi="Times New Roman" w:cs="Times New Roman"/>
          <w:bCs/>
          <w:color w:val="000000" w:themeColor="text1"/>
          <w:sz w:val="28"/>
          <w:szCs w:val="28"/>
          <w:lang w:val="af-ZA"/>
        </w:rPr>
        <w:t>C</w:t>
      </w:r>
      <w:r w:rsidRPr="00415ADE">
        <w:rPr>
          <w:rFonts w:ascii="Times New Roman" w:hAnsi="Times New Roman" w:cs="Times New Roman"/>
          <w:color w:val="000000" w:themeColor="text1"/>
          <w:sz w:val="28"/>
          <w:szCs w:val="28"/>
          <w:lang w:val="af-ZA"/>
        </w:rPr>
        <w:t>hủ động tuyển chọn, bổ sung vào bộ máy người có khả năng giao tiếp, làm việc thông thạo ngọai ngữ (Anh, Nhật, Hàn, Hoa) để thuận lợi trong thu hút đầu tư.</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lang w:val="af-ZA"/>
        </w:rPr>
      </w:pPr>
      <w:r w:rsidRPr="00415ADE">
        <w:rPr>
          <w:rFonts w:ascii="Times New Roman" w:hAnsi="Times New Roman" w:cs="Times New Roman"/>
          <w:color w:val="000000" w:themeColor="text1"/>
          <w:sz w:val="28"/>
          <w:szCs w:val="28"/>
          <w:lang w:val="af-ZA"/>
        </w:rPr>
        <w:t xml:space="preserve">- </w:t>
      </w:r>
      <w:r w:rsidRPr="00415ADE">
        <w:rPr>
          <w:rFonts w:ascii="Times New Roman" w:hAnsi="Times New Roman" w:cs="Times New Roman"/>
          <w:color w:val="000000" w:themeColor="text1"/>
          <w:sz w:val="28"/>
          <w:szCs w:val="28"/>
          <w:shd w:val="clear" w:color="auto" w:fill="FFFFFF"/>
          <w:lang w:val="af-ZA"/>
        </w:rPr>
        <w:t>Tiếp tục thực hiện công tác cải cách hành chính, tạo lập môi trường đầu tư thông thoáng, rõ ràng, công khai, minh bạch để các nhà đầu tư có điều kiện sớm triển khai dự án và hoạt động thuận lợi. Đồng thời tiếp tục thực hiện phương châm chính quyền đồng hành cùng doanh nghiệp để lắng nghe, tháo gỡ những khó khăn, vướng mắc của nhà đầu tư,</w:t>
      </w:r>
      <w:r w:rsidRPr="00415ADE">
        <w:rPr>
          <w:rFonts w:ascii="Times New Roman" w:hAnsi="Times New Roman" w:cs="Times New Roman"/>
          <w:color w:val="000000" w:themeColor="text1"/>
          <w:sz w:val="28"/>
          <w:szCs w:val="28"/>
          <w:lang w:val="af-ZA"/>
        </w:rPr>
        <w:t xml:space="preserve"> nhất là vừa qua tỉnh đã thành lập và đưa vào hoạt động Trung tâm hành chính công tỉnh Đồng Nai, tạo thuận lợi cho người dân và doanh nghiệp thực hiện các thủ tục hành chính liên quan.</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lang w:val="af-ZA"/>
        </w:rPr>
      </w:pPr>
      <w:r w:rsidRPr="00415ADE">
        <w:rPr>
          <w:rFonts w:ascii="Times New Roman" w:hAnsi="Times New Roman" w:cs="Times New Roman"/>
          <w:color w:val="000000" w:themeColor="text1"/>
          <w:sz w:val="28"/>
          <w:szCs w:val="28"/>
          <w:shd w:val="clear" w:color="auto" w:fill="FFFFFF"/>
          <w:lang w:val="af-ZA"/>
        </w:rPr>
        <w:lastRenderedPageBreak/>
        <w:t>- Cung cấp thông tin cho doanh nghiệp trên các website của tỉnh về quy hoạch, danh mục dự án kêu gọi đầu tư, các dự án thực hiện đấu thầu...</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lang w:val="af-ZA"/>
        </w:rPr>
      </w:pPr>
      <w:r w:rsidRPr="00415ADE">
        <w:rPr>
          <w:rFonts w:ascii="Times New Roman" w:hAnsi="Times New Roman" w:cs="Times New Roman"/>
          <w:color w:val="000000" w:themeColor="text1"/>
          <w:sz w:val="28"/>
          <w:szCs w:val="28"/>
          <w:lang w:val="af-ZA"/>
        </w:rPr>
        <w:t>- Theo dõi hỗ trợ đôn đốc nhà đầu tư triển khai nhanh dự án sau khi được cấp giấy chứng nhận đăng ký đầu tư và rà soát làm việc với các doanh nghiệp chậm triển khai để kiến nghị xử lý.</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shd w:val="clear" w:color="auto" w:fill="FFFFFF"/>
          <w:lang w:val="af-ZA"/>
        </w:rPr>
      </w:pPr>
      <w:r w:rsidRPr="00415ADE">
        <w:rPr>
          <w:rFonts w:ascii="Times New Roman" w:hAnsi="Times New Roman" w:cs="Times New Roman"/>
          <w:color w:val="000000" w:themeColor="text1"/>
          <w:sz w:val="28"/>
          <w:szCs w:val="28"/>
          <w:shd w:val="clear" w:color="auto" w:fill="FFFFFF"/>
          <w:lang w:val="af-ZA"/>
        </w:rPr>
        <w:t>- Quan tâm đào tạo, phát triển nguồn nhân lực chất lượng cao đáp ứng nhu cầu của nhà đầu tư.</w:t>
      </w:r>
    </w:p>
    <w:p w:rsidR="00415ADE" w:rsidRPr="00415ADE" w:rsidRDefault="00415ADE" w:rsidP="00415ADE">
      <w:pPr>
        <w:tabs>
          <w:tab w:val="left" w:pos="1134"/>
        </w:tabs>
        <w:spacing w:before="80" w:after="80" w:line="240" w:lineRule="auto"/>
        <w:ind w:right="-45" w:firstLine="567"/>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2.</w:t>
      </w:r>
      <w:r w:rsidR="00B573F9">
        <w:rPr>
          <w:rFonts w:ascii="Times New Roman" w:eastAsia="Times New Roman" w:hAnsi="Times New Roman" w:cs="Times New Roman"/>
          <w:b/>
          <w:color w:val="000000" w:themeColor="text1"/>
          <w:sz w:val="28"/>
          <w:szCs w:val="28"/>
        </w:rPr>
        <w:t xml:space="preserve"> Hoạt động xúc tiến thương mại</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lang w:val="vi-VN"/>
        </w:rPr>
        <w:t>- T</w:t>
      </w:r>
      <w:r w:rsidRPr="00415ADE">
        <w:rPr>
          <w:rFonts w:ascii="Times New Roman" w:eastAsia="Times New Roman" w:hAnsi="Times New Roman" w:cs="Times New Roman"/>
          <w:color w:val="000000" w:themeColor="text1"/>
          <w:sz w:val="28"/>
          <w:szCs w:val="28"/>
          <w:lang w:val="af-ZA"/>
        </w:rPr>
        <w:t xml:space="preserve">ổ chức Đoàn công tác trao đổi kinh nghiệm và </w:t>
      </w:r>
      <w:r w:rsidRPr="00415ADE">
        <w:rPr>
          <w:rFonts w:ascii="Times New Roman" w:eastAsia="Times New Roman" w:hAnsi="Times New Roman" w:cs="Times New Roman"/>
          <w:color w:val="000000" w:themeColor="text1"/>
          <w:sz w:val="28"/>
          <w:szCs w:val="28"/>
          <w:lang w:val="vi-VN"/>
        </w:rPr>
        <w:t xml:space="preserve">phối hợp phát triển TMĐT tại TP.Hồ Chí Minh (ngày 31/7/2019); </w:t>
      </w:r>
      <w:r w:rsidRPr="00415ADE">
        <w:rPr>
          <w:rFonts w:ascii="Times New Roman" w:eastAsia="Times New Roman" w:hAnsi="Times New Roman" w:cs="Times New Roman"/>
          <w:bCs/>
          <w:iCs/>
          <w:color w:val="000000" w:themeColor="text1"/>
          <w:sz w:val="28"/>
          <w:szCs w:val="28"/>
          <w:lang w:val="vi-VN"/>
        </w:rPr>
        <w:t xml:space="preserve">Tổ chức Đoàn học tập kinh nghiệm phát triển TMĐT tại Malaysia (ngày </w:t>
      </w:r>
      <w:r w:rsidRPr="00415ADE">
        <w:rPr>
          <w:rFonts w:ascii="Times New Roman" w:eastAsia="Times New Roman" w:hAnsi="Times New Roman" w:cs="Times New Roman"/>
          <w:bCs/>
          <w:color w:val="000000" w:themeColor="text1"/>
          <w:sz w:val="28"/>
          <w:szCs w:val="28"/>
          <w:lang w:val="vi-VN"/>
        </w:rPr>
        <w:t>5/12 - 7/12/2019).</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shd w:val="clear" w:color="auto" w:fill="FFFFFF"/>
          <w:lang w:val="vi-VN"/>
        </w:rPr>
      </w:pPr>
      <w:r w:rsidRPr="00415ADE">
        <w:rPr>
          <w:rFonts w:ascii="Times New Roman" w:eastAsia="Times New Roman" w:hAnsi="Times New Roman" w:cs="Times New Roman"/>
          <w:color w:val="000000" w:themeColor="text1"/>
          <w:sz w:val="28"/>
          <w:szCs w:val="28"/>
          <w:lang w:val="vi-VN"/>
        </w:rPr>
        <w:t xml:space="preserve">- </w:t>
      </w:r>
      <w:r w:rsidRPr="00415ADE">
        <w:rPr>
          <w:rFonts w:ascii="Times New Roman" w:eastAsia="Times New Roman" w:hAnsi="Times New Roman" w:cs="Times New Roman"/>
          <w:bCs/>
          <w:color w:val="000000" w:themeColor="text1"/>
          <w:sz w:val="28"/>
          <w:szCs w:val="28"/>
          <w:lang w:val="vi-VN"/>
        </w:rPr>
        <w:t xml:space="preserve">Thực hiện khảo sát </w:t>
      </w:r>
      <w:r w:rsidRPr="00415ADE">
        <w:rPr>
          <w:rFonts w:ascii="Times New Roman" w:eastAsia="Times New Roman" w:hAnsi="Times New Roman" w:cs="Times New Roman"/>
          <w:bCs/>
          <w:iCs/>
          <w:color w:val="000000" w:themeColor="text1"/>
          <w:sz w:val="28"/>
          <w:szCs w:val="28"/>
          <w:lang w:val="vi-VN"/>
        </w:rPr>
        <w:t>ứng dụng TMĐT</w:t>
      </w:r>
      <w:r w:rsidRPr="00415ADE">
        <w:rPr>
          <w:rFonts w:ascii="Times New Roman" w:eastAsia="Times New Roman" w:hAnsi="Times New Roman" w:cs="Times New Roman"/>
          <w:bCs/>
          <w:color w:val="000000" w:themeColor="text1"/>
          <w:sz w:val="28"/>
          <w:szCs w:val="28"/>
          <w:lang w:val="vi-VN"/>
        </w:rPr>
        <w:t xml:space="preserve"> đối với 100 </w:t>
      </w:r>
      <w:r w:rsidRPr="00415ADE">
        <w:rPr>
          <w:rFonts w:ascii="Times New Roman" w:eastAsia="Times New Roman" w:hAnsi="Times New Roman" w:cs="Times New Roman"/>
          <w:bCs/>
          <w:iCs/>
          <w:color w:val="000000" w:themeColor="text1"/>
          <w:sz w:val="28"/>
          <w:szCs w:val="28"/>
          <w:lang w:val="vi-VN"/>
        </w:rPr>
        <w:t>doanh nghiệp sản xuất kinh doanh có trụ sở đóng trên địa bàn tỉnh và 400 cá nhân là người đang sinh sống và làm việc trên địa bàn tỉnh. Thông qua cuộc khảo sát nhằm tổng hợp cơ sở dữ liệu, nắm bắt thông tin đa chiều về thực trạng ứng dụng TMĐTcủa các đơn vị, doanh nghiệp và cá nhân trên địa bàn tỉnh; xây dựng chiến lược phát triển TMĐT theo địa phương và lĩnh vực kinh doanh; đề xuất giải pháp nhằm triển khai thực hiện chiến lược đồng bộ, hiệu quả giúp nâng cao hiệu quả công tác phát triển TMĐT trên địa bàn tỉnh.</w:t>
      </w:r>
    </w:p>
    <w:p w:rsidR="00415ADE" w:rsidRPr="00415ADE" w:rsidRDefault="00415ADE" w:rsidP="00415ADE">
      <w:pPr>
        <w:spacing w:before="80" w:after="80" w:line="0" w:lineRule="atLeast"/>
        <w:ind w:right="1" w:firstLine="567"/>
        <w:jc w:val="both"/>
        <w:rPr>
          <w:rFonts w:ascii="Times New Roman" w:eastAsia="Calibri"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lang w:val="vi-VN" w:eastAsia="vi-VN"/>
        </w:rPr>
        <w:t xml:space="preserve">- </w:t>
      </w:r>
      <w:r w:rsidRPr="00415ADE">
        <w:rPr>
          <w:rFonts w:ascii="Times New Roman" w:eastAsia="Times New Roman" w:hAnsi="Times New Roman" w:cs="Times New Roman"/>
          <w:color w:val="000000" w:themeColor="text1"/>
          <w:sz w:val="28"/>
          <w:szCs w:val="28"/>
          <w:lang w:eastAsia="vi-VN"/>
        </w:rPr>
        <w:t>T</w:t>
      </w:r>
      <w:r w:rsidRPr="00415ADE">
        <w:rPr>
          <w:rFonts w:ascii="Times New Roman" w:eastAsia="Calibri" w:hAnsi="Times New Roman" w:cs="Times New Roman"/>
          <w:color w:val="000000" w:themeColor="text1"/>
          <w:sz w:val="28"/>
          <w:szCs w:val="28"/>
          <w:lang w:val="it-IT"/>
        </w:rPr>
        <w:t xml:space="preserve">ổ chức </w:t>
      </w:r>
      <w:r w:rsidRPr="00415ADE">
        <w:rPr>
          <w:rFonts w:ascii="Times New Roman" w:eastAsia="Calibri" w:hAnsi="Times New Roman" w:cs="Times New Roman"/>
          <w:color w:val="000000" w:themeColor="text1"/>
          <w:sz w:val="28"/>
          <w:szCs w:val="28"/>
          <w:lang w:val="vi-VN"/>
        </w:rPr>
        <w:t>18</w:t>
      </w:r>
      <w:r w:rsidRPr="00415ADE">
        <w:rPr>
          <w:rFonts w:ascii="Times New Roman" w:eastAsia="Calibri" w:hAnsi="Times New Roman" w:cs="Times New Roman"/>
          <w:color w:val="000000" w:themeColor="text1"/>
          <w:sz w:val="28"/>
          <w:szCs w:val="28"/>
          <w:lang w:val="it-IT"/>
        </w:rPr>
        <w:t xml:space="preserve"> chuyến hàng Việt về các khu công nghiệp và nhà máy phục vụ công nhân sau giờ tan ca</w:t>
      </w:r>
      <w:r w:rsidRPr="00415ADE">
        <w:rPr>
          <w:rFonts w:ascii="Times New Roman" w:eastAsia="Calibri" w:hAnsi="Times New Roman" w:cs="Times New Roman"/>
          <w:color w:val="000000" w:themeColor="text1"/>
          <w:sz w:val="28"/>
          <w:szCs w:val="28"/>
          <w:lang w:val="vi-VN"/>
        </w:rPr>
        <w:t xml:space="preserve">, 07 phiên chợ hàng Việt về nông thôn, </w:t>
      </w:r>
      <w:r w:rsidRPr="00415ADE">
        <w:rPr>
          <w:rFonts w:ascii="Times New Roman" w:eastAsia="Times New Roman" w:hAnsi="Times New Roman" w:cs="Times New Roman"/>
          <w:color w:val="000000" w:themeColor="text1"/>
          <w:sz w:val="28"/>
          <w:szCs w:val="28"/>
          <w:lang w:val="vi-VN"/>
        </w:rPr>
        <w:t>02 phiên chợ công nhân tại các KCN, 01 đợt Tuần hàng Việt Nam</w:t>
      </w:r>
      <w:r w:rsidRPr="00415ADE">
        <w:rPr>
          <w:rFonts w:ascii="Times New Roman" w:eastAsia="Calibri" w:hAnsi="Times New Roman" w:cs="Times New Roman"/>
          <w:color w:val="000000" w:themeColor="text1"/>
          <w:sz w:val="28"/>
          <w:szCs w:val="28"/>
          <w:lang w:val="vi-VN"/>
        </w:rPr>
        <w:t xml:space="preserve">; </w:t>
      </w:r>
      <w:r w:rsidRPr="00415ADE">
        <w:rPr>
          <w:rFonts w:ascii="Times New Roman" w:eastAsia="Calibri" w:hAnsi="Times New Roman" w:cs="Times New Roman"/>
          <w:color w:val="000000" w:themeColor="text1"/>
          <w:sz w:val="28"/>
          <w:szCs w:val="28"/>
          <w:lang w:val="it-IT"/>
        </w:rPr>
        <w:t>xây dựng 04 điểm Tự</w:t>
      </w:r>
      <w:r w:rsidRPr="00415ADE">
        <w:rPr>
          <w:rFonts w:ascii="Times New Roman" w:eastAsia="Times New Roman" w:hAnsi="Times New Roman" w:cs="Times New Roman"/>
          <w:color w:val="000000" w:themeColor="text1"/>
          <w:sz w:val="28"/>
          <w:szCs w:val="28"/>
          <w:lang w:val="it-IT"/>
        </w:rPr>
        <w:t xml:space="preserve"> hào hàng Việt tại các huyện Tân Phú, </w:t>
      </w:r>
      <w:r w:rsidRPr="00415ADE">
        <w:rPr>
          <w:rFonts w:ascii="Times New Roman" w:eastAsia="Calibri" w:hAnsi="Times New Roman" w:cs="Times New Roman"/>
          <w:color w:val="000000" w:themeColor="text1"/>
          <w:sz w:val="28"/>
          <w:szCs w:val="28"/>
          <w:lang w:val="it-IT"/>
        </w:rPr>
        <w:t>Xuân Lộc, Long Thành và TP.Long Khánh.</w:t>
      </w:r>
    </w:p>
    <w:p w:rsidR="00415ADE" w:rsidRPr="00415ADE" w:rsidRDefault="00415ADE" w:rsidP="00415ADE">
      <w:pPr>
        <w:spacing w:before="80" w:after="80" w:line="0" w:lineRule="atLeast"/>
        <w:ind w:right="1" w:firstLine="567"/>
        <w:jc w:val="both"/>
        <w:rPr>
          <w:rFonts w:ascii="Times New Roman" w:eastAsia="Calibri" w:hAnsi="Times New Roman" w:cs="Times New Roman"/>
          <w:color w:val="000000" w:themeColor="text1"/>
          <w:sz w:val="28"/>
          <w:szCs w:val="28"/>
          <w:lang w:val="vi-VN"/>
        </w:rPr>
      </w:pPr>
      <w:r w:rsidRPr="00415ADE">
        <w:rPr>
          <w:rFonts w:ascii="Times New Roman" w:eastAsia="Calibri" w:hAnsi="Times New Roman" w:cs="Times New Roman"/>
          <w:color w:val="000000" w:themeColor="text1"/>
          <w:sz w:val="28"/>
          <w:szCs w:val="28"/>
          <w:lang w:val="vi-VN"/>
        </w:rPr>
        <w:t xml:space="preserve">- </w:t>
      </w:r>
      <w:r w:rsidRPr="00415ADE">
        <w:rPr>
          <w:rFonts w:ascii="Times New Roman" w:eastAsia="Calibri" w:hAnsi="Times New Roman" w:cs="Times New Roman"/>
          <w:color w:val="000000" w:themeColor="text1"/>
          <w:sz w:val="28"/>
          <w:szCs w:val="28"/>
        </w:rPr>
        <w:t>T</w:t>
      </w:r>
      <w:r w:rsidRPr="00415ADE">
        <w:rPr>
          <w:rFonts w:ascii="Times New Roman" w:eastAsia="Calibri" w:hAnsi="Times New Roman" w:cs="Times New Roman"/>
          <w:color w:val="000000" w:themeColor="text1"/>
          <w:sz w:val="28"/>
          <w:szCs w:val="28"/>
          <w:lang w:val="it-IT"/>
        </w:rPr>
        <w:t>ổ chức 0</w:t>
      </w:r>
      <w:r w:rsidRPr="00415ADE">
        <w:rPr>
          <w:rFonts w:ascii="Times New Roman" w:eastAsia="Calibri" w:hAnsi="Times New Roman" w:cs="Times New Roman"/>
          <w:color w:val="000000" w:themeColor="text1"/>
          <w:sz w:val="28"/>
          <w:szCs w:val="28"/>
          <w:lang w:val="vi-VN"/>
        </w:rPr>
        <w:t>4</w:t>
      </w:r>
      <w:r w:rsidRPr="00415ADE">
        <w:rPr>
          <w:rFonts w:ascii="Times New Roman" w:eastAsia="Calibri" w:hAnsi="Times New Roman" w:cs="Times New Roman"/>
          <w:color w:val="000000" w:themeColor="text1"/>
          <w:sz w:val="28"/>
          <w:szCs w:val="28"/>
          <w:lang w:val="it-IT"/>
        </w:rPr>
        <w:t xml:space="preserve"> hội chợ</w:t>
      </w:r>
      <w:r w:rsidRPr="00415ADE">
        <w:rPr>
          <w:rFonts w:ascii="Times New Roman" w:eastAsia="Calibri" w:hAnsi="Times New Roman" w:cs="Times New Roman"/>
          <w:color w:val="000000" w:themeColor="text1"/>
          <w:sz w:val="28"/>
          <w:szCs w:val="28"/>
          <w:lang w:val="vi-VN"/>
        </w:rPr>
        <w:t xml:space="preserve"> trong tỉnh và tổ chức </w:t>
      </w:r>
      <w:r w:rsidRPr="00415ADE">
        <w:rPr>
          <w:rFonts w:ascii="Times New Roman" w:eastAsia="Times New Roman" w:hAnsi="Times New Roman" w:cs="Times New Roman"/>
          <w:color w:val="000000" w:themeColor="text1"/>
          <w:sz w:val="28"/>
          <w:szCs w:val="28"/>
          <w:lang w:val="pl-PL"/>
        </w:rPr>
        <w:t>gian hàng chung cho 43 lượt doanh nghiệp tỉnh Đồng Nai tham gia 05 đợt hội chợ tại các tỉnh, thành phố trong cả nước</w:t>
      </w:r>
      <w:r w:rsidRPr="00415ADE">
        <w:rPr>
          <w:rFonts w:ascii="Times New Roman" w:eastAsia="Times New Roman" w:hAnsi="Times New Roman" w:cs="Times New Roman"/>
          <w:color w:val="000000" w:themeColor="text1"/>
          <w:sz w:val="28"/>
          <w:szCs w:val="28"/>
          <w:lang w:val="vi-VN"/>
        </w:rPr>
        <w:t>.</w:t>
      </w:r>
    </w:p>
    <w:p w:rsidR="00415ADE" w:rsidRPr="00415ADE" w:rsidRDefault="00415ADE" w:rsidP="00415ADE">
      <w:pPr>
        <w:widowControl w:val="0"/>
        <w:tabs>
          <w:tab w:val="left" w:pos="851"/>
          <w:tab w:val="left" w:pos="993"/>
        </w:tabs>
        <w:spacing w:before="80" w:after="80" w:line="0" w:lineRule="atLeast"/>
        <w:ind w:right="1" w:firstLine="567"/>
        <w:jc w:val="both"/>
        <w:rPr>
          <w:rFonts w:ascii="Times New Roman" w:eastAsia="Times New Roman" w:hAnsi="Times New Roman" w:cs="Times New Roman"/>
          <w:color w:val="000000" w:themeColor="text1"/>
          <w:spacing w:val="4"/>
          <w:sz w:val="28"/>
          <w:szCs w:val="28"/>
          <w:lang w:val="vi-VN"/>
        </w:rPr>
      </w:pPr>
      <w:r w:rsidRPr="00415ADE">
        <w:rPr>
          <w:rFonts w:ascii="Times New Roman" w:eastAsia="Times New Roman" w:hAnsi="Times New Roman" w:cs="Times New Roman"/>
          <w:bCs/>
          <w:iCs/>
          <w:color w:val="000000" w:themeColor="text1"/>
          <w:sz w:val="28"/>
          <w:szCs w:val="28"/>
          <w:lang w:val="de-DE"/>
        </w:rPr>
        <w:t>- T</w:t>
      </w:r>
      <w:r w:rsidRPr="00415ADE">
        <w:rPr>
          <w:rFonts w:ascii="Times New Roman" w:eastAsia="Times New Roman" w:hAnsi="Times New Roman" w:cs="Times New Roman"/>
          <w:color w:val="000000" w:themeColor="text1"/>
          <w:sz w:val="28"/>
          <w:szCs w:val="28"/>
          <w:lang w:val="de-DE"/>
        </w:rPr>
        <w:t xml:space="preserve">ổ chức </w:t>
      </w:r>
      <w:r w:rsidRPr="00415ADE">
        <w:rPr>
          <w:rFonts w:ascii="Times New Roman" w:eastAsia="Times New Roman" w:hAnsi="Times New Roman" w:cs="Times New Roman"/>
          <w:color w:val="000000" w:themeColor="text1"/>
          <w:sz w:val="28"/>
          <w:szCs w:val="28"/>
          <w:lang w:val="vi-VN"/>
        </w:rPr>
        <w:t xml:space="preserve">04 hội nghị kết nối giao thương: </w:t>
      </w:r>
      <w:r w:rsidRPr="00415ADE">
        <w:rPr>
          <w:rFonts w:ascii="Times New Roman" w:eastAsia="Times New Roman" w:hAnsi="Times New Roman" w:cs="Times New Roman"/>
          <w:color w:val="000000" w:themeColor="text1"/>
          <w:sz w:val="28"/>
          <w:szCs w:val="28"/>
          <w:lang w:val="de-DE"/>
        </w:rPr>
        <w:t>doanh nghiệp</w:t>
      </w:r>
      <w:r w:rsidRPr="00415ADE">
        <w:rPr>
          <w:rFonts w:ascii="Times New Roman" w:eastAsia="Times New Roman" w:hAnsi="Times New Roman" w:cs="Times New Roman"/>
          <w:color w:val="000000" w:themeColor="text1"/>
          <w:sz w:val="28"/>
          <w:szCs w:val="28"/>
          <w:lang w:val="vi-VN"/>
        </w:rPr>
        <w:t xml:space="preserve"> tỉnh</w:t>
      </w:r>
      <w:r w:rsidRPr="00415ADE">
        <w:rPr>
          <w:rFonts w:ascii="Times New Roman" w:eastAsia="Times New Roman" w:hAnsi="Times New Roman" w:cs="Times New Roman"/>
          <w:color w:val="000000" w:themeColor="text1"/>
          <w:sz w:val="28"/>
          <w:szCs w:val="28"/>
          <w:lang w:val="de-DE"/>
        </w:rPr>
        <w:t xml:space="preserve"> Long An với chợ đầu mối nông sản Dầu Giây</w:t>
      </w:r>
      <w:r w:rsidRPr="00415ADE">
        <w:rPr>
          <w:rFonts w:ascii="Times New Roman" w:eastAsia="Times New Roman" w:hAnsi="Times New Roman" w:cs="Times New Roman"/>
          <w:bCs/>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lang w:val="vi-VN"/>
        </w:rPr>
        <w:t xml:space="preserve">doanh nghiệp hàng nông sản của tỉnh Lâm Đồng với hệ thống phân phối của tỉnh; </w:t>
      </w:r>
      <w:r w:rsidRPr="00415ADE">
        <w:rPr>
          <w:rFonts w:ascii="Times New Roman" w:eastAsia="Times New Roman" w:hAnsi="Times New Roman" w:cs="Times New Roman"/>
          <w:color w:val="000000" w:themeColor="text1"/>
          <w:spacing w:val="4"/>
          <w:sz w:val="28"/>
          <w:szCs w:val="28"/>
          <w:lang w:val="vi-VN"/>
        </w:rPr>
        <w:t xml:space="preserve">giữa các nhà cung cấp từ các tỉnh, thành với hệ thống phân phối của Đồng Nai; giữa doanh nghiệp Đồng Nai và các nhà nhập khẩu nước ngoài. </w:t>
      </w:r>
    </w:p>
    <w:p w:rsidR="00415ADE" w:rsidRPr="00415ADE" w:rsidRDefault="00415ADE" w:rsidP="00415ADE">
      <w:pPr>
        <w:widowControl w:val="0"/>
        <w:tabs>
          <w:tab w:val="left" w:pos="851"/>
          <w:tab w:val="left" w:pos="993"/>
        </w:tabs>
        <w:spacing w:before="80" w:after="80" w:line="0" w:lineRule="atLeast"/>
        <w:ind w:right="1" w:firstLine="567"/>
        <w:jc w:val="both"/>
        <w:rPr>
          <w:rFonts w:ascii="Times New Roman" w:eastAsia="Times New Roman" w:hAnsi="Times New Roman" w:cs="Times New Roman"/>
          <w:color w:val="000000" w:themeColor="text1"/>
          <w:spacing w:val="4"/>
          <w:sz w:val="28"/>
          <w:szCs w:val="28"/>
          <w:lang w:val="vi-VN"/>
        </w:rPr>
      </w:pPr>
      <w:r w:rsidRPr="00415ADE">
        <w:rPr>
          <w:rFonts w:ascii="Times New Roman" w:eastAsia="Times New Roman" w:hAnsi="Times New Roman" w:cs="Times New Roman"/>
          <w:color w:val="000000" w:themeColor="text1"/>
          <w:spacing w:val="4"/>
          <w:sz w:val="28"/>
          <w:szCs w:val="28"/>
          <w:lang w:val="vi-VN"/>
        </w:rPr>
        <w:t xml:space="preserve">- </w:t>
      </w:r>
      <w:r w:rsidRPr="00415ADE">
        <w:rPr>
          <w:rFonts w:ascii="Times New Roman" w:eastAsia="Times New Roman" w:hAnsi="Times New Roman" w:cs="Times New Roman"/>
          <w:color w:val="000000" w:themeColor="text1"/>
          <w:sz w:val="28"/>
          <w:szCs w:val="28"/>
          <w:lang w:val="vi-VN"/>
        </w:rPr>
        <w:t xml:space="preserve">Tổ chức đoàn doanh nghiệp tỉnh Đồng Nai tham dự 03 hội nghị cung cầu tại các tỉnh, thành: “Kết nối cung - cầu khu vực miền trung - Tây Nguyên và các tỉnh/thành tại Gia Lai năm 2019”; </w:t>
      </w:r>
      <w:r w:rsidRPr="00415ADE">
        <w:rPr>
          <w:rFonts w:ascii="Times New Roman" w:eastAsia="Times New Roman" w:hAnsi="Times New Roman" w:cs="Times New Roman"/>
          <w:color w:val="000000" w:themeColor="text1"/>
          <w:spacing w:val="4"/>
          <w:sz w:val="28"/>
          <w:szCs w:val="28"/>
          <w:lang w:val="vi-VN"/>
        </w:rPr>
        <w:t>“Kết nối cung - cầu hàng hoá giữa TP.Hồ Chí Minh và các tỉnh, thành năm 2019”; kết nối cung - cầu tại các tỉnh thuộc khu vực phía Bắc.</w:t>
      </w:r>
    </w:p>
    <w:p w:rsidR="00415ADE" w:rsidRPr="00415ADE" w:rsidRDefault="00415ADE" w:rsidP="00415ADE">
      <w:pPr>
        <w:tabs>
          <w:tab w:val="left" w:pos="1134"/>
        </w:tabs>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lang w:val="vi-VN"/>
        </w:rPr>
        <w:t>-</w:t>
      </w:r>
      <w:r w:rsidRPr="00415ADE">
        <w:rPr>
          <w:rFonts w:ascii="Times New Roman" w:eastAsia="Times New Roman" w:hAnsi="Times New Roman" w:cs="Times New Roman"/>
          <w:color w:val="000000" w:themeColor="text1"/>
          <w:sz w:val="28"/>
          <w:szCs w:val="28"/>
          <w:lang w:val="af-ZA"/>
        </w:rPr>
        <w:t xml:space="preserve"> Tổ chức đoàn khảo sát, liên kết nâng cao năng lực tiêu thụ nông sản vào chợ đầu mối tại tỉnh Long An, Tiền Giang, Cần Thơ, Kiên Giang</w:t>
      </w:r>
      <w:r w:rsidRPr="00415ADE">
        <w:rPr>
          <w:rFonts w:ascii="Times New Roman" w:eastAsia="Times New Roman" w:hAnsi="Times New Roman" w:cs="Times New Roman"/>
          <w:color w:val="000000" w:themeColor="text1"/>
          <w:sz w:val="28"/>
          <w:szCs w:val="28"/>
          <w:lang w:val="vi-VN"/>
        </w:rPr>
        <w:t xml:space="preserve">, </w:t>
      </w:r>
      <w:r w:rsidRPr="00415ADE">
        <w:rPr>
          <w:rFonts w:ascii="Times New Roman" w:eastAsia="Times New Roman" w:hAnsi="Times New Roman" w:cs="Times New Roman"/>
          <w:bCs/>
          <w:color w:val="000000" w:themeColor="text1"/>
          <w:sz w:val="28"/>
          <w:szCs w:val="28"/>
          <w:lang w:val="vi-VN" w:eastAsia="vi-VN"/>
        </w:rPr>
        <w:t>Hà Nội.</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es-AR"/>
        </w:rPr>
      </w:pPr>
      <w:r w:rsidRPr="00415ADE">
        <w:rPr>
          <w:rFonts w:ascii="Times New Roman" w:eastAsia="Times New Roman" w:hAnsi="Times New Roman" w:cs="Times New Roman"/>
          <w:color w:val="000000" w:themeColor="text1"/>
          <w:spacing w:val="4"/>
          <w:sz w:val="28"/>
          <w:szCs w:val="28"/>
          <w:lang w:val="vi-VN"/>
        </w:rPr>
        <w:t xml:space="preserve">- </w:t>
      </w:r>
      <w:r w:rsidRPr="00415ADE">
        <w:rPr>
          <w:rFonts w:ascii="Times New Roman" w:eastAsia="Times New Roman" w:hAnsi="Times New Roman" w:cs="Times New Roman"/>
          <w:color w:val="000000" w:themeColor="text1"/>
          <w:spacing w:val="4"/>
          <w:sz w:val="28"/>
          <w:szCs w:val="28"/>
        </w:rPr>
        <w:t>T</w:t>
      </w:r>
      <w:r w:rsidRPr="00415ADE">
        <w:rPr>
          <w:rFonts w:ascii="Times New Roman" w:eastAsia="Times New Roman" w:hAnsi="Times New Roman" w:cs="Times New Roman"/>
          <w:iCs/>
          <w:color w:val="000000" w:themeColor="text1"/>
          <w:sz w:val="28"/>
          <w:szCs w:val="28"/>
          <w:lang w:val="vi-VN"/>
        </w:rPr>
        <w:t xml:space="preserve">ổ chức 02 Hội nghị “Kết nối giao thương giữa tổ hợp tác, hợp tác xã trên địa bàn các huyện, thành phố với chợ đầu mối Dầu Giây”; </w:t>
      </w:r>
      <w:r w:rsidRPr="00415ADE">
        <w:rPr>
          <w:rFonts w:ascii="Times New Roman" w:eastAsia="Times New Roman" w:hAnsi="Times New Roman" w:cs="Times New Roman"/>
          <w:color w:val="000000" w:themeColor="text1"/>
          <w:sz w:val="28"/>
          <w:szCs w:val="28"/>
          <w:lang w:val="it-IT"/>
        </w:rPr>
        <w:t xml:space="preserve">Hội nghị kết nối giao thương giữa các tiểu thương chợ truyền thống trên địa bàn huyện Xuân Lộc, </w:t>
      </w:r>
      <w:r w:rsidRPr="00415ADE">
        <w:rPr>
          <w:rFonts w:ascii="Times New Roman" w:eastAsia="Times New Roman" w:hAnsi="Times New Roman" w:cs="Times New Roman"/>
          <w:color w:val="000000" w:themeColor="text1"/>
          <w:sz w:val="28"/>
          <w:szCs w:val="28"/>
          <w:lang w:val="vi-VN"/>
        </w:rPr>
        <w:t>TP.</w:t>
      </w:r>
      <w:r w:rsidRPr="00415ADE">
        <w:rPr>
          <w:rFonts w:ascii="Times New Roman" w:eastAsia="Times New Roman" w:hAnsi="Times New Roman" w:cs="Times New Roman"/>
          <w:color w:val="000000" w:themeColor="text1"/>
          <w:sz w:val="28"/>
          <w:szCs w:val="28"/>
          <w:lang w:val="it-IT"/>
        </w:rPr>
        <w:t>Biên Hòa với chợ đầu mối Dầu Giây</w:t>
      </w:r>
      <w:r w:rsidRPr="00415ADE">
        <w:rPr>
          <w:rFonts w:ascii="Times New Roman" w:eastAsia="Times New Roman" w:hAnsi="Times New Roman" w:cs="Times New Roman"/>
          <w:color w:val="000000" w:themeColor="text1"/>
          <w:sz w:val="28"/>
          <w:szCs w:val="28"/>
          <w:lang w:val="vi-VN"/>
        </w:rPr>
        <w:t xml:space="preserve">; Hội thảo về liên kết sản xuất gắn với tiêu thụ nông sản giữa các HTX, tổ hợp tác, CLB, trang trại, nông dân </w:t>
      </w:r>
      <w:r w:rsidRPr="00415ADE">
        <w:rPr>
          <w:rFonts w:ascii="Times New Roman" w:eastAsia="Times New Roman" w:hAnsi="Times New Roman" w:cs="Times New Roman"/>
          <w:color w:val="000000" w:themeColor="text1"/>
          <w:sz w:val="28"/>
          <w:szCs w:val="28"/>
          <w:lang w:val="es-AR"/>
        </w:rPr>
        <w:t>sản xuất kinh doanh giỏi</w:t>
      </w:r>
      <w:r w:rsidRPr="00415ADE">
        <w:rPr>
          <w:rFonts w:ascii="Times New Roman" w:eastAsia="Times New Roman" w:hAnsi="Times New Roman" w:cs="Times New Roman"/>
          <w:color w:val="000000" w:themeColor="text1"/>
          <w:sz w:val="28"/>
          <w:szCs w:val="28"/>
          <w:lang w:val="vi-VN"/>
        </w:rPr>
        <w:t xml:space="preserve"> với các doanh nghiệp tiêu thụ nông sản trong và ngoài tỉnh về các chính sách phát triển hợp tác, liên kết sản xuất gắn với tiêu thụ nông sản; T</w:t>
      </w:r>
      <w:r w:rsidRPr="00415ADE">
        <w:rPr>
          <w:rFonts w:ascii="Times New Roman" w:eastAsia="Times New Roman" w:hAnsi="Times New Roman" w:cs="Times New Roman"/>
          <w:color w:val="000000" w:themeColor="text1"/>
          <w:sz w:val="28"/>
          <w:szCs w:val="28"/>
          <w:shd w:val="clear" w:color="auto" w:fill="FFFFFF"/>
          <w:lang w:val="af-ZA"/>
        </w:rPr>
        <w:t xml:space="preserve">ổ chức lớp tập huấn triển khai Dự án “Doanh </w:t>
      </w:r>
      <w:r w:rsidRPr="00415ADE">
        <w:rPr>
          <w:rFonts w:ascii="Times New Roman" w:eastAsia="Times New Roman" w:hAnsi="Times New Roman" w:cs="Times New Roman"/>
          <w:color w:val="000000" w:themeColor="text1"/>
          <w:sz w:val="28"/>
          <w:szCs w:val="28"/>
          <w:shd w:val="clear" w:color="auto" w:fill="FFFFFF"/>
          <w:lang w:val="af-ZA"/>
        </w:rPr>
        <w:lastRenderedPageBreak/>
        <w:t xml:space="preserve">nghiệp </w:t>
      </w:r>
      <w:r w:rsidRPr="00415ADE">
        <w:rPr>
          <w:rFonts w:ascii="Times New Roman" w:eastAsia="Times New Roman" w:hAnsi="Times New Roman" w:cs="Times New Roman"/>
          <w:color w:val="000000" w:themeColor="text1"/>
          <w:sz w:val="28"/>
          <w:szCs w:val="28"/>
          <w:shd w:val="clear" w:color="auto" w:fill="FFFFFF"/>
          <w:lang w:val="vi-VN"/>
        </w:rPr>
        <w:t>-</w:t>
      </w:r>
      <w:r w:rsidRPr="00415ADE">
        <w:rPr>
          <w:rFonts w:ascii="Times New Roman" w:eastAsia="Times New Roman" w:hAnsi="Times New Roman" w:cs="Times New Roman"/>
          <w:color w:val="000000" w:themeColor="text1"/>
          <w:sz w:val="28"/>
          <w:szCs w:val="28"/>
          <w:shd w:val="clear" w:color="auto" w:fill="FFFFFF"/>
          <w:lang w:val="af-ZA"/>
        </w:rPr>
        <w:t xml:space="preserve"> Hợp tác xã </w:t>
      </w:r>
      <w:r w:rsidRPr="00415ADE">
        <w:rPr>
          <w:rFonts w:ascii="Times New Roman" w:eastAsia="Times New Roman" w:hAnsi="Times New Roman" w:cs="Times New Roman"/>
          <w:color w:val="000000" w:themeColor="text1"/>
          <w:sz w:val="28"/>
          <w:szCs w:val="28"/>
          <w:shd w:val="clear" w:color="auto" w:fill="FFFFFF"/>
          <w:lang w:val="vi-VN"/>
        </w:rPr>
        <w:t>-</w:t>
      </w:r>
      <w:r w:rsidRPr="00415ADE">
        <w:rPr>
          <w:rFonts w:ascii="Times New Roman" w:eastAsia="Times New Roman" w:hAnsi="Times New Roman" w:cs="Times New Roman"/>
          <w:color w:val="000000" w:themeColor="text1"/>
          <w:sz w:val="28"/>
          <w:szCs w:val="28"/>
          <w:shd w:val="clear" w:color="auto" w:fill="FFFFFF"/>
          <w:lang w:val="af-ZA"/>
        </w:rPr>
        <w:t xml:space="preserve"> Nông dân tiêu thụ nông sản và cung ứng vật tư nông nghiệp (áp dụng đối với sản phẩm cacao) trên địa bàn tỉnh Đồng Nai” tại Thống Nhất và Định Quán</w:t>
      </w:r>
      <w:r w:rsidRPr="00415ADE">
        <w:rPr>
          <w:rFonts w:ascii="Times New Roman" w:eastAsia="Times New Roman" w:hAnsi="Times New Roman" w:cs="Times New Roman"/>
          <w:color w:val="000000" w:themeColor="text1"/>
          <w:sz w:val="28"/>
          <w:szCs w:val="28"/>
          <w:lang w:val="es-AR"/>
        </w:rPr>
        <w:t>; Tham gia hội nghị kết nối giao thương giữa các hợp tác xã với các đơn vị tiêu thụ sản phẩm tại Cần Thơ;</w:t>
      </w:r>
    </w:p>
    <w:p w:rsidR="00415ADE" w:rsidRPr="00415ADE" w:rsidRDefault="00415ADE" w:rsidP="00415ADE">
      <w:pPr>
        <w:widowControl w:val="0"/>
        <w:tabs>
          <w:tab w:val="left" w:pos="851"/>
          <w:tab w:val="left" w:pos="993"/>
        </w:tabs>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lang w:val="pt-BR"/>
        </w:rPr>
        <w:t>- Tổ chức Đoàn giao thương xúc tiến thương mại</w:t>
      </w:r>
      <w:r w:rsidRPr="00415ADE">
        <w:rPr>
          <w:rFonts w:ascii="Times New Roman" w:eastAsia="Times New Roman" w:hAnsi="Times New Roman" w:cs="Times New Roman"/>
          <w:color w:val="000000" w:themeColor="text1"/>
          <w:sz w:val="28"/>
          <w:szCs w:val="28"/>
          <w:lang w:val="vi-VN"/>
        </w:rPr>
        <w:t>,</w:t>
      </w:r>
      <w:r w:rsidRPr="00415ADE">
        <w:rPr>
          <w:rFonts w:ascii="Times New Roman" w:eastAsia="Times New Roman" w:hAnsi="Times New Roman" w:cs="Times New Roman"/>
          <w:color w:val="000000" w:themeColor="text1"/>
          <w:sz w:val="28"/>
          <w:szCs w:val="28"/>
          <w:lang w:val="pt-BR"/>
        </w:rPr>
        <w:t xml:space="preserve"> đầu tư tại Nhật Bản từ ngày 14/9 </w:t>
      </w:r>
      <w:r w:rsidRPr="00415ADE">
        <w:rPr>
          <w:rFonts w:ascii="Times New Roman" w:eastAsia="Times New Roman" w:hAnsi="Times New Roman" w:cs="Times New Roman"/>
          <w:color w:val="000000" w:themeColor="text1"/>
          <w:sz w:val="28"/>
          <w:szCs w:val="28"/>
          <w:lang w:val="vi-VN"/>
        </w:rPr>
        <w:t>-</w:t>
      </w:r>
      <w:r w:rsidRPr="00415ADE">
        <w:rPr>
          <w:rFonts w:ascii="Times New Roman" w:eastAsia="Times New Roman" w:hAnsi="Times New Roman" w:cs="Times New Roman"/>
          <w:color w:val="000000" w:themeColor="text1"/>
          <w:sz w:val="28"/>
          <w:szCs w:val="28"/>
          <w:lang w:val="pt-BR"/>
        </w:rPr>
        <w:t xml:space="preserve"> 20/9/2019</w:t>
      </w:r>
      <w:r w:rsidRPr="00415ADE">
        <w:rPr>
          <w:rFonts w:ascii="Times New Roman" w:eastAsia="Times New Roman" w:hAnsi="Times New Roman" w:cs="Times New Roman"/>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lang w:val="pt-BR"/>
        </w:rPr>
        <w:t>theo Kế hoạch số 10009/KH-UBND ngày 29/8/2019 của UBND tỉnh</w:t>
      </w:r>
      <w:r w:rsidRPr="00415ADE">
        <w:rPr>
          <w:rFonts w:ascii="Times New Roman" w:eastAsia="Times New Roman" w:hAnsi="Times New Roman" w:cs="Times New Roman"/>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lang w:val="pt-BR"/>
        </w:rPr>
        <w:t>Hỗ trợ cho 05 doanh nghiệp tham gia Hội chợ SPOGA-GAFA tại CHLB Đức từ ngày 01/9</w:t>
      </w:r>
      <w:r w:rsidRPr="00415ADE">
        <w:rPr>
          <w:rFonts w:ascii="Times New Roman" w:eastAsia="Times New Roman" w:hAnsi="Times New Roman" w:cs="Times New Roman"/>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lang w:val="pt-BR"/>
        </w:rPr>
        <w:t>-</w:t>
      </w:r>
      <w:r w:rsidRPr="00415ADE">
        <w:rPr>
          <w:rFonts w:ascii="Times New Roman" w:eastAsia="Times New Roman" w:hAnsi="Times New Roman" w:cs="Times New Roman"/>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lang w:val="pt-BR"/>
        </w:rPr>
        <w:t>03/9/2019</w:t>
      </w:r>
      <w:r w:rsidRPr="00415ADE">
        <w:rPr>
          <w:rFonts w:ascii="Times New Roman" w:eastAsia="Times New Roman" w:hAnsi="Times New Roman" w:cs="Times New Roman"/>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lang w:val="es-AR"/>
        </w:rPr>
        <w:t xml:space="preserve">đã </w:t>
      </w:r>
      <w:r w:rsidRPr="00415ADE">
        <w:rPr>
          <w:rFonts w:ascii="Times New Roman" w:eastAsia="Times New Roman" w:hAnsi="Times New Roman" w:cs="Times New Roman"/>
          <w:color w:val="000000" w:themeColor="text1"/>
          <w:sz w:val="28"/>
          <w:szCs w:val="28"/>
          <w:lang w:val="vi-VN"/>
        </w:rPr>
        <w:t>ký kết 16 hợp đồng và 05 bản ghi nhớ).</w:t>
      </w:r>
    </w:p>
    <w:p w:rsidR="00415ADE" w:rsidRPr="00415ADE" w:rsidRDefault="00B573F9" w:rsidP="00415ADE">
      <w:pPr>
        <w:tabs>
          <w:tab w:val="left" w:pos="1134"/>
        </w:tabs>
        <w:spacing w:before="80" w:after="80" w:line="240" w:lineRule="auto"/>
        <w:ind w:right="-45" w:firstLine="567"/>
        <w:jc w:val="both"/>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3. Hoạt động xúc tiến du lịch</w:t>
      </w:r>
    </w:p>
    <w:p w:rsidR="00415ADE" w:rsidRPr="00415ADE" w:rsidRDefault="00415ADE" w:rsidP="00415ADE">
      <w:pPr>
        <w:shd w:val="clear" w:color="auto" w:fill="FFFFFF"/>
        <w:spacing w:before="80" w:after="80" w:line="240" w:lineRule="auto"/>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xml:space="preserve">- Ban chỉ đạo Kinh tế tỉnh tổ chức học tập kinh nghiệm về phát triển du lịch sông nước kết hợp </w:t>
      </w:r>
      <w:r w:rsidRPr="00415ADE">
        <w:rPr>
          <w:rFonts w:ascii="Times New Roman" w:eastAsia="Times New Roman" w:hAnsi="Times New Roman" w:cs="Times New Roman"/>
          <w:color w:val="000000" w:themeColor="text1"/>
          <w:sz w:val="28"/>
          <w:szCs w:val="28"/>
          <w:lang w:val="vi-VN"/>
        </w:rPr>
        <w:t xml:space="preserve">tiêu thụ </w:t>
      </w:r>
      <w:r w:rsidRPr="00415ADE">
        <w:rPr>
          <w:rFonts w:ascii="Times New Roman" w:eastAsia="Times New Roman" w:hAnsi="Times New Roman" w:cs="Times New Roman"/>
          <w:color w:val="000000" w:themeColor="text1"/>
          <w:sz w:val="28"/>
          <w:szCs w:val="28"/>
        </w:rPr>
        <w:t>sản phẩm nông nghiệp</w:t>
      </w:r>
      <w:r w:rsidRPr="00415ADE">
        <w:rPr>
          <w:rFonts w:ascii="Times New Roman" w:eastAsia="Times New Roman" w:hAnsi="Times New Roman" w:cs="Times New Roman"/>
          <w:color w:val="000000" w:themeColor="text1"/>
          <w:sz w:val="28"/>
          <w:szCs w:val="28"/>
          <w:lang w:val="vi-VN"/>
        </w:rPr>
        <w:t>, sản phẩm lưu niệm</w:t>
      </w:r>
      <w:r w:rsidRPr="00415ADE">
        <w:rPr>
          <w:rFonts w:ascii="Times New Roman" w:eastAsia="Times New Roman" w:hAnsi="Times New Roman" w:cs="Times New Roman"/>
          <w:color w:val="000000" w:themeColor="text1"/>
          <w:sz w:val="28"/>
          <w:szCs w:val="28"/>
        </w:rPr>
        <w:t xml:space="preserve"> tại 03 tỉnh: Cà Mau, Cần Thơ, Bến Tre nhằm nghiên cứu, tìm hiểu về phát triển du lịch tại Đồng Bằng sông Cửu Long trong công tác quản lý và hỗ trợ phát triển loại hình du lịch cộng đồng, đặc biệt là du lịch sinh thái vườn; tìm hiểu và khảo sát thực tế tại một số hộ dân hoạt động du lịch công đồng; các chính sách hỗ trợ đầu tư phát triển du lịch tại địa phương; Công tác quản lý và hỗ trợ phát triển tuyến du lịch sông; liên kết giữa các địa phương trong vùng trong phát triển du lịch; Công tác đầu tư bến bãi phục vụ phát triển du lịch sông.</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Tham gia 07 hội chợ, triển lãm về du lịch (Hội chợ triển lãm Quốc tế du lịch tại Hà Nội, TPHCM, Cần Thơ năm</w:t>
      </w:r>
      <w:r w:rsidRPr="00415ADE">
        <w:rPr>
          <w:rFonts w:ascii="Times New Roman" w:hAnsi="Times New Roman" w:cs="Times New Roman"/>
          <w:color w:val="000000" w:themeColor="text1"/>
          <w:sz w:val="28"/>
          <w:szCs w:val="28"/>
          <w:lang w:val="vi-VN"/>
        </w:rPr>
        <w:t xml:space="preserve"> 201</w:t>
      </w:r>
      <w:r w:rsidRPr="00415ADE">
        <w:rPr>
          <w:rFonts w:ascii="Times New Roman" w:hAnsi="Times New Roman" w:cs="Times New Roman"/>
          <w:color w:val="000000" w:themeColor="text1"/>
          <w:sz w:val="28"/>
          <w:szCs w:val="28"/>
        </w:rPr>
        <w:t>9, Ngày hội du lịch TPHCM, Lễ Hội dừa Bến Tre, Liên hoan ẩm thực Bình Dương, Lễ hội Làng cổ Đông Hòa Hiệp tại Tiền Giang nhằm giới thiệu tiềm năng và những điểm đến nổi bật của Đồng Nai đến du khách, doanh nghiệp trong và ngoài nước, đồng thời hỗ trợ cho một số doanh nghiệp du lịch (Làng bưởi Tân Triều, Vườn Quốc gia Cát Tiên, Khu Bảo tồn Thiên nhiên-Văn hóa Đồng Nai, khu du lịch Suối Mơ, Bửu Long…) giới thiệu sản phẩm, tìm kiếm thị trường thông qua các hội chợ nêu trên.</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Tổ chức Ngày hội Du lịch Đồng Nai và Liên hoan ẩm thực Đồng Nai lần IX nhằm giới thiệu văn hóa, ẩm thực và con người Đồng Nai đến với du khách trong và ngoài tỉnh.</w:t>
      </w:r>
    </w:p>
    <w:p w:rsidR="00415ADE" w:rsidRPr="00415ADE" w:rsidRDefault="00415ADE" w:rsidP="00415ADE">
      <w:pPr>
        <w:spacing w:before="80" w:after="80" w:line="240" w:lineRule="auto"/>
        <w:ind w:firstLine="567"/>
        <w:contextualSpacing/>
        <w:jc w:val="both"/>
        <w:rPr>
          <w:rFonts w:ascii="Times New Roman" w:hAnsi="Times New Roman" w:cs="Times New Roman"/>
          <w:color w:val="000000" w:themeColor="text1"/>
          <w:sz w:val="28"/>
          <w:szCs w:val="28"/>
          <w:lang w:val="fr-FR"/>
        </w:rPr>
      </w:pPr>
      <w:r w:rsidRPr="00415ADE">
        <w:rPr>
          <w:rFonts w:ascii="Times New Roman" w:hAnsi="Times New Roman" w:cs="Times New Roman"/>
          <w:color w:val="000000" w:themeColor="text1"/>
          <w:sz w:val="28"/>
          <w:szCs w:val="28"/>
          <w:lang w:val="fr-FR"/>
        </w:rPr>
        <w:t>- Tổ chức 04 cuộc khảo sát cho các doanh nghiệp, các nhà quản lý, các cơ quan truyền thông, các trường học trong và ngoài tỉnh khảo sát, tìm hiểu một số khu, điểm du lịch tại các huyện Tân Phú, Vĩnh Cửu.</w:t>
      </w:r>
    </w:p>
    <w:p w:rsidR="00415ADE" w:rsidRPr="00415ADE" w:rsidRDefault="00415ADE" w:rsidP="00415ADE">
      <w:pPr>
        <w:tabs>
          <w:tab w:val="left" w:pos="720"/>
        </w:tabs>
        <w:spacing w:before="80" w:after="80"/>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xml:space="preserve">- Thực hiện đầu tư 03 tuyến đường giao thông kết nối các dự án du lịch như: Tuyến đường dẫn vào dự án Thác Mai – Bàu nước nóng (chiều dài khoảng 13 km, vốn đầu tư 38 tỷ đồng); </w:t>
      </w:r>
      <w:r w:rsidRPr="00415ADE">
        <w:rPr>
          <w:rFonts w:ascii="Times New Roman" w:hAnsi="Times New Roman" w:cs="Times New Roman"/>
          <w:color w:val="000000" w:themeColor="text1"/>
          <w:sz w:val="28"/>
          <w:szCs w:val="28"/>
          <w:lang w:val="nb-NO"/>
        </w:rPr>
        <w:t xml:space="preserve">tuyến đường dẫn vào hồ Đa Tôn (vốn đầu tư khoảng 159 tỷ đồng), tuyến đường từ Ngã ba Bà Hào đến Ngã ba Trung ương cục Miền Nam, vốn đầu tư khoảng 53 tỷ đồng và hệ thống điện chiếu sáng dẫn vào dự án du lịch Thác Mai – Bàu nước nóng </w:t>
      </w:r>
      <w:r w:rsidRPr="00415ADE">
        <w:rPr>
          <w:rFonts w:ascii="Times New Roman" w:hAnsi="Times New Roman" w:cs="Times New Roman"/>
          <w:color w:val="000000" w:themeColor="text1"/>
          <w:sz w:val="28"/>
          <w:szCs w:val="28"/>
        </w:rPr>
        <w:t>vốn đầu tư dự kiến 22 tỷ đồng.</w:t>
      </w:r>
    </w:p>
    <w:p w:rsidR="00415ADE" w:rsidRPr="00415ADE" w:rsidRDefault="00415ADE" w:rsidP="00415ADE">
      <w:pPr>
        <w:tabs>
          <w:tab w:val="left" w:pos="720"/>
        </w:tabs>
        <w:spacing w:before="80" w:after="80"/>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Đầu tư cải tạo, nâng cấp cơ sở vật chất, kỹ thuật du lịch, cảnh quan trong thời gian gần đây như khu du lịch Vườn Xoài đưa vào hoạt động dịch vụ mới.</w:t>
      </w:r>
    </w:p>
    <w:p w:rsidR="00415ADE" w:rsidRPr="00415ADE" w:rsidRDefault="00415ADE" w:rsidP="00415ADE">
      <w:pPr>
        <w:tabs>
          <w:tab w:val="left" w:pos="720"/>
        </w:tabs>
        <w:spacing w:before="80" w:after="80"/>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xml:space="preserve"> - Hiện nay, tỉnh Đồng Nai có 24 khu, điểm du lịch gồm nhiều loại hình du lịch như: Tham quan, vui chơi giải trí, sinh thái, thể thao, tín ngưỡng, văn hóa; Có 129 cơ sở lưu trú du lịch so với năm 2018 tăng 02 khách sạn (Resort Orchard Home và Quốc </w:t>
      </w:r>
      <w:r w:rsidRPr="00415ADE">
        <w:rPr>
          <w:rFonts w:ascii="Times New Roman" w:hAnsi="Times New Roman" w:cs="Times New Roman"/>
          <w:color w:val="000000" w:themeColor="text1"/>
          <w:sz w:val="28"/>
          <w:szCs w:val="28"/>
        </w:rPr>
        <w:lastRenderedPageBreak/>
        <w:t>Thanh); Có 23 doanh nghiệp hoạt động kinh doanh lữ hành (trong đó 9 doanh nghiệp lữ hành quốc tế và 14 doanh nghiệp lữ hành nội địa), 05 chi nhánh, văn phòng đại diện của các doanh nghiệp lữ hành quốc tế tại thành phố Hồ Chí Minh.).</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lang w:val="af-ZA"/>
        </w:rPr>
      </w:pPr>
      <w:r w:rsidRPr="00415ADE">
        <w:rPr>
          <w:rFonts w:ascii="Times New Roman" w:hAnsi="Times New Roman" w:cs="Times New Roman"/>
          <w:color w:val="000000" w:themeColor="text1"/>
          <w:sz w:val="28"/>
          <w:szCs w:val="28"/>
          <w:lang w:val="af-ZA"/>
        </w:rPr>
        <w:t>- Tổng lượt khách đến tham quan, vui chơi giải trí và lưu trú đạt năm 2019 đạt 4.402.000 lượt, tăng 12% so với cùng kỳ. Doanh thu dịch vụ du lịch đạt 1.607 tỷ đồng, tăng 16 % so với cùng kỳ.</w:t>
      </w:r>
    </w:p>
    <w:p w:rsidR="00415ADE" w:rsidRPr="005B03F4" w:rsidRDefault="00B573F9" w:rsidP="00415ADE">
      <w:pPr>
        <w:tabs>
          <w:tab w:val="left" w:pos="1134"/>
        </w:tabs>
        <w:spacing w:before="80" w:after="80" w:line="240" w:lineRule="auto"/>
        <w:ind w:right="-45" w:firstLine="567"/>
        <w:rPr>
          <w:rFonts w:ascii="Times New Roman" w:eastAsia="Times New Roman" w:hAnsi="Times New Roman" w:cs="Times New Roman"/>
          <w:color w:val="FF0000"/>
          <w:sz w:val="28"/>
          <w:szCs w:val="28"/>
        </w:rPr>
      </w:pPr>
      <w:r>
        <w:rPr>
          <w:rFonts w:ascii="Times New Roman" w:eastAsia="Times New Roman" w:hAnsi="Times New Roman" w:cs="Times New Roman"/>
          <w:b/>
          <w:color w:val="FF0000"/>
          <w:sz w:val="28"/>
          <w:szCs w:val="28"/>
        </w:rPr>
        <w:t>4. Hoạt động của Bàn Kansai</w:t>
      </w:r>
    </w:p>
    <w:p w:rsidR="00415ADE" w:rsidRPr="00415ADE" w:rsidRDefault="00415ADE" w:rsidP="00415ADE">
      <w:pPr>
        <w:spacing w:after="0" w:line="264" w:lineRule="auto"/>
        <w:ind w:left="142" w:firstLine="419"/>
        <w:jc w:val="both"/>
        <w:rPr>
          <w:rFonts w:ascii="Times New Roman" w:eastAsia="Times New Roman" w:hAnsi="Times New Roman" w:cs="Times New Roman"/>
          <w:color w:val="000000" w:themeColor="text1"/>
          <w:sz w:val="28"/>
          <w:szCs w:val="24"/>
        </w:rPr>
      </w:pPr>
      <w:r w:rsidRPr="00415ADE">
        <w:rPr>
          <w:rFonts w:ascii="Times New Roman" w:eastAsia="Times New Roman" w:hAnsi="Times New Roman" w:cs="Times New Roman"/>
          <w:color w:val="000000" w:themeColor="text1"/>
          <w:sz w:val="28"/>
          <w:szCs w:val="28"/>
        </w:rPr>
        <w:t>- Đầu mối liên lạc sắp xếp buổi làm việc giữa UBND tỉnh và METI – Kansai trao đổi về thành quả hợp tác giữa hai bên, cụ thể: Ngày 20/2/2019, t</w:t>
      </w:r>
      <w:r w:rsidRPr="00415ADE">
        <w:rPr>
          <w:rFonts w:ascii="Times New Roman" w:eastAsia="Times New Roman" w:hAnsi="Times New Roman" w:cs="Times New Roman"/>
          <w:color w:val="000000" w:themeColor="text1"/>
          <w:sz w:val="28"/>
          <w:szCs w:val="24"/>
        </w:rPr>
        <w:t>ại buổi tiếp đoàn, Phó chủ tịch UBND tỉnh Nguyễn Quốc Hùng cho biết, Đồng Nai và vùng Kansai đã ký kết hợp tác 5 năm và đạt được nhiều kết quả trong công tác xúc tiến, thu hút đầu tư và đào tạo nguồn nhân lực. Phía METI Kansai cũng đánh giá cao những thành quả mà hai bên đạt đươc và mong muốn có sự phối hợp hiệu quả trong năm 2019.</w:t>
      </w:r>
    </w:p>
    <w:p w:rsidR="00415ADE" w:rsidRPr="00415ADE" w:rsidRDefault="00415ADE" w:rsidP="00415ADE">
      <w:pPr>
        <w:spacing w:after="0" w:line="264" w:lineRule="auto"/>
        <w:ind w:left="142" w:firstLine="578"/>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Thành lập tổ điều phối viên của tỉnh (Quyết định số 1566/QĐ-UBND ngày 23/5/2019 của UBND tỉnh).</w:t>
      </w:r>
    </w:p>
    <w:p w:rsidR="00415ADE" w:rsidRPr="00415ADE" w:rsidRDefault="00415ADE" w:rsidP="00415ADE">
      <w:pPr>
        <w:spacing w:after="0" w:line="264" w:lineRule="auto"/>
        <w:ind w:left="142" w:firstLine="578"/>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Đưa 15 doanh nghiệp tập huấn tại Nhật Bản theo chương trình nâng cao năng lực quản lý cho các doanh nghiệp Việt Nam do MEI – Kansai và UBND tỉnh Đồng Nai tổ chức.</w:t>
      </w:r>
    </w:p>
    <w:p w:rsidR="00415ADE" w:rsidRPr="00415ADE" w:rsidRDefault="00415ADE" w:rsidP="00415ADE">
      <w:pPr>
        <w:spacing w:after="0" w:line="264" w:lineRule="auto"/>
        <w:ind w:left="142" w:firstLine="578"/>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Tham gia tập huấn tại Nhật Bản Chương trình mạng lưới điều phối viên từ ngày 19/6 – 26/6/2019.</w:t>
      </w:r>
    </w:p>
    <w:p w:rsidR="00415ADE" w:rsidRPr="00415ADE" w:rsidRDefault="00415ADE" w:rsidP="00415ADE">
      <w:pPr>
        <w:spacing w:after="0" w:line="264" w:lineRule="auto"/>
        <w:ind w:left="142" w:firstLine="578"/>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Tổ chức kết nối giao thương doanh nghiệp Nhật Bản và doanh nghiệp Đồng Nai vào ngày 23/10/2019.</w:t>
      </w:r>
    </w:p>
    <w:p w:rsidR="00415ADE" w:rsidRPr="00415ADE" w:rsidRDefault="00415ADE" w:rsidP="00415ADE">
      <w:pPr>
        <w:tabs>
          <w:tab w:val="left" w:pos="1134"/>
        </w:tabs>
        <w:spacing w:before="80" w:after="80" w:line="240" w:lineRule="auto"/>
        <w:ind w:right="-45" w:firstLine="567"/>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5.</w:t>
      </w:r>
      <w:r w:rsidR="00B573F9">
        <w:rPr>
          <w:rFonts w:ascii="Times New Roman" w:eastAsia="Times New Roman" w:hAnsi="Times New Roman" w:cs="Times New Roman"/>
          <w:b/>
          <w:color w:val="000000" w:themeColor="text1"/>
          <w:sz w:val="28"/>
          <w:szCs w:val="28"/>
        </w:rPr>
        <w:t xml:space="preserve"> Các hoạt động hợp tác quốc tế</w:t>
      </w:r>
    </w:p>
    <w:p w:rsidR="00415ADE" w:rsidRPr="00415ADE" w:rsidRDefault="00415ADE" w:rsidP="00415ADE">
      <w:pPr>
        <w:snapToGrid w:val="0"/>
        <w:spacing w:before="80" w:after="80" w:line="240" w:lineRule="auto"/>
        <w:ind w:firstLine="567"/>
        <w:jc w:val="both"/>
        <w:rPr>
          <w:rFonts w:ascii="Times New Roman" w:eastAsia="SimSun" w:hAnsi="Times New Roman"/>
          <w:b/>
          <w:color w:val="000000" w:themeColor="text1"/>
          <w:sz w:val="28"/>
          <w:szCs w:val="28"/>
          <w:lang w:eastAsia="ar-SA"/>
        </w:rPr>
      </w:pPr>
      <w:r w:rsidRPr="00415ADE">
        <w:rPr>
          <w:rFonts w:ascii="Times New Roman" w:eastAsia="SimSun" w:hAnsi="Times New Roman"/>
          <w:b/>
          <w:color w:val="000000" w:themeColor="text1"/>
          <w:sz w:val="28"/>
          <w:szCs w:val="28"/>
          <w:lang w:eastAsia="ar-SA"/>
        </w:rPr>
        <w:t>a. Công tác đối ngoại, hợp tác hữu nghị</w:t>
      </w:r>
    </w:p>
    <w:p w:rsidR="00415ADE" w:rsidRPr="00415ADE" w:rsidRDefault="00415ADE" w:rsidP="00415ADE">
      <w:pPr>
        <w:spacing w:before="80" w:after="80" w:line="240" w:lineRule="auto"/>
        <w:ind w:firstLine="567"/>
        <w:jc w:val="both"/>
        <w:rPr>
          <w:rFonts w:ascii="Times New Roman" w:hAnsi="Times New Roman"/>
          <w:iCs/>
          <w:color w:val="000000" w:themeColor="text1"/>
          <w:sz w:val="28"/>
          <w:szCs w:val="28"/>
          <w:lang w:val="vi-VN"/>
        </w:rPr>
      </w:pPr>
      <w:r w:rsidRPr="00415ADE">
        <w:rPr>
          <w:rFonts w:ascii="Times New Roman" w:hAnsi="Times New Roman"/>
          <w:iCs/>
          <w:color w:val="000000" w:themeColor="text1"/>
          <w:sz w:val="28"/>
          <w:szCs w:val="28"/>
        </w:rPr>
        <w:t xml:space="preserve">- Đoàn ra: </w:t>
      </w:r>
      <w:r w:rsidRPr="00415ADE">
        <w:rPr>
          <w:rFonts w:ascii="Times New Roman" w:hAnsi="Times New Roman"/>
          <w:iCs/>
          <w:color w:val="000000" w:themeColor="text1"/>
          <w:sz w:val="28"/>
          <w:szCs w:val="28"/>
          <w:lang w:val="vi-VN"/>
        </w:rPr>
        <w:t xml:space="preserve">975 hồ sơ gồm 1.561 lượt cán bộ, công chức, viên chức và nhân viên (trong đó có 1.124 lượt Đảng viên) xuất cảnh sang 35 quốc gia, vùng, lãnh thổ trên thế giới. </w:t>
      </w:r>
      <w:r w:rsidRPr="00415ADE">
        <w:rPr>
          <w:rFonts w:ascii="Times New Roman" w:hAnsi="Times New Roman"/>
          <w:iCs/>
          <w:color w:val="000000" w:themeColor="text1"/>
          <w:sz w:val="28"/>
          <w:szCs w:val="28"/>
        </w:rPr>
        <w:t xml:space="preserve">Đoàn vào: </w:t>
      </w:r>
      <w:r w:rsidRPr="00415ADE">
        <w:rPr>
          <w:rFonts w:ascii="Times New Roman" w:hAnsi="Times New Roman"/>
          <w:iCs/>
          <w:color w:val="000000" w:themeColor="text1"/>
          <w:sz w:val="28"/>
          <w:szCs w:val="28"/>
          <w:lang w:val="vi-VN"/>
        </w:rPr>
        <w:t>113 đoàn nước ngoài vào làm việc tại tỉnh, gồm 720 lượt người nước ngoài đến từ 28 quốc gia trên thế giới</w:t>
      </w:r>
      <w:r w:rsidRPr="00415ADE">
        <w:rPr>
          <w:rFonts w:ascii="Times New Roman" w:hAnsi="Times New Roman"/>
          <w:i/>
          <w:color w:val="000000" w:themeColor="text1"/>
          <w:sz w:val="28"/>
          <w:szCs w:val="28"/>
          <w:lang w:val="vi-VN"/>
        </w:rPr>
        <w:t>.</w:t>
      </w:r>
      <w:r w:rsidRPr="00415ADE">
        <w:rPr>
          <w:rFonts w:ascii="Times New Roman" w:hAnsi="Times New Roman"/>
          <w:iCs/>
          <w:color w:val="000000" w:themeColor="text1"/>
          <w:sz w:val="28"/>
          <w:szCs w:val="28"/>
          <w:lang w:val="vi-VN"/>
        </w:rPr>
        <w:t xml:space="preserve"> </w:t>
      </w:r>
    </w:p>
    <w:p w:rsidR="00415ADE" w:rsidRPr="00415ADE" w:rsidRDefault="00415ADE" w:rsidP="00415ADE">
      <w:pPr>
        <w:spacing w:before="80" w:after="80" w:line="240" w:lineRule="auto"/>
        <w:ind w:firstLine="567"/>
        <w:jc w:val="both"/>
        <w:outlineLvl w:val="0"/>
        <w:rPr>
          <w:rFonts w:ascii="Times New Roman" w:hAnsi="Times New Roman"/>
          <w:iCs/>
          <w:color w:val="000000" w:themeColor="text1"/>
          <w:sz w:val="28"/>
          <w:szCs w:val="28"/>
          <w:lang w:val="vi-VN"/>
        </w:rPr>
      </w:pPr>
      <w:r w:rsidRPr="00415ADE">
        <w:rPr>
          <w:rFonts w:ascii="Times New Roman" w:hAnsi="Times New Roman"/>
          <w:iCs/>
          <w:color w:val="000000" w:themeColor="text1"/>
          <w:sz w:val="28"/>
          <w:szCs w:val="28"/>
          <w:lang w:val="af-ZA"/>
        </w:rPr>
        <w:t>-</w:t>
      </w:r>
      <w:r w:rsidRPr="00415ADE">
        <w:rPr>
          <w:rFonts w:ascii="Times New Roman" w:hAnsi="Times New Roman"/>
          <w:iCs/>
          <w:color w:val="000000" w:themeColor="text1"/>
          <w:sz w:val="28"/>
          <w:szCs w:val="28"/>
          <w:lang w:val="vi-VN"/>
        </w:rPr>
        <w:t xml:space="preserve"> Quan hệ hợp tác hữu nghị với các vùng, địa phương nước ngoài:</w:t>
      </w:r>
    </w:p>
    <w:p w:rsidR="00415ADE" w:rsidRPr="00415ADE" w:rsidRDefault="00415ADE" w:rsidP="00415ADE">
      <w:pPr>
        <w:spacing w:before="80" w:after="80" w:line="240" w:lineRule="auto"/>
        <w:ind w:firstLine="567"/>
        <w:jc w:val="both"/>
        <w:outlineLvl w:val="0"/>
        <w:rPr>
          <w:rFonts w:ascii="Times New Roman" w:hAnsi="Times New Roman" w:cs="Times New Roman"/>
          <w:iCs/>
          <w:color w:val="000000" w:themeColor="text1"/>
          <w:sz w:val="28"/>
          <w:szCs w:val="28"/>
        </w:rPr>
      </w:pPr>
      <w:r w:rsidRPr="00415ADE">
        <w:rPr>
          <w:rFonts w:ascii="Times New Roman" w:hAnsi="Times New Roman"/>
          <w:iCs/>
          <w:color w:val="000000" w:themeColor="text1"/>
          <w:sz w:val="28"/>
          <w:szCs w:val="28"/>
        </w:rPr>
        <w:t>+</w:t>
      </w:r>
      <w:r w:rsidRPr="00415ADE">
        <w:rPr>
          <w:rFonts w:ascii="Times New Roman" w:hAnsi="Times New Roman"/>
          <w:iCs/>
          <w:color w:val="000000" w:themeColor="text1"/>
          <w:sz w:val="28"/>
          <w:szCs w:val="28"/>
          <w:lang w:val="vi-VN"/>
        </w:rPr>
        <w:t xml:space="preserve"> Hàn </w:t>
      </w:r>
      <w:r w:rsidRPr="00415ADE">
        <w:rPr>
          <w:rFonts w:ascii="Times New Roman" w:hAnsi="Times New Roman" w:cs="Times New Roman"/>
          <w:iCs/>
          <w:color w:val="000000" w:themeColor="text1"/>
          <w:sz w:val="28"/>
          <w:szCs w:val="28"/>
          <w:lang w:val="vi-VN"/>
        </w:rPr>
        <w:t>Quốc</w:t>
      </w:r>
      <w:r w:rsidRPr="00415ADE">
        <w:rPr>
          <w:rFonts w:ascii="Times New Roman" w:hAnsi="Times New Roman" w:cs="Times New Roman"/>
          <w:iCs/>
          <w:color w:val="000000" w:themeColor="text1"/>
          <w:sz w:val="28"/>
          <w:szCs w:val="28"/>
        </w:rPr>
        <w:t xml:space="preserve">: </w:t>
      </w:r>
      <w:r w:rsidRPr="00415ADE">
        <w:rPr>
          <w:rFonts w:ascii="Times New Roman" w:hAnsi="Times New Roman" w:cs="Times New Roman"/>
          <w:color w:val="000000" w:themeColor="text1"/>
          <w:sz w:val="28"/>
          <w:szCs w:val="28"/>
          <w:lang w:val="vi-VN"/>
        </w:rPr>
        <w:t>ký kết thiết lập mối quan hệ hợp tác với tỉnh Jeollanamdo vào ngày 05/9/2019 tại tỉnh Đồng Nai về lĩnh vực phát triển năng</w:t>
      </w:r>
      <w:r w:rsidRPr="00415ADE">
        <w:rPr>
          <w:rFonts w:ascii="Times New Roman" w:hAnsi="Times New Roman" w:cs="Times New Roman"/>
          <w:i/>
          <w:color w:val="000000" w:themeColor="text1"/>
          <w:sz w:val="28"/>
          <w:szCs w:val="28"/>
          <w:lang w:val="vi-VN"/>
        </w:rPr>
        <w:t xml:space="preserve"> </w:t>
      </w:r>
      <w:r w:rsidRPr="0099475C">
        <w:rPr>
          <w:rFonts w:ascii="Times New Roman" w:hAnsi="Times New Roman" w:cs="Times New Roman"/>
          <w:color w:val="000000" w:themeColor="text1"/>
          <w:sz w:val="28"/>
          <w:szCs w:val="28"/>
          <w:lang w:val="vi-VN"/>
        </w:rPr>
        <w:t>l</w:t>
      </w:r>
      <w:r w:rsidRPr="00415ADE">
        <w:rPr>
          <w:rFonts w:ascii="Times New Roman" w:hAnsi="Times New Roman" w:cs="Times New Roman"/>
          <w:color w:val="000000" w:themeColor="text1"/>
          <w:sz w:val="28"/>
          <w:szCs w:val="28"/>
          <w:lang w:val="vi-VN"/>
        </w:rPr>
        <w:t xml:space="preserve">ượng điện và các ngành công nghiệp năng lượng mới nhằm nâng cao hiệu suất và hiệu quả sử dụng năng lượng mặt trời, năng lượng sạch thân thiện với môi trường tại tỉnh; thực hiện Chương trình trao đổi công chức năm 2019 với địa phương </w:t>
      </w:r>
      <w:r w:rsidRPr="00415ADE">
        <w:rPr>
          <w:rFonts w:ascii="Times New Roman" w:hAnsi="Times New Roman" w:cs="Times New Roman"/>
          <w:color w:val="000000" w:themeColor="text1"/>
          <w:sz w:val="28"/>
          <w:szCs w:val="28"/>
        </w:rPr>
        <w:t>với t</w:t>
      </w:r>
      <w:r w:rsidRPr="00415ADE">
        <w:rPr>
          <w:rFonts w:ascii="Times New Roman" w:hAnsi="Times New Roman" w:cs="Times New Roman"/>
          <w:color w:val="000000" w:themeColor="text1"/>
          <w:sz w:val="28"/>
          <w:szCs w:val="28"/>
          <w:lang w:val="vi-VN"/>
        </w:rPr>
        <w:t>ỉnh Gyeongnam; Trường Đại học Kyungsung và Công ty TNHH Hwa Seung Vina</w:t>
      </w:r>
      <w:r w:rsidRPr="00415ADE">
        <w:rPr>
          <w:rFonts w:ascii="Times New Roman" w:eastAsia="Times New Roman" w:hAnsi="Times New Roman" w:cs="Times New Roman"/>
          <w:color w:val="000000" w:themeColor="text1"/>
          <w:sz w:val="28"/>
          <w:szCs w:val="28"/>
          <w:lang w:val="af-ZA"/>
        </w:rPr>
        <w:t xml:space="preserve"> tái ký kết hợp tác về lĩnh vực đào tạo nguồn nhân lực với phía bạn, dự kiến thời gian ký kết vào cuối năm 2019; </w:t>
      </w:r>
      <w:r w:rsidRPr="00415ADE">
        <w:rPr>
          <w:rFonts w:ascii="Times New Roman" w:hAnsi="Times New Roman" w:cs="Times New Roman"/>
          <w:color w:val="000000" w:themeColor="text1"/>
          <w:sz w:val="28"/>
          <w:szCs w:val="28"/>
          <w:lang w:val="af-ZA"/>
        </w:rPr>
        <w:t>Ký kết thiết lập thành công mối quan hệ hợp tác với Ủy ban xúc tiến du lịch thành phố Sacheon tỉnh Gyeongnam – Hàn Quốc vào ngày 28/9/2019 về lĩnh vực phát triển ngành công nghiệp du lịch.</w:t>
      </w:r>
    </w:p>
    <w:p w:rsidR="00415ADE" w:rsidRPr="00415ADE" w:rsidRDefault="00415ADE" w:rsidP="00415ADE">
      <w:pPr>
        <w:suppressAutoHyphens/>
        <w:spacing w:before="80" w:after="80" w:line="240" w:lineRule="auto"/>
        <w:ind w:firstLine="567"/>
        <w:jc w:val="both"/>
        <w:rPr>
          <w:rFonts w:ascii="Times New Roman" w:eastAsia="SimSun" w:hAnsi="Times New Roman" w:cs="Times New Roman"/>
          <w:color w:val="000000" w:themeColor="text1"/>
          <w:sz w:val="28"/>
          <w:szCs w:val="28"/>
          <w:lang w:val="af-ZA" w:eastAsia="ar-SA"/>
        </w:rPr>
      </w:pPr>
      <w:r w:rsidRPr="00415ADE">
        <w:rPr>
          <w:rFonts w:ascii="Times New Roman" w:eastAsia="SimSun" w:hAnsi="Times New Roman" w:cs="Times New Roman"/>
          <w:color w:val="000000" w:themeColor="text1"/>
          <w:sz w:val="28"/>
          <w:szCs w:val="28"/>
          <w:lang w:val="af-ZA" w:eastAsia="ar-SA"/>
        </w:rPr>
        <w:lastRenderedPageBreak/>
        <w:t>+ Lào: khai giảng năm học mới dành cho 10 học viên của tỉnh Champasak</w:t>
      </w:r>
      <w:r w:rsidRPr="00415ADE">
        <w:rPr>
          <w:rFonts w:ascii="Times New Roman" w:eastAsia="Times New Roman" w:hAnsi="Times New Roman" w:cs="Times New Roman"/>
          <w:color w:val="000000" w:themeColor="text1"/>
          <w:sz w:val="28"/>
          <w:szCs w:val="28"/>
          <w:lang w:val="af-ZA" w:eastAsia="ar-SA"/>
        </w:rPr>
        <w:t xml:space="preserve"> năm 2019</w:t>
      </w:r>
      <w:r w:rsidRPr="00415ADE">
        <w:rPr>
          <w:rFonts w:ascii="Times New Roman" w:eastAsia="SimSun" w:hAnsi="Times New Roman" w:cs="Times New Roman"/>
          <w:color w:val="000000" w:themeColor="text1"/>
          <w:sz w:val="28"/>
          <w:szCs w:val="28"/>
          <w:lang w:val="af-ZA" w:eastAsia="ar-SA"/>
        </w:rPr>
        <w:t xml:space="preserve"> </w:t>
      </w:r>
      <w:r w:rsidRPr="00415ADE">
        <w:rPr>
          <w:rFonts w:ascii="Times New Roman" w:eastAsia="Times New Roman" w:hAnsi="Times New Roman" w:cs="Times New Roman"/>
          <w:color w:val="000000" w:themeColor="text1"/>
          <w:sz w:val="28"/>
          <w:szCs w:val="28"/>
          <w:lang w:val="af-ZA" w:eastAsia="ar-SA"/>
        </w:rPr>
        <w:t>và Lễ tổng kết chương trình học tiếng Việt dành cho sinh viên Lào khóa học trước vào ngày 14/10/2019 tại Trường Đại học Đồng Nai.</w:t>
      </w:r>
      <w:r w:rsidRPr="00415ADE">
        <w:rPr>
          <w:rFonts w:ascii="Times New Roman" w:eastAsia="SimSun" w:hAnsi="Times New Roman" w:cs="Times New Roman"/>
          <w:color w:val="000000" w:themeColor="text1"/>
          <w:sz w:val="28"/>
          <w:szCs w:val="28"/>
          <w:lang w:val="af-ZA" w:eastAsia="ar-SA"/>
        </w:rPr>
        <w:t xml:space="preserve"> </w:t>
      </w:r>
    </w:p>
    <w:p w:rsidR="00415ADE" w:rsidRPr="00415ADE" w:rsidRDefault="00415ADE" w:rsidP="00415ADE">
      <w:pPr>
        <w:suppressAutoHyphens/>
        <w:spacing w:before="80" w:after="80" w:line="240" w:lineRule="auto"/>
        <w:ind w:firstLine="567"/>
        <w:jc w:val="both"/>
        <w:rPr>
          <w:rFonts w:ascii="Times New Roman" w:eastAsia="SimSun" w:hAnsi="Times New Roman" w:cs="Times New Roman"/>
          <w:color w:val="000000" w:themeColor="text1"/>
          <w:sz w:val="28"/>
          <w:szCs w:val="28"/>
          <w:lang w:val="af-ZA" w:eastAsia="ar-SA"/>
        </w:rPr>
      </w:pPr>
      <w:r w:rsidRPr="00415ADE">
        <w:rPr>
          <w:rFonts w:ascii="Times New Roman" w:eastAsia="SimSun" w:hAnsi="Times New Roman" w:cs="Times New Roman"/>
          <w:color w:val="000000" w:themeColor="text1"/>
          <w:sz w:val="28"/>
          <w:szCs w:val="28"/>
          <w:lang w:val="af-ZA" w:eastAsia="ar-SA"/>
        </w:rPr>
        <w:t xml:space="preserve">+ Vương quốc Campuchia: </w:t>
      </w:r>
      <w:r w:rsidRPr="00415ADE">
        <w:rPr>
          <w:rFonts w:ascii="Times New Roman" w:eastAsia="Times New Roman" w:hAnsi="Times New Roman" w:cs="Times New Roman"/>
          <w:color w:val="000000" w:themeColor="text1"/>
          <w:sz w:val="28"/>
          <w:szCs w:val="28"/>
          <w:lang w:val="af-ZA" w:eastAsia="ar-SA"/>
        </w:rPr>
        <w:t>tiếp tục thực hiện công tác chuẩn bị tham mưu UBND tỉnh ký kết Bản Ghi nhớ hợp tác hữu nghị với</w:t>
      </w:r>
      <w:r w:rsidRPr="00415ADE">
        <w:rPr>
          <w:rFonts w:ascii="Times New Roman" w:eastAsia="SimSun" w:hAnsi="Times New Roman" w:cs="Times New Roman"/>
          <w:color w:val="000000" w:themeColor="text1"/>
          <w:sz w:val="28"/>
          <w:szCs w:val="28"/>
          <w:lang w:val="af-ZA" w:eastAsia="ar-SA"/>
        </w:rPr>
        <w:t xml:space="preserve"> tỉnh Kampong Thom</w:t>
      </w:r>
      <w:r w:rsidRPr="00415ADE">
        <w:rPr>
          <w:rFonts w:ascii="Times New Roman" w:eastAsia="Times New Roman" w:hAnsi="Times New Roman" w:cs="Times New Roman"/>
          <w:color w:val="000000" w:themeColor="text1"/>
          <w:sz w:val="28"/>
          <w:szCs w:val="28"/>
          <w:lang w:val="af-ZA" w:eastAsia="ar-SA"/>
        </w:rPr>
        <w:t>, dự kiến thời gian ký kết vào cuối năm 2019.</w:t>
      </w:r>
    </w:p>
    <w:p w:rsidR="00415ADE" w:rsidRPr="00415ADE" w:rsidRDefault="00415ADE" w:rsidP="00415ADE">
      <w:pPr>
        <w:spacing w:before="80" w:after="80" w:line="240" w:lineRule="auto"/>
        <w:ind w:firstLine="567"/>
        <w:jc w:val="both"/>
        <w:rPr>
          <w:rFonts w:ascii="Times New Roman" w:eastAsia="Times New Roman" w:hAnsi="Times New Roman"/>
          <w:color w:val="000000" w:themeColor="text1"/>
          <w:sz w:val="28"/>
          <w:szCs w:val="28"/>
          <w:lang w:val="af-ZA"/>
        </w:rPr>
      </w:pPr>
      <w:r w:rsidRPr="00415ADE">
        <w:rPr>
          <w:rFonts w:ascii="Times New Roman" w:eastAsia="Times New Roman" w:hAnsi="Times New Roman"/>
          <w:color w:val="000000" w:themeColor="text1"/>
          <w:sz w:val="28"/>
          <w:szCs w:val="28"/>
          <w:lang w:val="af-ZA"/>
        </w:rPr>
        <w:t>+ Liên bang Nga:</w:t>
      </w:r>
      <w:r w:rsidRPr="00415ADE">
        <w:rPr>
          <w:rFonts w:ascii="Times New Roman" w:hAnsi="Times New Roman"/>
          <w:color w:val="000000" w:themeColor="text1"/>
          <w:sz w:val="28"/>
          <w:szCs w:val="28"/>
          <w:lang w:val="af-ZA"/>
        </w:rPr>
        <w:t xml:space="preserve"> ký kết thiết lập thành công mối quan hệ hợp tác với Công ty TNHH Bosch Việt Nam vào ngày 26/9/2019 về lĩnh vực đào tạo, bồi dưỡng giáo viên của các cơ sở giáo dục dạy nghề trong tỉnh về kiến thức công nghệ 4.0. </w:t>
      </w:r>
    </w:p>
    <w:p w:rsidR="00415ADE" w:rsidRDefault="00415ADE" w:rsidP="00415ADE">
      <w:pPr>
        <w:spacing w:before="80" w:after="80" w:line="240" w:lineRule="auto"/>
        <w:ind w:firstLine="567"/>
        <w:jc w:val="both"/>
        <w:rPr>
          <w:rFonts w:ascii="Times New Roman" w:eastAsia="Arial" w:hAnsi="Times New Roman"/>
          <w:color w:val="000000" w:themeColor="text1"/>
          <w:sz w:val="28"/>
          <w:szCs w:val="28"/>
          <w:lang w:val="vi-VN"/>
        </w:rPr>
      </w:pPr>
      <w:r w:rsidRPr="00415ADE">
        <w:rPr>
          <w:rFonts w:ascii="Times New Roman" w:eastAsia="Arial" w:hAnsi="Times New Roman"/>
          <w:color w:val="000000" w:themeColor="text1"/>
          <w:sz w:val="28"/>
          <w:szCs w:val="28"/>
          <w:lang w:val="af-ZA"/>
        </w:rPr>
        <w:t xml:space="preserve">+ Thái Lan: Tổ chức </w:t>
      </w:r>
      <w:r w:rsidRPr="00415ADE">
        <w:rPr>
          <w:rFonts w:ascii="Times New Roman" w:hAnsi="Times New Roman"/>
          <w:color w:val="000000" w:themeColor="text1"/>
          <w:sz w:val="28"/>
          <w:szCs w:val="28"/>
          <w:lang w:val="af-ZA"/>
        </w:rPr>
        <w:t xml:space="preserve">Tết cổ truyền mừng năm mới Songkran – Thái Lan vào ngày 28/4/2019 </w:t>
      </w:r>
      <w:r w:rsidRPr="00415ADE">
        <w:rPr>
          <w:rFonts w:ascii="Times New Roman" w:eastAsia="Arial" w:hAnsi="Times New Roman"/>
          <w:color w:val="000000" w:themeColor="text1"/>
          <w:sz w:val="28"/>
          <w:szCs w:val="28"/>
          <w:lang w:val="af-ZA"/>
        </w:rPr>
        <w:t>tại Thiền viện Phước Sơn, tỉnh Đồng Nai.</w:t>
      </w:r>
      <w:r w:rsidRPr="00415ADE">
        <w:rPr>
          <w:rFonts w:ascii="Times New Roman" w:eastAsia="Arial" w:hAnsi="Times New Roman"/>
          <w:color w:val="000000" w:themeColor="text1"/>
          <w:sz w:val="28"/>
          <w:szCs w:val="28"/>
          <w:lang w:val="vi-VN"/>
        </w:rPr>
        <w:t xml:space="preserve"> </w:t>
      </w:r>
    </w:p>
    <w:p w:rsidR="0099475C" w:rsidRPr="0099475C" w:rsidRDefault="0099475C" w:rsidP="00415ADE">
      <w:pPr>
        <w:spacing w:before="80" w:after="80" w:line="240" w:lineRule="auto"/>
        <w:ind w:firstLine="567"/>
        <w:jc w:val="both"/>
        <w:rPr>
          <w:rFonts w:ascii="Times New Roman" w:eastAsia="Arial" w:hAnsi="Times New Roman"/>
          <w:color w:val="000000" w:themeColor="text1"/>
          <w:sz w:val="28"/>
          <w:szCs w:val="28"/>
        </w:rPr>
      </w:pPr>
      <w:r>
        <w:rPr>
          <w:rFonts w:ascii="Times New Roman" w:eastAsia="Arial" w:hAnsi="Times New Roman"/>
          <w:color w:val="000000" w:themeColor="text1"/>
          <w:sz w:val="28"/>
          <w:szCs w:val="28"/>
        </w:rPr>
        <w:t>+ Công ty TNHH Bosch Việt Nam: ký kết thiết lập thành công mối quan hệ hợp tác với Công ty TNHH Bosch Việt Nam vào ngày 26/9/2019 về lĩnh vực đào tạo, bồi dưỡng giáo viên của các cơ sở giáo dục dạy nghề trong tỉnh về kiến thức công nghệ 4.0.</w:t>
      </w:r>
    </w:p>
    <w:p w:rsidR="00415ADE" w:rsidRPr="00415ADE" w:rsidRDefault="00415ADE" w:rsidP="00415ADE">
      <w:pPr>
        <w:spacing w:before="80" w:after="80" w:line="240" w:lineRule="auto"/>
        <w:ind w:firstLine="567"/>
        <w:jc w:val="both"/>
        <w:rPr>
          <w:rFonts w:ascii="Times New Roman" w:hAnsi="Times New Roman"/>
          <w:b/>
          <w:iCs/>
          <w:color w:val="000000" w:themeColor="text1"/>
          <w:sz w:val="28"/>
          <w:szCs w:val="28"/>
          <w:lang w:val="af-ZA"/>
        </w:rPr>
      </w:pPr>
      <w:r w:rsidRPr="00415ADE">
        <w:rPr>
          <w:rFonts w:ascii="Times New Roman" w:eastAsia="Arial" w:hAnsi="Times New Roman"/>
          <w:b/>
          <w:i/>
          <w:color w:val="000000" w:themeColor="text1"/>
          <w:sz w:val="28"/>
          <w:szCs w:val="28"/>
          <w:lang w:val="af-ZA"/>
        </w:rPr>
        <w:t>-</w:t>
      </w:r>
      <w:r w:rsidRPr="00415ADE">
        <w:rPr>
          <w:rFonts w:ascii="Times New Roman" w:hAnsi="Times New Roman"/>
          <w:i/>
          <w:iCs/>
          <w:color w:val="000000" w:themeColor="text1"/>
          <w:sz w:val="28"/>
          <w:szCs w:val="28"/>
          <w:lang w:val="af-ZA"/>
        </w:rPr>
        <w:t xml:space="preserve"> </w:t>
      </w:r>
      <w:r w:rsidRPr="00415ADE">
        <w:rPr>
          <w:rFonts w:ascii="Times New Roman" w:hAnsi="Times New Roman"/>
          <w:color w:val="000000" w:themeColor="text1"/>
          <w:sz w:val="28"/>
          <w:szCs w:val="28"/>
          <w:lang w:val="vi-VN"/>
        </w:rPr>
        <w:t>UBND tỉnh</w:t>
      </w:r>
      <w:r w:rsidRPr="00415ADE">
        <w:rPr>
          <w:rFonts w:ascii="Times New Roman" w:hAnsi="Times New Roman"/>
          <w:color w:val="000000" w:themeColor="text1"/>
          <w:sz w:val="28"/>
          <w:szCs w:val="28"/>
          <w:lang w:val="af-ZA"/>
        </w:rPr>
        <w:t xml:space="preserve"> chỉ đạo tăng cường công tác đối với người Việt Nam ở nước ngoài trong tình hình mới trên địa bàn tỉnh Đồng Nai; hướng dẫn và hỗ trợ thủ tục xin bảo lãnh nhập khẩu cho Việt kiều xin hồi hương đặc biệt tham mưu tỉnh xử lý kiến nghị của Hội Khmer-Việt Nam tại Campuchia về việc được chuyển đổi mặt bằng tại tỉnh Kampong Thom để có kinh phí mua mặt bằng xây dựng trường học cho con em người Việt tại tỉnh Kampong Chnang – Campuchia. </w:t>
      </w:r>
    </w:p>
    <w:p w:rsidR="00415ADE" w:rsidRPr="00415ADE" w:rsidRDefault="00415ADE" w:rsidP="00415ADE">
      <w:pPr>
        <w:widowControl w:val="0"/>
        <w:spacing w:before="80" w:after="80" w:line="240" w:lineRule="auto"/>
        <w:ind w:firstLine="567"/>
        <w:jc w:val="both"/>
        <w:rPr>
          <w:rFonts w:ascii="Times New Roman" w:eastAsia="Times New Roman" w:hAnsi="Times New Roman"/>
          <w:b/>
          <w:color w:val="000000" w:themeColor="text1"/>
          <w:sz w:val="28"/>
          <w:szCs w:val="28"/>
        </w:rPr>
      </w:pPr>
      <w:r w:rsidRPr="00415ADE">
        <w:rPr>
          <w:rFonts w:ascii="Times New Roman" w:eastAsia="Times New Roman" w:hAnsi="Times New Roman"/>
          <w:b/>
          <w:color w:val="000000" w:themeColor="text1"/>
          <w:sz w:val="28"/>
          <w:szCs w:val="28"/>
        </w:rPr>
        <w:t>b.Tình hình ký kết, triển khai thỏa thuận, bản ghi nhớ quốc tế</w:t>
      </w:r>
    </w:p>
    <w:p w:rsidR="00415ADE" w:rsidRPr="0099475C" w:rsidRDefault="0099475C" w:rsidP="0099475C">
      <w:pPr>
        <w:spacing w:before="80" w:after="80" w:line="23" w:lineRule="atLeast"/>
        <w:ind w:firstLine="567"/>
        <w:jc w:val="both"/>
        <w:rPr>
          <w:rFonts w:ascii="Times New Roman" w:eastAsia="Times New Roman" w:hAnsi="Times New Roman"/>
          <w:iCs/>
          <w:color w:val="000000" w:themeColor="text1"/>
          <w:sz w:val="28"/>
          <w:szCs w:val="28"/>
        </w:rPr>
      </w:pPr>
      <w:r>
        <w:rPr>
          <w:rFonts w:ascii="Times New Roman" w:eastAsia="Times New Roman" w:hAnsi="Times New Roman"/>
          <w:iCs/>
          <w:color w:val="000000" w:themeColor="text1"/>
          <w:sz w:val="28"/>
          <w:szCs w:val="28"/>
        </w:rPr>
        <w:t>Năm 2019, tỉnh đã ký 02 thỏa thuận quốc tế, thiết lập quan hệ hợp tác với 01 địa phương nước ngoài và 01 đối tác nước ngoài có tiềm năng</w:t>
      </w:r>
      <w:r w:rsidR="005A46BA">
        <w:rPr>
          <w:rFonts w:ascii="Times New Roman" w:eastAsia="Times New Roman" w:hAnsi="Times New Roman"/>
          <w:iCs/>
          <w:color w:val="000000" w:themeColor="text1"/>
          <w:sz w:val="28"/>
          <w:szCs w:val="28"/>
        </w:rPr>
        <w:t>. Ngoài ra có 04 hợp đồng quốc tế đối với cấp sở, ngành được ký kết</w:t>
      </w:r>
      <w:r>
        <w:rPr>
          <w:rFonts w:ascii="Times New Roman" w:eastAsia="Times New Roman" w:hAnsi="Times New Roman"/>
          <w:iCs/>
          <w:color w:val="000000" w:themeColor="text1"/>
          <w:sz w:val="28"/>
          <w:szCs w:val="28"/>
        </w:rPr>
        <w:t>. Hiện nay, tỉnh đ</w:t>
      </w:r>
      <w:r w:rsidR="00415ADE" w:rsidRPr="00415ADE">
        <w:rPr>
          <w:rFonts w:ascii="Times New Roman" w:eastAsia="Times New Roman" w:hAnsi="Times New Roman"/>
          <w:iCs/>
          <w:color w:val="000000" w:themeColor="text1"/>
          <w:sz w:val="28"/>
          <w:szCs w:val="28"/>
          <w:lang w:val="vi-VN"/>
        </w:rPr>
        <w:t xml:space="preserve">ã ký kết </w:t>
      </w:r>
      <w:r w:rsidR="00415ADE" w:rsidRPr="00415ADE">
        <w:rPr>
          <w:rFonts w:ascii="Times New Roman" w:eastAsia="Times New Roman" w:hAnsi="Times New Roman"/>
          <w:iCs/>
          <w:color w:val="000000" w:themeColor="text1"/>
          <w:sz w:val="28"/>
          <w:szCs w:val="28"/>
        </w:rPr>
        <w:t>39</w:t>
      </w:r>
      <w:r w:rsidR="00415ADE" w:rsidRPr="00415ADE">
        <w:rPr>
          <w:rFonts w:ascii="Times New Roman" w:eastAsia="Times New Roman" w:hAnsi="Times New Roman"/>
          <w:iCs/>
          <w:color w:val="000000" w:themeColor="text1"/>
          <w:sz w:val="28"/>
          <w:szCs w:val="28"/>
          <w:lang w:val="vi-VN"/>
        </w:rPr>
        <w:t xml:space="preserve"> </w:t>
      </w:r>
      <w:r w:rsidR="00415ADE" w:rsidRPr="00415ADE">
        <w:rPr>
          <w:rFonts w:ascii="Times New Roman" w:eastAsia="Times New Roman" w:hAnsi="Times New Roman"/>
          <w:iCs/>
          <w:color w:val="000000" w:themeColor="text1"/>
          <w:sz w:val="28"/>
          <w:szCs w:val="28"/>
        </w:rPr>
        <w:t>b</w:t>
      </w:r>
      <w:r w:rsidR="00415ADE" w:rsidRPr="00415ADE">
        <w:rPr>
          <w:rFonts w:ascii="Times New Roman" w:eastAsia="Times New Roman" w:hAnsi="Times New Roman"/>
          <w:iCs/>
          <w:color w:val="000000" w:themeColor="text1"/>
          <w:sz w:val="28"/>
          <w:szCs w:val="28"/>
          <w:lang w:val="vi-VN"/>
        </w:rPr>
        <w:t xml:space="preserve">ản Thỏa thuận quốc tế ký kết cấp tỉnh và </w:t>
      </w:r>
      <w:r w:rsidR="00415ADE" w:rsidRPr="00415ADE">
        <w:rPr>
          <w:rFonts w:ascii="Times New Roman" w:eastAsia="Times New Roman" w:hAnsi="Times New Roman"/>
          <w:iCs/>
          <w:color w:val="000000" w:themeColor="text1"/>
          <w:sz w:val="28"/>
          <w:szCs w:val="28"/>
        </w:rPr>
        <w:t>40</w:t>
      </w:r>
      <w:r w:rsidR="00415ADE" w:rsidRPr="00415ADE">
        <w:rPr>
          <w:rFonts w:ascii="Times New Roman" w:eastAsia="Times New Roman" w:hAnsi="Times New Roman"/>
          <w:iCs/>
          <w:color w:val="000000" w:themeColor="text1"/>
          <w:sz w:val="28"/>
          <w:szCs w:val="28"/>
          <w:lang w:val="vi-VN"/>
        </w:rPr>
        <w:t xml:space="preserve"> </w:t>
      </w:r>
      <w:r w:rsidR="00415ADE" w:rsidRPr="00415ADE">
        <w:rPr>
          <w:rFonts w:ascii="Times New Roman" w:eastAsia="Times New Roman" w:hAnsi="Times New Roman"/>
          <w:iCs/>
          <w:color w:val="000000" w:themeColor="text1"/>
          <w:sz w:val="28"/>
          <w:szCs w:val="28"/>
        </w:rPr>
        <w:t>b</w:t>
      </w:r>
      <w:r w:rsidR="00415ADE" w:rsidRPr="00415ADE">
        <w:rPr>
          <w:rFonts w:ascii="Times New Roman" w:eastAsia="Times New Roman" w:hAnsi="Times New Roman"/>
          <w:iCs/>
          <w:color w:val="000000" w:themeColor="text1"/>
          <w:sz w:val="28"/>
          <w:szCs w:val="28"/>
          <w:lang w:val="vi-VN"/>
        </w:rPr>
        <w:t>ản Hợp đồng quốc tế ký kết cấp Sở, ngành</w:t>
      </w:r>
      <w:r w:rsidR="00415ADE" w:rsidRPr="00415ADE">
        <w:rPr>
          <w:rFonts w:ascii="Times New Roman" w:eastAsia="Times New Roman" w:hAnsi="Times New Roman"/>
          <w:iCs/>
          <w:color w:val="000000" w:themeColor="text1"/>
          <w:sz w:val="28"/>
          <w:szCs w:val="28"/>
        </w:rPr>
        <w:t xml:space="preserve"> </w:t>
      </w:r>
      <w:r w:rsidR="00415ADE" w:rsidRPr="00415ADE">
        <w:rPr>
          <w:rFonts w:ascii="Times New Roman" w:hAnsi="Times New Roman"/>
          <w:color w:val="000000" w:themeColor="text1"/>
          <w:sz w:val="28"/>
          <w:szCs w:val="28"/>
        </w:rPr>
        <w:t>có tiềm năng thuộc 15 quốc gia trên thế giới</w:t>
      </w:r>
      <w:r w:rsidR="00415ADE" w:rsidRPr="00415ADE">
        <w:rPr>
          <w:rFonts w:ascii="Times New Roman" w:eastAsia="Times New Roman" w:hAnsi="Times New Roman"/>
          <w:color w:val="000000" w:themeColor="text1"/>
          <w:sz w:val="28"/>
          <w:szCs w:val="28"/>
        </w:rPr>
        <w:t xml:space="preserve">. </w:t>
      </w:r>
    </w:p>
    <w:p w:rsidR="00415ADE" w:rsidRPr="00415ADE" w:rsidRDefault="00415ADE" w:rsidP="00415ADE">
      <w:pPr>
        <w:spacing w:before="80" w:after="80" w:line="240" w:lineRule="auto"/>
        <w:ind w:right="-45" w:firstLine="567"/>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6. Các c</w:t>
      </w:r>
      <w:r w:rsidR="00B573F9">
        <w:rPr>
          <w:rFonts w:ascii="Times New Roman" w:eastAsia="Times New Roman" w:hAnsi="Times New Roman" w:cs="Times New Roman"/>
          <w:b/>
          <w:color w:val="000000" w:themeColor="text1"/>
          <w:sz w:val="28"/>
          <w:szCs w:val="28"/>
        </w:rPr>
        <w:t>hương trình hỗ trợ doanh nghiệp</w:t>
      </w:r>
    </w:p>
    <w:p w:rsidR="00415ADE" w:rsidRPr="00415ADE" w:rsidRDefault="00415ADE" w:rsidP="00415ADE">
      <w:pPr>
        <w:tabs>
          <w:tab w:val="left" w:pos="1134"/>
        </w:tabs>
        <w:spacing w:before="80" w:after="80" w:line="240" w:lineRule="auto"/>
        <w:ind w:right="-45" w:firstLine="567"/>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6.</w:t>
      </w:r>
      <w:r w:rsidR="00B573F9">
        <w:rPr>
          <w:rFonts w:ascii="Times New Roman" w:eastAsia="Times New Roman" w:hAnsi="Times New Roman" w:cs="Times New Roman"/>
          <w:b/>
          <w:color w:val="000000" w:themeColor="text1"/>
          <w:sz w:val="28"/>
          <w:szCs w:val="28"/>
        </w:rPr>
        <w:t>1. Về Công nghiệp – thương mại</w:t>
      </w:r>
    </w:p>
    <w:p w:rsidR="00415ADE" w:rsidRPr="00415ADE" w:rsidRDefault="00B573F9" w:rsidP="00415ADE">
      <w:pPr>
        <w:tabs>
          <w:tab w:val="left" w:pos="1134"/>
        </w:tabs>
        <w:spacing w:before="80" w:after="80" w:line="240" w:lineRule="auto"/>
        <w:ind w:right="-45" w:firstLine="567"/>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a. Về Công nghiệp</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af-ZA"/>
        </w:rPr>
      </w:pPr>
      <w:r w:rsidRPr="00415ADE">
        <w:rPr>
          <w:rFonts w:ascii="Times New Roman" w:eastAsia="Times New Roman" w:hAnsi="Times New Roman" w:cs="Times New Roman"/>
          <w:color w:val="000000" w:themeColor="text1"/>
          <w:sz w:val="28"/>
          <w:szCs w:val="28"/>
          <w:lang w:val="af-ZA"/>
        </w:rPr>
        <w:t>- Dự ước chỉ số sản xuất công nghiệp (IIP) năm 2019 tăng 8,7% so cùng kỳ (kế hoạch tăng 8,5- 9%).</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af-ZA"/>
        </w:rPr>
      </w:pPr>
      <w:r w:rsidRPr="00415ADE">
        <w:rPr>
          <w:rFonts w:ascii="Times New Roman" w:eastAsia="Times New Roman" w:hAnsi="Times New Roman" w:cs="Times New Roman"/>
          <w:color w:val="000000" w:themeColor="text1"/>
          <w:sz w:val="28"/>
          <w:szCs w:val="28"/>
          <w:lang w:val="af-ZA"/>
        </w:rPr>
        <w:t xml:space="preserve">- Dự ước giá trị sản xuất công nghiệp trên địa bàn năm 2019 (giá so sánh 2010) đạt 652 ngàn tỷ đồng, tăng 9% so năm 2018. </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rPr>
        <w:t>- Đã t</w:t>
      </w:r>
      <w:r w:rsidRPr="00415ADE">
        <w:rPr>
          <w:rFonts w:ascii="Times New Roman" w:eastAsia="Times New Roman" w:hAnsi="Times New Roman" w:cs="Times New Roman"/>
          <w:color w:val="000000" w:themeColor="text1"/>
          <w:sz w:val="28"/>
          <w:szCs w:val="28"/>
          <w:lang w:val="vi-VN"/>
        </w:rPr>
        <w:t>hu hút 198 dự án đầu tư tại 14 CCN, với tổng diện tích đất công nghiệp đã cho thuê là 355,61ha, lấp đầy 68% diện tích đất công nghiệp (diện tích đất công nghiệp là 523,9 ha), và chiếm tỷ lệ 37,74% tổng diện tích đất dành cho thuê 27 CCN đã được quy hoạch (diện tích đất công nghiệp dành cho thuê khoảng 942,37 ha).</w:t>
      </w:r>
    </w:p>
    <w:p w:rsidR="00415ADE" w:rsidRPr="00415ADE" w:rsidRDefault="00415ADE" w:rsidP="00415ADE">
      <w:pPr>
        <w:spacing w:before="80" w:after="80" w:line="0" w:lineRule="atLeast"/>
        <w:ind w:firstLine="567"/>
        <w:jc w:val="both"/>
        <w:rPr>
          <w:rFonts w:ascii="Times New Roman" w:eastAsia="Calibri" w:hAnsi="Times New Roman"/>
          <w:b/>
          <w:color w:val="000000" w:themeColor="text1"/>
          <w:sz w:val="28"/>
          <w:szCs w:val="28"/>
        </w:rPr>
      </w:pPr>
      <w:r w:rsidRPr="00415ADE">
        <w:rPr>
          <w:rFonts w:ascii="Times New Roman" w:eastAsia="Calibri" w:hAnsi="Times New Roman"/>
          <w:b/>
          <w:color w:val="000000" w:themeColor="text1"/>
          <w:sz w:val="28"/>
          <w:szCs w:val="28"/>
        </w:rPr>
        <w:t>b. Về Thương mạ</w:t>
      </w:r>
      <w:r w:rsidR="00B573F9">
        <w:rPr>
          <w:rFonts w:ascii="Times New Roman" w:eastAsia="Calibri" w:hAnsi="Times New Roman"/>
          <w:b/>
          <w:color w:val="000000" w:themeColor="text1"/>
          <w:sz w:val="28"/>
          <w:szCs w:val="28"/>
        </w:rPr>
        <w:t>i</w:t>
      </w:r>
    </w:p>
    <w:p w:rsidR="00415ADE" w:rsidRPr="00415ADE" w:rsidRDefault="00415ADE" w:rsidP="00415ADE">
      <w:pPr>
        <w:spacing w:before="60"/>
        <w:ind w:firstLine="560"/>
        <w:jc w:val="both"/>
        <w:rPr>
          <w:rFonts w:ascii="Times New Roman" w:hAnsi="Times New Roman"/>
          <w:color w:val="000000" w:themeColor="text1"/>
          <w:sz w:val="28"/>
          <w:szCs w:val="28"/>
          <w:lang w:val="sv-SE"/>
        </w:rPr>
      </w:pPr>
      <w:r w:rsidRPr="00415ADE">
        <w:rPr>
          <w:rFonts w:ascii="Times New Roman" w:hAnsi="Times New Roman" w:cs="Times New Roman"/>
          <w:color w:val="000000" w:themeColor="text1"/>
          <w:sz w:val="28"/>
          <w:szCs w:val="28"/>
          <w:lang w:val="sv-SE"/>
        </w:rPr>
        <w:t>- Năm 2019,</w:t>
      </w:r>
      <w:r w:rsidRPr="00415ADE">
        <w:rPr>
          <w:rFonts w:ascii="Times New Roman" w:hAnsi="Times New Roman"/>
          <w:color w:val="000000" w:themeColor="text1"/>
          <w:sz w:val="28"/>
          <w:szCs w:val="28"/>
          <w:lang w:val="sv-SE"/>
        </w:rPr>
        <w:t xml:space="preserve"> thành lập mới 3</w:t>
      </w:r>
      <w:r w:rsidR="00992A2E">
        <w:rPr>
          <w:rFonts w:ascii="Times New Roman" w:hAnsi="Times New Roman"/>
          <w:color w:val="000000" w:themeColor="text1"/>
          <w:sz w:val="28"/>
          <w:szCs w:val="28"/>
          <w:lang w:val="sv-SE"/>
        </w:rPr>
        <w:t>7</w:t>
      </w:r>
      <w:r w:rsidRPr="00415ADE">
        <w:rPr>
          <w:rFonts w:ascii="Times New Roman" w:hAnsi="Times New Roman"/>
          <w:color w:val="000000" w:themeColor="text1"/>
          <w:sz w:val="28"/>
          <w:szCs w:val="28"/>
          <w:lang w:val="sv-SE"/>
        </w:rPr>
        <w:t xml:space="preserve"> HTX, t</w:t>
      </w:r>
      <w:r w:rsidRPr="00415ADE">
        <w:rPr>
          <w:rFonts w:ascii="Times New Roman" w:hAnsi="Times New Roman"/>
          <w:color w:val="000000" w:themeColor="text1"/>
          <w:sz w:val="28"/>
          <w:szCs w:val="28"/>
          <w:lang w:val="es-AR"/>
        </w:rPr>
        <w:t>rong đó: 2</w:t>
      </w:r>
      <w:r w:rsidR="00992A2E">
        <w:rPr>
          <w:rFonts w:ascii="Times New Roman" w:hAnsi="Times New Roman"/>
          <w:color w:val="000000" w:themeColor="text1"/>
          <w:sz w:val="28"/>
          <w:szCs w:val="28"/>
          <w:lang w:val="es-AR"/>
        </w:rPr>
        <w:t>6</w:t>
      </w:r>
      <w:r w:rsidRPr="00415ADE">
        <w:rPr>
          <w:rFonts w:ascii="Times New Roman" w:hAnsi="Times New Roman"/>
          <w:color w:val="000000" w:themeColor="text1"/>
          <w:sz w:val="28"/>
          <w:szCs w:val="28"/>
          <w:lang w:val="es-AR"/>
        </w:rPr>
        <w:t xml:space="preserve"> HTX nông nghiệp, 01 HTX xây dựng, 03 HTX TTCN, 03 HTX TMDV, 02 HTX VSMT, 02 HTX DVVT,</w:t>
      </w:r>
      <w:r w:rsidRPr="00415ADE">
        <w:rPr>
          <w:rFonts w:ascii="Times New Roman" w:hAnsi="Times New Roman"/>
          <w:color w:val="000000" w:themeColor="text1"/>
          <w:sz w:val="28"/>
          <w:szCs w:val="28"/>
          <w:lang w:val="sv-SE"/>
        </w:rPr>
        <w:t xml:space="preserve"> đạt 100% kế hoạch đề ra trong năm 2019</w:t>
      </w:r>
      <w:r w:rsidRPr="00415ADE">
        <w:rPr>
          <w:rFonts w:ascii="Times New Roman" w:hAnsi="Times New Roman"/>
          <w:color w:val="000000" w:themeColor="text1"/>
          <w:sz w:val="28"/>
          <w:szCs w:val="28"/>
          <w:lang w:val="es-AR"/>
        </w:rPr>
        <w:t xml:space="preserve">. </w:t>
      </w:r>
      <w:r w:rsidR="00992A2E" w:rsidRPr="00415ADE">
        <w:rPr>
          <w:rFonts w:ascii="Times New Roman" w:hAnsi="Times New Roman"/>
          <w:color w:val="000000" w:themeColor="text1"/>
          <w:sz w:val="28"/>
          <w:szCs w:val="28"/>
          <w:lang w:val="sv-SE"/>
        </w:rPr>
        <w:t>Lũy kế đế</w:t>
      </w:r>
      <w:r w:rsidR="00992A2E">
        <w:rPr>
          <w:rFonts w:ascii="Times New Roman" w:hAnsi="Times New Roman"/>
          <w:color w:val="000000" w:themeColor="text1"/>
          <w:sz w:val="28"/>
          <w:szCs w:val="28"/>
          <w:lang w:val="sv-SE"/>
        </w:rPr>
        <w:t>n 15</w:t>
      </w:r>
      <w:r w:rsidR="00992A2E" w:rsidRPr="00415ADE">
        <w:rPr>
          <w:rFonts w:ascii="Times New Roman" w:hAnsi="Times New Roman"/>
          <w:color w:val="000000" w:themeColor="text1"/>
          <w:sz w:val="28"/>
          <w:szCs w:val="28"/>
          <w:lang w:val="sv-SE"/>
        </w:rPr>
        <w:t>/1</w:t>
      </w:r>
      <w:r w:rsidR="00992A2E">
        <w:rPr>
          <w:rFonts w:ascii="Times New Roman" w:hAnsi="Times New Roman"/>
          <w:color w:val="000000" w:themeColor="text1"/>
          <w:sz w:val="28"/>
          <w:szCs w:val="28"/>
          <w:lang w:val="sv-SE"/>
        </w:rPr>
        <w:t>2</w:t>
      </w:r>
      <w:r w:rsidR="00992A2E" w:rsidRPr="00415ADE">
        <w:rPr>
          <w:rFonts w:ascii="Times New Roman" w:hAnsi="Times New Roman"/>
          <w:color w:val="000000" w:themeColor="text1"/>
          <w:sz w:val="28"/>
          <w:szCs w:val="28"/>
          <w:lang w:val="sv-SE"/>
        </w:rPr>
        <w:t xml:space="preserve">/2019 toàn tỉnh có </w:t>
      </w:r>
      <w:r w:rsidR="00992A2E">
        <w:rPr>
          <w:rFonts w:ascii="Times New Roman" w:hAnsi="Times New Roman"/>
          <w:color w:val="000000" w:themeColor="text1"/>
          <w:sz w:val="28"/>
          <w:szCs w:val="28"/>
          <w:lang w:val="es-AR"/>
        </w:rPr>
        <w:t>406</w:t>
      </w:r>
      <w:r w:rsidR="00992A2E" w:rsidRPr="00415ADE">
        <w:rPr>
          <w:rFonts w:ascii="Times New Roman" w:hAnsi="Times New Roman"/>
          <w:color w:val="000000" w:themeColor="text1"/>
          <w:sz w:val="28"/>
          <w:szCs w:val="28"/>
          <w:lang w:val="es-AR"/>
        </w:rPr>
        <w:t xml:space="preserve"> HTX; </w:t>
      </w:r>
      <w:r w:rsidR="00992A2E" w:rsidRPr="00415ADE">
        <w:rPr>
          <w:rFonts w:ascii="Times New Roman" w:hAnsi="Times New Roman"/>
          <w:color w:val="000000" w:themeColor="text1"/>
          <w:sz w:val="28"/>
          <w:szCs w:val="28"/>
          <w:lang w:val="es-AR"/>
        </w:rPr>
        <w:lastRenderedPageBreak/>
        <w:t xml:space="preserve">Quỹ TDND và 01 Liên hiệp HTX. </w:t>
      </w:r>
      <w:r w:rsidRPr="00415ADE">
        <w:rPr>
          <w:rFonts w:ascii="Times New Roman" w:hAnsi="Times New Roman"/>
          <w:color w:val="000000" w:themeColor="text1"/>
          <w:sz w:val="28"/>
          <w:szCs w:val="28"/>
          <w:lang w:val="es-AR"/>
        </w:rPr>
        <w:t xml:space="preserve">Tổng vốn điều lệ đăng ký thêm: </w:t>
      </w:r>
      <w:r w:rsidR="00992A2E">
        <w:rPr>
          <w:rFonts w:ascii="Times New Roman" w:hAnsi="Times New Roman"/>
          <w:color w:val="000000" w:themeColor="text1"/>
          <w:sz w:val="28"/>
          <w:szCs w:val="28"/>
          <w:lang w:val="es-AR"/>
        </w:rPr>
        <w:t>1.195.374</w:t>
      </w:r>
      <w:r w:rsidRPr="00415ADE">
        <w:rPr>
          <w:rFonts w:ascii="Times New Roman" w:hAnsi="Times New Roman"/>
          <w:color w:val="000000" w:themeColor="text1"/>
          <w:sz w:val="28"/>
          <w:szCs w:val="28"/>
          <w:lang w:val="es-AR"/>
        </w:rPr>
        <w:t xml:space="preserve"> triệu đồ</w:t>
      </w:r>
      <w:r w:rsidR="00992A2E">
        <w:rPr>
          <w:rFonts w:ascii="Times New Roman" w:hAnsi="Times New Roman"/>
          <w:color w:val="000000" w:themeColor="text1"/>
          <w:sz w:val="28"/>
          <w:szCs w:val="28"/>
          <w:lang w:val="es-AR"/>
        </w:rPr>
        <w:t>ng; 96.255</w:t>
      </w:r>
      <w:r w:rsidRPr="00415ADE">
        <w:rPr>
          <w:rFonts w:ascii="Times New Roman" w:hAnsi="Times New Roman"/>
          <w:color w:val="000000" w:themeColor="text1"/>
          <w:sz w:val="28"/>
          <w:szCs w:val="28"/>
          <w:lang w:val="es-AR"/>
        </w:rPr>
        <w:t xml:space="preserve"> thành viên</w:t>
      </w:r>
      <w:r w:rsidR="00992A2E">
        <w:rPr>
          <w:rFonts w:ascii="Times New Roman" w:hAnsi="Times New Roman"/>
          <w:color w:val="000000" w:themeColor="text1"/>
          <w:sz w:val="28"/>
          <w:szCs w:val="28"/>
          <w:lang w:val="es-AR"/>
        </w:rPr>
        <w:t>; 53.327 lao động thường xuyên trong HTX.</w:t>
      </w:r>
      <w:r w:rsidRPr="00415ADE">
        <w:rPr>
          <w:rFonts w:ascii="Times New Roman" w:hAnsi="Times New Roman"/>
          <w:color w:val="000000" w:themeColor="text1"/>
          <w:sz w:val="28"/>
          <w:szCs w:val="28"/>
          <w:lang w:val="sv-SE"/>
        </w:rPr>
        <w:t xml:space="preserve"> </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af-ZA"/>
        </w:rPr>
      </w:pPr>
      <w:r w:rsidRPr="00415ADE">
        <w:rPr>
          <w:rFonts w:ascii="Times New Roman" w:eastAsia="Times New Roman" w:hAnsi="Times New Roman" w:cs="Times New Roman"/>
          <w:color w:val="000000" w:themeColor="text1"/>
          <w:sz w:val="28"/>
          <w:szCs w:val="28"/>
          <w:lang w:val="af-ZA"/>
        </w:rPr>
        <w:t>- Đến cuối năm 2019, trên địa bàn tỉnh có 0</w:t>
      </w:r>
      <w:r w:rsidRPr="00415ADE">
        <w:rPr>
          <w:rFonts w:ascii="Times New Roman" w:eastAsia="Times New Roman" w:hAnsi="Times New Roman" w:cs="Times New Roman"/>
          <w:color w:val="000000" w:themeColor="text1"/>
          <w:sz w:val="28"/>
          <w:szCs w:val="28"/>
          <w:lang w:val="vi-VN"/>
        </w:rPr>
        <w:t>6</w:t>
      </w:r>
      <w:r w:rsidRPr="00415ADE">
        <w:rPr>
          <w:rFonts w:ascii="Times New Roman" w:eastAsia="Times New Roman" w:hAnsi="Times New Roman" w:cs="Times New Roman"/>
          <w:color w:val="000000" w:themeColor="text1"/>
          <w:sz w:val="28"/>
          <w:szCs w:val="28"/>
          <w:lang w:val="af-ZA"/>
        </w:rPr>
        <w:t xml:space="preserve"> TTTM, 1</w:t>
      </w:r>
      <w:r w:rsidRPr="00415ADE">
        <w:rPr>
          <w:rFonts w:ascii="Times New Roman" w:eastAsia="Times New Roman" w:hAnsi="Times New Roman" w:cs="Times New Roman"/>
          <w:color w:val="000000" w:themeColor="text1"/>
          <w:sz w:val="28"/>
          <w:szCs w:val="28"/>
          <w:lang w:val="vi-VN"/>
        </w:rPr>
        <w:t>2</w:t>
      </w:r>
      <w:r w:rsidRPr="00415ADE">
        <w:rPr>
          <w:rFonts w:ascii="Times New Roman" w:eastAsia="Times New Roman" w:hAnsi="Times New Roman" w:cs="Times New Roman"/>
          <w:color w:val="000000" w:themeColor="text1"/>
          <w:sz w:val="28"/>
          <w:szCs w:val="28"/>
          <w:lang w:val="af-ZA"/>
        </w:rPr>
        <w:t xml:space="preserve"> siêu thị và 16</w:t>
      </w:r>
      <w:r w:rsidRPr="00415ADE">
        <w:rPr>
          <w:rFonts w:ascii="Times New Roman" w:eastAsia="Times New Roman" w:hAnsi="Times New Roman" w:cs="Times New Roman"/>
          <w:color w:val="000000" w:themeColor="text1"/>
          <w:sz w:val="28"/>
          <w:szCs w:val="28"/>
          <w:lang w:val="vi-VN"/>
        </w:rPr>
        <w:t>6</w:t>
      </w:r>
      <w:r w:rsidRPr="00415ADE">
        <w:rPr>
          <w:rFonts w:ascii="Times New Roman" w:eastAsia="Times New Roman" w:hAnsi="Times New Roman" w:cs="Times New Roman"/>
          <w:color w:val="000000" w:themeColor="text1"/>
          <w:sz w:val="28"/>
          <w:szCs w:val="28"/>
          <w:lang w:val="af-ZA"/>
        </w:rPr>
        <w:t xml:space="preserve"> chợ đang hoạt động trong quy hoạch, trong đó có 01 chợ đầu mối, 09 chợ hạng 1, 30 chợ hạng 2 và 12</w:t>
      </w:r>
      <w:r w:rsidRPr="00415ADE">
        <w:rPr>
          <w:rFonts w:ascii="Times New Roman" w:eastAsia="Times New Roman" w:hAnsi="Times New Roman" w:cs="Times New Roman"/>
          <w:color w:val="000000" w:themeColor="text1"/>
          <w:sz w:val="28"/>
          <w:szCs w:val="28"/>
          <w:lang w:val="vi-VN"/>
        </w:rPr>
        <w:t>6</w:t>
      </w:r>
      <w:r w:rsidRPr="00415ADE">
        <w:rPr>
          <w:rFonts w:ascii="Times New Roman" w:eastAsia="Times New Roman" w:hAnsi="Times New Roman" w:cs="Times New Roman"/>
          <w:color w:val="000000" w:themeColor="text1"/>
          <w:sz w:val="28"/>
          <w:szCs w:val="28"/>
          <w:lang w:val="af-ZA"/>
        </w:rPr>
        <w:t xml:space="preserve"> chợ hạng 3. </w:t>
      </w:r>
      <w:r w:rsidRPr="00415ADE">
        <w:rPr>
          <w:rFonts w:ascii="Times New Roman" w:eastAsia="Times New Roman" w:hAnsi="Times New Roman" w:cs="Times New Roman"/>
          <w:color w:val="000000" w:themeColor="text1"/>
          <w:sz w:val="28"/>
          <w:szCs w:val="28"/>
          <w:lang w:val="vi-VN"/>
        </w:rPr>
        <w:t>Hệ thống chợ trên địa bàn tỉnh Đồng Nai đã góp phần giải quyết an sinh xã hội, công ăn việc làm, thu nhập cho hơn 20.000 hộ kinh doanh (trong đó hơn 18.000 hộ kinh doanh ổn định, thường xuyên).</w:t>
      </w:r>
      <w:r w:rsidRPr="00415ADE">
        <w:rPr>
          <w:rFonts w:ascii="Times New Roman" w:eastAsia="Times New Roman" w:hAnsi="Times New Roman" w:cs="Times New Roman"/>
          <w:color w:val="000000" w:themeColor="text1"/>
          <w:sz w:val="28"/>
          <w:szCs w:val="28"/>
          <w:lang w:val="af-ZA"/>
        </w:rPr>
        <w:t xml:space="preserve"> </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af-ZA"/>
        </w:rPr>
      </w:pPr>
      <w:r w:rsidRPr="00415ADE">
        <w:rPr>
          <w:rFonts w:ascii="Times New Roman" w:eastAsia="Times New Roman" w:hAnsi="Times New Roman" w:cs="Times New Roman"/>
          <w:color w:val="000000" w:themeColor="text1"/>
          <w:sz w:val="28"/>
          <w:szCs w:val="28"/>
          <w:lang w:val="af-ZA"/>
        </w:rPr>
        <w:t>- Ngoài ra còn có 71</w:t>
      </w:r>
      <w:r w:rsidRPr="00415ADE">
        <w:rPr>
          <w:rFonts w:ascii="Times New Roman" w:eastAsia="Times New Roman" w:hAnsi="Times New Roman" w:cs="Times New Roman"/>
          <w:color w:val="000000" w:themeColor="text1"/>
          <w:sz w:val="28"/>
          <w:szCs w:val="28"/>
          <w:lang w:val="vi-VN"/>
        </w:rPr>
        <w:t xml:space="preserve"> cửa hàng tiện ích Vinmart+; 11 chuỗi cửa hàng thực phẩm tiện lợi Co.op Food; 13 hệ thống siêu thị điện máy và công nghệ Vinpro; </w:t>
      </w:r>
      <w:r w:rsidRPr="00415ADE">
        <w:rPr>
          <w:rFonts w:ascii="Times New Roman" w:eastAsia="Times New Roman" w:hAnsi="Times New Roman" w:cs="Times New Roman"/>
          <w:color w:val="000000" w:themeColor="text1"/>
          <w:sz w:val="28"/>
          <w:szCs w:val="28"/>
        </w:rPr>
        <w:t>64</w:t>
      </w:r>
      <w:r w:rsidRPr="00415ADE">
        <w:rPr>
          <w:rFonts w:ascii="Times New Roman" w:eastAsia="Times New Roman" w:hAnsi="Times New Roman" w:cs="Times New Roman"/>
          <w:color w:val="000000" w:themeColor="text1"/>
          <w:sz w:val="28"/>
          <w:szCs w:val="28"/>
          <w:lang w:val="vi-VN"/>
        </w:rPr>
        <w:t xml:space="preserve"> chuỗi cửa hàng thực phẩm tươi sống Bách hóa xanh</w:t>
      </w:r>
      <w:r w:rsidRPr="00415ADE">
        <w:rPr>
          <w:rFonts w:ascii="Times New Roman" w:eastAsia="Times New Roman" w:hAnsi="Times New Roman" w:cs="Times New Roman"/>
          <w:color w:val="000000" w:themeColor="text1"/>
          <w:sz w:val="28"/>
          <w:szCs w:val="28"/>
          <w:lang w:val="af-ZA"/>
        </w:rPr>
        <w:t xml:space="preserve"> và khoảng hơn 2000 điểm, cửa hàng kinh doanh tiện ích đã góp phần đảm bảo ổn định cung cầu hàng hóa, tiêu dùng của người dân trên địa bàn tỉnh trong thời gian qua.</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af-ZA"/>
        </w:rPr>
      </w:pPr>
      <w:r w:rsidRPr="00415ADE">
        <w:rPr>
          <w:rFonts w:ascii="Times New Roman" w:hAnsi="Times New Roman"/>
          <w:color w:val="000000" w:themeColor="text1"/>
          <w:sz w:val="28"/>
          <w:szCs w:val="28"/>
          <w:lang w:val="vi-VN"/>
        </w:rPr>
        <w:t xml:space="preserve">- Chương trình bình ổn giá trên địa bàn tỉnh được triển khai thường xuyên, liên tục đối với các mặt hàng thiết yếu, qua đó đã góp phần ổn định giá cả thị trường, </w:t>
      </w:r>
      <w:r w:rsidRPr="00415ADE">
        <w:rPr>
          <w:rFonts w:ascii="Times New Roman" w:hAnsi="Times New Roman"/>
          <w:color w:val="000000" w:themeColor="text1"/>
          <w:sz w:val="28"/>
          <w:szCs w:val="28"/>
          <w:lang w:val="af-ZA"/>
        </w:rPr>
        <w:t>thực hiện tốt mục tiêu kiềm chế lạm phát và kích cầu tiêu dùng.</w:t>
      </w:r>
    </w:p>
    <w:p w:rsidR="00415ADE" w:rsidRPr="00415ADE" w:rsidRDefault="00415ADE" w:rsidP="00415ADE">
      <w:pPr>
        <w:spacing w:before="80" w:after="80" w:line="0" w:lineRule="atLeast"/>
        <w:ind w:right="1" w:firstLine="567"/>
        <w:jc w:val="both"/>
        <w:rPr>
          <w:rFonts w:ascii="Times New Roman" w:eastAsia="Calibri" w:hAnsi="Times New Roman" w:cs="Times New Roman"/>
          <w:color w:val="000000" w:themeColor="text1"/>
          <w:sz w:val="28"/>
          <w:szCs w:val="28"/>
          <w:lang w:val="af-ZA"/>
        </w:rPr>
      </w:pPr>
      <w:r w:rsidRPr="00415ADE">
        <w:rPr>
          <w:rFonts w:ascii="Times New Roman" w:eastAsia="Calibri" w:hAnsi="Times New Roman" w:cs="Times New Roman"/>
          <w:color w:val="000000" w:themeColor="text1"/>
          <w:sz w:val="28"/>
          <w:szCs w:val="28"/>
          <w:lang w:val="vi-VN"/>
        </w:rPr>
        <w:t xml:space="preserve">- </w:t>
      </w:r>
      <w:r w:rsidRPr="00415ADE">
        <w:rPr>
          <w:rFonts w:ascii="Times New Roman" w:eastAsia="Calibri" w:hAnsi="Times New Roman" w:cs="Times New Roman"/>
          <w:color w:val="000000" w:themeColor="text1"/>
          <w:sz w:val="28"/>
          <w:szCs w:val="28"/>
          <w:lang w:val="af-ZA"/>
        </w:rPr>
        <w:t xml:space="preserve">Dự ước kim ngạch xuất khẩu năm 2019 trên địa bàn đạt 19,7 tỷ USD, tăng 7,1% so cùng kỳ (kế hoạch tăng 10-12%); kim ngạch nhập khẩu năm 2019 đạt 16,5 tỷ USD, tăng 2,1% so cùng kỳ. Đạt mức xuất siêu khoảng 3,2 tỷ USD (cao nhất trong 5 năm gần đây). </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af-ZA"/>
        </w:rPr>
      </w:pPr>
      <w:r w:rsidRPr="00415ADE">
        <w:rPr>
          <w:rFonts w:ascii="Times New Roman" w:eastAsia="Calibri" w:hAnsi="Times New Roman" w:cs="Times New Roman"/>
          <w:color w:val="000000" w:themeColor="text1"/>
          <w:sz w:val="28"/>
          <w:szCs w:val="28"/>
          <w:lang w:val="vi-VN"/>
        </w:rPr>
        <w:t>-</w:t>
      </w:r>
      <w:r w:rsidRPr="00415ADE">
        <w:rPr>
          <w:rFonts w:ascii="Times New Roman" w:eastAsia="Calibri" w:hAnsi="Times New Roman" w:cs="Times New Roman"/>
          <w:color w:val="000000" w:themeColor="text1"/>
          <w:sz w:val="28"/>
          <w:szCs w:val="28"/>
          <w:lang w:val="af-ZA"/>
        </w:rPr>
        <w:t xml:space="preserve"> Nguyên nhân xuất khẩu tăng thấp hơn so với mức tăng của năm 2018</w:t>
      </w:r>
      <w:r w:rsidRPr="00415ADE">
        <w:rPr>
          <w:rFonts w:ascii="Times New Roman" w:eastAsia="Calibri" w:hAnsi="Times New Roman" w:cs="Times New Roman"/>
          <w:color w:val="000000" w:themeColor="text1"/>
          <w:sz w:val="28"/>
          <w:szCs w:val="28"/>
          <w:lang w:val="vi-VN"/>
        </w:rPr>
        <w:t xml:space="preserve"> (</w:t>
      </w:r>
      <w:r w:rsidRPr="00415ADE">
        <w:rPr>
          <w:rFonts w:ascii="Times New Roman" w:eastAsia="Calibri" w:hAnsi="Times New Roman" w:cs="Times New Roman"/>
          <w:color w:val="000000" w:themeColor="text1"/>
          <w:sz w:val="28"/>
          <w:szCs w:val="28"/>
          <w:lang w:val="af-ZA"/>
        </w:rPr>
        <w:t xml:space="preserve">10%) và dự kiến không đạt mục tiêu đề ra: </w:t>
      </w:r>
    </w:p>
    <w:p w:rsidR="00415ADE" w:rsidRPr="00415ADE" w:rsidRDefault="00415ADE" w:rsidP="00415ADE">
      <w:pPr>
        <w:tabs>
          <w:tab w:val="left" w:pos="8647"/>
        </w:tabs>
        <w:spacing w:before="80" w:after="80" w:line="0" w:lineRule="atLeast"/>
        <w:ind w:right="1" w:firstLine="567"/>
        <w:jc w:val="both"/>
        <w:rPr>
          <w:rFonts w:ascii="Times New Roman" w:eastAsia="Calibri" w:hAnsi="Times New Roman" w:cs="Times New Roman"/>
          <w:color w:val="000000" w:themeColor="text1"/>
          <w:sz w:val="28"/>
          <w:szCs w:val="28"/>
          <w:lang w:val="af-ZA"/>
        </w:rPr>
      </w:pPr>
      <w:r w:rsidRPr="00415ADE">
        <w:rPr>
          <w:rFonts w:ascii="Times New Roman" w:eastAsia="Calibri" w:hAnsi="Times New Roman" w:cs="Times New Roman"/>
          <w:b/>
          <w:color w:val="000000" w:themeColor="text1"/>
          <w:sz w:val="28"/>
          <w:szCs w:val="28"/>
          <w:lang w:val="vi-VN"/>
        </w:rPr>
        <w:t>+</w:t>
      </w:r>
      <w:r w:rsidRPr="00415ADE">
        <w:rPr>
          <w:rFonts w:ascii="Times New Roman" w:eastAsia="Calibri" w:hAnsi="Times New Roman" w:cs="Times New Roman"/>
          <w:color w:val="000000" w:themeColor="text1"/>
          <w:sz w:val="28"/>
          <w:szCs w:val="28"/>
          <w:lang w:val="af-ZA"/>
        </w:rPr>
        <w:t xml:space="preserve"> Từ cuối năm 2018 đến nay kinh tế thế giới tăng trưởng chậm lại, rủi ro, thách thức gia tăng, có thể diễn ra suy thoái toàn cầu, hoạt động thương mại và đầu tư thế giới suy giảm, đặc biệt là cuộc chiến thương mại giữa Mỹ và Trung Quốc tiếp tục diễn biến phức tạp… tác động đến việc sản xuất kinh doanh gặp nhiều khó khăn, nhất là các doanh nghiệp nhỏ và vừa; đơn hàng giảm, thị trường xuất khẩu bị cạnh tranh gay gắt, trong khi kinh tế Việt Nam nói chung và Đồng Nai nói riêng ngày càng hội nhập sâu rộng với nền kinh tế thế giới, tăng trưởng còn phụ thuộc nhiều vào thành phần kinh tế có vốn đầu tư nước ngoài với trên 80% kim ngạch xuất khẩu của tỉnh thuộc về doanh nghiệp có vốn nước ngoài nên đã và đang tiếp tục chịu những tác động ảnh hưởng.</w:t>
      </w:r>
    </w:p>
    <w:p w:rsidR="00415ADE" w:rsidRPr="00415ADE" w:rsidRDefault="00415ADE" w:rsidP="00415ADE">
      <w:pPr>
        <w:tabs>
          <w:tab w:val="left" w:pos="8647"/>
        </w:tabs>
        <w:spacing w:before="80" w:after="80" w:line="0" w:lineRule="atLeast"/>
        <w:ind w:right="1" w:firstLine="567"/>
        <w:jc w:val="both"/>
        <w:rPr>
          <w:rFonts w:ascii="Times New Roman" w:eastAsia="Calibri" w:hAnsi="Times New Roman" w:cs="Times New Roman"/>
          <w:color w:val="000000" w:themeColor="text1"/>
          <w:sz w:val="28"/>
          <w:szCs w:val="28"/>
          <w:lang w:val="af-ZA"/>
        </w:rPr>
      </w:pPr>
      <w:r w:rsidRPr="00415ADE">
        <w:rPr>
          <w:rFonts w:ascii="Times New Roman" w:eastAsia="Calibri" w:hAnsi="Times New Roman" w:cs="Times New Roman"/>
          <w:b/>
          <w:color w:val="000000" w:themeColor="text1"/>
          <w:sz w:val="28"/>
          <w:szCs w:val="28"/>
          <w:lang w:val="vi-VN"/>
        </w:rPr>
        <w:t>+</w:t>
      </w:r>
      <w:r w:rsidRPr="00415ADE">
        <w:rPr>
          <w:rFonts w:ascii="Times New Roman" w:eastAsia="Calibri" w:hAnsi="Times New Roman" w:cs="Times New Roman"/>
          <w:color w:val="000000" w:themeColor="text1"/>
          <w:sz w:val="28"/>
          <w:szCs w:val="28"/>
          <w:lang w:val="af-ZA"/>
        </w:rPr>
        <w:t xml:space="preserve"> Hàng hóa Đồng Nai hiện đã xuất sang hơn 170 quốc gia, vùng lãnh thổ trên thế giới, trong đó Trung Quốc là thị trường chiếm tỷ trọng xuất khẩu lớn thứ 2 (sau thị trường Mỹ). Do cuộc chiến thương mại Mỹ - Trung nên hầu hết các mặt hàng của Trung Quốc xuất khẩu sang Mỹ đều bị áp thuế từ 20-25%, do đó Trung Quốc đã chuyển hướng mở rộng xuất khẩu sang các nước khác, đồng thời đưa ra những rào cản về kỹ thuật để hạn chế hàng hóa từ các nước khác vào thị trường Trung Quốc, dẫn đến kim ngạch xuất khẩu của Việt Nam sang Trung Quốc và các thị trường khác giảm mạnh (bị cạnh tranh với hàng Trung Quốc).</w:t>
      </w:r>
    </w:p>
    <w:p w:rsidR="00415ADE" w:rsidRPr="00415ADE" w:rsidRDefault="00415ADE" w:rsidP="00415ADE">
      <w:pPr>
        <w:spacing w:before="80" w:after="80" w:line="0" w:lineRule="atLeast"/>
        <w:ind w:right="1" w:firstLine="567"/>
        <w:jc w:val="both"/>
        <w:rPr>
          <w:rFonts w:ascii="Times New Roman" w:eastAsia="Calibri" w:hAnsi="Times New Roman" w:cs="Times New Roman"/>
          <w:color w:val="000000" w:themeColor="text1"/>
          <w:sz w:val="28"/>
          <w:szCs w:val="28"/>
          <w:lang w:val="af-ZA"/>
        </w:rPr>
      </w:pPr>
      <w:r w:rsidRPr="00415ADE">
        <w:rPr>
          <w:rFonts w:ascii="Times New Roman" w:eastAsia="Calibri" w:hAnsi="Times New Roman" w:cs="Times New Roman"/>
          <w:color w:val="000000" w:themeColor="text1"/>
          <w:sz w:val="28"/>
          <w:szCs w:val="28"/>
          <w:lang w:val="af-ZA"/>
        </w:rPr>
        <w:t xml:space="preserve">Trong 05 mặt hàng xuất khẩu chủ lực của tỉnh thì chỉ có mặt hàng giày dép tăng trưởng cao +16% (CK +9,5%), còn lại đều tăng thấp hơn cùng kỳ: hàng dệt may +4% (CK+7,5%); sản phẩm gỗ +6% (CK +7%); xơ sợi dệt -7% (CK+15%); sản phẩm từ sắt thép -2% (CK+20%); máy vi tính, sản phẩm, linh kiện điện tử -7% (CK +10%); </w:t>
      </w:r>
      <w:r w:rsidRPr="00415ADE">
        <w:rPr>
          <w:rFonts w:ascii="Times New Roman" w:eastAsia="Calibri" w:hAnsi="Times New Roman" w:cs="Times New Roman"/>
          <w:color w:val="000000" w:themeColor="text1"/>
          <w:sz w:val="28"/>
          <w:szCs w:val="28"/>
          <w:lang w:val="af-ZA"/>
        </w:rPr>
        <w:lastRenderedPageBreak/>
        <w:t>Hai mặt hàng nông sản (cà phê, điều) xuất khẩu giảm mạnh do giá xuất khẩu giảm cà phê -14% (CK +6%); hạt điều nhân - 1% (CK +1,3%).</w:t>
      </w:r>
    </w:p>
    <w:p w:rsidR="00415ADE" w:rsidRPr="00415ADE" w:rsidRDefault="00415ADE" w:rsidP="00415ADE">
      <w:pPr>
        <w:spacing w:before="80" w:after="80" w:line="0" w:lineRule="atLeast"/>
        <w:ind w:right="1" w:firstLine="567"/>
        <w:jc w:val="both"/>
        <w:rPr>
          <w:rFonts w:ascii="Times New Roman" w:eastAsia="Calibri" w:hAnsi="Times New Roman" w:cs="Times New Roman"/>
          <w:color w:val="000000" w:themeColor="text1"/>
          <w:sz w:val="28"/>
          <w:szCs w:val="28"/>
          <w:lang w:val="af-ZA"/>
        </w:rPr>
      </w:pPr>
      <w:r w:rsidRPr="00415ADE">
        <w:rPr>
          <w:rFonts w:ascii="Times New Roman" w:eastAsia="Calibri" w:hAnsi="Times New Roman" w:cs="Times New Roman"/>
          <w:color w:val="000000" w:themeColor="text1"/>
          <w:sz w:val="28"/>
          <w:szCs w:val="28"/>
          <w:lang w:val="af-ZA"/>
        </w:rPr>
        <w:t>Trong đó có một yếu tố khác cũng khiến cho kim ngạch xuất khẩu mặt hàng dệt may, gỗ mỹ nghệ của tỉnh tăng thấp so mức tăng cùng kỳ là do trong điều kiện nền kinh tế có nhiều khó khăn, nhu cầu thị hiếu của khách hàng nước ngoài có xu hướng thay đổi chuyển sang những đơn hàng, mặt hàng giá rẻ hơn, thấp hơn (số lượng đơn hàng có thể không giảm nhưng đơn giá giảm, ví dụ: những năm trước đơn hàng chủ yếu là quần áo khoác, jacket, quần tây, áo sơ mi, thì nay chuyển sang đơn hàng quần áo thun trẻ em…).</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Calibri" w:hAnsi="Times New Roman" w:cs="Times New Roman"/>
          <w:b/>
          <w:color w:val="000000" w:themeColor="text1"/>
          <w:sz w:val="28"/>
          <w:szCs w:val="28"/>
          <w:lang w:val="vi-VN"/>
        </w:rPr>
        <w:t>+</w:t>
      </w:r>
      <w:r w:rsidRPr="00415ADE">
        <w:rPr>
          <w:rFonts w:ascii="Times New Roman" w:eastAsia="Calibri" w:hAnsi="Times New Roman" w:cs="Times New Roman"/>
          <w:color w:val="000000" w:themeColor="text1"/>
          <w:sz w:val="28"/>
          <w:szCs w:val="28"/>
          <w:lang w:val="af-ZA"/>
        </w:rPr>
        <w:t xml:space="preserve"> </w:t>
      </w:r>
      <w:r w:rsidRPr="00415ADE">
        <w:rPr>
          <w:rFonts w:ascii="Times New Roman" w:eastAsia="Times New Roman" w:hAnsi="Times New Roman" w:cs="Times New Roman"/>
          <w:color w:val="000000" w:themeColor="text1"/>
          <w:sz w:val="28"/>
          <w:szCs w:val="28"/>
          <w:lang w:val="vi-VN"/>
        </w:rPr>
        <w:t xml:space="preserve">Tăng trưởng kinh tế của Trung Quốc và Mỹ </w:t>
      </w:r>
      <w:r w:rsidRPr="00415ADE">
        <w:rPr>
          <w:rFonts w:ascii="Times New Roman" w:eastAsia="Times New Roman" w:hAnsi="Times New Roman" w:cs="Times New Roman"/>
          <w:color w:val="000000" w:themeColor="text1"/>
          <w:sz w:val="28"/>
          <w:szCs w:val="28"/>
          <w:lang w:val="af-ZA"/>
        </w:rPr>
        <w:t xml:space="preserve">dự báo đều </w:t>
      </w:r>
      <w:r w:rsidRPr="00415ADE">
        <w:rPr>
          <w:rFonts w:ascii="Times New Roman" w:eastAsia="Times New Roman" w:hAnsi="Times New Roman" w:cs="Times New Roman"/>
          <w:color w:val="000000" w:themeColor="text1"/>
          <w:sz w:val="28"/>
          <w:szCs w:val="28"/>
          <w:lang w:val="vi-VN"/>
        </w:rPr>
        <w:t>bị chậm lại và có thể suy giảm mạnh. Trong khi hầu hết các nền kinh tế khác trong đó có Việt Nam bị chịu nhiều ảnh hưởng vì cả hai đều là đối tác kinh tế quan trọng của nhiều nước.</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Calibri" w:hAnsi="Times New Roman" w:cs="Times New Roman"/>
          <w:b/>
          <w:color w:val="000000" w:themeColor="text1"/>
          <w:sz w:val="28"/>
          <w:szCs w:val="28"/>
          <w:lang w:val="vi-VN"/>
        </w:rPr>
        <w:t>+</w:t>
      </w:r>
      <w:r w:rsidRPr="00415ADE">
        <w:rPr>
          <w:rFonts w:ascii="Times New Roman" w:eastAsia="Calibri" w:hAnsi="Times New Roman" w:cs="Times New Roman"/>
          <w:color w:val="000000" w:themeColor="text1"/>
          <w:sz w:val="28"/>
          <w:szCs w:val="28"/>
          <w:lang w:val="vi-VN"/>
        </w:rPr>
        <w:t xml:space="preserve"> Việc </w:t>
      </w:r>
      <w:r w:rsidRPr="00415ADE">
        <w:rPr>
          <w:rFonts w:ascii="Times New Roman" w:eastAsia="Times New Roman" w:hAnsi="Times New Roman" w:cs="Times New Roman"/>
          <w:color w:val="000000" w:themeColor="text1"/>
          <w:sz w:val="28"/>
          <w:szCs w:val="28"/>
          <w:lang w:val="vi-VN"/>
        </w:rPr>
        <w:t>Ngân hàng trung ương Trung Quốc tiếp tục giảm giá đồng Nhân dân tệ (NDT) xuống mức thấp chưa từng có (7,0810 NDT đổi 1 USD), đây là mức thấp nhất trong vòng 11 năm qua đã ảnh hưởng tới hoạt động xuất khẩu hàng hóa của Việt Nam cũng như khả năng gia tăng nhập siêu từ thị trường này vì giá hàng hóa xuất từ Việt Nam sang Trung Quốc sẽ cao hơn, gây khó khăn cho việc xuất khẩu hàng hóa của Việt Nam, nhất là hàng nông sản, thực phẩm.</w:t>
      </w:r>
    </w:p>
    <w:p w:rsidR="00415ADE" w:rsidRPr="00415ADE" w:rsidRDefault="00415ADE" w:rsidP="00415ADE">
      <w:pPr>
        <w:tabs>
          <w:tab w:val="left" w:pos="8647"/>
        </w:tabs>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lang w:val="vi-VN"/>
        </w:rPr>
        <w:t xml:space="preserve">- Đồng Nai duy trì được mức xuất siêu khá cao, dự kiến cả năm xuất siêu khoảng 3,2 tỷ USD. Nguyên nhân: </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b/>
          <w:color w:val="000000" w:themeColor="text1"/>
          <w:sz w:val="28"/>
          <w:szCs w:val="28"/>
          <w:lang w:val="vi-VN"/>
        </w:rPr>
        <w:t>+</w:t>
      </w:r>
      <w:r w:rsidRPr="00415ADE">
        <w:rPr>
          <w:rFonts w:ascii="Times New Roman" w:eastAsia="Times New Roman" w:hAnsi="Times New Roman" w:cs="Times New Roman"/>
          <w:color w:val="000000" w:themeColor="text1"/>
          <w:sz w:val="28"/>
          <w:szCs w:val="28"/>
          <w:lang w:val="vi-VN"/>
        </w:rPr>
        <w:t xml:space="preserve"> Các doanh nghiệp của tỉnh đã chủ động tìm nguồn nguyên liệu trong nước, giảm nhập khẩu để hưởng ưu đãi từ các hiệp định thương mại tự do Việt Nam đã ký kết (giày dép xuất siêu 2,88 tỷ USD; sản phẩm gỗ xuất siêu hơn 1 tỷ USD; xơ sợi dệt xuất siêu 700 triệu USD; dệt may xuất siêu 880 triệu USD...) Theo nhận định của các doanh nghiệp sản xuất mặt hàng chủ lực của tỉnh, nguồn nguyên liệu trong nước ngày càng đa dạng nên các đơn hàng nguyên liệu trong nước chiếm 50-60%, có những đơn hàng nguyên liệu trong nước đã đáp ứng được 80%. </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b/>
          <w:color w:val="000000" w:themeColor="text1"/>
          <w:sz w:val="28"/>
          <w:szCs w:val="28"/>
          <w:lang w:val="vi-VN"/>
        </w:rPr>
        <w:t>+</w:t>
      </w:r>
      <w:r w:rsidRPr="00415ADE">
        <w:rPr>
          <w:rFonts w:ascii="Times New Roman" w:eastAsia="Times New Roman" w:hAnsi="Times New Roman" w:cs="Times New Roman"/>
          <w:color w:val="000000" w:themeColor="text1"/>
          <w:sz w:val="28"/>
          <w:szCs w:val="28"/>
          <w:lang w:val="vi-VN"/>
        </w:rPr>
        <w:t xml:space="preserve"> Đồng Nai chủ yếu nhập những mặt hàng phục vụ cho quá trình đầu tư, mở rộng sản xuất như máy móc thiết bị, dụng cụ, phụ tùng và một số nguyên liệu phục vụ sản xuất: chất dẻo, hóa chất, phụ liệu ngành dệt may, da giày.</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af-ZA"/>
        </w:rPr>
      </w:pPr>
      <w:r w:rsidRPr="00415ADE">
        <w:rPr>
          <w:rFonts w:ascii="Times New Roman" w:eastAsia="Times New Roman" w:hAnsi="Times New Roman" w:cs="Times New Roman"/>
          <w:color w:val="000000" w:themeColor="text1"/>
          <w:sz w:val="28"/>
          <w:szCs w:val="28"/>
          <w:lang w:val="de-DE"/>
        </w:rPr>
        <w:t>-</w:t>
      </w:r>
      <w:r w:rsidRPr="00415ADE">
        <w:rPr>
          <w:rFonts w:ascii="Times New Roman" w:eastAsia="Times New Roman" w:hAnsi="Times New Roman" w:cs="Times New Roman"/>
          <w:b/>
          <w:color w:val="000000" w:themeColor="text1"/>
          <w:sz w:val="28"/>
          <w:szCs w:val="28"/>
          <w:lang w:val="de-DE"/>
        </w:rPr>
        <w:t xml:space="preserve"> </w:t>
      </w:r>
      <w:r w:rsidRPr="00415ADE">
        <w:rPr>
          <w:rFonts w:ascii="Times New Roman" w:eastAsia="Calibri" w:hAnsi="Times New Roman" w:cs="Times New Roman"/>
          <w:color w:val="000000" w:themeColor="text1"/>
          <w:sz w:val="28"/>
          <w:szCs w:val="28"/>
          <w:lang w:val="vi-VN"/>
        </w:rPr>
        <w:t>Ước năm 201</w:t>
      </w:r>
      <w:r w:rsidRPr="00415ADE">
        <w:rPr>
          <w:rFonts w:ascii="Times New Roman" w:eastAsia="Calibri" w:hAnsi="Times New Roman" w:cs="Times New Roman"/>
          <w:color w:val="000000" w:themeColor="text1"/>
          <w:sz w:val="28"/>
          <w:szCs w:val="28"/>
          <w:lang w:val="af-ZA"/>
        </w:rPr>
        <w:t>9</w:t>
      </w:r>
      <w:r w:rsidRPr="00415ADE">
        <w:rPr>
          <w:rFonts w:ascii="Times New Roman" w:eastAsia="Calibri" w:hAnsi="Times New Roman" w:cs="Times New Roman"/>
          <w:color w:val="000000" w:themeColor="text1"/>
          <w:sz w:val="28"/>
          <w:szCs w:val="28"/>
          <w:lang w:val="vi-VN"/>
        </w:rPr>
        <w:t xml:space="preserve">, tổng mức bán lẻ hàng </w:t>
      </w:r>
      <w:r w:rsidRPr="00415ADE">
        <w:rPr>
          <w:rFonts w:ascii="Times New Roman" w:eastAsia="Calibri" w:hAnsi="Times New Roman" w:cs="Times New Roman"/>
          <w:color w:val="000000" w:themeColor="text1"/>
          <w:sz w:val="28"/>
          <w:szCs w:val="28"/>
          <w:lang w:val="af-ZA"/>
        </w:rPr>
        <w:t>hóa, doanh thu dịch vụ đạt 173,6 ngàn tỷ đồng, tăng 11,7% so cùng kỳ (kế hoạch đề ra tăng 10,5-11,5%). Trong đó: bán lẻ hàng hóa tăng 11,9%; dịch vụ lưu trú, ăn uống tăng 11,64%; du lịch lữ hành tăng 10,5%; dịch vụ khác tăng 10,8%.</w:t>
      </w:r>
    </w:p>
    <w:p w:rsidR="00415ADE" w:rsidRPr="00415ADE" w:rsidRDefault="00415ADE" w:rsidP="00415ADE">
      <w:pPr>
        <w:tabs>
          <w:tab w:val="left" w:pos="1134"/>
        </w:tabs>
        <w:spacing w:before="80" w:after="80" w:line="240" w:lineRule="auto"/>
        <w:ind w:right="-45" w:firstLine="567"/>
        <w:jc w:val="both"/>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6.2. Tổ chức Hội nghị, hội thảo, tậ</w:t>
      </w:r>
      <w:r w:rsidR="00B573F9">
        <w:rPr>
          <w:rFonts w:ascii="Times New Roman" w:eastAsia="Times New Roman" w:hAnsi="Times New Roman" w:cs="Times New Roman"/>
          <w:b/>
          <w:color w:val="000000" w:themeColor="text1"/>
          <w:sz w:val="28"/>
          <w:szCs w:val="28"/>
        </w:rPr>
        <w:t>p huấn, đối thoại doanh nghiệp</w:t>
      </w:r>
    </w:p>
    <w:p w:rsidR="00415ADE" w:rsidRPr="00415ADE" w:rsidRDefault="00415ADE" w:rsidP="00415ADE">
      <w:pPr>
        <w:spacing w:before="80" w:after="80"/>
        <w:ind w:firstLine="567"/>
        <w:jc w:val="both"/>
        <w:rPr>
          <w:rFonts w:ascii="Times New Roman" w:hAnsi="Times New Roman"/>
          <w:color w:val="000000" w:themeColor="text1"/>
          <w:sz w:val="28"/>
          <w:szCs w:val="28"/>
          <w:lang w:val="nl-NL"/>
        </w:rPr>
      </w:pPr>
      <w:r w:rsidRPr="00415ADE">
        <w:rPr>
          <w:rFonts w:ascii="Times New Roman" w:hAnsi="Times New Roman"/>
          <w:color w:val="000000" w:themeColor="text1"/>
          <w:sz w:val="28"/>
          <w:szCs w:val="28"/>
        </w:rPr>
        <w:t>- Tổ chức 05 hội nghị gặp gỡ và đối thoại doanh nghiệp trên địa bàn, tỉnh tổ chức 03, UBND huyện Nhơn Trạch tổ chức 01 và UBND thành phố Biên Hòa tổ chức 01 (04 hội nghị doanh nghiệp trong nước và 01 hội nghị doanh nghiệp nước ngoài). T</w:t>
      </w:r>
      <w:r w:rsidRPr="00415ADE">
        <w:rPr>
          <w:rFonts w:ascii="Times New Roman" w:hAnsi="Times New Roman"/>
          <w:color w:val="000000" w:themeColor="text1"/>
          <w:sz w:val="28"/>
          <w:szCs w:val="28"/>
          <w:lang w:val="nl-NL"/>
        </w:rPr>
        <w:t xml:space="preserve">ại các Hội nghị có hơn 50 TCTD và hơn 700 doanh nghiệp tham dự, đã </w:t>
      </w:r>
      <w:r w:rsidRPr="00415ADE">
        <w:rPr>
          <w:rFonts w:ascii="Times New Roman" w:hAnsi="Times New Roman"/>
          <w:color w:val="000000" w:themeColor="text1"/>
          <w:sz w:val="28"/>
          <w:szCs w:val="28"/>
        </w:rPr>
        <w:t xml:space="preserve">giải đáp </w:t>
      </w:r>
      <w:r w:rsidRPr="00415ADE">
        <w:rPr>
          <w:rFonts w:ascii="Times New Roman" w:hAnsi="Times New Roman"/>
          <w:color w:val="000000" w:themeColor="text1"/>
          <w:sz w:val="28"/>
          <w:szCs w:val="28"/>
          <w:lang w:val="nl-NL"/>
        </w:rPr>
        <w:t>những vướng mắc của doanh nghiệp tại Hội nghị như: về thuế, hải quan, thủ tục vay vốn, lãi suất vay, tiếp cận vay vốn ngân hàng ..... Đồng thời các TCTD tiếp cận doanh nghiệp và sẵn sàng ký hợp đồng tín dụng khi doanh nghiệp đáp ứng đầy đủ thủ tục theo quy định của pháp luật về chính sách tín dụng nhằm giúp doanh nghiệp có nguồn tiền kịp thời để mở rộng, phát triển sản xuất kinh doanh.</w:t>
      </w:r>
    </w:p>
    <w:p w:rsidR="00415ADE" w:rsidRDefault="00415ADE" w:rsidP="00415ADE">
      <w:pPr>
        <w:spacing w:before="80" w:after="80"/>
        <w:ind w:firstLine="567"/>
        <w:jc w:val="both"/>
        <w:rPr>
          <w:rFonts w:ascii="Times New Roman" w:hAnsi="Times New Roman"/>
          <w:color w:val="000000" w:themeColor="text1"/>
          <w:sz w:val="28"/>
          <w:szCs w:val="28"/>
          <w:lang w:val="nl-NL"/>
        </w:rPr>
      </w:pPr>
      <w:r w:rsidRPr="00415ADE">
        <w:rPr>
          <w:rFonts w:ascii="Times New Roman" w:hAnsi="Times New Roman"/>
          <w:color w:val="000000" w:themeColor="text1"/>
          <w:sz w:val="28"/>
          <w:szCs w:val="28"/>
          <w:lang w:val="nl-NL"/>
        </w:rPr>
        <w:lastRenderedPageBreak/>
        <w:t>- Tổ chức hội nghị Giao ban các doanh nghiệp trong các KCN năm 2019, giải đáp các vướng mắc, hỗ trợ doanh nghiệp giải quyết các khó khăn trong quá trình hoạt động tại các KCN.</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lang w:val="nl-NL"/>
        </w:rPr>
      </w:pPr>
      <w:r w:rsidRPr="00415ADE">
        <w:rPr>
          <w:rFonts w:ascii="Times New Roman" w:hAnsi="Times New Roman" w:cs="Times New Roman"/>
          <w:color w:val="000000" w:themeColor="text1"/>
          <w:sz w:val="28"/>
          <w:szCs w:val="28"/>
        </w:rPr>
        <w:t>- Tổ chức 02 Hội nghị đối thoại an toàn, vệ sinh lao động và chia sẻ kinh nghiệm trong công tác quản lý an toàn, vệ sinh lao động với sự tham gia của các doanh nghiệp có nguy cơ cao về tai nạn lao động, bệnh nghề nghiệp nhằm đưa ra các biện pháp phòng ngừa.</w:t>
      </w:r>
    </w:p>
    <w:p w:rsidR="00415ADE" w:rsidRPr="00415ADE" w:rsidRDefault="00415ADE" w:rsidP="00415ADE">
      <w:pPr>
        <w:spacing w:before="80" w:after="80" w:line="240" w:lineRule="auto"/>
        <w:ind w:firstLine="567"/>
        <w:jc w:val="both"/>
        <w:rPr>
          <w:rFonts w:ascii="Times New Roman" w:hAnsi="Times New Roman"/>
          <w:bCs/>
          <w:iCs/>
          <w:color w:val="000000" w:themeColor="text1"/>
          <w:sz w:val="28"/>
          <w:szCs w:val="28"/>
          <w:shd w:val="clear" w:color="auto" w:fill="FFFFFF"/>
          <w:lang w:val="vi-VN"/>
        </w:rPr>
      </w:pPr>
      <w:r w:rsidRPr="00415ADE">
        <w:rPr>
          <w:rFonts w:ascii="Times New Roman" w:hAnsi="Times New Roman"/>
          <w:bCs/>
          <w:color w:val="000000" w:themeColor="text1"/>
          <w:sz w:val="28"/>
          <w:szCs w:val="28"/>
          <w:lang w:val="nl-NL"/>
        </w:rPr>
        <w:t>- Tổ chức Hội nghị giao lưu, gặp mặt nữ tiểu thương năm 2019</w:t>
      </w:r>
      <w:r w:rsidRPr="00415ADE">
        <w:rPr>
          <w:rFonts w:ascii="Times New Roman" w:hAnsi="Times New Roman"/>
          <w:bCs/>
          <w:iCs/>
          <w:color w:val="000000" w:themeColor="text1"/>
          <w:sz w:val="29"/>
          <w:szCs w:val="29"/>
          <w:shd w:val="clear" w:color="auto" w:fill="FFFFFF"/>
          <w:lang w:val="vi-VN"/>
        </w:rPr>
        <w:t xml:space="preserve"> </w:t>
      </w:r>
      <w:r w:rsidRPr="00415ADE">
        <w:rPr>
          <w:rFonts w:ascii="Times New Roman" w:hAnsi="Times New Roman"/>
          <w:bCs/>
          <w:iCs/>
          <w:color w:val="000000" w:themeColor="text1"/>
          <w:sz w:val="29"/>
          <w:szCs w:val="29"/>
          <w:shd w:val="clear" w:color="auto" w:fill="FFFFFF"/>
        </w:rPr>
        <w:t>với tiểu thương 03 huyện Định Quán, Tân Phú, Vĩnh Cửu với hơn 230 nữ tiểu thương và 40 sơ, ban, ngành tham dự.</w:t>
      </w:r>
    </w:p>
    <w:p w:rsidR="00415ADE" w:rsidRPr="00415ADE" w:rsidRDefault="00415ADE" w:rsidP="00415ADE">
      <w:pPr>
        <w:spacing w:before="80" w:after="80"/>
        <w:ind w:firstLine="567"/>
        <w:jc w:val="both"/>
        <w:rPr>
          <w:rFonts w:ascii="Times New Roman" w:hAnsi="Times New Roman"/>
          <w:bCs/>
          <w:color w:val="000000" w:themeColor="text1"/>
          <w:sz w:val="28"/>
          <w:szCs w:val="28"/>
          <w:lang w:val="nl-NL"/>
        </w:rPr>
      </w:pPr>
      <w:r w:rsidRPr="00415ADE">
        <w:rPr>
          <w:rFonts w:ascii="Times New Roman" w:hAnsi="Times New Roman"/>
          <w:bCs/>
          <w:color w:val="000000" w:themeColor="text1"/>
          <w:sz w:val="28"/>
          <w:szCs w:val="28"/>
        </w:rPr>
        <w:t xml:space="preserve">- Tổ chức 03 hội nghị tọa đàm Hải quan - Doanh nghiệp với các Hiệp hội doanh nghiệp (Đài Loan, Hàn Quốc, Nhật Bản) tại địa bàn tỉnh Đồng Nai với hơn 300 doanh nghiệp và hơn 400 người tham dự và trực tiếp đối thoại trả lời 71 câu hỏi (Đài Loan 7, Hàn Quốc 14, Nhật Bản 50) vướng mắc liên quan đến cơ chế chính sách trong hoạt động XNK. </w:t>
      </w:r>
    </w:p>
    <w:p w:rsidR="00415ADE" w:rsidRPr="00415ADE" w:rsidRDefault="00415ADE" w:rsidP="00415ADE">
      <w:pPr>
        <w:tabs>
          <w:tab w:val="left" w:pos="600"/>
          <w:tab w:val="left" w:pos="900"/>
        </w:tabs>
        <w:spacing w:before="80" w:after="80" w:line="360" w:lineRule="exact"/>
        <w:ind w:firstLine="567"/>
        <w:jc w:val="both"/>
        <w:rPr>
          <w:rFonts w:ascii="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lang w:val="vi-VN"/>
        </w:rPr>
        <w:tab/>
      </w:r>
      <w:r w:rsidRPr="00415ADE">
        <w:rPr>
          <w:rFonts w:ascii="Times New Roman" w:hAnsi="Times New Roman" w:cs="Times New Roman"/>
          <w:color w:val="000000" w:themeColor="text1"/>
          <w:sz w:val="28"/>
          <w:szCs w:val="28"/>
        </w:rPr>
        <w:t>- Tổ chức Hội nghị “Vai trò Sở hữu trí tuệ hỗ trợ hoạt động khởi nghiệp sáng tạo”.</w:t>
      </w:r>
    </w:p>
    <w:p w:rsidR="00415ADE" w:rsidRPr="00415ADE" w:rsidRDefault="00415ADE" w:rsidP="00415ADE">
      <w:pPr>
        <w:tabs>
          <w:tab w:val="left" w:pos="600"/>
          <w:tab w:val="left" w:pos="900"/>
        </w:tabs>
        <w:spacing w:before="80" w:after="80" w:line="360" w:lineRule="exact"/>
        <w:ind w:firstLine="567"/>
        <w:jc w:val="both"/>
        <w:rPr>
          <w:rFonts w:ascii="Times New Roman" w:hAnsi="Times New Roman" w:cs="Times New Roman"/>
          <w:color w:val="000000" w:themeColor="text1"/>
          <w:sz w:val="28"/>
          <w:szCs w:val="28"/>
          <w:lang w:val="sq-AL"/>
        </w:rPr>
      </w:pPr>
      <w:r w:rsidRPr="00415ADE">
        <w:rPr>
          <w:rFonts w:ascii="Times New Roman" w:hAnsi="Times New Roman" w:cs="Times New Roman"/>
          <w:color w:val="000000" w:themeColor="text1"/>
          <w:sz w:val="28"/>
          <w:szCs w:val="28"/>
          <w:lang w:val="sq-AL"/>
        </w:rPr>
        <w:t>- Tổ chức Hội nghị “Ứng dụng khoa học và công nghệ về truy xuất nguồn gốc - chuỗi liên kết sản xuất và tiêu thụ bền vững”.</w:t>
      </w:r>
    </w:p>
    <w:p w:rsidR="00415ADE" w:rsidRPr="00415ADE" w:rsidRDefault="00415ADE" w:rsidP="00415ADE">
      <w:pPr>
        <w:spacing w:before="80" w:after="80" w:line="240" w:lineRule="auto"/>
        <w:ind w:firstLine="567"/>
        <w:jc w:val="both"/>
        <w:rPr>
          <w:rFonts w:ascii="Times New Roman" w:hAnsi="Times New Roman" w:cs="Times New Roman"/>
          <w:color w:val="000000" w:themeColor="text1"/>
          <w:sz w:val="28"/>
          <w:szCs w:val="28"/>
          <w:lang w:val="af-ZA"/>
        </w:rPr>
      </w:pPr>
      <w:r w:rsidRPr="00415ADE">
        <w:rPr>
          <w:rFonts w:ascii="Times New Roman" w:hAnsi="Times New Roman" w:cs="Times New Roman"/>
          <w:color w:val="000000" w:themeColor="text1"/>
          <w:sz w:val="28"/>
          <w:szCs w:val="28"/>
          <w:lang w:val="af-ZA"/>
        </w:rPr>
        <w:t>- Tổ chức các lớp bồi dưỡng, cập nhật kiến thức đối ngoại năm 2019 với 245 học viên và lớp biên phiên dịch năm 2019 với 21 học viên đăng ký tham gia học tập; 02 lớp bồi dưỡng nghi thức giao tiếp và lễ tân ngoại giao năm 2019 dành cho công chức lãnh đạo, quản lý cấp phòng và tương đương thuộc các Sở, ban, ngành và UBND cấp huyện.</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xml:space="preserve">- Tổ chức 09 hội nghị và 13 lớp tập huấn về bảo hiểm  cho 1.744 tổ chức, doanh nghiệp trên địa bàn tỉnh với trên 3.200 lượt người tham dự. </w:t>
      </w:r>
    </w:p>
    <w:p w:rsidR="00415ADE" w:rsidRPr="00415ADE" w:rsidRDefault="00415ADE" w:rsidP="00415ADE">
      <w:pPr>
        <w:tabs>
          <w:tab w:val="left" w:pos="600"/>
          <w:tab w:val="left" w:pos="900"/>
        </w:tabs>
        <w:spacing w:before="80" w:after="80" w:line="360" w:lineRule="exact"/>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Tổ chức khóa đào tạo tập huấn về khởi nghiệp đổi mới sáng tạo dành cho cán bộ quản lý.</w:t>
      </w:r>
    </w:p>
    <w:p w:rsidR="00415ADE" w:rsidRPr="00415ADE" w:rsidRDefault="00415ADE" w:rsidP="00415ADE">
      <w:pPr>
        <w:tabs>
          <w:tab w:val="left" w:pos="600"/>
          <w:tab w:val="left" w:pos="900"/>
        </w:tabs>
        <w:spacing w:before="80" w:after="80" w:line="360" w:lineRule="exact"/>
        <w:ind w:firstLine="567"/>
        <w:jc w:val="both"/>
        <w:rPr>
          <w:rFonts w:ascii="Times New Roman" w:hAnsi="Times New Roman" w:cs="Times New Roman"/>
          <w:color w:val="000000" w:themeColor="text1"/>
          <w:sz w:val="28"/>
          <w:szCs w:val="28"/>
          <w:lang w:val="sq-AL"/>
        </w:rPr>
      </w:pPr>
      <w:r w:rsidRPr="00415ADE">
        <w:rPr>
          <w:rFonts w:ascii="Times New Roman" w:hAnsi="Times New Roman" w:cs="Times New Roman"/>
          <w:color w:val="000000" w:themeColor="text1"/>
          <w:sz w:val="28"/>
          <w:szCs w:val="28"/>
        </w:rPr>
        <w:t>- Tổ chức 02 khóa đào tạo về Năng suất chất lượng với chuyên đề “</w:t>
      </w:r>
      <w:r w:rsidRPr="00415ADE">
        <w:rPr>
          <w:rFonts w:ascii="Times New Roman" w:hAnsi="Times New Roman" w:cs="Times New Roman"/>
          <w:color w:val="000000" w:themeColor="text1"/>
          <w:sz w:val="28"/>
          <w:szCs w:val="28"/>
          <w:lang w:val="sq-AL"/>
        </w:rPr>
        <w:t>Phương thức xây dựng chỉ số KPI - cách thực hiện KPI hiệu quả và áp dụng thẻ bảng điểm cân bằng (BSC)</w:t>
      </w:r>
      <w:r w:rsidRPr="00415ADE">
        <w:rPr>
          <w:rFonts w:ascii="Times New Roman" w:hAnsi="Times New Roman" w:cs="Times New Roman"/>
          <w:i/>
          <w:color w:val="000000" w:themeColor="text1"/>
          <w:sz w:val="28"/>
          <w:szCs w:val="28"/>
          <w:lang w:val="sq-AL"/>
        </w:rPr>
        <w:t xml:space="preserve">” </w:t>
      </w:r>
      <w:r w:rsidRPr="00415ADE">
        <w:rPr>
          <w:rFonts w:ascii="Times New Roman" w:hAnsi="Times New Roman" w:cs="Times New Roman"/>
          <w:color w:val="000000" w:themeColor="text1"/>
          <w:sz w:val="28"/>
          <w:szCs w:val="28"/>
          <w:lang w:val="sq-AL"/>
        </w:rPr>
        <w:t>và chuyên đề</w:t>
      </w:r>
      <w:r w:rsidRPr="00415ADE">
        <w:rPr>
          <w:rFonts w:ascii="Times New Roman" w:hAnsi="Times New Roman" w:cs="Times New Roman"/>
          <w:i/>
          <w:color w:val="000000" w:themeColor="text1"/>
          <w:sz w:val="28"/>
          <w:szCs w:val="28"/>
          <w:lang w:val="sq-AL"/>
        </w:rPr>
        <w:t xml:space="preserve"> “</w:t>
      </w:r>
      <w:r w:rsidRPr="00415ADE">
        <w:rPr>
          <w:rFonts w:ascii="Times New Roman" w:hAnsi="Times New Roman" w:cs="Times New Roman"/>
          <w:color w:val="000000" w:themeColor="text1"/>
          <w:sz w:val="28"/>
          <w:szCs w:val="28"/>
          <w:lang w:val="sq-AL"/>
        </w:rPr>
        <w:t>Kỹ năng quản trị năng suất áp dụng trong Doanh nghiệp vừa và nhỏ”.</w:t>
      </w:r>
    </w:p>
    <w:p w:rsidR="00415ADE" w:rsidRPr="00415ADE" w:rsidRDefault="00415ADE" w:rsidP="00415ADE">
      <w:pPr>
        <w:tabs>
          <w:tab w:val="left" w:pos="600"/>
          <w:tab w:val="left" w:pos="900"/>
        </w:tabs>
        <w:spacing w:before="80" w:after="80" w:line="360" w:lineRule="exact"/>
        <w:ind w:firstLine="567"/>
        <w:jc w:val="both"/>
        <w:rPr>
          <w:rFonts w:ascii="Times New Roman" w:hAnsi="Times New Roman" w:cs="Times New Roman"/>
          <w:color w:val="000000" w:themeColor="text1"/>
          <w:sz w:val="28"/>
          <w:szCs w:val="28"/>
          <w:lang w:val="sq-AL"/>
        </w:rPr>
      </w:pPr>
      <w:r w:rsidRPr="00415ADE">
        <w:rPr>
          <w:rFonts w:ascii="Times New Roman" w:hAnsi="Times New Roman" w:cs="Times New Roman"/>
          <w:color w:val="000000" w:themeColor="text1"/>
          <w:sz w:val="28"/>
          <w:szCs w:val="28"/>
          <w:lang w:val="sq-AL"/>
        </w:rPr>
        <w:t>- Tổ chức Tập huấn chuyên đề “Đăng ký, quản lý và phát triển quyền sở hữu trí tuệ cho sản phẩm địa phương” và chuyên đề “Vai trò Sở hữu trí tuệ hỗ trợ hoạt động khởi nghiệp sáng tạo”.</w:t>
      </w:r>
    </w:p>
    <w:p w:rsidR="00415ADE" w:rsidRPr="00415ADE" w:rsidRDefault="00415ADE" w:rsidP="00415ADE">
      <w:pPr>
        <w:spacing w:before="80" w:after="80" w:line="240" w:lineRule="auto"/>
        <w:ind w:firstLine="567"/>
        <w:jc w:val="both"/>
        <w:rPr>
          <w:rFonts w:ascii="Times New Roman" w:eastAsia="Times New Roman" w:hAnsi="Times New Roman"/>
          <w:color w:val="000000" w:themeColor="text1"/>
          <w:sz w:val="28"/>
          <w:szCs w:val="28"/>
        </w:rPr>
      </w:pPr>
      <w:r w:rsidRPr="00415ADE">
        <w:rPr>
          <w:rFonts w:ascii="Times New Roman" w:eastAsia="Times New Roman" w:hAnsi="Times New Roman" w:cs="Times New Roman"/>
          <w:color w:val="000000" w:themeColor="text1"/>
          <w:sz w:val="28"/>
          <w:szCs w:val="28"/>
        </w:rPr>
        <w:t xml:space="preserve">- Tổ chức </w:t>
      </w:r>
      <w:r w:rsidRPr="00415ADE">
        <w:rPr>
          <w:rFonts w:ascii="Times New Roman" w:eastAsia="Times New Roman" w:hAnsi="Times New Roman" w:cs="Times New Roman"/>
          <w:bCs/>
          <w:color w:val="000000" w:themeColor="text1"/>
          <w:sz w:val="28"/>
          <w:szCs w:val="28"/>
          <w:lang w:val="it-IT"/>
        </w:rPr>
        <w:t>08 lớp tập huấn thương mại điện tử, đạo đức bán hàng,</w:t>
      </w:r>
      <w:r w:rsidRPr="00415ADE">
        <w:rPr>
          <w:rFonts w:ascii="Times New Roman" w:eastAsia="Times New Roman" w:hAnsi="Times New Roman" w:cs="Times New Roman"/>
          <w:color w:val="000000" w:themeColor="text1"/>
          <w:sz w:val="28"/>
          <w:szCs w:val="28"/>
          <w:lang w:val="de-DE"/>
        </w:rPr>
        <w:t xml:space="preserve">giúp nâng cao </w:t>
      </w:r>
      <w:r w:rsidRPr="00415ADE">
        <w:rPr>
          <w:rFonts w:ascii="Times New Roman" w:eastAsia="Times New Roman" w:hAnsi="Times New Roman" w:cs="Times New Roman"/>
          <w:color w:val="000000" w:themeColor="text1"/>
          <w:sz w:val="28"/>
          <w:szCs w:val="28"/>
        </w:rPr>
        <w:t xml:space="preserve">vai trò quản lý nhà nước </w:t>
      </w:r>
      <w:r w:rsidRPr="00415ADE">
        <w:rPr>
          <w:rFonts w:ascii="Times New Roman" w:eastAsia="Times New Roman" w:hAnsi="Times New Roman" w:cs="Times New Roman"/>
          <w:color w:val="000000" w:themeColor="text1"/>
          <w:sz w:val="28"/>
          <w:szCs w:val="28"/>
          <w:lang w:val="nb-NO"/>
        </w:rPr>
        <w:t xml:space="preserve">trong </w:t>
      </w:r>
      <w:r w:rsidRPr="00415ADE">
        <w:rPr>
          <w:rFonts w:ascii="Times New Roman" w:eastAsia="Times New Roman" w:hAnsi="Times New Roman" w:cs="Times New Roman"/>
          <w:color w:val="000000" w:themeColor="text1"/>
          <w:sz w:val="28"/>
          <w:szCs w:val="28"/>
        </w:rPr>
        <w:t>thực thi pháp luật TMĐT; 03 hội nghị, hội thảo tuyên</w:t>
      </w:r>
      <w:r w:rsidRPr="00415ADE">
        <w:rPr>
          <w:rFonts w:ascii="Times New Roman" w:eastAsia="Times New Roman" w:hAnsi="Times New Roman"/>
          <w:color w:val="000000" w:themeColor="text1"/>
          <w:sz w:val="28"/>
          <w:szCs w:val="28"/>
        </w:rPr>
        <w:t xml:space="preserve"> truyền phổ biến pháp luật về Thương mại điện tử chuyên đề; </w:t>
      </w:r>
      <w:r w:rsidRPr="00415ADE">
        <w:rPr>
          <w:rFonts w:ascii="Times New Roman" w:eastAsia="Times New Roman" w:hAnsi="Times New Roman"/>
          <w:color w:val="000000" w:themeColor="text1"/>
          <w:sz w:val="28"/>
          <w:szCs w:val="28"/>
          <w:shd w:val="clear" w:color="auto" w:fill="FFFFFF"/>
        </w:rPr>
        <w:t xml:space="preserve">04 lớp tập huấn nghiệp vụ và </w:t>
      </w:r>
      <w:r w:rsidRPr="00415ADE">
        <w:rPr>
          <w:rFonts w:ascii="Times New Roman" w:eastAsia="Times New Roman" w:hAnsi="Times New Roman"/>
          <w:color w:val="000000" w:themeColor="text1"/>
          <w:sz w:val="28"/>
          <w:szCs w:val="28"/>
        </w:rPr>
        <w:t>biên soạn 01 đĩa DVD kèm theo bộ câu hỏi kiểm tra kiến thức về “Kỹ năng bán hàng”.</w:t>
      </w:r>
    </w:p>
    <w:p w:rsidR="00415ADE" w:rsidRPr="00415ADE" w:rsidRDefault="00415ADE" w:rsidP="00415ADE">
      <w:pPr>
        <w:spacing w:before="80" w:after="80" w:line="288" w:lineRule="auto"/>
        <w:ind w:firstLine="567"/>
        <w:jc w:val="both"/>
        <w:rPr>
          <w:rFonts w:ascii="Times New Roman" w:eastAsia="Times New Roman" w:hAnsi="Times New Roman"/>
          <w:color w:val="000000" w:themeColor="text1"/>
          <w:sz w:val="28"/>
          <w:szCs w:val="28"/>
        </w:rPr>
      </w:pPr>
      <w:r w:rsidRPr="00415ADE">
        <w:rPr>
          <w:rFonts w:ascii="Times New Roman" w:eastAsia="Times New Roman" w:hAnsi="Times New Roman"/>
          <w:color w:val="000000" w:themeColor="text1"/>
          <w:sz w:val="28"/>
          <w:szCs w:val="28"/>
        </w:rPr>
        <w:lastRenderedPageBreak/>
        <w:t>-</w:t>
      </w:r>
      <w:r w:rsidRPr="00415ADE">
        <w:rPr>
          <w:rFonts w:ascii="Times New Roman" w:hAnsi="Times New Roman"/>
          <w:color w:val="000000" w:themeColor="text1"/>
          <w:sz w:val="28"/>
          <w:szCs w:val="28"/>
          <w:vertAlign w:val="superscript"/>
          <w:lang w:val="pt-BR"/>
        </w:rPr>
        <w:t xml:space="preserve"> </w:t>
      </w:r>
      <w:r w:rsidRPr="00415ADE">
        <w:rPr>
          <w:rFonts w:ascii="Times New Roman" w:hAnsi="Times New Roman"/>
          <w:color w:val="000000" w:themeColor="text1"/>
          <w:sz w:val="28"/>
          <w:szCs w:val="28"/>
          <w:lang w:val="pt-BR"/>
        </w:rPr>
        <w:t xml:space="preserve">Tổ chức tập huấn pháp luật về hội nhập kinh tế quốc tế và Hiệp định Đối tác Toàn diện và Tiến bộ xuyên Thái Bình Dương (CPTPP) cho đội ngũ luật sư trên địa bàn tỉnh Đồng Nai </w:t>
      </w:r>
      <w:r w:rsidRPr="00415ADE">
        <w:rPr>
          <w:rFonts w:ascii="Times New Roman" w:eastAsia="Times New Roman" w:hAnsi="Times New Roman"/>
          <w:color w:val="000000" w:themeColor="text1"/>
          <w:spacing w:val="-4"/>
          <w:sz w:val="28"/>
          <w:szCs w:val="28"/>
        </w:rPr>
        <w:t xml:space="preserve">với </w:t>
      </w:r>
      <w:r w:rsidRPr="00415ADE">
        <w:rPr>
          <w:rFonts w:ascii="Times New Roman" w:eastAsia="Times New Roman" w:hAnsi="Times New Roman"/>
          <w:color w:val="000000" w:themeColor="text1"/>
          <w:spacing w:val="-4"/>
          <w:sz w:val="28"/>
          <w:szCs w:val="28"/>
          <w:lang w:val="vi-VN"/>
        </w:rPr>
        <w:t>hơn 200 luật sư của các Văn phòng luật sư đang hoạt động trên địa bàn tỉnh Đồng Nai</w:t>
      </w:r>
      <w:r w:rsidRPr="00415ADE">
        <w:rPr>
          <w:rFonts w:ascii="Times New Roman" w:eastAsia="Times New Roman" w:hAnsi="Times New Roman"/>
          <w:color w:val="000000" w:themeColor="text1"/>
          <w:spacing w:val="-4"/>
          <w:sz w:val="28"/>
          <w:szCs w:val="28"/>
        </w:rPr>
        <w:t xml:space="preserve"> tham dự</w:t>
      </w:r>
      <w:r w:rsidRPr="00415ADE">
        <w:rPr>
          <w:rFonts w:ascii="Times New Roman" w:eastAsia="Times New Roman" w:hAnsi="Times New Roman"/>
          <w:color w:val="000000" w:themeColor="text1"/>
          <w:sz w:val="28"/>
          <w:szCs w:val="28"/>
        </w:rPr>
        <w:t>.</w:t>
      </w:r>
    </w:p>
    <w:p w:rsidR="00415ADE" w:rsidRPr="00415ADE" w:rsidRDefault="00415ADE" w:rsidP="00415ADE">
      <w:pPr>
        <w:tabs>
          <w:tab w:val="left" w:pos="3064"/>
        </w:tabs>
        <w:spacing w:before="80" w:after="80"/>
        <w:ind w:firstLine="567"/>
        <w:jc w:val="both"/>
        <w:rPr>
          <w:rFonts w:ascii="Times New Roman" w:hAnsi="Times New Roman"/>
          <w:color w:val="000000" w:themeColor="text1"/>
          <w:sz w:val="28"/>
          <w:szCs w:val="28"/>
        </w:rPr>
      </w:pPr>
      <w:r w:rsidRPr="00415ADE">
        <w:rPr>
          <w:rFonts w:ascii="Times New Roman" w:hAnsi="Times New Roman"/>
          <w:color w:val="000000" w:themeColor="text1"/>
          <w:sz w:val="28"/>
          <w:szCs w:val="28"/>
        </w:rPr>
        <w:t xml:space="preserve">- Tổ chức lớp tập huấn công tác </w:t>
      </w:r>
      <w:r w:rsidRPr="00415ADE">
        <w:rPr>
          <w:rFonts w:ascii="Times New Roman" w:hAnsi="Times New Roman"/>
          <w:color w:val="000000" w:themeColor="text1"/>
          <w:sz w:val="28"/>
          <w:szCs w:val="28"/>
          <w:lang w:val="vi-VN"/>
        </w:rPr>
        <w:t xml:space="preserve">Thông tin đối ngoại và </w:t>
      </w:r>
      <w:r w:rsidRPr="00415ADE">
        <w:rPr>
          <w:rFonts w:ascii="Times New Roman" w:hAnsi="Times New Roman"/>
          <w:color w:val="000000" w:themeColor="text1"/>
          <w:sz w:val="28"/>
          <w:szCs w:val="28"/>
        </w:rPr>
        <w:t>K</w:t>
      </w:r>
      <w:r w:rsidRPr="00415ADE">
        <w:rPr>
          <w:rFonts w:ascii="Times New Roman" w:hAnsi="Times New Roman"/>
          <w:color w:val="000000" w:themeColor="text1"/>
          <w:sz w:val="28"/>
          <w:szCs w:val="28"/>
          <w:lang w:val="vi-VN"/>
        </w:rPr>
        <w:t>ỹ năng phát ngôn, cung cấp thông tin cho báo chí năm 2019</w:t>
      </w:r>
      <w:r w:rsidRPr="00415ADE">
        <w:rPr>
          <w:rFonts w:ascii="Times New Roman" w:hAnsi="Times New Roman"/>
          <w:color w:val="000000" w:themeColor="text1"/>
          <w:sz w:val="28"/>
          <w:szCs w:val="28"/>
        </w:rPr>
        <w:t xml:space="preserve"> cho gần 200 đại biểu là đại diện lãnh đạo, người phát ngôn của các sở, ban, ngành, địa phương trong tỉnh; phóng viên, biên tập viên các cơ quan báo chí trên địa bàn tỉnh…</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lang w:val="vi-VN"/>
        </w:rPr>
        <w:t>-</w:t>
      </w:r>
      <w:r w:rsidRPr="00415ADE">
        <w:rPr>
          <w:rFonts w:ascii="Times New Roman" w:eastAsia="Times New Roman" w:hAnsi="Times New Roman" w:cs="Times New Roman"/>
          <w:color w:val="000000" w:themeColor="text1"/>
          <w:sz w:val="28"/>
          <w:szCs w:val="28"/>
          <w:lang w:val="af-ZA"/>
        </w:rPr>
        <w:t xml:space="preserve"> </w:t>
      </w:r>
      <w:r w:rsidRPr="00415ADE">
        <w:rPr>
          <w:rFonts w:ascii="Times New Roman" w:eastAsia="Times New Roman" w:hAnsi="Times New Roman" w:cs="Times New Roman"/>
          <w:color w:val="000000" w:themeColor="text1"/>
          <w:sz w:val="28"/>
          <w:szCs w:val="28"/>
          <w:lang w:val="vi-VN"/>
        </w:rPr>
        <w:t xml:space="preserve">Tổ chức 2 lớp tập huấn Chương trình bệ phóng Digital 4.0 cho các doanh nghiệp, hợp tác xã, hộ kinh doanh và sinh viên; </w:t>
      </w:r>
      <w:r w:rsidRPr="00415ADE">
        <w:rPr>
          <w:rFonts w:ascii="Times New Roman" w:eastAsia="Times New Roman" w:hAnsi="Times New Roman" w:cs="Times New Roman"/>
          <w:color w:val="000000" w:themeColor="text1"/>
          <w:sz w:val="28"/>
          <w:szCs w:val="28"/>
          <w:lang w:val="af-ZA"/>
        </w:rPr>
        <w:t xml:space="preserve">02 lớp tập huấn </w:t>
      </w:r>
      <w:r w:rsidRPr="00415ADE">
        <w:rPr>
          <w:rFonts w:ascii="Times New Roman" w:eastAsia="Times New Roman" w:hAnsi="Times New Roman" w:cs="Times New Roman"/>
          <w:color w:val="000000" w:themeColor="text1"/>
          <w:sz w:val="28"/>
          <w:szCs w:val="28"/>
          <w:lang w:val="vi-VN"/>
        </w:rPr>
        <w:t>TMĐT</w:t>
      </w:r>
      <w:r w:rsidRPr="00415ADE">
        <w:rPr>
          <w:rFonts w:ascii="Times New Roman" w:eastAsia="Times New Roman" w:hAnsi="Times New Roman" w:cs="Times New Roman"/>
          <w:color w:val="000000" w:themeColor="text1"/>
          <w:sz w:val="28"/>
          <w:szCs w:val="28"/>
          <w:lang w:val="af-ZA"/>
        </w:rPr>
        <w:t xml:space="preserve"> dành cho cán bộ quản lý nhà nước, doanh nghiệp, HTX, hộ kinh doanh</w:t>
      </w:r>
      <w:r w:rsidRPr="00415ADE">
        <w:rPr>
          <w:rFonts w:ascii="Times New Roman" w:eastAsia="Times New Roman" w:hAnsi="Times New Roman" w:cs="Times New Roman"/>
          <w:color w:val="000000" w:themeColor="text1"/>
          <w:sz w:val="28"/>
          <w:szCs w:val="28"/>
          <w:lang w:val="vi-VN"/>
        </w:rPr>
        <w:t>.</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lang w:val="vi-VN"/>
        </w:rPr>
        <w:t>- Tổ chức lớp cập nhật và nâng cao kiến thức, năng lực hội nhập kinh tế quốc tế năm 2019 cho 120 CBCC, VC và đại diện doanh nghiệp trên địa bàn tỉnh Đồng Nai.</w:t>
      </w:r>
    </w:p>
    <w:p w:rsidR="00415ADE" w:rsidRPr="00415ADE" w:rsidRDefault="00415ADE" w:rsidP="00415ADE">
      <w:pPr>
        <w:tabs>
          <w:tab w:val="left" w:pos="851"/>
        </w:tabs>
        <w:spacing w:before="80" w:after="80" w:line="0" w:lineRule="atLeast"/>
        <w:ind w:right="-45" w:firstLine="567"/>
        <w:jc w:val="both"/>
        <w:rPr>
          <w:rFonts w:ascii="Times New Roman" w:hAnsi="Times New Roman" w:cs="Times New Roman"/>
          <w:color w:val="000000" w:themeColor="text1"/>
          <w:sz w:val="28"/>
          <w:szCs w:val="28"/>
          <w:shd w:val="clear" w:color="auto" w:fill="FFFFFF"/>
          <w:lang w:val="de-DE"/>
        </w:rPr>
      </w:pPr>
      <w:r w:rsidRPr="00415ADE">
        <w:rPr>
          <w:rFonts w:ascii="Times New Roman" w:hAnsi="Times New Roman" w:cs="Times New Roman"/>
          <w:bCs/>
          <w:color w:val="000000" w:themeColor="text1"/>
          <w:sz w:val="28"/>
          <w:szCs w:val="28"/>
          <w:lang w:val="af-ZA" w:eastAsia="vi-VN"/>
        </w:rPr>
        <w:t xml:space="preserve">- Phối hợp tổ chức Hội nghị giới thiệu và triển khai việc đưa sản phẩm đặc sản của Đồng Nai lên Sàn giao dịch thương mại điện tử Postmart.vn. </w:t>
      </w:r>
      <w:r w:rsidRPr="00415ADE">
        <w:rPr>
          <w:rFonts w:ascii="Times New Roman" w:hAnsi="Times New Roman" w:cs="Times New Roman"/>
          <w:color w:val="000000" w:themeColor="text1"/>
          <w:sz w:val="28"/>
          <w:szCs w:val="28"/>
          <w:shd w:val="clear" w:color="auto" w:fill="FFFFFF"/>
          <w:lang w:val="de-DE"/>
        </w:rPr>
        <w:t>Tổ chức buổi làm việc nhằm rà soát kết quả hỗ trợ và tình hình hoạt động của thương nhân trên địa bàn tỉnh đối với ứng dụng thương mại điện tử.</w:t>
      </w:r>
    </w:p>
    <w:p w:rsidR="00415ADE" w:rsidRPr="0099475C" w:rsidRDefault="00415ADE" w:rsidP="00415ADE">
      <w:pPr>
        <w:tabs>
          <w:tab w:val="left" w:pos="600"/>
        </w:tabs>
        <w:spacing w:before="80" w:after="80" w:line="360" w:lineRule="exact"/>
        <w:ind w:firstLine="567"/>
        <w:jc w:val="both"/>
        <w:rPr>
          <w:rFonts w:ascii="Times New Roman" w:eastAsia="Times New Roman" w:hAnsi="Times New Roman" w:cs="Times New Roman"/>
          <w:b/>
          <w:color w:val="000000" w:themeColor="text1"/>
          <w:sz w:val="28"/>
          <w:szCs w:val="28"/>
        </w:rPr>
      </w:pPr>
      <w:r w:rsidRPr="0099475C">
        <w:rPr>
          <w:rFonts w:ascii="Times New Roman" w:eastAsia="Times New Roman" w:hAnsi="Times New Roman" w:cs="Times New Roman"/>
          <w:b/>
          <w:color w:val="000000" w:themeColor="text1"/>
          <w:sz w:val="28"/>
          <w:szCs w:val="28"/>
        </w:rPr>
        <w:t>6.3. Lĩnh vực ngân hàng, vay vốn phát triển</w:t>
      </w:r>
      <w:r w:rsidR="00B573F9" w:rsidRPr="0099475C">
        <w:rPr>
          <w:rFonts w:ascii="Times New Roman" w:eastAsia="Times New Roman" w:hAnsi="Times New Roman" w:cs="Times New Roman"/>
          <w:b/>
          <w:color w:val="000000" w:themeColor="text1"/>
          <w:sz w:val="28"/>
          <w:szCs w:val="28"/>
        </w:rPr>
        <w:t xml:space="preserve"> sản xuất</w:t>
      </w:r>
    </w:p>
    <w:p w:rsidR="003F0AFA" w:rsidRDefault="003F0AFA" w:rsidP="003F0AFA">
      <w:pPr>
        <w:spacing w:before="80" w:after="8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Tr</w:t>
      </w:r>
      <w:r w:rsidRPr="008C675D">
        <w:rPr>
          <w:rFonts w:ascii="Times New Roman" w:hAnsi="Times New Roman" w:cs="Times New Roman"/>
          <w:color w:val="000000" w:themeColor="text1"/>
          <w:sz w:val="28"/>
          <w:szCs w:val="28"/>
        </w:rPr>
        <w:t>ên địa bàn tỉnh Đồng Nai có 43 ngân hàng với 5</w:t>
      </w:r>
      <w:r>
        <w:rPr>
          <w:rFonts w:ascii="Times New Roman" w:hAnsi="Times New Roman" w:cs="Times New Roman"/>
          <w:color w:val="000000" w:themeColor="text1"/>
          <w:sz w:val="28"/>
          <w:szCs w:val="28"/>
        </w:rPr>
        <w:t>9</w:t>
      </w:r>
      <w:r w:rsidRPr="008C675D">
        <w:rPr>
          <w:rFonts w:ascii="Times New Roman" w:hAnsi="Times New Roman" w:cs="Times New Roman"/>
          <w:color w:val="000000" w:themeColor="text1"/>
          <w:sz w:val="28"/>
          <w:szCs w:val="28"/>
        </w:rPr>
        <w:t xml:space="preserve"> Chi nhánh ngân hàng và 227 phòng giao dịch trực thuộc; 35 Quỹ tín dụng nhân dân (QTDND); 04 chi nhánh Tổ chức tài chính vi mô TNHH MTV cho người lao động nghèo tự tạo việc làm (CEP). </w:t>
      </w:r>
    </w:p>
    <w:p w:rsidR="003F0AFA" w:rsidRPr="00C70681" w:rsidRDefault="003F0AFA" w:rsidP="003F0AFA">
      <w:pPr>
        <w:snapToGrid w:val="0"/>
        <w:spacing w:before="60" w:after="60" w:line="340" w:lineRule="exact"/>
        <w:ind w:firstLine="567"/>
        <w:jc w:val="both"/>
        <w:rPr>
          <w:rFonts w:ascii="Times New Roman" w:hAnsi="Times New Roman" w:cs="Times New Roman"/>
          <w:sz w:val="28"/>
        </w:rPr>
      </w:pPr>
      <w:r w:rsidRPr="00013805">
        <w:rPr>
          <w:rFonts w:ascii="Times New Roman" w:hAnsi="Times New Roman" w:cs="Times New Roman"/>
          <w:sz w:val="28"/>
        </w:rPr>
        <w:t>+ Dư nợ tín dụng đối với lĩnh vực nông nghiệp, nông thôn:</w:t>
      </w:r>
      <w:r w:rsidRPr="00C70681">
        <w:rPr>
          <w:rFonts w:ascii="Times New Roman" w:hAnsi="Times New Roman" w:cs="Times New Roman"/>
          <w:sz w:val="28"/>
        </w:rPr>
        <w:t xml:space="preserve"> Đến 31/12/2019 dư nợ ước đạt 5</w:t>
      </w:r>
      <w:r>
        <w:rPr>
          <w:rFonts w:ascii="Times New Roman" w:hAnsi="Times New Roman" w:cs="Times New Roman"/>
          <w:sz w:val="28"/>
        </w:rPr>
        <w:t>2</w:t>
      </w:r>
      <w:r w:rsidRPr="00C70681">
        <w:rPr>
          <w:rFonts w:ascii="Times New Roman" w:hAnsi="Times New Roman" w:cs="Times New Roman"/>
          <w:sz w:val="28"/>
        </w:rPr>
        <w:t>.</w:t>
      </w:r>
      <w:r>
        <w:rPr>
          <w:rFonts w:ascii="Times New Roman" w:hAnsi="Times New Roman" w:cs="Times New Roman"/>
          <w:sz w:val="28"/>
        </w:rPr>
        <w:t>0</w:t>
      </w:r>
      <w:r w:rsidRPr="00C70681">
        <w:rPr>
          <w:rFonts w:ascii="Times New Roman" w:hAnsi="Times New Roman" w:cs="Times New Roman"/>
          <w:sz w:val="28"/>
        </w:rPr>
        <w:t>00 tỷ đồ</w:t>
      </w:r>
      <w:r>
        <w:rPr>
          <w:rFonts w:ascii="Times New Roman" w:hAnsi="Times New Roman" w:cs="Times New Roman"/>
          <w:sz w:val="28"/>
        </w:rPr>
        <w:t>ng, tăng 8</w:t>
      </w:r>
      <w:r w:rsidRPr="00C70681">
        <w:rPr>
          <w:rFonts w:ascii="Times New Roman" w:hAnsi="Times New Roman" w:cs="Times New Roman"/>
          <w:sz w:val="28"/>
        </w:rPr>
        <w:t>,</w:t>
      </w:r>
      <w:r>
        <w:rPr>
          <w:rFonts w:ascii="Times New Roman" w:hAnsi="Times New Roman" w:cs="Times New Roman"/>
          <w:sz w:val="28"/>
        </w:rPr>
        <w:t>71</w:t>
      </w:r>
      <w:r w:rsidRPr="00C70681">
        <w:rPr>
          <w:rFonts w:ascii="Times New Roman" w:hAnsi="Times New Roman" w:cs="Times New Roman"/>
          <w:sz w:val="28"/>
        </w:rPr>
        <w:t>% so với cuối năm 2018, chiếm tỷ trọ</w:t>
      </w:r>
      <w:r>
        <w:rPr>
          <w:rFonts w:ascii="Times New Roman" w:hAnsi="Times New Roman" w:cs="Times New Roman"/>
          <w:sz w:val="28"/>
        </w:rPr>
        <w:t>ng 24</w:t>
      </w:r>
      <w:r w:rsidRPr="00C70681">
        <w:rPr>
          <w:rFonts w:ascii="Times New Roman" w:hAnsi="Times New Roman" w:cs="Times New Roman"/>
          <w:sz w:val="28"/>
        </w:rPr>
        <w:t>,</w:t>
      </w:r>
      <w:r>
        <w:rPr>
          <w:rFonts w:ascii="Times New Roman" w:hAnsi="Times New Roman" w:cs="Times New Roman"/>
          <w:sz w:val="28"/>
        </w:rPr>
        <w:t>55</w:t>
      </w:r>
      <w:r w:rsidRPr="00C70681">
        <w:rPr>
          <w:rFonts w:ascii="Times New Roman" w:hAnsi="Times New Roman" w:cs="Times New Roman"/>
          <w:sz w:val="28"/>
        </w:rPr>
        <w:t>% so với tổng dư nợ cho vay. Trong tổng dư nợ tín dụng đối với lĩnh vực nông nghiệp, nông thôn ước có 10.</w:t>
      </w:r>
      <w:r>
        <w:rPr>
          <w:rFonts w:ascii="Times New Roman" w:hAnsi="Times New Roman" w:cs="Times New Roman"/>
          <w:sz w:val="28"/>
        </w:rPr>
        <w:t>4</w:t>
      </w:r>
      <w:r w:rsidRPr="00C70681">
        <w:rPr>
          <w:rFonts w:ascii="Times New Roman" w:hAnsi="Times New Roman" w:cs="Times New Roman"/>
          <w:sz w:val="28"/>
        </w:rPr>
        <w:t>00 tỷ đồng dư nợ không phải đảm bảo bằng tài sản, chiếm tỷ trọng 20% tổng dư nợ tín dụng đối với lĩnh vực nông nghiệp, nông thôn.</w:t>
      </w:r>
    </w:p>
    <w:p w:rsidR="003F0AFA" w:rsidRPr="00C70681" w:rsidRDefault="003F0AFA" w:rsidP="003F0AFA">
      <w:pPr>
        <w:tabs>
          <w:tab w:val="left" w:pos="720"/>
          <w:tab w:val="left" w:pos="1440"/>
          <w:tab w:val="left" w:pos="2160"/>
          <w:tab w:val="left" w:pos="2880"/>
          <w:tab w:val="left" w:pos="3600"/>
          <w:tab w:val="left" w:pos="4320"/>
          <w:tab w:val="left" w:pos="5040"/>
          <w:tab w:val="left" w:pos="5760"/>
          <w:tab w:val="left" w:pos="6480"/>
          <w:tab w:val="left" w:pos="7200"/>
        </w:tabs>
        <w:snapToGrid w:val="0"/>
        <w:spacing w:before="60" w:after="60" w:line="340" w:lineRule="exact"/>
        <w:ind w:firstLine="567"/>
        <w:jc w:val="both"/>
        <w:rPr>
          <w:rFonts w:ascii="Times New Roman" w:hAnsi="Times New Roman" w:cs="Times New Roman"/>
          <w:sz w:val="28"/>
        </w:rPr>
      </w:pPr>
      <w:r w:rsidRPr="00C70681">
        <w:rPr>
          <w:rFonts w:ascii="Times New Roman" w:hAnsi="Times New Roman" w:cs="Times New Roman"/>
          <w:sz w:val="28"/>
        </w:rPr>
        <w:t xml:space="preserve">+ Kết quả cho vay đối với các xã thực hiện xây dựng nông thôn mới trên địa bàn: </w:t>
      </w:r>
      <w:r>
        <w:rPr>
          <w:rFonts w:ascii="Times New Roman" w:hAnsi="Times New Roman" w:cs="Times New Roman"/>
          <w:sz w:val="28"/>
        </w:rPr>
        <w:t>Đ</w:t>
      </w:r>
      <w:r w:rsidRPr="00C70681">
        <w:rPr>
          <w:rFonts w:ascii="Times New Roman" w:hAnsi="Times New Roman" w:cs="Times New Roman"/>
          <w:sz w:val="28"/>
        </w:rPr>
        <w:t>ến 31/12/2019 dư nợ cho vay xây dựng nông thôn mới đối với các xã trên địa bàn ước đạt 6</w:t>
      </w:r>
      <w:r>
        <w:rPr>
          <w:rFonts w:ascii="Times New Roman" w:hAnsi="Times New Roman" w:cs="Times New Roman"/>
          <w:sz w:val="28"/>
        </w:rPr>
        <w:t>2</w:t>
      </w:r>
      <w:r w:rsidRPr="00C70681">
        <w:rPr>
          <w:rFonts w:ascii="Times New Roman" w:hAnsi="Times New Roman" w:cs="Times New Roman"/>
          <w:sz w:val="28"/>
        </w:rPr>
        <w:t>.200 tỷ đồng, tăng 3</w:t>
      </w:r>
      <w:r>
        <w:rPr>
          <w:rFonts w:ascii="Times New Roman" w:hAnsi="Times New Roman" w:cs="Times New Roman"/>
          <w:sz w:val="28"/>
        </w:rPr>
        <w:t>2</w:t>
      </w:r>
      <w:r w:rsidRPr="00C70681">
        <w:rPr>
          <w:rFonts w:ascii="Times New Roman" w:hAnsi="Times New Roman" w:cs="Times New Roman"/>
          <w:sz w:val="28"/>
        </w:rPr>
        <w:t>,</w:t>
      </w:r>
      <w:r>
        <w:rPr>
          <w:rFonts w:ascii="Times New Roman" w:hAnsi="Times New Roman" w:cs="Times New Roman"/>
          <w:sz w:val="28"/>
        </w:rPr>
        <w:t>5</w:t>
      </w:r>
      <w:r w:rsidRPr="00C70681">
        <w:rPr>
          <w:rFonts w:ascii="Times New Roman" w:hAnsi="Times New Roman" w:cs="Times New Roman"/>
          <w:sz w:val="28"/>
        </w:rPr>
        <w:t>% so với cuối năm 2018, chiếm tỷ trọng 29,</w:t>
      </w:r>
      <w:r>
        <w:rPr>
          <w:rFonts w:ascii="Times New Roman" w:hAnsi="Times New Roman" w:cs="Times New Roman"/>
          <w:sz w:val="28"/>
        </w:rPr>
        <w:t>56</w:t>
      </w:r>
      <w:r w:rsidRPr="00C70681">
        <w:rPr>
          <w:rFonts w:ascii="Times New Roman" w:hAnsi="Times New Roman" w:cs="Times New Roman"/>
          <w:sz w:val="28"/>
        </w:rPr>
        <w:t>% so với tổng dư nợ cho vay.</w:t>
      </w:r>
    </w:p>
    <w:p w:rsidR="003F0AFA" w:rsidRPr="00C70681" w:rsidRDefault="003F0AFA" w:rsidP="003F0AFA">
      <w:pPr>
        <w:snapToGrid w:val="0"/>
        <w:spacing w:before="60" w:after="60" w:line="340" w:lineRule="exact"/>
        <w:ind w:right="-11" w:firstLine="567"/>
        <w:jc w:val="both"/>
        <w:rPr>
          <w:rFonts w:ascii="Times New Roman" w:hAnsi="Times New Roman" w:cs="Times New Roman"/>
          <w:sz w:val="28"/>
        </w:rPr>
      </w:pPr>
      <w:r w:rsidRPr="00C70681">
        <w:rPr>
          <w:rFonts w:ascii="Times New Roman" w:hAnsi="Times New Roman" w:cs="Times New Roman"/>
          <w:sz w:val="28"/>
        </w:rPr>
        <w:t>+ Dư nợ cho vay theo Quyết định số 68/2013/QĐ-TTg ngày 14/11/2013 của Thủ tướng Chính phủ về chính sách hỗ trợ nhằm giảm tổn thất trong nông nghiệp: Đến 31/12/2019, dư nợ ước đạt 3,6 tỷ đồng, số lãi tiền vay được hỗ trợ lũy kế từ đầu năm ước đạt 0,3</w:t>
      </w:r>
      <w:r>
        <w:rPr>
          <w:rFonts w:ascii="Times New Roman" w:hAnsi="Times New Roman" w:cs="Times New Roman"/>
          <w:sz w:val="28"/>
        </w:rPr>
        <w:t>0</w:t>
      </w:r>
      <w:r w:rsidRPr="00C70681">
        <w:rPr>
          <w:rFonts w:ascii="Times New Roman" w:hAnsi="Times New Roman" w:cs="Times New Roman"/>
          <w:sz w:val="28"/>
        </w:rPr>
        <w:t xml:space="preserve"> tỷ đồng.</w:t>
      </w:r>
    </w:p>
    <w:p w:rsidR="003F0AFA" w:rsidRPr="00C70681" w:rsidRDefault="003F0AFA" w:rsidP="003F0AFA">
      <w:pPr>
        <w:spacing w:before="60" w:after="60" w:line="340" w:lineRule="exact"/>
        <w:ind w:right="-11" w:firstLine="567"/>
        <w:jc w:val="both"/>
        <w:rPr>
          <w:rFonts w:ascii="Times New Roman" w:hAnsi="Times New Roman" w:cs="Times New Roman"/>
          <w:sz w:val="28"/>
          <w:szCs w:val="28"/>
        </w:rPr>
      </w:pPr>
      <w:r w:rsidRPr="00C70681">
        <w:rPr>
          <w:rFonts w:ascii="Times New Roman" w:hAnsi="Times New Roman" w:cs="Times New Roman"/>
          <w:sz w:val="28"/>
          <w:szCs w:val="28"/>
        </w:rPr>
        <w:t xml:space="preserve">+ Dư nợ cho vay xuất nhập khẩu: Đến </w:t>
      </w:r>
      <w:r w:rsidRPr="00C70681">
        <w:rPr>
          <w:rFonts w:ascii="Times New Roman" w:hAnsi="Times New Roman" w:cs="Times New Roman"/>
          <w:sz w:val="28"/>
          <w:szCs w:val="28"/>
          <w:lang w:val="nl-NL"/>
        </w:rPr>
        <w:t xml:space="preserve">31/12/2019 ước </w:t>
      </w:r>
      <w:r w:rsidRPr="00C70681">
        <w:rPr>
          <w:rFonts w:ascii="Times New Roman" w:hAnsi="Times New Roman" w:cs="Times New Roman"/>
          <w:sz w:val="28"/>
          <w:szCs w:val="28"/>
        </w:rPr>
        <w:t xml:space="preserve">đạt </w:t>
      </w:r>
      <w:r>
        <w:rPr>
          <w:rFonts w:ascii="Times New Roman" w:hAnsi="Times New Roman" w:cs="Times New Roman"/>
          <w:sz w:val="28"/>
          <w:szCs w:val="28"/>
          <w:lang w:val="nl-NL"/>
        </w:rPr>
        <w:t>32.668</w:t>
      </w:r>
      <w:r w:rsidRPr="00C70681">
        <w:rPr>
          <w:rFonts w:ascii="Times New Roman" w:hAnsi="Times New Roman" w:cs="Times New Roman"/>
          <w:sz w:val="28"/>
          <w:szCs w:val="28"/>
          <w:lang w:val="nl-NL"/>
        </w:rPr>
        <w:t xml:space="preserve"> </w:t>
      </w:r>
      <w:r w:rsidRPr="00C70681">
        <w:rPr>
          <w:rFonts w:ascii="Times New Roman" w:hAnsi="Times New Roman" w:cs="Times New Roman"/>
          <w:sz w:val="28"/>
          <w:szCs w:val="28"/>
        </w:rPr>
        <w:t>tỷ đồng, tăng 1</w:t>
      </w:r>
      <w:r>
        <w:rPr>
          <w:rFonts w:ascii="Times New Roman" w:hAnsi="Times New Roman" w:cs="Times New Roman"/>
          <w:sz w:val="28"/>
          <w:szCs w:val="28"/>
        </w:rPr>
        <w:t>1</w:t>
      </w:r>
      <w:r w:rsidRPr="00C70681">
        <w:rPr>
          <w:rFonts w:ascii="Times New Roman" w:hAnsi="Times New Roman" w:cs="Times New Roman"/>
          <w:sz w:val="28"/>
          <w:szCs w:val="28"/>
        </w:rPr>
        <w:t>,</w:t>
      </w:r>
      <w:r>
        <w:rPr>
          <w:rFonts w:ascii="Times New Roman" w:hAnsi="Times New Roman" w:cs="Times New Roman"/>
          <w:sz w:val="28"/>
          <w:szCs w:val="28"/>
        </w:rPr>
        <w:t>87</w:t>
      </w:r>
      <w:r w:rsidRPr="00C70681">
        <w:rPr>
          <w:rFonts w:ascii="Times New Roman" w:hAnsi="Times New Roman" w:cs="Times New Roman"/>
          <w:sz w:val="28"/>
          <w:szCs w:val="28"/>
        </w:rPr>
        <w:t xml:space="preserve">% so với </w:t>
      </w:r>
      <w:r w:rsidRPr="00C70681">
        <w:rPr>
          <w:rFonts w:ascii="Times New Roman" w:hAnsi="Times New Roman" w:cs="Times New Roman"/>
          <w:sz w:val="28"/>
          <w:szCs w:val="28"/>
          <w:lang w:val="nl-NL"/>
        </w:rPr>
        <w:t>31/12/2018</w:t>
      </w:r>
      <w:r w:rsidRPr="00C70681">
        <w:rPr>
          <w:rFonts w:ascii="Times New Roman" w:hAnsi="Times New Roman" w:cs="Times New Roman"/>
          <w:sz w:val="28"/>
          <w:szCs w:val="28"/>
        </w:rPr>
        <w:t>, chiếm tỷ trọ</w:t>
      </w:r>
      <w:r>
        <w:rPr>
          <w:rFonts w:ascii="Times New Roman" w:hAnsi="Times New Roman" w:cs="Times New Roman"/>
          <w:sz w:val="28"/>
          <w:szCs w:val="28"/>
        </w:rPr>
        <w:t>ng 15,42</w:t>
      </w:r>
      <w:r w:rsidRPr="00C70681">
        <w:rPr>
          <w:rFonts w:ascii="Times New Roman" w:hAnsi="Times New Roman" w:cs="Times New Roman"/>
          <w:sz w:val="28"/>
          <w:szCs w:val="28"/>
        </w:rPr>
        <w:t>% so với tổng dư nợ cho vay trên địa bàn. Trong đó, cho vay xuất khẩu ước đạt 1</w:t>
      </w:r>
      <w:r>
        <w:rPr>
          <w:rFonts w:ascii="Times New Roman" w:hAnsi="Times New Roman" w:cs="Times New Roman"/>
          <w:sz w:val="28"/>
          <w:szCs w:val="28"/>
        </w:rPr>
        <w:t>5</w:t>
      </w:r>
      <w:r w:rsidRPr="00C70681">
        <w:rPr>
          <w:rFonts w:ascii="Times New Roman" w:hAnsi="Times New Roman" w:cs="Times New Roman"/>
          <w:sz w:val="28"/>
          <w:szCs w:val="28"/>
        </w:rPr>
        <w:t>.</w:t>
      </w:r>
      <w:r>
        <w:rPr>
          <w:rFonts w:ascii="Times New Roman" w:hAnsi="Times New Roman" w:cs="Times New Roman"/>
          <w:sz w:val="28"/>
          <w:szCs w:val="28"/>
        </w:rPr>
        <w:t>634</w:t>
      </w:r>
      <w:r w:rsidRPr="00C70681">
        <w:rPr>
          <w:rFonts w:ascii="Times New Roman" w:hAnsi="Times New Roman" w:cs="Times New Roman"/>
          <w:sz w:val="28"/>
          <w:szCs w:val="28"/>
        </w:rPr>
        <w:t xml:space="preserve"> tỷ đồng, tăng </w:t>
      </w:r>
      <w:r>
        <w:rPr>
          <w:rFonts w:ascii="Times New Roman" w:hAnsi="Times New Roman" w:cs="Times New Roman"/>
          <w:sz w:val="28"/>
          <w:szCs w:val="28"/>
        </w:rPr>
        <w:t>18</w:t>
      </w:r>
      <w:r w:rsidRPr="00C70681">
        <w:rPr>
          <w:rFonts w:ascii="Times New Roman" w:hAnsi="Times New Roman" w:cs="Times New Roman"/>
          <w:sz w:val="28"/>
          <w:szCs w:val="28"/>
        </w:rPr>
        <w:t>,</w:t>
      </w:r>
      <w:r>
        <w:rPr>
          <w:rFonts w:ascii="Times New Roman" w:hAnsi="Times New Roman" w:cs="Times New Roman"/>
          <w:sz w:val="28"/>
          <w:szCs w:val="28"/>
        </w:rPr>
        <w:t>48</w:t>
      </w:r>
      <w:r w:rsidRPr="00C70681">
        <w:rPr>
          <w:rFonts w:ascii="Times New Roman" w:hAnsi="Times New Roman" w:cs="Times New Roman"/>
          <w:sz w:val="28"/>
          <w:szCs w:val="28"/>
        </w:rPr>
        <w:t>% so với đầu năm.​</w:t>
      </w:r>
    </w:p>
    <w:p w:rsidR="003F0AFA" w:rsidRPr="00C70681" w:rsidRDefault="003F0AFA" w:rsidP="003F0AFA">
      <w:pPr>
        <w:spacing w:before="60" w:after="60" w:line="340" w:lineRule="exact"/>
        <w:ind w:firstLine="567"/>
        <w:jc w:val="both"/>
        <w:rPr>
          <w:rFonts w:ascii="Times New Roman" w:hAnsi="Times New Roman" w:cs="Times New Roman"/>
          <w:sz w:val="28"/>
          <w:szCs w:val="28"/>
        </w:rPr>
      </w:pPr>
      <w:r w:rsidRPr="00C70681">
        <w:rPr>
          <w:rFonts w:ascii="Times New Roman" w:eastAsia="Times New Roman" w:hAnsi="Times New Roman" w:cs="Times New Roman"/>
          <w:sz w:val="28"/>
          <w:szCs w:val="28"/>
        </w:rPr>
        <w:t xml:space="preserve">+ Dư nợ cho vay doanh nghiệp nhỏ và vừa: </w:t>
      </w:r>
      <w:r w:rsidRPr="00C70681">
        <w:rPr>
          <w:rFonts w:ascii="Times New Roman" w:hAnsi="Times New Roman" w:cs="Times New Roman"/>
          <w:sz w:val="28"/>
          <w:szCs w:val="28"/>
        </w:rPr>
        <w:t>Đến 31/</w:t>
      </w:r>
      <w:r w:rsidRPr="00C70681">
        <w:rPr>
          <w:rFonts w:ascii="Times New Roman" w:hAnsi="Times New Roman" w:cs="Times New Roman"/>
          <w:sz w:val="28"/>
          <w:szCs w:val="28"/>
          <w:lang w:val="en-GB"/>
        </w:rPr>
        <w:t>12</w:t>
      </w:r>
      <w:r w:rsidRPr="00C70681">
        <w:rPr>
          <w:rFonts w:ascii="Times New Roman" w:hAnsi="Times New Roman" w:cs="Times New Roman"/>
          <w:sz w:val="28"/>
          <w:szCs w:val="28"/>
        </w:rPr>
        <w:t>/2019 ước đạt 42.592 tỷ đồng, tăng 8,81% so với 31/12/2018, chiếm tỷ trọng 20,11% so với tổng dư nợ cho vay.</w:t>
      </w:r>
    </w:p>
    <w:p w:rsidR="003F0AFA" w:rsidRPr="00C70681" w:rsidRDefault="003F0AFA" w:rsidP="003F0AFA">
      <w:pPr>
        <w:tabs>
          <w:tab w:val="left" w:pos="1440"/>
          <w:tab w:val="left" w:pos="2160"/>
          <w:tab w:val="left" w:pos="2880"/>
          <w:tab w:val="left" w:pos="3600"/>
          <w:tab w:val="left" w:pos="4320"/>
          <w:tab w:val="left" w:pos="5040"/>
          <w:tab w:val="left" w:pos="5760"/>
          <w:tab w:val="left" w:pos="6480"/>
          <w:tab w:val="left" w:pos="7200"/>
          <w:tab w:val="left" w:pos="7920"/>
          <w:tab w:val="right" w:pos="9354"/>
        </w:tabs>
        <w:spacing w:before="60" w:after="60" w:line="340" w:lineRule="exact"/>
        <w:ind w:firstLine="567"/>
        <w:jc w:val="both"/>
        <w:rPr>
          <w:rFonts w:ascii="Times New Roman" w:hAnsi="Times New Roman" w:cs="Times New Roman"/>
          <w:bCs/>
          <w:sz w:val="28"/>
          <w:szCs w:val="28"/>
        </w:rPr>
      </w:pPr>
      <w:r w:rsidRPr="00C70681">
        <w:rPr>
          <w:rFonts w:ascii="Times New Roman" w:hAnsi="Times New Roman" w:cs="Times New Roman"/>
          <w:sz w:val="28"/>
          <w:szCs w:val="28"/>
        </w:rPr>
        <w:lastRenderedPageBreak/>
        <w:t xml:space="preserve">+ Cho vay theo </w:t>
      </w:r>
      <w:r w:rsidRPr="00C70681">
        <w:rPr>
          <w:rFonts w:ascii="Times New Roman" w:hAnsi="Times New Roman" w:cs="Times New Roman"/>
          <w:bCs/>
          <w:sz w:val="28"/>
          <w:szCs w:val="28"/>
        </w:rPr>
        <w:t>Thông tư số 11/2013/TT-NHNN ngày 15/5/2013 của NHNN Việt Nam về cho vay nhà ở của gói hỗ trợ 30.000 tỷ đồng: Đến 31</w:t>
      </w:r>
      <w:r w:rsidRPr="00C70681">
        <w:rPr>
          <w:rFonts w:ascii="Times New Roman" w:hAnsi="Times New Roman" w:cs="Times New Roman"/>
          <w:sz w:val="28"/>
          <w:szCs w:val="28"/>
        </w:rPr>
        <w:t>/12</w:t>
      </w:r>
      <w:r w:rsidRPr="00C70681">
        <w:rPr>
          <w:rFonts w:ascii="Times New Roman" w:hAnsi="Times New Roman" w:cs="Times New Roman"/>
          <w:bCs/>
          <w:sz w:val="28"/>
          <w:szCs w:val="28"/>
        </w:rPr>
        <w:t xml:space="preserve">/2016 các TCTD trên địa bàn đã giải ngân 257,5 tỷ đồng (do đã ngưng giải ngân từ 01/01/2017 theo quy định), </w:t>
      </w:r>
      <w:r w:rsidRPr="00C70681">
        <w:rPr>
          <w:rFonts w:ascii="Times New Roman" w:hAnsi="Times New Roman" w:cs="Times New Roman"/>
          <w:bCs/>
          <w:sz w:val="28"/>
          <w:szCs w:val="28"/>
          <w:lang w:val="en-GB"/>
        </w:rPr>
        <w:t xml:space="preserve">tính </w:t>
      </w:r>
      <w:r w:rsidRPr="00C70681">
        <w:rPr>
          <w:rFonts w:ascii="Times New Roman" w:hAnsi="Times New Roman" w:cs="Times New Roman"/>
          <w:bCs/>
          <w:sz w:val="28"/>
          <w:szCs w:val="28"/>
        </w:rPr>
        <w:t xml:space="preserve">đến 31/12/2019 ước dư nợ </w:t>
      </w:r>
      <w:r>
        <w:rPr>
          <w:rFonts w:ascii="Times New Roman" w:hAnsi="Times New Roman" w:cs="Times New Roman"/>
          <w:bCs/>
          <w:sz w:val="28"/>
          <w:szCs w:val="28"/>
          <w:lang w:val="en-GB"/>
        </w:rPr>
        <w:t>33</w:t>
      </w:r>
      <w:r w:rsidRPr="00C70681">
        <w:rPr>
          <w:rFonts w:ascii="Times New Roman" w:hAnsi="Times New Roman" w:cs="Times New Roman"/>
          <w:bCs/>
          <w:sz w:val="28"/>
          <w:szCs w:val="28"/>
          <w:lang w:val="en-GB"/>
        </w:rPr>
        <w:t>,</w:t>
      </w:r>
      <w:r>
        <w:rPr>
          <w:rFonts w:ascii="Times New Roman" w:hAnsi="Times New Roman" w:cs="Times New Roman"/>
          <w:bCs/>
          <w:sz w:val="28"/>
          <w:szCs w:val="28"/>
          <w:lang w:val="en-GB"/>
        </w:rPr>
        <w:t>28</w:t>
      </w:r>
      <w:r w:rsidRPr="00C70681">
        <w:rPr>
          <w:rFonts w:ascii="Times New Roman" w:hAnsi="Times New Roman" w:cs="Times New Roman"/>
          <w:bCs/>
          <w:sz w:val="28"/>
          <w:szCs w:val="28"/>
        </w:rPr>
        <w:t xml:space="preserve"> tỷ đồng và còn 3</w:t>
      </w:r>
      <w:r>
        <w:rPr>
          <w:rFonts w:ascii="Times New Roman" w:hAnsi="Times New Roman" w:cs="Times New Roman"/>
          <w:bCs/>
          <w:sz w:val="28"/>
          <w:szCs w:val="28"/>
        </w:rPr>
        <w:t>89</w:t>
      </w:r>
      <w:r w:rsidRPr="00C70681">
        <w:rPr>
          <w:rFonts w:ascii="Times New Roman" w:hAnsi="Times New Roman" w:cs="Times New Roman"/>
          <w:bCs/>
          <w:sz w:val="28"/>
          <w:szCs w:val="28"/>
        </w:rPr>
        <w:t xml:space="preserve"> khách hàng vay mua nhà ở xã hội, nhà ở thương mại và xây dựng nhà ở xã hội còn dư nợ.</w:t>
      </w:r>
    </w:p>
    <w:p w:rsidR="003F0AFA" w:rsidRPr="00C70681" w:rsidRDefault="003F0AFA" w:rsidP="003F0AFA">
      <w:pPr>
        <w:spacing w:before="80" w:after="80"/>
        <w:ind w:firstLine="567"/>
        <w:jc w:val="both"/>
        <w:rPr>
          <w:rFonts w:ascii="Times New Roman" w:hAnsi="Times New Roman" w:cs="Times New Roman"/>
          <w:color w:val="000000" w:themeColor="text1"/>
          <w:sz w:val="28"/>
          <w:szCs w:val="28"/>
        </w:rPr>
      </w:pPr>
      <w:r w:rsidRPr="00C70681">
        <w:rPr>
          <w:rFonts w:ascii="Times New Roman" w:hAnsi="Times New Roman" w:cs="Times New Roman"/>
          <w:color w:val="000000" w:themeColor="text1"/>
          <w:sz w:val="28"/>
          <w:szCs w:val="28"/>
        </w:rPr>
        <w:t>- Về cho vay của Ngân hàng Chính sách xã hội: dư nợ đạt 2.469 tỷ, hoàn thành 96,18% kế hoạch giao.</w:t>
      </w:r>
    </w:p>
    <w:p w:rsidR="00415ADE" w:rsidRPr="00415ADE" w:rsidRDefault="00415ADE" w:rsidP="00415ADE">
      <w:pPr>
        <w:tabs>
          <w:tab w:val="left" w:pos="1134"/>
        </w:tabs>
        <w:spacing w:before="80" w:after="80" w:line="240" w:lineRule="auto"/>
        <w:ind w:right="-45" w:firstLine="567"/>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6.</w:t>
      </w:r>
      <w:r w:rsidR="00B573F9">
        <w:rPr>
          <w:rFonts w:ascii="Times New Roman" w:eastAsia="Times New Roman" w:hAnsi="Times New Roman" w:cs="Times New Roman"/>
          <w:b/>
          <w:color w:val="000000" w:themeColor="text1"/>
          <w:sz w:val="28"/>
          <w:szCs w:val="28"/>
        </w:rPr>
        <w:t>4. Lĩnh vực khoa học công nghệ</w:t>
      </w:r>
    </w:p>
    <w:p w:rsidR="00415ADE" w:rsidRPr="00415ADE" w:rsidRDefault="00415ADE" w:rsidP="00415ADE">
      <w:pPr>
        <w:autoSpaceDE w:val="0"/>
        <w:autoSpaceDN w:val="0"/>
        <w:adjustRightInd w:val="0"/>
        <w:spacing w:before="80" w:after="80" w:line="360" w:lineRule="exact"/>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Tiếp tục thực hiện Chương trình hỗ trợ doanh nghiệp theo Quyết định số 837/QĐ-UBND ngày 22/3/2016 của UBND tỉnh Đồng Nai. Kết quả đến nay, đã tiếp nhận hồ sơ đăng ký tham gia Chương trình của 77 đơn vị.</w:t>
      </w:r>
    </w:p>
    <w:p w:rsidR="00415ADE" w:rsidRPr="00415ADE" w:rsidRDefault="00415ADE" w:rsidP="00415ADE">
      <w:pPr>
        <w:tabs>
          <w:tab w:val="left" w:pos="600"/>
        </w:tabs>
        <w:spacing w:before="80" w:after="80" w:line="360" w:lineRule="exact"/>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lang w:val="vi-VN"/>
        </w:rPr>
        <w:tab/>
        <w:t xml:space="preserve">- </w:t>
      </w:r>
      <w:r w:rsidRPr="00415ADE">
        <w:rPr>
          <w:rFonts w:ascii="Times New Roman" w:hAnsi="Times New Roman" w:cs="Times New Roman"/>
          <w:color w:val="000000" w:themeColor="text1"/>
          <w:sz w:val="28"/>
          <w:szCs w:val="28"/>
        </w:rPr>
        <w:t>Lập thủ tục hỗ trợ 15 đơn vị xây dựng hệ thống ISO, VietGAP…;</w:t>
      </w:r>
      <w:r w:rsidR="00F52E56">
        <w:rPr>
          <w:rFonts w:ascii="Times New Roman" w:hAnsi="Times New Roman" w:cs="Times New Roman"/>
          <w:color w:val="000000" w:themeColor="text1"/>
          <w:sz w:val="28"/>
          <w:szCs w:val="28"/>
        </w:rPr>
        <w:t xml:space="preserve"> </w:t>
      </w:r>
      <w:r w:rsidRPr="00415ADE">
        <w:rPr>
          <w:rFonts w:ascii="Times New Roman" w:hAnsi="Times New Roman" w:cs="Times New Roman"/>
          <w:color w:val="000000" w:themeColor="text1"/>
          <w:sz w:val="28"/>
          <w:szCs w:val="28"/>
        </w:rPr>
        <w:t>Lập thủ tục hỗ trợ cho 25/60 đơn vị đăng ký tham gia bảo hộ sở hữu trí tuệ; Hỗ trợ</w:t>
      </w:r>
      <w:r w:rsidRPr="00415ADE">
        <w:rPr>
          <w:rFonts w:ascii="Times New Roman" w:hAnsi="Times New Roman" w:cs="Times New Roman"/>
          <w:color w:val="000000" w:themeColor="text1"/>
          <w:sz w:val="28"/>
          <w:szCs w:val="28"/>
          <w:lang w:val="vi-VN"/>
        </w:rPr>
        <w:t xml:space="preserve"> </w:t>
      </w:r>
      <w:r w:rsidRPr="00415ADE">
        <w:rPr>
          <w:rFonts w:ascii="Times New Roman" w:hAnsi="Times New Roman" w:cs="Times New Roman"/>
          <w:color w:val="000000" w:themeColor="text1"/>
          <w:sz w:val="28"/>
          <w:szCs w:val="28"/>
        </w:rPr>
        <w:t>02 đơn vị hoàn chỉnh hồ sơ để lập thủ tục hỗ trợ</w:t>
      </w:r>
      <w:r w:rsidRPr="00415ADE">
        <w:rPr>
          <w:rFonts w:ascii="Times New Roman" w:hAnsi="Times New Roman" w:cs="Times New Roman"/>
          <w:color w:val="000000" w:themeColor="text1"/>
          <w:sz w:val="28"/>
          <w:szCs w:val="28"/>
          <w:lang w:val="vi-VN"/>
        </w:rPr>
        <w:t xml:space="preserve"> </w:t>
      </w:r>
      <w:r w:rsidRPr="00415ADE">
        <w:rPr>
          <w:rFonts w:ascii="Times New Roman" w:hAnsi="Times New Roman" w:cs="Times New Roman"/>
          <w:color w:val="000000" w:themeColor="text1"/>
          <w:sz w:val="28"/>
          <w:szCs w:val="28"/>
        </w:rPr>
        <w:t>theo nội dung</w:t>
      </w:r>
      <w:r w:rsidRPr="00415ADE">
        <w:rPr>
          <w:rFonts w:ascii="Times New Roman" w:hAnsi="Times New Roman" w:cs="Times New Roman"/>
          <w:color w:val="000000" w:themeColor="text1"/>
          <w:sz w:val="28"/>
          <w:szCs w:val="28"/>
          <w:lang w:val="vi-VN"/>
        </w:rPr>
        <w:t xml:space="preserve"> đăng ký kiểm toán năng lượng. </w:t>
      </w:r>
    </w:p>
    <w:p w:rsidR="00415ADE" w:rsidRPr="00415ADE" w:rsidRDefault="00415ADE" w:rsidP="00415ADE">
      <w:pPr>
        <w:autoSpaceDE w:val="0"/>
        <w:autoSpaceDN w:val="0"/>
        <w:adjustRightInd w:val="0"/>
        <w:spacing w:before="80" w:after="80" w:line="360" w:lineRule="exact"/>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Hướng dẫn cho 06 doanh nghiệp có nhu cầu tham gia Giải thưởng Chất lượng tỉnh Đồng Nai và Giải thưởng Chất lượng Quốc gia năm 2019.</w:t>
      </w:r>
    </w:p>
    <w:p w:rsidR="00415ADE" w:rsidRPr="00415ADE" w:rsidRDefault="00415ADE" w:rsidP="00415ADE">
      <w:pPr>
        <w:autoSpaceDE w:val="0"/>
        <w:autoSpaceDN w:val="0"/>
        <w:adjustRightInd w:val="0"/>
        <w:spacing w:before="80" w:after="80" w:line="360" w:lineRule="exact"/>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-Thực hiện tổng hợp nhu cầu của các địa phương trên địa bàn tỉnh về triển khai các giải pháp truy xuất nguồn gốc cho các hợp tác xã, các doanh nghiệp đóng trên địa bàn.</w:t>
      </w:r>
    </w:p>
    <w:p w:rsidR="00415ADE" w:rsidRPr="00415ADE" w:rsidRDefault="00415ADE" w:rsidP="00415ADE">
      <w:pPr>
        <w:tabs>
          <w:tab w:val="left" w:pos="1134"/>
        </w:tabs>
        <w:spacing w:before="80" w:after="80" w:line="240" w:lineRule="auto"/>
        <w:ind w:right="-45" w:firstLine="567"/>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6.5.</w:t>
      </w:r>
      <w:r w:rsidR="00B573F9">
        <w:rPr>
          <w:rFonts w:ascii="Times New Roman" w:eastAsia="Times New Roman" w:hAnsi="Times New Roman" w:cs="Times New Roman"/>
          <w:b/>
          <w:color w:val="000000" w:themeColor="text1"/>
          <w:sz w:val="28"/>
          <w:szCs w:val="28"/>
        </w:rPr>
        <w:t xml:space="preserve"> Lĩnh vực Giao thông – vận tải</w:t>
      </w:r>
    </w:p>
    <w:p w:rsidR="00415ADE" w:rsidRPr="00415ADE" w:rsidRDefault="00415ADE" w:rsidP="00415ADE">
      <w:pPr>
        <w:spacing w:before="120" w:after="40" w:line="240" w:lineRule="auto"/>
        <w:ind w:firstLine="567"/>
        <w:jc w:val="both"/>
        <w:rPr>
          <w:rFonts w:ascii="Times New Roman" w:hAnsi="Times New Roman" w:cs="Times New Roman"/>
          <w:b/>
          <w:color w:val="000000" w:themeColor="text1"/>
          <w:sz w:val="28"/>
          <w:szCs w:val="28"/>
          <w:lang w:val="fr-FR"/>
        </w:rPr>
      </w:pPr>
      <w:r w:rsidRPr="00415ADE">
        <w:rPr>
          <w:rFonts w:ascii="Times New Roman" w:hAnsi="Times New Roman" w:cs="Times New Roman"/>
          <w:b/>
          <w:color w:val="000000" w:themeColor="text1"/>
          <w:sz w:val="28"/>
          <w:szCs w:val="28"/>
          <w:lang w:val="fr-FR"/>
        </w:rPr>
        <w:t>a. Về quản lý, bảo trì kết cấu hạ tầ</w:t>
      </w:r>
      <w:r w:rsidR="00B573F9">
        <w:rPr>
          <w:rFonts w:ascii="Times New Roman" w:hAnsi="Times New Roman" w:cs="Times New Roman"/>
          <w:b/>
          <w:color w:val="000000" w:themeColor="text1"/>
          <w:sz w:val="28"/>
          <w:szCs w:val="28"/>
          <w:lang w:val="fr-FR"/>
        </w:rPr>
        <w:t>ng giao thông</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lang w:val="fr-FR"/>
        </w:rPr>
        <w:t>- Công tác duy tu sửa chữa thường xuyên; t</w:t>
      </w:r>
      <w:r w:rsidRPr="00415ADE">
        <w:rPr>
          <w:rFonts w:ascii="Times New Roman" w:hAnsi="Times New Roman" w:cs="Times New Roman"/>
          <w:color w:val="000000" w:themeColor="text1"/>
          <w:sz w:val="28"/>
          <w:szCs w:val="28"/>
        </w:rPr>
        <w:t>ổ chức thực hiện kế hoạch ứng phó với tai nạn giao thông đường thủy, đường bộ, đường sắt và tìm kiếm cứu nạn; thực hiện chiến lược bảo vệ môi trường đến năm 2020, tầm nhìn chiến lược bảo vệ môi trường giai đoạn 2021 – 2030; t</w:t>
      </w:r>
      <w:r w:rsidRPr="00415ADE">
        <w:rPr>
          <w:rFonts w:ascii="Times New Roman" w:hAnsi="Times New Roman" w:cs="Times New Roman"/>
          <w:color w:val="000000" w:themeColor="text1"/>
          <w:sz w:val="28"/>
          <w:szCs w:val="28"/>
          <w:lang w:val="fr-FR"/>
        </w:rPr>
        <w:t>ổ chức thẩm định kịp thời các công trình giao thông trên địa bàn tỉnh đảm bảo theo quy định, đặc biệt đảm bảo thời gian, chất lượng đối với các dự án; triển khai công tác phòng, chống thiên tai và tìm kiếm cứu nạn trên địa bàn tỉnh năm 2019; xử lý tình trạng ngập cục bộ trên QL51 đoạn qua địa bàn tỉnh Đồng Nai; t</w:t>
      </w:r>
      <w:r w:rsidRPr="00415ADE">
        <w:rPr>
          <w:rFonts w:ascii="Times New Roman" w:hAnsi="Times New Roman" w:cs="Times New Roman"/>
          <w:color w:val="000000" w:themeColor="text1"/>
          <w:sz w:val="28"/>
          <w:szCs w:val="28"/>
          <w:lang w:val="de-DE"/>
        </w:rPr>
        <w:t>riển khai đến địa phương, đơn vị trong ngành GTVT trong việc tăng cường công tác quản lý, kiểm tra đối với các bến khách ngang sông trong mùa mưa bão; c</w:t>
      </w:r>
      <w:r w:rsidRPr="00415ADE">
        <w:rPr>
          <w:rFonts w:ascii="Times New Roman" w:hAnsi="Times New Roman" w:cs="Times New Roman"/>
          <w:color w:val="000000" w:themeColor="text1"/>
          <w:sz w:val="28"/>
          <w:szCs w:val="28"/>
        </w:rPr>
        <w:t>hỉ đạo thực hiện nghiêm công tác phối hợp và xử lý các trường hợp vi phạm hành lang đường bộ; tổ chức thẩm định ATGT trên các tuyến đường trong các KCN trên địa bàn tỉnh Đồng Nai theo quy định; t</w:t>
      </w:r>
      <w:r w:rsidRPr="00415ADE">
        <w:rPr>
          <w:rFonts w:ascii="Times New Roman" w:hAnsi="Times New Roman" w:cs="Times New Roman"/>
          <w:color w:val="000000" w:themeColor="text1"/>
          <w:sz w:val="28"/>
          <w:szCs w:val="28"/>
          <w:lang w:val="de-DE"/>
        </w:rPr>
        <w:t>ổ chức giao thông tuyến đường vào trường học Lê Quý Đôn.</w:t>
      </w:r>
    </w:p>
    <w:p w:rsidR="00415ADE" w:rsidRPr="00415ADE" w:rsidRDefault="00415ADE" w:rsidP="00415ADE">
      <w:pPr>
        <w:spacing w:before="120" w:after="40" w:line="240" w:lineRule="auto"/>
        <w:ind w:firstLine="567"/>
        <w:jc w:val="both"/>
        <w:rPr>
          <w:rFonts w:ascii="Times New Roman" w:hAnsi="Times New Roman" w:cs="Times New Roman"/>
          <w:b/>
          <w:color w:val="000000" w:themeColor="text1"/>
          <w:sz w:val="28"/>
          <w:szCs w:val="28"/>
          <w:lang w:val="fr-FR"/>
        </w:rPr>
      </w:pPr>
      <w:r w:rsidRPr="00415ADE">
        <w:rPr>
          <w:rFonts w:ascii="Times New Roman" w:hAnsi="Times New Roman" w:cs="Times New Roman"/>
          <w:b/>
          <w:color w:val="000000" w:themeColor="text1"/>
          <w:sz w:val="28"/>
          <w:szCs w:val="28"/>
          <w:lang w:val="fr-FR"/>
        </w:rPr>
        <w:t>b. Về đầu tư xây dự</w:t>
      </w:r>
      <w:r w:rsidR="00B573F9">
        <w:rPr>
          <w:rFonts w:ascii="Times New Roman" w:hAnsi="Times New Roman" w:cs="Times New Roman"/>
          <w:b/>
          <w:color w:val="000000" w:themeColor="text1"/>
          <w:sz w:val="28"/>
          <w:szCs w:val="28"/>
          <w:lang w:val="fr-FR"/>
        </w:rPr>
        <w:t>ng các công trình giao thông</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Thực hiện các dự án quan trọng của địa phương như: dự án xây dựng đường liên phường Tân Hiệp – Trảng Dài, dự án đường ven sông cái từ đường Hà Huy Giáp đến đường Trần Quốc Toản, dự án đường ven sông Đồng Nai từ cầu Hóa An đến giáp ranh huyện Vĩnh Cửu.</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lang w:val="fr-FR"/>
        </w:rPr>
      </w:pPr>
      <w:r w:rsidRPr="00415ADE">
        <w:rPr>
          <w:rFonts w:ascii="Times New Roman" w:hAnsi="Times New Roman" w:cs="Times New Roman"/>
          <w:color w:val="000000" w:themeColor="text1"/>
          <w:sz w:val="28"/>
          <w:szCs w:val="28"/>
          <w:lang w:val="fr-FR"/>
        </w:rPr>
        <w:t xml:space="preserve">- Đối với các dự án của trung ương, phối hợp trong thi công nút giao ngã tư Dầu Giây, cao tốc Bến Lức – Long Thành, phối hợp thực hiện cắm mốc lộ giới các tuyến </w:t>
      </w:r>
      <w:r w:rsidRPr="00415ADE">
        <w:rPr>
          <w:rFonts w:ascii="Times New Roman" w:hAnsi="Times New Roman" w:cs="Times New Roman"/>
          <w:color w:val="000000" w:themeColor="text1"/>
          <w:sz w:val="28"/>
          <w:szCs w:val="28"/>
          <w:lang w:val="fr-FR"/>
        </w:rPr>
        <w:lastRenderedPageBreak/>
        <w:t>đường giao thông kết nối Cảng hàng không quốc tế Long Thành, phối hợp xử lý điều chỉnh thiết kế một số nút giao giữa đường cao tốc Dầu Giây – Phan Thiết với đường địa phương.</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Đối với các công trình quan trọng của trung ương triển khai trên địa bàn tỉnh, đẩy nhanh dự án nút giao ngã tư Dầu Giây, góp ý hồ sơ báo cáo nghiên cứu khả thi tuyến cao tốc Biên Hòa - Vũng Tàu, cao tốc Dầu Giây – Phan Thiết, cao tốc Dầu Giây – Liên Khương, dự án đường sắt cao tốc trên trục Bắc – Nam, bổ sung quy hoạch các tuyến đường giao thông kết nối với Cảng hàng không Quốc tế Long Thành.</w:t>
      </w:r>
    </w:p>
    <w:p w:rsidR="00415ADE" w:rsidRPr="00415ADE" w:rsidRDefault="00415ADE" w:rsidP="00415ADE">
      <w:pPr>
        <w:spacing w:before="120" w:after="40" w:line="240" w:lineRule="auto"/>
        <w:ind w:firstLine="567"/>
        <w:jc w:val="both"/>
        <w:rPr>
          <w:rFonts w:ascii="Times New Roman" w:hAnsi="Times New Roman" w:cs="Times New Roman"/>
          <w:b/>
          <w:color w:val="000000" w:themeColor="text1"/>
          <w:sz w:val="28"/>
          <w:szCs w:val="28"/>
          <w:lang w:val="fr-FR"/>
        </w:rPr>
      </w:pPr>
      <w:r w:rsidRPr="00415ADE">
        <w:rPr>
          <w:rFonts w:ascii="Times New Roman" w:hAnsi="Times New Roman" w:cs="Times New Roman"/>
          <w:b/>
          <w:color w:val="000000" w:themeColor="text1"/>
          <w:sz w:val="28"/>
          <w:szCs w:val="28"/>
          <w:lang w:val="fr-FR"/>
        </w:rPr>
        <w:t>c. Về Vận tải, phương tiệ</w:t>
      </w:r>
      <w:r w:rsidR="00B573F9">
        <w:rPr>
          <w:rFonts w:ascii="Times New Roman" w:hAnsi="Times New Roman" w:cs="Times New Roman"/>
          <w:b/>
          <w:color w:val="000000" w:themeColor="text1"/>
          <w:sz w:val="28"/>
          <w:szCs w:val="28"/>
          <w:lang w:val="fr-FR"/>
        </w:rPr>
        <w:t>n</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lang w:val="fr-FR"/>
        </w:rPr>
      </w:pPr>
      <w:r w:rsidRPr="00415ADE">
        <w:rPr>
          <w:rFonts w:ascii="Times New Roman" w:hAnsi="Times New Roman" w:cs="Times New Roman"/>
          <w:color w:val="000000" w:themeColor="text1"/>
          <w:sz w:val="28"/>
          <w:szCs w:val="28"/>
          <w:lang w:val="fr-FR"/>
        </w:rPr>
        <w:t>- Triển khai thực hiện tốt kế hoạch số 13998/KH-UBND ngày 20/12/2018 về công tác đảm bảo trật tự an toàn giao thông và phục vụ vận chuyển khách trong dịp tết Nguyên đán Kỷ Hợi năm 2019; công tác đảm bảo trật tự an toàn giao thông trong hoạt động vận tải sau tết Nguyên đán Kỷ Hợi 2019, dịp Lễ Giổ Tổ Hùng Vương, 30/4 và 01/5, 02/9. Các đơn vị vận tải và bến xe thực hiện tốt, không vi phạm. Các tuyến cố định đã tăng cường 26 chuyến xe/1.000 lượt khách. Các tuyến xe buýt tăng cường 90 chuyến.</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lang w:val="fr-FR"/>
        </w:rPr>
      </w:pPr>
      <w:r w:rsidRPr="00415ADE">
        <w:rPr>
          <w:rFonts w:ascii="Times New Roman" w:hAnsi="Times New Roman" w:cs="Times New Roman"/>
          <w:color w:val="000000" w:themeColor="text1"/>
          <w:sz w:val="28"/>
          <w:szCs w:val="28"/>
          <w:lang w:val="fr-FR"/>
        </w:rPr>
        <w:t>- Tăng cường công tác kiểm tra, xử lý vi phạm đối với các phương tiện đưa rước học sinh, sinh viên và công nhân; tăng cường theo dõi thiết bị giám sát hành trình chấn chỉnh, xử lý vi phạm của đơn vị vận tải, lái xe.</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xml:space="preserve">- Tiếp tục thực hiện rà soát phương án kinh doanh vận tải; tiếp tục nhắc nhở, đôn đốc và thực hiện công tác kiểm tra việc khám sức khỏe định kỳ cho lái xe theo quy định của các doanh nghiệp vận tải; công tác kiểm tra liên ngành điều kiện doanh vận tải (Đoàn kiểm tra của tỉnh) và chỉ đạo các doanh nghiệp khắc phục các tồn tại theo yêu cầu của đoàn kiểm tra Bộ </w:t>
      </w:r>
      <w:r w:rsidR="00F52E56">
        <w:rPr>
          <w:rFonts w:ascii="Times New Roman" w:hAnsi="Times New Roman" w:cs="Times New Roman"/>
          <w:color w:val="000000" w:themeColor="text1"/>
          <w:sz w:val="28"/>
          <w:szCs w:val="28"/>
        </w:rPr>
        <w:t>Giao thông vận tải</w:t>
      </w:r>
      <w:r w:rsidRPr="00415ADE">
        <w:rPr>
          <w:rFonts w:ascii="Times New Roman" w:hAnsi="Times New Roman" w:cs="Times New Roman"/>
          <w:color w:val="000000" w:themeColor="text1"/>
          <w:sz w:val="28"/>
          <w:szCs w:val="28"/>
        </w:rPr>
        <w:t>; t</w:t>
      </w:r>
      <w:r w:rsidRPr="00415ADE">
        <w:rPr>
          <w:rFonts w:ascii="Times New Roman" w:eastAsia="SimSun" w:hAnsi="Times New Roman" w:cs="Times New Roman"/>
          <w:color w:val="000000" w:themeColor="text1"/>
          <w:sz w:val="28"/>
          <w:szCs w:val="28"/>
        </w:rPr>
        <w:t>iến hành rà soát, cung cấp danh sách các phương tiện hết niên hạn sử dụng kể từ ngày 01/1/2020 trên địa bàn tỉnh gửi các địa phương, Sở, ngành phối hợp xử lý.</w:t>
      </w:r>
    </w:p>
    <w:p w:rsidR="00415ADE" w:rsidRPr="00415ADE" w:rsidRDefault="00415ADE" w:rsidP="00415ADE">
      <w:pPr>
        <w:spacing w:before="120" w:after="40" w:line="240" w:lineRule="auto"/>
        <w:ind w:firstLine="567"/>
        <w:jc w:val="both"/>
        <w:rPr>
          <w:rFonts w:ascii="Times New Roman" w:hAnsi="Times New Roman" w:cs="Times New Roman"/>
          <w:b/>
          <w:color w:val="000000" w:themeColor="text1"/>
          <w:sz w:val="28"/>
          <w:szCs w:val="28"/>
          <w:lang w:val="fr-FR"/>
        </w:rPr>
      </w:pPr>
      <w:r w:rsidRPr="00415ADE">
        <w:rPr>
          <w:rFonts w:ascii="Times New Roman" w:hAnsi="Times New Roman" w:cs="Times New Roman"/>
          <w:b/>
          <w:color w:val="000000" w:themeColor="text1"/>
          <w:sz w:val="28"/>
          <w:szCs w:val="28"/>
          <w:lang w:val="fr-FR"/>
        </w:rPr>
        <w:t>d. Về Công tác Thanh, kiểm tra xử lý vi phạ</w:t>
      </w:r>
      <w:bookmarkStart w:id="0" w:name="OLE_LINK5"/>
      <w:bookmarkStart w:id="1" w:name="OLE_LINK6"/>
      <w:r w:rsidR="00B573F9">
        <w:rPr>
          <w:rFonts w:ascii="Times New Roman" w:hAnsi="Times New Roman" w:cs="Times New Roman"/>
          <w:b/>
          <w:color w:val="000000" w:themeColor="text1"/>
          <w:sz w:val="28"/>
          <w:szCs w:val="28"/>
          <w:lang w:val="fr-FR"/>
        </w:rPr>
        <w:t>m</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lang w:val="fr-FR"/>
        </w:rPr>
      </w:pPr>
      <w:r w:rsidRPr="00415ADE">
        <w:rPr>
          <w:rFonts w:ascii="Times New Roman" w:hAnsi="Times New Roman" w:cs="Times New Roman"/>
          <w:color w:val="000000" w:themeColor="text1"/>
          <w:sz w:val="28"/>
          <w:szCs w:val="28"/>
          <w:lang w:val="fr-FR"/>
        </w:rPr>
        <w:t xml:space="preserve">- Triển khai 01 Đoàn Thanh tra hành chính tại </w:t>
      </w:r>
      <w:r w:rsidRPr="006A1B73">
        <w:rPr>
          <w:rFonts w:ascii="Times New Roman" w:hAnsi="Times New Roman" w:cs="Times New Roman"/>
          <w:color w:val="000000" w:themeColor="text1"/>
          <w:sz w:val="28"/>
          <w:szCs w:val="28"/>
          <w:lang w:val="fr-FR"/>
        </w:rPr>
        <w:t xml:space="preserve">Trường </w:t>
      </w:r>
      <w:r w:rsidR="006A1B73" w:rsidRPr="006A1B73">
        <w:rPr>
          <w:rFonts w:ascii="Times New Roman" w:hAnsi="Times New Roman" w:cs="Times New Roman"/>
          <w:color w:val="000000" w:themeColor="text1"/>
          <w:sz w:val="28"/>
          <w:szCs w:val="28"/>
          <w:lang w:val="fr-FR"/>
        </w:rPr>
        <w:t>trung cấp ngh</w:t>
      </w:r>
      <w:r w:rsidR="006A1B73">
        <w:rPr>
          <w:rFonts w:ascii="Times New Roman" w:hAnsi="Times New Roman" w:cs="Times New Roman"/>
          <w:color w:val="000000" w:themeColor="text1"/>
          <w:sz w:val="28"/>
          <w:szCs w:val="28"/>
          <w:lang w:val="fr-FR"/>
        </w:rPr>
        <w:t>ề</w:t>
      </w:r>
      <w:r w:rsidR="006A1B73" w:rsidRPr="006A1B73">
        <w:rPr>
          <w:rFonts w:ascii="Times New Roman" w:hAnsi="Times New Roman" w:cs="Times New Roman"/>
          <w:color w:val="000000" w:themeColor="text1"/>
          <w:sz w:val="28"/>
          <w:szCs w:val="28"/>
          <w:lang w:val="fr-FR"/>
        </w:rPr>
        <w:t xml:space="preserve"> Giao thông vận tải</w:t>
      </w:r>
      <w:r w:rsidRPr="006A1B73">
        <w:rPr>
          <w:rFonts w:ascii="Times New Roman" w:hAnsi="Times New Roman" w:cs="Times New Roman"/>
          <w:color w:val="000000" w:themeColor="text1"/>
          <w:sz w:val="28"/>
          <w:szCs w:val="28"/>
          <w:lang w:val="fr-FR"/>
        </w:rPr>
        <w:t xml:space="preserve"> thanh tra toàn diện việc chấp hành các quy định c</w:t>
      </w:r>
      <w:r w:rsidRPr="00415ADE">
        <w:rPr>
          <w:rFonts w:ascii="Times New Roman" w:hAnsi="Times New Roman" w:cs="Times New Roman"/>
          <w:color w:val="000000" w:themeColor="text1"/>
          <w:sz w:val="28"/>
          <w:szCs w:val="28"/>
          <w:lang w:val="fr-FR"/>
        </w:rPr>
        <w:t xml:space="preserve">ủa pháp luật; </w:t>
      </w:r>
      <w:r w:rsidRPr="00415ADE">
        <w:rPr>
          <w:rFonts w:ascii="Times New Roman" w:eastAsia="SimSun" w:hAnsi="Times New Roman" w:cs="Times New Roman"/>
          <w:color w:val="000000" w:themeColor="text1"/>
          <w:sz w:val="28"/>
          <w:szCs w:val="28"/>
        </w:rPr>
        <w:t>kiểm tra điều kiện kinh doanh vận tải theo Quyết định số 1764/QĐ-UBND ngày 11/6/2019 của UBND tỉnh.</w:t>
      </w:r>
    </w:p>
    <w:bookmarkEnd w:id="0"/>
    <w:bookmarkEnd w:id="1"/>
    <w:p w:rsidR="00415ADE" w:rsidRPr="00415ADE" w:rsidRDefault="00415ADE" w:rsidP="00415ADE">
      <w:pPr>
        <w:spacing w:before="120" w:after="40" w:line="240" w:lineRule="auto"/>
        <w:ind w:firstLine="567"/>
        <w:jc w:val="both"/>
        <w:rPr>
          <w:rFonts w:ascii="Times New Roman" w:eastAsia="Times New Roman" w:hAnsi="Times New Roman" w:cs="Times New Roman"/>
          <w:iCs/>
          <w:color w:val="000000" w:themeColor="text1"/>
          <w:sz w:val="28"/>
          <w:szCs w:val="28"/>
          <w:lang w:val="vi-VN" w:eastAsia="vi-VN"/>
        </w:rPr>
      </w:pPr>
      <w:r w:rsidRPr="00415ADE">
        <w:rPr>
          <w:rFonts w:ascii="Times New Roman" w:eastAsia="Times New Roman" w:hAnsi="Times New Roman" w:cs="Times New Roman"/>
          <w:iCs/>
          <w:color w:val="000000" w:themeColor="text1"/>
          <w:sz w:val="28"/>
          <w:szCs w:val="28"/>
          <w:lang w:val="pt-BR" w:eastAsia="vi-VN"/>
        </w:rPr>
        <w:t xml:space="preserve">- Kiểm tra, xử lý vi phạm các lỗi như: đối với xe đưa rước học sinh 302 trường hợp, bốc xếp hàng hóa lên phương tiện xe ô tô vượt tải trọng cho phép 113 trường hợp, chở hàng quá tải trọng 672 trường hợp (672 vụ lái xe và 672 vụ chủ phương tiện), phương tiện vận tải khách 1.629 trường hợp; </w:t>
      </w:r>
      <w:r w:rsidRPr="00415ADE">
        <w:rPr>
          <w:rFonts w:ascii="Times New Roman" w:eastAsia="Times New Roman" w:hAnsi="Times New Roman" w:cs="Times New Roman"/>
          <w:iCs/>
          <w:color w:val="000000" w:themeColor="text1"/>
          <w:sz w:val="28"/>
          <w:szCs w:val="28"/>
          <w:lang w:val="vi-VN" w:eastAsia="vi-VN"/>
        </w:rPr>
        <w:t>kiểm tra 2.264 lượ</w:t>
      </w:r>
      <w:r w:rsidR="00F52E56">
        <w:rPr>
          <w:rFonts w:ascii="Times New Roman" w:eastAsia="Times New Roman" w:hAnsi="Times New Roman" w:cs="Times New Roman"/>
          <w:iCs/>
          <w:color w:val="000000" w:themeColor="text1"/>
          <w:sz w:val="28"/>
          <w:szCs w:val="28"/>
          <w:lang w:val="vi-VN" w:eastAsia="vi-VN"/>
        </w:rPr>
        <w:t>t phương tiện chở hàng hóa, vật liệu xây dựng</w:t>
      </w:r>
      <w:r w:rsidRPr="00415ADE">
        <w:rPr>
          <w:rFonts w:ascii="Times New Roman" w:eastAsia="Times New Roman" w:hAnsi="Times New Roman" w:cs="Times New Roman"/>
          <w:iCs/>
          <w:color w:val="000000" w:themeColor="text1"/>
          <w:sz w:val="28"/>
          <w:szCs w:val="28"/>
          <w:lang w:val="vi-VN" w:eastAsia="vi-VN"/>
        </w:rPr>
        <w:t xml:space="preserve"> tại các bến hàng hóa, bến khách ngang sông. Kết quả đã lập biên bản vi phạm hành chính 331 vụ.</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lang w:val="fr-FR"/>
        </w:rPr>
      </w:pPr>
      <w:r w:rsidRPr="00415ADE">
        <w:rPr>
          <w:rFonts w:ascii="Times New Roman" w:hAnsi="Times New Roman" w:cs="Times New Roman"/>
          <w:color w:val="000000" w:themeColor="text1"/>
          <w:sz w:val="28"/>
          <w:szCs w:val="28"/>
          <w:lang w:val="vi-VN" w:eastAsia="vi-VN"/>
        </w:rPr>
        <w:t xml:space="preserve">- Công tác xử lý hành chính: đã thu phạt 4.780 vụ, nộp kho bạc nhà nước </w:t>
      </w:r>
      <w:r w:rsidRPr="00415ADE">
        <w:rPr>
          <w:rFonts w:ascii="Times New Roman" w:hAnsi="Times New Roman" w:cs="Times New Roman"/>
          <w:color w:val="000000" w:themeColor="text1"/>
          <w:sz w:val="28"/>
          <w:szCs w:val="28"/>
          <w:lang w:val="vi-VN"/>
        </w:rPr>
        <w:t>11.613.100.000</w:t>
      </w:r>
      <w:r w:rsidRPr="00415ADE">
        <w:rPr>
          <w:rFonts w:ascii="Times New Roman" w:hAnsi="Times New Roman" w:cs="Times New Roman"/>
          <w:color w:val="000000" w:themeColor="text1"/>
          <w:sz w:val="28"/>
          <w:szCs w:val="28"/>
          <w:lang w:val="vi-VN" w:eastAsia="vi-VN"/>
        </w:rPr>
        <w:t xml:space="preserve"> đồng. Tước quyền sử dụng </w:t>
      </w:r>
      <w:r w:rsidR="00F52E56">
        <w:rPr>
          <w:rFonts w:ascii="Times New Roman" w:hAnsi="Times New Roman" w:cs="Times New Roman"/>
          <w:color w:val="000000" w:themeColor="text1"/>
          <w:sz w:val="28"/>
          <w:szCs w:val="28"/>
          <w:lang w:eastAsia="vi-VN"/>
        </w:rPr>
        <w:t>Giấy phép lái xe</w:t>
      </w:r>
      <w:r w:rsidRPr="00415ADE">
        <w:rPr>
          <w:rFonts w:ascii="Times New Roman" w:hAnsi="Times New Roman" w:cs="Times New Roman"/>
          <w:color w:val="000000" w:themeColor="text1"/>
          <w:sz w:val="28"/>
          <w:szCs w:val="28"/>
          <w:lang w:val="vi-VN" w:eastAsia="vi-VN"/>
        </w:rPr>
        <w:t xml:space="preserve"> 451 trường hợp</w:t>
      </w:r>
      <w:r w:rsidRPr="00415ADE">
        <w:rPr>
          <w:rFonts w:ascii="Times New Roman" w:hAnsi="Times New Roman" w:cs="Times New Roman"/>
          <w:color w:val="000000" w:themeColor="text1"/>
          <w:sz w:val="28"/>
          <w:szCs w:val="28"/>
          <w:lang w:eastAsia="vi-VN"/>
        </w:rPr>
        <w:t>; g</w:t>
      </w:r>
      <w:r w:rsidRPr="00415ADE">
        <w:rPr>
          <w:rFonts w:ascii="Times New Roman" w:hAnsi="Times New Roman" w:cs="Times New Roman"/>
          <w:color w:val="000000" w:themeColor="text1"/>
          <w:sz w:val="28"/>
          <w:szCs w:val="28"/>
          <w:lang w:val="fr-FR"/>
        </w:rPr>
        <w:t>iải tỏa tại chỗ và nhắc nhở các tổ chức, cá nhân vi phạm hành lang an toàn đường bộ 339 vụ.</w:t>
      </w:r>
    </w:p>
    <w:p w:rsidR="00415ADE" w:rsidRPr="00415ADE" w:rsidRDefault="00B573F9" w:rsidP="00415ADE">
      <w:pPr>
        <w:tabs>
          <w:tab w:val="left" w:pos="1134"/>
        </w:tabs>
        <w:spacing w:before="80" w:after="80" w:line="240" w:lineRule="auto"/>
        <w:ind w:right="-45" w:firstLine="567"/>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6.6. Lĩnh vực xây dựng</w:t>
      </w:r>
    </w:p>
    <w:p w:rsidR="001041AD" w:rsidRPr="001041AD" w:rsidRDefault="001041AD" w:rsidP="00415ADE">
      <w:pPr>
        <w:spacing w:before="80" w:after="80"/>
        <w:ind w:firstLine="567"/>
        <w:jc w:val="both"/>
        <w:rPr>
          <w:rFonts w:ascii="Times New Roman" w:hAnsi="Times New Roman" w:cs="Times New Roman"/>
          <w:color w:val="000000" w:themeColor="text1"/>
          <w:sz w:val="28"/>
          <w:szCs w:val="28"/>
        </w:rPr>
      </w:pPr>
      <w:r w:rsidRPr="001041AD">
        <w:rPr>
          <w:rFonts w:ascii="Times New Roman" w:hAnsi="Times New Roman" w:cs="Times New Roman"/>
          <w:color w:val="000000" w:themeColor="text1"/>
          <w:sz w:val="28"/>
          <w:szCs w:val="28"/>
        </w:rPr>
        <w:t>- Chương trình phát triển nhà ở xã hội: đã hoàn thành 140 căn (chỉ tiêu năm 2019 là 126 căn).</w:t>
      </w:r>
    </w:p>
    <w:p w:rsidR="001041AD" w:rsidRDefault="001041AD" w:rsidP="001041AD">
      <w:pPr>
        <w:spacing w:before="40" w:after="20"/>
        <w:ind w:firstLine="567"/>
        <w:jc w:val="both"/>
        <w:rPr>
          <w:rFonts w:ascii="Times New Roman" w:hAnsi="Times New Roman" w:cs="Times New Roman"/>
          <w:color w:val="000000"/>
          <w:sz w:val="28"/>
          <w:szCs w:val="28"/>
          <w:lang w:val="it-IT"/>
        </w:rPr>
      </w:pPr>
      <w:r w:rsidRPr="001041AD">
        <w:rPr>
          <w:rFonts w:ascii="Times New Roman" w:hAnsi="Times New Roman" w:cs="Times New Roman"/>
          <w:color w:val="000000"/>
          <w:sz w:val="28"/>
          <w:szCs w:val="28"/>
        </w:rPr>
        <w:lastRenderedPageBreak/>
        <w:t xml:space="preserve">- Đối với Chương trình phát triển đô thị: </w:t>
      </w:r>
      <w:r w:rsidRPr="001041AD">
        <w:rPr>
          <w:rFonts w:ascii="Times New Roman" w:hAnsi="Times New Roman" w:cs="Times New Roman"/>
          <w:color w:val="000000"/>
          <w:sz w:val="28"/>
          <w:szCs w:val="28"/>
          <w:lang w:val="it-IT"/>
        </w:rPr>
        <w:t>đang rà soát, làm rõ hồ sơ Chương trình đã để cập nhật các dự án, khu đất đã được phê duyệt quy hoạch chi tiết xây dựng</w:t>
      </w:r>
      <w:r>
        <w:rPr>
          <w:rFonts w:ascii="Times New Roman" w:hAnsi="Times New Roman" w:cs="Times New Roman"/>
          <w:color w:val="000000"/>
          <w:sz w:val="28"/>
          <w:szCs w:val="28"/>
          <w:lang w:val="it-IT"/>
        </w:rPr>
        <w:t xml:space="preserve"> </w:t>
      </w:r>
      <w:r w:rsidRPr="001041AD">
        <w:rPr>
          <w:rFonts w:ascii="Times New Roman" w:hAnsi="Times New Roman" w:cs="Times New Roman"/>
          <w:color w:val="000000"/>
          <w:sz w:val="28"/>
          <w:szCs w:val="28"/>
          <w:lang w:val="it-IT"/>
        </w:rPr>
        <w:t>với UBND huyện Nhơn Trạch</w:t>
      </w:r>
      <w:r>
        <w:rPr>
          <w:rFonts w:ascii="Times New Roman" w:hAnsi="Times New Roman" w:cs="Times New Roman"/>
          <w:color w:val="000000"/>
          <w:sz w:val="28"/>
          <w:szCs w:val="28"/>
          <w:lang w:val="it-IT"/>
        </w:rPr>
        <w:t>.</w:t>
      </w:r>
    </w:p>
    <w:p w:rsidR="001041AD" w:rsidRPr="001041AD" w:rsidRDefault="001041AD" w:rsidP="001041AD">
      <w:pPr>
        <w:spacing w:before="40" w:after="20"/>
        <w:ind w:firstLine="567"/>
        <w:jc w:val="both"/>
        <w:rPr>
          <w:rFonts w:ascii="Times New Roman" w:hAnsi="Times New Roman" w:cs="Times New Roman"/>
          <w:color w:val="000000"/>
          <w:sz w:val="28"/>
          <w:szCs w:val="28"/>
          <w:lang w:val="it-IT"/>
        </w:rPr>
      </w:pPr>
      <w:r w:rsidRPr="001041AD">
        <w:rPr>
          <w:rFonts w:ascii="Times New Roman" w:hAnsi="Times New Roman" w:cs="Times New Roman"/>
          <w:color w:val="000000"/>
          <w:sz w:val="28"/>
          <w:szCs w:val="28"/>
          <w:lang w:val="it-IT"/>
        </w:rPr>
        <w:t>- Về nâng cấp đô thị: đã được Bộ trưởng Bộ Xây dựng công nhận các đô thị Khu vực thị trấn Trảng Bom mở rộng đạt tiêu chí đô thị loại IV (</w:t>
      </w:r>
      <w:r w:rsidRPr="001041AD">
        <w:rPr>
          <w:rFonts w:ascii="Times New Roman" w:hAnsi="Times New Roman" w:cs="Times New Roman"/>
          <w:color w:val="000000"/>
          <w:spacing w:val="-2"/>
          <w:sz w:val="28"/>
          <w:szCs w:val="28"/>
          <w:lang w:val="it-IT"/>
        </w:rPr>
        <w:t xml:space="preserve">Quyết định số </w:t>
      </w:r>
      <w:r w:rsidRPr="001041AD">
        <w:rPr>
          <w:rFonts w:ascii="Times New Roman" w:hAnsi="Times New Roman" w:cs="Times New Roman"/>
          <w:color w:val="000000"/>
          <w:sz w:val="28"/>
          <w:szCs w:val="28"/>
          <w:lang w:val="it-IT"/>
        </w:rPr>
        <w:t>447/QĐ-BXD</w:t>
      </w:r>
      <w:r w:rsidRPr="001041AD">
        <w:rPr>
          <w:rFonts w:ascii="Times New Roman" w:hAnsi="Times New Roman" w:cs="Times New Roman"/>
          <w:color w:val="000000"/>
          <w:spacing w:val="-2"/>
          <w:sz w:val="28"/>
          <w:szCs w:val="28"/>
          <w:lang w:val="it-IT"/>
        </w:rPr>
        <w:t xml:space="preserve"> ngày 27/5/2019</w:t>
      </w:r>
      <w:r w:rsidRPr="001041AD">
        <w:rPr>
          <w:rFonts w:ascii="Times New Roman" w:hAnsi="Times New Roman" w:cs="Times New Roman"/>
          <w:color w:val="000000"/>
          <w:sz w:val="28"/>
          <w:szCs w:val="28"/>
          <w:lang w:val="it-IT"/>
        </w:rPr>
        <w:t>) và Khu vực thị trấn Long Thành mở rộng đạt tiêu chí đô thị loại IV (</w:t>
      </w:r>
      <w:r w:rsidRPr="001041AD">
        <w:rPr>
          <w:rFonts w:ascii="Times New Roman" w:hAnsi="Times New Roman" w:cs="Times New Roman"/>
          <w:color w:val="000000"/>
          <w:spacing w:val="-2"/>
          <w:sz w:val="28"/>
          <w:szCs w:val="28"/>
          <w:lang w:val="it-IT"/>
        </w:rPr>
        <w:t xml:space="preserve">Quyết định số </w:t>
      </w:r>
      <w:r w:rsidRPr="001041AD">
        <w:rPr>
          <w:rFonts w:ascii="Times New Roman" w:hAnsi="Times New Roman" w:cs="Times New Roman"/>
          <w:color w:val="000000"/>
          <w:sz w:val="28"/>
          <w:szCs w:val="28"/>
          <w:lang w:val="it-IT"/>
        </w:rPr>
        <w:t>448/QĐ-BXD</w:t>
      </w:r>
      <w:r w:rsidRPr="001041AD">
        <w:rPr>
          <w:rFonts w:ascii="Times New Roman" w:hAnsi="Times New Roman" w:cs="Times New Roman"/>
          <w:color w:val="000000"/>
          <w:spacing w:val="-2"/>
          <w:sz w:val="28"/>
          <w:szCs w:val="28"/>
          <w:lang w:val="it-IT"/>
        </w:rPr>
        <w:t xml:space="preserve"> ngày 27/5/2019</w:t>
      </w:r>
      <w:r w:rsidRPr="001041AD">
        <w:rPr>
          <w:rFonts w:ascii="Times New Roman" w:hAnsi="Times New Roman" w:cs="Times New Roman"/>
          <w:color w:val="000000"/>
          <w:sz w:val="28"/>
          <w:szCs w:val="28"/>
          <w:lang w:val="it-IT"/>
        </w:rPr>
        <w:t>).</w:t>
      </w:r>
    </w:p>
    <w:p w:rsidR="001041AD" w:rsidRPr="001041AD" w:rsidRDefault="001041AD" w:rsidP="001041AD">
      <w:pPr>
        <w:shd w:val="clear" w:color="auto" w:fill="FFFFFF"/>
        <w:spacing w:after="120"/>
        <w:ind w:firstLine="561"/>
        <w:jc w:val="both"/>
        <w:rPr>
          <w:rFonts w:ascii="Times New Roman" w:hAnsi="Times New Roman" w:cs="Times New Roman"/>
          <w:color w:val="000000"/>
          <w:sz w:val="28"/>
          <w:szCs w:val="28"/>
          <w:lang w:val="it-IT"/>
        </w:rPr>
      </w:pPr>
      <w:r w:rsidRPr="001041AD">
        <w:rPr>
          <w:rFonts w:ascii="Times New Roman" w:hAnsi="Times New Roman" w:cs="Times New Roman"/>
          <w:color w:val="000000"/>
          <w:sz w:val="28"/>
          <w:szCs w:val="28"/>
          <w:lang w:val="it-IT"/>
        </w:rPr>
        <w:t xml:space="preserve">- Về nâng cấp các đơn vị hành chính: lập đề án nâng cấp 05 xã thành 05 phường (Xuân Lập, Xuân Tân, Bảo Vinh, Suối Tre, Bàu Sen) thuộc thị xã Long Khánh, thành lập thành phố Long Khánh thuộc tỉnh Đồng Nai và điều chỉnh các xã của huyện Long Thành (đã được Ủy ban Thường vụ Quốc hội thống nhất thông qua tại Nghị quyết số 673/NQ-UBTPQH14 ngày 10/4/2019); đề án nâng cấp 06 xã thành 06 phường (Tân Hạnh, Hóa An, Hiệp Hòa, An Hòa, Phước Tân, Tam Phước) thuộc thành phố Biên Hòa, thành lập thị trấn Hiệp Phước thuộc huyện Nhơn Trạch và thành lập thị trấn Dầu Giây thuộc huyện Thống Nhất (đã được Ủy ban Thường vụ Quốc hội thống nhất thông qua tại Nghị quyết số 694/NQ-UBTPQH14 ngày 10/5/2019). </w:t>
      </w:r>
    </w:p>
    <w:p w:rsidR="001041AD" w:rsidRPr="001041AD" w:rsidRDefault="001041AD" w:rsidP="001041AD">
      <w:pPr>
        <w:shd w:val="clear" w:color="auto" w:fill="FFFFFF"/>
        <w:spacing w:after="120"/>
        <w:ind w:firstLine="561"/>
        <w:jc w:val="both"/>
        <w:rPr>
          <w:rFonts w:ascii="Times New Roman" w:hAnsi="Times New Roman" w:cs="Times New Roman"/>
          <w:color w:val="000000"/>
          <w:sz w:val="28"/>
          <w:szCs w:val="28"/>
          <w:lang w:val="it-IT"/>
        </w:rPr>
      </w:pPr>
      <w:r w:rsidRPr="001041AD">
        <w:rPr>
          <w:rFonts w:ascii="Times New Roman" w:hAnsi="Times New Roman" w:cs="Times New Roman"/>
          <w:color w:val="000000"/>
          <w:sz w:val="28"/>
          <w:szCs w:val="28"/>
          <w:lang w:val="it-IT"/>
        </w:rPr>
        <w:t xml:space="preserve">- </w:t>
      </w:r>
      <w:r>
        <w:rPr>
          <w:rFonts w:ascii="Times New Roman" w:hAnsi="Times New Roman" w:cs="Times New Roman"/>
          <w:color w:val="000000"/>
          <w:sz w:val="28"/>
          <w:szCs w:val="28"/>
          <w:lang w:val="it-IT"/>
        </w:rPr>
        <w:t>B</w:t>
      </w:r>
      <w:r w:rsidRPr="001041AD">
        <w:rPr>
          <w:rFonts w:ascii="Times New Roman" w:hAnsi="Times New Roman" w:cs="Times New Roman"/>
          <w:color w:val="000000"/>
          <w:sz w:val="28"/>
          <w:szCs w:val="28"/>
          <w:lang w:val="it-IT"/>
        </w:rPr>
        <w:t>an hành văn bản số 3992/SXD-QLHTĐT ngày 16/9/2019 gửi UBND huyện Trang Bom về việc hướng dẫn các bước để hoàn thành mục tiêu thành lập thị xã Trảng Bom trong giai đoạn 2020-2025; văn bản 3504/SXD-QLHTĐT ngày 15/8/2019 hướng dẫn UBND huyện Cẩm Mỹ lập đề án đề nghị công nhận Khu vực dự kiến hình thành thị trấn Long Giao, huyện Cẩm Mỹ đạt tiêu chí đô thị loại V.</w:t>
      </w:r>
    </w:p>
    <w:p w:rsidR="001041AD" w:rsidRDefault="001041AD" w:rsidP="001041AD">
      <w:pPr>
        <w:shd w:val="clear" w:color="auto" w:fill="FFFFFF"/>
        <w:spacing w:before="60" w:after="120"/>
        <w:ind w:firstLine="561"/>
        <w:jc w:val="both"/>
        <w:rPr>
          <w:rFonts w:ascii="Times New Roman" w:hAnsi="Times New Roman" w:cs="Times New Roman"/>
          <w:color w:val="000000"/>
          <w:sz w:val="28"/>
          <w:szCs w:val="28"/>
          <w:lang w:val="it-IT"/>
        </w:rPr>
      </w:pPr>
      <w:r w:rsidRPr="001041AD">
        <w:rPr>
          <w:rFonts w:ascii="Times New Roman" w:hAnsi="Times New Roman" w:cs="Times New Roman"/>
          <w:color w:val="000000"/>
          <w:sz w:val="28"/>
          <w:szCs w:val="28"/>
          <w:lang w:val="it-IT"/>
        </w:rPr>
        <w:t>- Đối với Hồ sơ đề xuất khu vực phát triển đô thị:  Hồ sơ đề xuất khu vực phát triển đô thị Khu vực I và Khu vực II, thị trấn Trảng Bom</w:t>
      </w:r>
      <w:r>
        <w:rPr>
          <w:rFonts w:ascii="Times New Roman" w:hAnsi="Times New Roman" w:cs="Times New Roman"/>
          <w:color w:val="000000"/>
          <w:sz w:val="28"/>
          <w:szCs w:val="28"/>
          <w:lang w:val="it-IT"/>
        </w:rPr>
        <w:t xml:space="preserve">; </w:t>
      </w:r>
      <w:r w:rsidRPr="001041AD">
        <w:rPr>
          <w:rFonts w:ascii="Times New Roman" w:hAnsi="Times New Roman" w:cs="Times New Roman"/>
          <w:color w:val="000000"/>
          <w:sz w:val="28"/>
          <w:szCs w:val="28"/>
          <w:lang w:val="it-IT"/>
        </w:rPr>
        <w:t>thành phố Biên Hòa và huyện Nhơn Trạch</w:t>
      </w:r>
      <w:r>
        <w:rPr>
          <w:rFonts w:ascii="Times New Roman" w:hAnsi="Times New Roman" w:cs="Times New Roman"/>
          <w:color w:val="000000"/>
          <w:sz w:val="28"/>
          <w:szCs w:val="28"/>
          <w:lang w:val="it-IT"/>
        </w:rPr>
        <w:t>.</w:t>
      </w:r>
    </w:p>
    <w:p w:rsidR="00415ADE" w:rsidRPr="001041AD" w:rsidRDefault="001041AD" w:rsidP="001041AD">
      <w:pPr>
        <w:shd w:val="clear" w:color="auto" w:fill="FFFFFF"/>
        <w:spacing w:before="60" w:after="120"/>
        <w:ind w:firstLine="561"/>
        <w:jc w:val="both"/>
        <w:rPr>
          <w:rFonts w:ascii="Times New Roman" w:hAnsi="Times New Roman" w:cs="Times New Roman"/>
          <w:b/>
          <w:color w:val="000000" w:themeColor="text1"/>
          <w:sz w:val="28"/>
          <w:szCs w:val="28"/>
        </w:rPr>
      </w:pPr>
      <w:r w:rsidRPr="001041AD">
        <w:rPr>
          <w:rFonts w:ascii="Times New Roman" w:hAnsi="Times New Roman" w:cs="Times New Roman"/>
          <w:color w:val="000000"/>
          <w:sz w:val="28"/>
          <w:szCs w:val="28"/>
          <w:lang w:val="it-IT"/>
        </w:rPr>
        <w:t xml:space="preserve"> </w:t>
      </w:r>
      <w:r w:rsidR="00415ADE" w:rsidRPr="001041AD">
        <w:rPr>
          <w:rFonts w:ascii="Times New Roman" w:hAnsi="Times New Roman" w:cs="Times New Roman"/>
          <w:b/>
          <w:color w:val="000000" w:themeColor="text1"/>
          <w:sz w:val="28"/>
          <w:szCs w:val="28"/>
        </w:rPr>
        <w:t>6.7. Lĩnh vực nông nghiệ</w:t>
      </w:r>
      <w:r w:rsidR="00B573F9" w:rsidRPr="001041AD">
        <w:rPr>
          <w:rFonts w:ascii="Times New Roman" w:hAnsi="Times New Roman" w:cs="Times New Roman"/>
          <w:b/>
          <w:color w:val="000000" w:themeColor="text1"/>
          <w:sz w:val="28"/>
          <w:szCs w:val="28"/>
        </w:rPr>
        <w:t>p</w:t>
      </w:r>
    </w:p>
    <w:p w:rsidR="00342693" w:rsidRPr="00CA2B7D" w:rsidRDefault="00342693" w:rsidP="00342693">
      <w:pPr>
        <w:spacing w:after="0" w:line="240" w:lineRule="auto"/>
        <w:ind w:firstLine="567"/>
        <w:jc w:val="both"/>
        <w:rPr>
          <w:rFonts w:ascii="Times New Roman" w:eastAsia="Times New Roman" w:hAnsi="Times New Roman" w:cs="Times New Roman"/>
          <w:sz w:val="28"/>
          <w:szCs w:val="28"/>
        </w:rPr>
      </w:pPr>
      <w:r w:rsidRPr="001041AD">
        <w:rPr>
          <w:rFonts w:ascii="Times New Roman" w:eastAsia="Times New Roman" w:hAnsi="Times New Roman" w:cs="Times New Roman"/>
          <w:sz w:val="28"/>
          <w:szCs w:val="28"/>
        </w:rPr>
        <w:t>- Triển khai 80 lớp tập huấn với 2.800 lượt người tham gia về kỹ thuật chăm sóc, quy trình sản xuất an toàn, phòng trừ sâu bệnh trên cây trồng, vật nuôi nhằm thức đẩy phát triển sản xuất nông nghiệp.  Tổ chức 58  lớp tập huấn về phòng chống biến đổi khí hậu</w:t>
      </w:r>
      <w:r w:rsidRPr="00CA2B7D">
        <w:rPr>
          <w:rFonts w:ascii="Times New Roman" w:eastAsia="Times New Roman" w:hAnsi="Times New Roman" w:cs="Times New Roman"/>
          <w:sz w:val="28"/>
          <w:szCs w:val="28"/>
        </w:rPr>
        <w:t xml:space="preserve"> với 2030 lượt người tham gia.</w:t>
      </w:r>
    </w:p>
    <w:p w:rsidR="00342693" w:rsidRPr="00CA2B7D" w:rsidRDefault="00342693" w:rsidP="00342693">
      <w:pPr>
        <w:spacing w:after="0" w:line="240" w:lineRule="auto"/>
        <w:ind w:firstLine="567"/>
        <w:jc w:val="both"/>
        <w:rPr>
          <w:rFonts w:ascii="Times New Roman" w:eastAsia="Times New Roman" w:hAnsi="Times New Roman" w:cs="Times New Roman"/>
          <w:sz w:val="28"/>
          <w:szCs w:val="28"/>
        </w:rPr>
      </w:pPr>
      <w:r w:rsidRPr="00CA2B7D">
        <w:rPr>
          <w:rFonts w:ascii="Times New Roman" w:eastAsia="Times New Roman" w:hAnsi="Times New Roman" w:cs="Times New Roman"/>
          <w:sz w:val="28"/>
          <w:szCs w:val="28"/>
        </w:rPr>
        <w:t>- Tổ chức các Hội thảo cấp xã và cấp huyện nhằm thông tin những chính sách hỗ trợ sản xuất nông nghiệp trên địa bàn, thông tin những tiến bộ kỹ thuật mới trong sản xuất và đánh giá đầy đủ hơn việc áp dụng kỹ thuật, quy trình sản xuất an toàn đối với một số loại nông sản chủ lực của tỉnh, phòng chống bệnh dịch tả lợn châu Phi.</w:t>
      </w:r>
    </w:p>
    <w:p w:rsidR="00342693" w:rsidRPr="00CA2B7D" w:rsidRDefault="00342693" w:rsidP="00342693">
      <w:pPr>
        <w:spacing w:after="0" w:line="240" w:lineRule="auto"/>
        <w:ind w:firstLine="567"/>
        <w:jc w:val="both"/>
        <w:rPr>
          <w:rFonts w:ascii="Times New Roman" w:eastAsia="Times New Roman" w:hAnsi="Times New Roman" w:cs="Times New Roman"/>
          <w:sz w:val="28"/>
          <w:szCs w:val="28"/>
        </w:rPr>
      </w:pPr>
      <w:r w:rsidRPr="00CA2B7D">
        <w:rPr>
          <w:rFonts w:ascii="Times New Roman" w:eastAsia="Times New Roman" w:hAnsi="Times New Roman" w:cs="Times New Roman"/>
          <w:sz w:val="28"/>
          <w:szCs w:val="28"/>
        </w:rPr>
        <w:t xml:space="preserve">- Phối hợp Đài phát thanh truyền hình Đồng Nai thực hiện 03 chuyên đề: Phòng chống hạn hán mùa khô 2019; </w:t>
      </w:r>
    </w:p>
    <w:p w:rsidR="00342693" w:rsidRPr="00CA2B7D" w:rsidRDefault="00342693" w:rsidP="00342693">
      <w:pPr>
        <w:spacing w:after="0" w:line="240" w:lineRule="auto"/>
        <w:ind w:firstLine="567"/>
        <w:jc w:val="both"/>
        <w:rPr>
          <w:rFonts w:ascii="Times New Roman" w:hAnsi="Times New Roman" w:cs="Times New Roman"/>
          <w:sz w:val="28"/>
          <w:szCs w:val="28"/>
        </w:rPr>
      </w:pPr>
      <w:r w:rsidRPr="00CA2B7D">
        <w:rPr>
          <w:rFonts w:ascii="Times New Roman" w:hAnsi="Times New Roman" w:cs="Times New Roman"/>
          <w:sz w:val="28"/>
          <w:szCs w:val="28"/>
        </w:rPr>
        <w:t>- Phối hợp với các địa phương triển khai nhân rộng 54 mô hình sản xuất nông nghiệp có hiệu quả với tổng diện tích 13.702 ha. Lũy kế đến nay cả tỉnh đã nhân rộng được 80.477 ha các loại cây trồng, 144,5 ha  nuôi trồng thủy sản theo các mô hình sản xuất có hiệu quả.”</w:t>
      </w:r>
    </w:p>
    <w:p w:rsidR="00342693" w:rsidRPr="00CA2B7D" w:rsidRDefault="00342693" w:rsidP="00342693">
      <w:pPr>
        <w:spacing w:after="0" w:line="240" w:lineRule="auto"/>
        <w:ind w:firstLine="567"/>
        <w:jc w:val="both"/>
        <w:rPr>
          <w:rFonts w:ascii="Times New Roman" w:hAnsi="Times New Roman" w:cs="Times New Roman"/>
          <w:sz w:val="28"/>
          <w:szCs w:val="28"/>
        </w:rPr>
      </w:pPr>
      <w:r w:rsidRPr="00CA2B7D">
        <w:rPr>
          <w:rFonts w:ascii="Times New Roman" w:hAnsi="Times New Roman" w:cs="Times New Roman"/>
          <w:sz w:val="28"/>
          <w:szCs w:val="28"/>
        </w:rPr>
        <w:t xml:space="preserve">- Hỗ trợ các địa phương và doanh nghiệp, HTX cấp mới  được 5 PUC (mã số vùng trồng để phục vụ cho xuất khẩu) với tổng diện tích 51,3 ha. Lũy kế đến nay cả tỉnh có 85 PUC với tổng diện tích 6.263 ha, trong đó 73 PUC với diện tích 6.130 ha </w:t>
      </w:r>
      <w:r w:rsidRPr="00CA2B7D">
        <w:rPr>
          <w:rFonts w:ascii="Times New Roman" w:hAnsi="Times New Roman" w:cs="Times New Roman"/>
          <w:sz w:val="28"/>
          <w:szCs w:val="28"/>
        </w:rPr>
        <w:lastRenderedPageBreak/>
        <w:t>xuất khẩu cho thị trường Trung Quốc ( chuối, Thanh long, xoài, mít, chôm chôm ) 12 PUC xuất khẩu vào thị trường ÚC, Mỹ.</w:t>
      </w:r>
    </w:p>
    <w:p w:rsidR="00342693" w:rsidRPr="00CA2B7D" w:rsidRDefault="00342693" w:rsidP="00342693">
      <w:pPr>
        <w:spacing w:after="0" w:line="240" w:lineRule="auto"/>
        <w:ind w:firstLine="567"/>
        <w:jc w:val="both"/>
        <w:rPr>
          <w:rFonts w:ascii="Times New Roman" w:hAnsi="Times New Roman" w:cs="Times New Roman"/>
          <w:sz w:val="28"/>
          <w:szCs w:val="28"/>
        </w:rPr>
      </w:pPr>
      <w:r w:rsidRPr="00CA2B7D">
        <w:rPr>
          <w:rFonts w:ascii="Times New Roman" w:hAnsi="Times New Roman" w:cs="Times New Roman"/>
          <w:sz w:val="28"/>
          <w:szCs w:val="28"/>
        </w:rPr>
        <w:t>- Hỗ trợ các địa phương, doanh nghiệp thực hiện và được cấp giấy chứng nhận sản phẩm an toàn theo tiêu chuẩn VietGAP với tổng diện tích 195 ha. Lũy kế đến nay có 573,47 ha các loại cây trồng được cấp giấy chứng nhận VietGAP, 210 ha cây Ca cao theo tiêu chuẩn UTZ và 282 ha cây cà phê theo tiêu chuẩn cà phê 4C, đồng thời đã cấp chứng nhận sản xuất an toàn cho 6 cơ sở, 11 công ty  sơ chế rau, củ quả với diện tích vùng nguyên liệu  530 ha.</w:t>
      </w:r>
    </w:p>
    <w:p w:rsidR="00342693" w:rsidRPr="00CA2B7D" w:rsidRDefault="00342693" w:rsidP="00342693">
      <w:pPr>
        <w:spacing w:after="0" w:line="240" w:lineRule="auto"/>
        <w:ind w:firstLine="567"/>
        <w:jc w:val="both"/>
        <w:rPr>
          <w:rFonts w:ascii="Times New Roman" w:hAnsi="Times New Roman" w:cs="Times New Roman"/>
          <w:sz w:val="28"/>
          <w:szCs w:val="28"/>
        </w:rPr>
      </w:pPr>
      <w:r w:rsidRPr="00CA2B7D">
        <w:rPr>
          <w:rFonts w:ascii="Times New Roman" w:hAnsi="Times New Roman" w:cs="Times New Roman"/>
          <w:sz w:val="28"/>
          <w:szCs w:val="28"/>
        </w:rPr>
        <w:t>- Hỗ trợ các địa phương xây dựng được 3 vùng an toàn dịch bệnh  trên Gà đối với bệnh Cúm và Bệnh Newcastle tại Định Quán, Vĩnh Cửu, Lhong Khánh. Lũy kế đến năm 2019 đã xây dựng được 5 vùng an toàn dịch bệnh  trên Gà. Đồng thời, đã thẩm định  và cấp giấy chứng nhận ATDB co 47 trại chăn nuôi.  Lũy kế đến năm  2019 có 612 trại chăn nuôi được công nhận ATDB.</w:t>
      </w:r>
    </w:p>
    <w:p w:rsidR="00342693" w:rsidRPr="00CA2B7D" w:rsidRDefault="00342693" w:rsidP="00342693">
      <w:pPr>
        <w:spacing w:after="0" w:line="240" w:lineRule="auto"/>
        <w:ind w:firstLine="567"/>
        <w:jc w:val="both"/>
        <w:rPr>
          <w:rFonts w:ascii="Times New Roman" w:eastAsia="Times New Roman" w:hAnsi="Times New Roman" w:cs="Times New Roman"/>
          <w:sz w:val="28"/>
          <w:szCs w:val="28"/>
        </w:rPr>
      </w:pPr>
      <w:r w:rsidRPr="00CA2B7D">
        <w:rPr>
          <w:rFonts w:ascii="Times New Roman" w:eastAsia="Times New Roman" w:hAnsi="Times New Roman" w:cs="Times New Roman"/>
          <w:sz w:val="28"/>
          <w:szCs w:val="28"/>
        </w:rPr>
        <w:t>Giá trị sản xuất nông, lâm, thủy sản năm 2019 tăng 2,7% so cùng kỳ, trong đó: trồng trọt tăng 2,6%, chăn nuôi tăng 3,21%, lâm nghiệp tăng 2,63%, thủy sản tăng 4,69%.</w:t>
      </w:r>
    </w:p>
    <w:p w:rsidR="00415ADE" w:rsidRPr="00415ADE" w:rsidRDefault="00415ADE" w:rsidP="00415ADE">
      <w:pPr>
        <w:tabs>
          <w:tab w:val="left" w:pos="1134"/>
        </w:tabs>
        <w:spacing w:before="80" w:after="80" w:line="240" w:lineRule="auto"/>
        <w:ind w:right="-45" w:firstLine="567"/>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7. Tình hình hoạt độn</w:t>
      </w:r>
      <w:r w:rsidR="00B573F9">
        <w:rPr>
          <w:rFonts w:ascii="Times New Roman" w:eastAsia="Times New Roman" w:hAnsi="Times New Roman" w:cs="Times New Roman"/>
          <w:b/>
          <w:color w:val="000000" w:themeColor="text1"/>
          <w:sz w:val="28"/>
          <w:szCs w:val="28"/>
        </w:rPr>
        <w:t>g của các Hiệp hội</w:t>
      </w:r>
    </w:p>
    <w:p w:rsidR="00415ADE" w:rsidRPr="00415ADE" w:rsidRDefault="00415ADE" w:rsidP="00415ADE">
      <w:pPr>
        <w:tabs>
          <w:tab w:val="left" w:pos="993"/>
        </w:tabs>
        <w:spacing w:before="80" w:after="80"/>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Tham gia Hội đồng của tỉnh xét tặng danh hiệu “Nghệ nhân, thợ giỏi và người có công đưa nghề về địa phương”.</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Thông tin đến doanh nghiệp các văn bản, quy định của cấp trên.</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Đã thực hiện góp ý các dự thảo Luật; dự thảo Nghị quyết của HĐND tỉnh.</w:t>
      </w:r>
    </w:p>
    <w:p w:rsidR="00415ADE" w:rsidRPr="00415ADE" w:rsidRDefault="00415ADE" w:rsidP="00415ADE">
      <w:pPr>
        <w:tabs>
          <w:tab w:val="left" w:pos="993"/>
        </w:tabs>
        <w:spacing w:before="80" w:after="80"/>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xml:space="preserve">- Tham dự Hội nghị liên kết các Hiệp hội Doanh nghiệp các tỉnh thành phía Nam do Hiệp hội Doanh nghiệp Tây Ninh đăng cai tổ chức tại TP Cần Thơ. </w:t>
      </w:r>
    </w:p>
    <w:p w:rsidR="00415ADE" w:rsidRPr="00415ADE" w:rsidRDefault="00415ADE" w:rsidP="00415ADE">
      <w:pPr>
        <w:tabs>
          <w:tab w:val="left" w:pos="993"/>
        </w:tabs>
        <w:spacing w:before="80" w:after="80"/>
        <w:ind w:firstLine="567"/>
        <w:jc w:val="both"/>
        <w:rPr>
          <w:rFonts w:ascii="Times New Roman" w:hAnsi="Times New Roman" w:cs="Times New Roman"/>
          <w:bCs/>
          <w:color w:val="000000" w:themeColor="text1"/>
          <w:sz w:val="28"/>
          <w:szCs w:val="28"/>
        </w:rPr>
      </w:pPr>
      <w:r w:rsidRPr="00415ADE">
        <w:rPr>
          <w:rFonts w:ascii="Times New Roman" w:hAnsi="Times New Roman" w:cs="Times New Roman"/>
          <w:bCs/>
          <w:color w:val="000000" w:themeColor="text1"/>
          <w:sz w:val="28"/>
          <w:szCs w:val="28"/>
        </w:rPr>
        <w:t>- Thường xuyên tuyên truyền và trao đổi với các doanh nghiệp về sự cần thiết phải liên kết lại với nhau để cùng phát triển trong xu thế hội nhập.</w:t>
      </w:r>
    </w:p>
    <w:p w:rsidR="00415ADE" w:rsidRPr="00415ADE" w:rsidRDefault="00415ADE" w:rsidP="00415ADE">
      <w:pPr>
        <w:spacing w:before="80" w:after="80" w:line="240" w:lineRule="auto"/>
        <w:ind w:right="-45"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b/>
          <w:color w:val="000000" w:themeColor="text1"/>
          <w:sz w:val="28"/>
          <w:szCs w:val="28"/>
        </w:rPr>
        <w:t>III</w:t>
      </w:r>
      <w:r w:rsidR="00B573F9">
        <w:rPr>
          <w:rFonts w:ascii="Times New Roman" w:eastAsia="Times New Roman" w:hAnsi="Times New Roman" w:cs="Times New Roman"/>
          <w:b/>
          <w:color w:val="000000" w:themeColor="text1"/>
          <w:sz w:val="28"/>
          <w:szCs w:val="28"/>
        </w:rPr>
        <w:t>. Công tác cải cách hành chính</w:t>
      </w:r>
    </w:p>
    <w:p w:rsidR="00415ADE" w:rsidRPr="00415ADE" w:rsidRDefault="00415ADE" w:rsidP="00415ADE">
      <w:pPr>
        <w:tabs>
          <w:tab w:val="left" w:pos="3064"/>
        </w:tabs>
        <w:spacing w:before="80" w:after="80"/>
        <w:ind w:firstLine="567"/>
        <w:jc w:val="both"/>
        <w:rPr>
          <w:rFonts w:ascii="Times New Roman" w:hAnsi="Times New Roman"/>
          <w:color w:val="000000" w:themeColor="text1"/>
          <w:sz w:val="28"/>
          <w:szCs w:val="28"/>
        </w:rPr>
      </w:pPr>
      <w:r w:rsidRPr="00415ADE">
        <w:rPr>
          <w:rFonts w:ascii="Times New Roman" w:hAnsi="Times New Roman"/>
          <w:color w:val="000000" w:themeColor="text1"/>
          <w:sz w:val="28"/>
          <w:szCs w:val="28"/>
          <w:lang w:val="af-ZA"/>
        </w:rPr>
        <w:t>-</w:t>
      </w:r>
      <w:r w:rsidRPr="00415ADE">
        <w:rPr>
          <w:rFonts w:ascii="Times New Roman" w:hAnsi="Times New Roman"/>
          <w:color w:val="000000" w:themeColor="text1"/>
          <w:sz w:val="28"/>
          <w:szCs w:val="28"/>
        </w:rPr>
        <w:t xml:space="preserve"> UBND tỉnh ban hành Khung Kiến trúc Chính quyền điện tử tỉnh Đồng Nai phiên bản 1.0 tại Quyết định số 4696/QĐ-UBND ngày 30/12/2016. Qua đó, tỉnh đã triển khai, duy trì thực hiện Kiến trúc Chính quyền điện tử tỉnh Đồng Nai phiên bản 1.0. Đang tiến hành Nâng cấp Khung Kiến trúc Chính quyền điện tử tỉnh Đồng Nai lên phiên bản 2.0 đảm bảo tuân thủ Khung Kiến trúc Chính phủ điện tử Việt Nam 2.0 của Trung ương, phù hợp với thực trạng phát triển chính quyền điện tử tỉnh Đồng Nai để làm căn cứ pháp lý cho việc xây dựng và hoàn chỉnh Chính quyền điện tử tại tỉnh Đồng Nai.</w:t>
      </w:r>
    </w:p>
    <w:p w:rsidR="00415ADE" w:rsidRPr="00415ADE" w:rsidRDefault="00415ADE" w:rsidP="00415ADE">
      <w:pPr>
        <w:tabs>
          <w:tab w:val="left" w:pos="3064"/>
        </w:tabs>
        <w:spacing w:before="80" w:after="80"/>
        <w:ind w:firstLine="567"/>
        <w:jc w:val="both"/>
        <w:rPr>
          <w:rFonts w:ascii="Times New Roman" w:hAnsi="Times New Roman"/>
          <w:color w:val="000000" w:themeColor="text1"/>
          <w:sz w:val="28"/>
          <w:szCs w:val="28"/>
        </w:rPr>
      </w:pPr>
      <w:r w:rsidRPr="00415ADE">
        <w:rPr>
          <w:rFonts w:ascii="Times New Roman" w:hAnsi="Times New Roman"/>
          <w:color w:val="000000" w:themeColor="text1"/>
          <w:sz w:val="28"/>
          <w:szCs w:val="28"/>
        </w:rPr>
        <w:t xml:space="preserve">- Hiện nay, tỉnh Đồng Nai đã đưa vào khai thác sử dụng Trung tâm Tích hợp dữ liệu tỉnh phục vụ triển khai các hệ thống thông tin phục vụ ứng dụng CNTT cho các cơ quan nhà nước trên địa bàn tỉnh; triển khai mạng truyền số liệu chuyên dùng từ tỉnh đến 11 UBND cấp huyện, 170 UBND cấp xã; đưa vào vận hành Trục liên thông tỉnh để liên thông, kết nối chia sẽ dữ liệu với các cơ quan, đơn vị trên địa bàn và các cơ quan Trung ương, các địa phương trong cả nước; tỷ lệ gửi nhận văn bản điện tử đạt trên 80%; 100% đơn vị đưa vào khai thác sử dụng phần mềm QLVB phục vụ cho công việc chỉ đạo, điều hành tại đơn vị mình; đã cấp phát gần 12.000 hộp thư công vụ </w:t>
      </w:r>
      <w:r w:rsidRPr="00415ADE">
        <w:rPr>
          <w:rFonts w:ascii="Times New Roman" w:hAnsi="Times New Roman"/>
          <w:color w:val="000000" w:themeColor="text1"/>
          <w:sz w:val="28"/>
          <w:szCs w:val="28"/>
        </w:rPr>
        <w:lastRenderedPageBreak/>
        <w:t>cho cán bộ, công chức và các cơ quan nhà nước. Ngoài ra, tỉnh còn hoàn thành hạ tầng hệ thống giao ban điện tử trực tuyến phục vụ các cơ quan Đảng, Nhà nước từ tỉnh đến huyện. Bảo đảm các điều kiện về kỹ thuật để 100% các cuộc họp giữa Chính phủ với tỉnh, giữa tỉnh và các huyện có thể được thực hiện trực tuyến</w:t>
      </w:r>
    </w:p>
    <w:p w:rsidR="00415ADE" w:rsidRPr="00415ADE" w:rsidRDefault="00415ADE" w:rsidP="00415ADE">
      <w:pPr>
        <w:tabs>
          <w:tab w:val="left" w:pos="3064"/>
        </w:tabs>
        <w:spacing w:before="80" w:after="80"/>
        <w:ind w:firstLine="567"/>
        <w:jc w:val="both"/>
        <w:rPr>
          <w:rFonts w:ascii="Times New Roman" w:hAnsi="Times New Roman"/>
          <w:color w:val="000000" w:themeColor="text1"/>
          <w:sz w:val="28"/>
          <w:szCs w:val="28"/>
        </w:rPr>
      </w:pPr>
      <w:r w:rsidRPr="00415ADE">
        <w:rPr>
          <w:rFonts w:ascii="Times New Roman" w:hAnsi="Times New Roman"/>
          <w:color w:val="000000" w:themeColor="text1"/>
          <w:sz w:val="28"/>
          <w:szCs w:val="28"/>
        </w:rPr>
        <w:t>- Triển khai vận hành Cổng thông tin điện tử tỉnh tích hợp 81 Trang thông tin điện tử thành phần của các cơ quan Đảng, Nhà nước, tổ chức chính trị xã hội. Duy trì hiệu quả Cổng Dịch vụ công trực tuyến tập trung gắn với Cổng thông tin điện tử tỉnh, trong đó cung cấp 100% dịch vụ công trực tuyến mức độ 1, 2; 536 dịch vụ công trực tuyến mức độ 3 và 253 dịch vụ công trực tuyến mức độ 4 được cung cấp tại địa chỉ: dichvucong.dongnai.gov.vn. Duy trì hệ thống một cửa điện tử eGov tại Trung tâm Hành chính công tỉnh (gồm các sở ngành cấp tỉnh), 11 UBND cấp huyện, 170 UBND cấp xã, ước tỷ lệ hồ sơ giải quyết hàng năm bình quân khoản 1,4 triệu hồ sơ và tỷ lệ giải quyết đạt trên 95%</w:t>
      </w:r>
    </w:p>
    <w:p w:rsidR="00415ADE" w:rsidRPr="00415ADE" w:rsidRDefault="00415ADE" w:rsidP="00415ADE">
      <w:pPr>
        <w:tabs>
          <w:tab w:val="left" w:pos="3064"/>
        </w:tabs>
        <w:spacing w:before="80" w:after="80"/>
        <w:ind w:firstLine="567"/>
        <w:jc w:val="both"/>
        <w:rPr>
          <w:rFonts w:ascii="Times New Roman" w:hAnsi="Times New Roman"/>
          <w:color w:val="000000" w:themeColor="text1"/>
          <w:sz w:val="28"/>
          <w:szCs w:val="28"/>
        </w:rPr>
      </w:pPr>
      <w:r w:rsidRPr="00415ADE">
        <w:rPr>
          <w:rFonts w:ascii="Times New Roman" w:hAnsi="Times New Roman"/>
          <w:color w:val="000000" w:themeColor="text1"/>
          <w:sz w:val="28"/>
          <w:szCs w:val="28"/>
        </w:rPr>
        <w:t>- Thực hiện duy trì Tổng đài Dịch vụ công 1022 tỉnh Đồng Nai nhằm cung cấp thông tin, giải đáp kịp thời giúp người dân, doanh nghiệp thuận tiện hơn trong thực hiện các thủ tục hành chính, nâng cao hiệu quả, tính chuyên nghiệp, tinh thần trách nhiệm của công chức, viên chức trong việc hướng dẫn, xử lý, văn hóa giao tiếp với người dân, doanh nghiệp, từ đó nâng cao chất lượng phục vụ người dân, doanh nghiệp và đặc biệt khắc phục được các hạn chế của hiện trạng sử dụng nhiềuđường dây nóng tại các cơ quan nhà nước trên địa bàn tỉnh Đồng Nai tập tập thống nhất về 01 đầu mối, 01 đầu số Tổng đài duy nhất dễ nhớ cho tổ chức, cá nhân.</w:t>
      </w:r>
    </w:p>
    <w:p w:rsidR="00415ADE" w:rsidRPr="00415ADE" w:rsidRDefault="00415ADE" w:rsidP="00415ADE">
      <w:pPr>
        <w:spacing w:before="80" w:after="80" w:line="240" w:lineRule="auto"/>
        <w:ind w:firstLine="567"/>
        <w:jc w:val="both"/>
        <w:rPr>
          <w:rFonts w:ascii="Times New Roman" w:hAnsi="Times New Roman" w:cs="Times New Roman"/>
          <w:color w:val="000000" w:themeColor="text1"/>
          <w:sz w:val="28"/>
          <w:szCs w:val="28"/>
          <w:lang w:val="nl-NL"/>
        </w:rPr>
      </w:pPr>
      <w:r w:rsidRPr="00415ADE">
        <w:rPr>
          <w:rFonts w:ascii="Times New Roman" w:hAnsi="Times New Roman" w:cs="Times New Roman"/>
          <w:bCs/>
          <w:color w:val="000000" w:themeColor="text1"/>
          <w:sz w:val="28"/>
          <w:szCs w:val="28"/>
        </w:rPr>
        <w:t>- Tiếp tục triển khai sâu rộng và hiệu quả nhất Hệ thống trao đổi thông tin Hải quan - Doanh nghiệp (DN Customs – Info) cho phép trao đổi thông</w:t>
      </w:r>
      <w:r w:rsidRPr="00415ADE">
        <w:rPr>
          <w:rFonts w:ascii="Times New Roman" w:hAnsi="Times New Roman" w:cs="Times New Roman"/>
          <w:color w:val="000000" w:themeColor="text1"/>
          <w:sz w:val="28"/>
          <w:szCs w:val="28"/>
          <w:lang w:val="nl-NL"/>
        </w:rPr>
        <w:t xml:space="preserve"> tin qua lại hai chiều một cách nhanh chóng, thuận tiện, chính xác giúp giảm thời gian, chi phí cho doanh nghiệp. Luỹ kế đến ngày 15/11/2019 đã xử lý 961 câu hỏi vướng mắc của doanh nghiệp và 13.870 văn bản đã được tiếp nhận xử lý thông qua hệ thống với số lượng tham gia là 1.422 doanh nghiệp.</w:t>
      </w:r>
    </w:p>
    <w:p w:rsidR="00415ADE" w:rsidRPr="00415ADE" w:rsidRDefault="00415ADE" w:rsidP="00415ADE">
      <w:pPr>
        <w:spacing w:before="80" w:after="80"/>
        <w:ind w:firstLine="567"/>
        <w:jc w:val="both"/>
        <w:rPr>
          <w:rFonts w:ascii="Times New Roman" w:hAnsi="Times New Roman"/>
          <w:color w:val="000000" w:themeColor="text1"/>
          <w:sz w:val="28"/>
          <w:szCs w:val="28"/>
          <w:lang w:val="nl-NL"/>
        </w:rPr>
      </w:pPr>
      <w:r w:rsidRPr="00415ADE">
        <w:rPr>
          <w:rFonts w:ascii="Times New Roman" w:hAnsi="Times New Roman"/>
          <w:color w:val="000000" w:themeColor="text1"/>
          <w:sz w:val="28"/>
          <w:szCs w:val="28"/>
          <w:lang w:val="nl-NL"/>
        </w:rPr>
        <w:t xml:space="preserve">- Triển khai và vận hành phòng giám sát trực tuyến cũng như thực hiện cơ chế trực ban 24/7 nhằm tăng cường kỷ luật kỷ cương của công chức khi thực thi công vụ cũng như tăng cường kiểm soát chống buôn lậu - gian lận thương mại. </w:t>
      </w:r>
    </w:p>
    <w:p w:rsidR="00415ADE" w:rsidRPr="00415ADE" w:rsidRDefault="00415ADE" w:rsidP="00415ADE">
      <w:pPr>
        <w:spacing w:before="80" w:after="80" w:line="240" w:lineRule="auto"/>
        <w:ind w:firstLine="567"/>
        <w:jc w:val="both"/>
        <w:rPr>
          <w:rFonts w:ascii="Times New Roman" w:eastAsia="Times New Roman" w:hAnsi="Times New Roman" w:cs="Times New Roman"/>
          <w:color w:val="000000" w:themeColor="text1"/>
          <w:sz w:val="24"/>
          <w:szCs w:val="24"/>
        </w:rPr>
      </w:pPr>
      <w:r w:rsidRPr="00415ADE">
        <w:rPr>
          <w:rFonts w:ascii="Times New Roman" w:eastAsia="Times New Roman" w:hAnsi="Times New Roman" w:cs="Times New Roman"/>
          <w:color w:val="000000" w:themeColor="text1"/>
          <w:sz w:val="28"/>
          <w:szCs w:val="28"/>
        </w:rPr>
        <w:t xml:space="preserve">- Tỉnh Đồng Nai ban hành 52 văn bản quy phạm pháp luật (gồm: 10 Nghị quyết, 42 Quyết định). </w:t>
      </w:r>
    </w:p>
    <w:p w:rsidR="00415ADE" w:rsidRPr="00415ADE" w:rsidRDefault="00415ADE" w:rsidP="00415ADE">
      <w:pPr>
        <w:spacing w:before="80" w:after="80" w:line="240" w:lineRule="auto"/>
        <w:ind w:firstLine="567"/>
        <w:jc w:val="both"/>
        <w:rPr>
          <w:rFonts w:ascii="Times New Roman" w:eastAsia="Times New Roman" w:hAnsi="Times New Roman" w:cs="Times New Roman"/>
          <w:color w:val="000000" w:themeColor="text1"/>
          <w:sz w:val="24"/>
          <w:szCs w:val="24"/>
        </w:rPr>
      </w:pPr>
      <w:r w:rsidRPr="00415ADE">
        <w:rPr>
          <w:rFonts w:ascii="Times New Roman" w:eastAsia="Times New Roman" w:hAnsi="Times New Roman" w:cs="Times New Roman"/>
          <w:color w:val="000000" w:themeColor="text1"/>
          <w:sz w:val="28"/>
          <w:szCs w:val="28"/>
        </w:rPr>
        <w:t>- Thực hiện nhiệm vụ tự kiểm tra văn bản theo Điều 114 Nghị định số 34/2016/NĐ-CP ngày 14/5/2016 của Chính phủ quy định chi tiết một số điều và biện pháp thi hành Luật Ban hành văn bản quy phạm pháp luật.</w:t>
      </w:r>
    </w:p>
    <w:p w:rsidR="00415ADE" w:rsidRPr="006C3AB6" w:rsidRDefault="00415ADE" w:rsidP="00415ADE">
      <w:pPr>
        <w:spacing w:before="80" w:after="80" w:line="240" w:lineRule="auto"/>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xml:space="preserve">- Tỉnh ban hành Quyết định số 24/2019/QĐ-UBND ngày 14/6/2019 về việc bãi bỏ </w:t>
      </w:r>
      <w:r w:rsidRPr="006C3AB6">
        <w:rPr>
          <w:rFonts w:ascii="Times New Roman" w:eastAsia="Times New Roman" w:hAnsi="Times New Roman" w:cs="Times New Roman"/>
          <w:color w:val="000000" w:themeColor="text1"/>
          <w:sz w:val="28"/>
          <w:szCs w:val="28"/>
        </w:rPr>
        <w:t>các văn bản quy phạm pháp luật do Ủy ban nhân dân tỉnh ban hành và Quyết định số 35/2019/QĐ-UBND ngày 12/9/2019 về việc bãi bỏ một số văn bản  quy phạm pháp luật do Ủy ban nhân dân tỉnh ban hành (bãi bỏ 47 văn bản quy phạm pháp luật).</w:t>
      </w:r>
    </w:p>
    <w:p w:rsidR="006C3AB6" w:rsidRPr="006C3AB6" w:rsidRDefault="006C3AB6" w:rsidP="006C3AB6">
      <w:pPr>
        <w:pStyle w:val="NormalWeb"/>
        <w:spacing w:before="120" w:beforeAutospacing="0" w:after="120" w:afterAutospacing="0"/>
        <w:ind w:firstLine="567"/>
        <w:jc w:val="both"/>
        <w:rPr>
          <w:sz w:val="28"/>
          <w:szCs w:val="28"/>
        </w:rPr>
      </w:pPr>
      <w:r w:rsidRPr="006C3AB6">
        <w:rPr>
          <w:color w:val="000000"/>
          <w:sz w:val="28"/>
          <w:szCs w:val="28"/>
        </w:rPr>
        <w:t xml:space="preserve">- Chủ tịch Ủy ban nhân dân tỉnh Đồng Nai ban hành Quyết định số 626/QĐ-UBND ngày 28/02/2019 về việc công bố kết quả hệ thống hóa văn bản quy phạm </w:t>
      </w:r>
      <w:r w:rsidRPr="006C3AB6">
        <w:rPr>
          <w:color w:val="000000"/>
          <w:sz w:val="28"/>
          <w:szCs w:val="28"/>
        </w:rPr>
        <w:lastRenderedPageBreak/>
        <w:t>pháp luật của Hội đồng nhân dân tỉnh, Ủy ban nhân dân tỉnh Đồng Nai kỳ 2014 - 2018.</w:t>
      </w:r>
    </w:p>
    <w:p w:rsidR="006C3AB6" w:rsidRPr="006C3AB6" w:rsidRDefault="006C3AB6" w:rsidP="006C3AB6">
      <w:pPr>
        <w:pStyle w:val="NormalWeb"/>
        <w:shd w:val="clear" w:color="auto" w:fill="FFFFFF"/>
        <w:spacing w:before="120" w:beforeAutospacing="0" w:after="120" w:afterAutospacing="0"/>
        <w:ind w:firstLine="567"/>
        <w:jc w:val="both"/>
        <w:rPr>
          <w:color w:val="000000"/>
          <w:spacing w:val="-4"/>
          <w:sz w:val="28"/>
          <w:szCs w:val="28"/>
        </w:rPr>
      </w:pPr>
      <w:r w:rsidRPr="006C3AB6">
        <w:rPr>
          <w:color w:val="000000"/>
          <w:spacing w:val="-4"/>
          <w:sz w:val="28"/>
          <w:szCs w:val="28"/>
        </w:rPr>
        <w:t>- Ủy ban nhân dân tỉnh Đồng Nai đã ban hành Báo cáo số 2876/BC-UBND ngày 18/3/2019 báo cáo kết quả rà soát, hệ thống hóa văn bản quy phạm pháp luật của Hội đồng nhân dân, Ủy ban nhân dân các cấp trên địa bàn tỉnh Đồng Nai kỳ 2014 – 2018”.</w:t>
      </w:r>
    </w:p>
    <w:p w:rsidR="00415ADE" w:rsidRPr="00415ADE" w:rsidRDefault="00415ADE" w:rsidP="00415ADE">
      <w:pPr>
        <w:spacing w:before="80" w:after="80" w:line="240" w:lineRule="auto"/>
        <w:ind w:right="-45"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b/>
          <w:color w:val="000000" w:themeColor="text1"/>
          <w:sz w:val="28"/>
          <w:szCs w:val="28"/>
        </w:rPr>
        <w:t>IV. Công tác bảo vệ môi</w:t>
      </w:r>
      <w:r w:rsidR="00B573F9">
        <w:rPr>
          <w:rFonts w:ascii="Times New Roman" w:eastAsia="Times New Roman" w:hAnsi="Times New Roman" w:cs="Times New Roman"/>
          <w:b/>
          <w:color w:val="000000" w:themeColor="text1"/>
          <w:sz w:val="28"/>
          <w:szCs w:val="28"/>
        </w:rPr>
        <w:t xml:space="preserve"> trường và phát triển bền vững</w:t>
      </w:r>
    </w:p>
    <w:p w:rsidR="00415ADE" w:rsidRPr="00415ADE" w:rsidRDefault="00415ADE" w:rsidP="00415ADE">
      <w:pPr>
        <w:tabs>
          <w:tab w:val="left" w:pos="4860"/>
          <w:tab w:val="left" w:pos="6817"/>
        </w:tabs>
        <w:spacing w:before="80" w:after="80"/>
        <w:ind w:firstLine="567"/>
        <w:jc w:val="both"/>
        <w:rPr>
          <w:rFonts w:ascii="Times New Roman" w:hAnsi="Times New Roman"/>
          <w:b/>
          <w:i/>
          <w:color w:val="000000" w:themeColor="text1"/>
          <w:sz w:val="28"/>
          <w:szCs w:val="28"/>
          <w:lang w:val="af-ZA"/>
        </w:rPr>
      </w:pPr>
      <w:r w:rsidRPr="00415ADE">
        <w:rPr>
          <w:rFonts w:ascii="Times New Roman" w:hAnsi="Times New Roman"/>
          <w:color w:val="000000" w:themeColor="text1"/>
          <w:sz w:val="28"/>
          <w:szCs w:val="28"/>
          <w:lang w:val="nl-NL"/>
        </w:rPr>
        <w:t>- Tiếp tục triển khai rà soát, xử lý các trường hợp khai thác nước dưới đất trên địa bàn tỉnh.</w:t>
      </w:r>
      <w:r w:rsidRPr="00415ADE">
        <w:rPr>
          <w:rFonts w:ascii="Times New Roman" w:hAnsi="Times New Roman"/>
          <w:color w:val="000000" w:themeColor="text1"/>
          <w:sz w:val="28"/>
          <w:szCs w:val="28"/>
          <w:lang w:val="af-ZA"/>
        </w:rPr>
        <w:t>Tiếp tục triển khai thực hiện Kế hoạch số 95/KH-STNMT ngày 15/3/2017 để triển khai thực hiện Chỉ thị số 14-CT/TU ngày 20/12/2016 của Tỉnh ủy về tăng cường quản lý khai thác và kinh doanh khoáng sản trên địa bàn tỉnh, trong đó tập trung rà soát, lựa chọn đơn vị tư vấn có trình độ năng lực chuyên môn về địa chất, thủy văn, môi trường để thực hiện xây dựng Đề án đánh giá tổng thể mức độ ảnh hưởng của hoạt động khai thác khoáng sản đến môi trường và sông Buông cụm mỏ Tam Phước, Phước Tân.</w:t>
      </w:r>
    </w:p>
    <w:p w:rsidR="00415ADE" w:rsidRPr="00415ADE" w:rsidRDefault="00415ADE" w:rsidP="00415ADE">
      <w:pPr>
        <w:spacing w:before="80" w:after="80"/>
        <w:ind w:firstLine="567"/>
        <w:jc w:val="both"/>
        <w:rPr>
          <w:rFonts w:ascii="Times New Roman" w:hAnsi="Times New Roman"/>
          <w:color w:val="000000" w:themeColor="text1"/>
          <w:sz w:val="28"/>
          <w:szCs w:val="28"/>
          <w:lang w:val="nl-NL"/>
        </w:rPr>
      </w:pPr>
      <w:r w:rsidRPr="00415ADE">
        <w:rPr>
          <w:rFonts w:ascii="Times New Roman" w:hAnsi="Times New Roman"/>
          <w:color w:val="000000" w:themeColor="text1"/>
          <w:sz w:val="28"/>
          <w:szCs w:val="28"/>
          <w:lang w:val="nl-NL"/>
        </w:rPr>
        <w:t xml:space="preserve">- Tập trung xử lý các cơ sở thuộc danh mục cơ sở gây ô nhiễm môi trường, ô nhiễm môi trường nghiêm trọng. Xem xét, lập thủ tục đưa 01 cơ sở ra khỏi danh mục cơ sở gây ô nhiễm môi trường nghiêm trọng, nâng tổng số cơ sở đã được chứng nhận hoàn thành khắc phục ô nhiễm môi trường là 155/157 cơ sở, đạt 98,7% (gồm: 86 cơ sở gây ô nhiễm môi trường nghiêm trọng, 69 cơ sở gây ô nhiễm môi trường). </w:t>
      </w:r>
    </w:p>
    <w:p w:rsidR="00415ADE" w:rsidRPr="00415ADE" w:rsidRDefault="00415ADE" w:rsidP="00415ADE">
      <w:pPr>
        <w:spacing w:before="80" w:after="80"/>
        <w:ind w:firstLine="567"/>
        <w:jc w:val="both"/>
        <w:rPr>
          <w:rFonts w:ascii="Times New Roman" w:hAnsi="Times New Roman"/>
          <w:color w:val="000000" w:themeColor="text1"/>
          <w:sz w:val="28"/>
          <w:szCs w:val="28"/>
          <w:lang w:val="af-ZA"/>
        </w:rPr>
      </w:pPr>
      <w:r w:rsidRPr="00415ADE">
        <w:rPr>
          <w:rFonts w:ascii="Times New Roman" w:hAnsi="Times New Roman"/>
          <w:color w:val="000000" w:themeColor="text1"/>
          <w:sz w:val="28"/>
          <w:szCs w:val="28"/>
          <w:lang w:val="af-ZA"/>
        </w:rPr>
        <w:t xml:space="preserve">- Tăng cường chỉ đạo các cơ sở chăn nuôi trên địa bàn tỉnh chấp hành tốt các quy định pháp luật về bảo vệ môi trường. Riêng đối với </w:t>
      </w:r>
      <w:r w:rsidRPr="00415ADE">
        <w:rPr>
          <w:rFonts w:ascii="Times New Roman" w:hAnsi="Times New Roman"/>
          <w:color w:val="000000" w:themeColor="text1"/>
          <w:sz w:val="28"/>
          <w:szCs w:val="28"/>
          <w:lang w:val="nl-NL"/>
        </w:rPr>
        <w:t>việc chôn lấp, tiêu hủy lợn bị bệnh dịch tả Châu Phi trên địa bàn, tỉnh đã chỉ đạo Sở Tài nguyên và Môi trường ản</w:t>
      </w:r>
      <w:r w:rsidR="00E21A0F">
        <w:rPr>
          <w:rFonts w:ascii="Times New Roman" w:hAnsi="Times New Roman"/>
          <w:color w:val="000000" w:themeColor="text1"/>
          <w:sz w:val="28"/>
          <w:szCs w:val="28"/>
          <w:lang w:val="nl-NL"/>
        </w:rPr>
        <w:t>h</w:t>
      </w:r>
      <w:r w:rsidRPr="00415ADE">
        <w:rPr>
          <w:rFonts w:ascii="Times New Roman" w:hAnsi="Times New Roman"/>
          <w:color w:val="000000" w:themeColor="text1"/>
          <w:sz w:val="28"/>
          <w:szCs w:val="28"/>
          <w:lang w:val="nl-NL"/>
        </w:rPr>
        <w:t xml:space="preserve"> hướng dẫn các địa phương thực hiện theo quy định</w:t>
      </w:r>
      <w:r w:rsidRPr="00415ADE">
        <w:rPr>
          <w:rFonts w:ascii="Times New Roman" w:hAnsi="Times New Roman"/>
          <w:color w:val="000000" w:themeColor="text1"/>
          <w:sz w:val="28"/>
          <w:szCs w:val="28"/>
          <w:lang w:val="af-ZA"/>
        </w:rPr>
        <w:t xml:space="preserve">. Đồng thời, thường xuyên chỉ đạo các cơ quan liên quan và chủ đầu tư tập trung đẩy nhanh việc thu gom, xử lý chất thải; xử lý nước thải tập trung đạt chuẩn môi trường; lắp đặt hệ thống quan trắc nước thải tự động trên địa bàn tỉnh, đảm bảo hoàn thành các chỉ tiêu theo Nghị quyết đề ra. </w:t>
      </w:r>
    </w:p>
    <w:p w:rsidR="00415ADE" w:rsidRPr="00415ADE" w:rsidRDefault="00415ADE" w:rsidP="00415ADE">
      <w:pPr>
        <w:spacing w:before="80" w:after="80" w:line="240" w:lineRule="auto"/>
        <w:ind w:right="-45"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b/>
          <w:color w:val="000000" w:themeColor="text1"/>
          <w:sz w:val="28"/>
          <w:szCs w:val="28"/>
        </w:rPr>
        <w:t>V</w:t>
      </w:r>
      <w:r w:rsidR="00B573F9">
        <w:rPr>
          <w:rFonts w:ascii="Times New Roman" w:eastAsia="Times New Roman" w:hAnsi="Times New Roman" w:cs="Times New Roman"/>
          <w:b/>
          <w:color w:val="000000" w:themeColor="text1"/>
          <w:sz w:val="28"/>
          <w:szCs w:val="28"/>
        </w:rPr>
        <w:t>. Chính sách an sinh xã hội</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Giải quyết việc làm cho 88.541 lượt người (đạt 110,68%/KH); Tổ chức 22 Sàn giao dịch việc làm với sự tham gia của 515 lượt doanh nghiệp và 8.450 lượt người lao động; Tiếp nhận đăng ký thất nghiệp của 51.542 lượt người lao động; tiếp nhận, kiểm tra và hướng dẫn 129 lượt đăng ký nội quy lao động của các 86 doanh nghiệp.</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pacing w:val="-2"/>
          <w:sz w:val="28"/>
          <w:szCs w:val="28"/>
        </w:rPr>
      </w:pPr>
      <w:r w:rsidRPr="00415ADE">
        <w:rPr>
          <w:rFonts w:ascii="Times New Roman" w:hAnsi="Times New Roman" w:cs="Times New Roman"/>
          <w:color w:val="000000" w:themeColor="text1"/>
          <w:spacing w:val="-2"/>
          <w:sz w:val="28"/>
          <w:szCs w:val="28"/>
        </w:rPr>
        <w:t xml:space="preserve">- Kiểm tra, hướng dẫn cấp 966 giấy phép lao động cho người nước ngoài làm việc tại các doanh nghiệp nằm ngoài khu công nghiệp </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pacing w:val="-6"/>
          <w:sz w:val="28"/>
          <w:szCs w:val="28"/>
        </w:rPr>
      </w:pPr>
      <w:r w:rsidRPr="00415ADE">
        <w:rPr>
          <w:rFonts w:ascii="Times New Roman" w:hAnsi="Times New Roman" w:cs="Times New Roman"/>
          <w:color w:val="000000" w:themeColor="text1"/>
          <w:spacing w:val="-6"/>
          <w:sz w:val="28"/>
          <w:szCs w:val="28"/>
        </w:rPr>
        <w:t>- Tập huấn nghiệp vụ điều tra cơ sở dữ liệu cung - cầu lao động năm 2019 cho 1.141 cán bộ điều tra viên và tiến hành điều tra cơ sở dữ liệu lao động trên toàn tỉnh.</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xml:space="preserve">- Tổ chức 14 lớp huấn luyện an toàn, vệ sinh lao động cho 840 người sử dụng lao động, cán bộ làm công tác an toàn lao động, cán bộ quản lý tại các doanh nghiệp; 04 lớp tập huấn về công tác ATVSLĐ cho 354 cán bộ cấp huyện, cấp xã làm công tác liên quan đến ATVSLĐ; 04 lớp tập huấn xây dựng hệ thống quản lý an toàn, vệ sinh </w:t>
      </w:r>
      <w:r w:rsidRPr="00415ADE">
        <w:rPr>
          <w:rFonts w:ascii="Times New Roman" w:hAnsi="Times New Roman" w:cs="Times New Roman"/>
          <w:color w:val="000000" w:themeColor="text1"/>
          <w:sz w:val="28"/>
          <w:szCs w:val="28"/>
        </w:rPr>
        <w:lastRenderedPageBreak/>
        <w:t>lao động cho 240 người; hỗ trợ huấn luyện an toàn, vệ sinh lao động cho 1.200 người lao động tại 10 doanh nghiệp.</w:t>
      </w:r>
    </w:p>
    <w:p w:rsidR="00415ADE" w:rsidRPr="00415ADE" w:rsidRDefault="00415ADE" w:rsidP="00415ADE">
      <w:pPr>
        <w:spacing w:before="80" w:after="80" w:line="240" w:lineRule="auto"/>
        <w:ind w:right="-45"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Toàn tỉnh có 63 cơ sở giáo dục nghề nghiệp, trong đó: có 12 trường Cao đẳng; 08 trường Trung cấp; 23 trung tâm Giáo dục nghề nghiệp; 20 cơ sở giáo dục nghề nghiệp khác và doanh nghiệp taị địa phương.</w:t>
      </w:r>
    </w:p>
    <w:p w:rsidR="00415ADE" w:rsidRPr="00415ADE" w:rsidRDefault="00415ADE" w:rsidP="00415ADE">
      <w:pPr>
        <w:spacing w:before="80" w:after="80" w:line="240" w:lineRule="auto"/>
        <w:ind w:right="-45" w:firstLine="567"/>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b/>
          <w:color w:val="000000" w:themeColor="text1"/>
          <w:sz w:val="28"/>
          <w:szCs w:val="28"/>
        </w:rPr>
        <w:t>VI. Bảo đảm an ninh, quốc phòng</w:t>
      </w:r>
    </w:p>
    <w:p w:rsidR="00415ADE" w:rsidRPr="00415ADE" w:rsidRDefault="00415ADE" w:rsidP="00415ADE">
      <w:pPr>
        <w:spacing w:before="80" w:after="80" w:line="240" w:lineRule="auto"/>
        <w:ind w:right="-45"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Thường xuyên phối hợp các ngành, đoàn thể, tổ chức thực hiện quyết liệt và hiệu quả các mặt công tác Công an đảm bảo mục tiêu, công trình trọng điểm, các sự kiện chính trị, kinh tế, văn hóa, các đoàn khách quốc tế diễn ra trên địa bàn, trọng tâm là bảo đảm ANTT Tết Nguyên đán và các lễ hội đầu năm Kỷ Hợi 2019, giữ vững an ninh chính trị, bảo đảm TTATXH và phục vụ có hiệu quả nhiệm vụ phát triển kinh tế - xã hội của tỉnh; triển khai các biện pháp phòng ngừa, đấu tranh, ngăn chặn tình trạng người dân xuất cảnh, di cư trái phép, cư trú và lao động bất hợp pháp, vi phạm pháp luật ở ngoài nước trong giai đoạn hiện nay; tham mưu cho Cấp ủy, chính quyền địa phương tuyên truyền, vận động giải thích cho người dân hiểu rõ về chủ trương, chính sách của Đảng, lợi ích của việc đầu tư các dự án, triển khai các biện pháp nghiệp vụ kịp thời phát hiện, đấu tranh ngăn chặn không để các đối tượng phản động, cơ hội chính trị lợi dụng người dân khiếu kiện để hoạt động gây mất ANTT; triển khai công tác phòng chống tội phạm tham nhũng, kinh tế, công nghệ và môi trường; ma túy giữ vững trật tự an toàn xã hội; công tác an toàn giao thông, phòng cháy chữa cháy và cứu hộ cứu nạn; công tác xây dựng phong trào toàn dân bảo vệ ANTQ.</w:t>
      </w:r>
    </w:p>
    <w:p w:rsidR="00415ADE" w:rsidRPr="00415ADE" w:rsidRDefault="00415ADE" w:rsidP="00415ADE">
      <w:pPr>
        <w:spacing w:before="80" w:after="80" w:line="240" w:lineRule="auto"/>
        <w:ind w:right="-45" w:firstLine="567"/>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B. ĐÁNH GIÁ KẾT QUẢ HOẠT ĐỘNG</w:t>
      </w:r>
    </w:p>
    <w:p w:rsidR="00415ADE" w:rsidRDefault="00B573F9" w:rsidP="00415ADE">
      <w:pPr>
        <w:spacing w:before="80" w:after="80" w:line="240" w:lineRule="auto"/>
        <w:ind w:right="-45" w:firstLine="567"/>
        <w:rPr>
          <w:rFonts w:ascii="Times New Roman" w:eastAsia="Times New Roman" w:hAnsi="Times New Roman" w:cs="Times New Roman"/>
          <w:b/>
          <w:color w:val="FF0000"/>
          <w:sz w:val="28"/>
          <w:szCs w:val="28"/>
        </w:rPr>
      </w:pPr>
      <w:r w:rsidRPr="00DB74D2">
        <w:rPr>
          <w:rFonts w:ascii="Times New Roman" w:eastAsia="Times New Roman" w:hAnsi="Times New Roman" w:cs="Times New Roman"/>
          <w:b/>
          <w:color w:val="FF0000"/>
          <w:sz w:val="28"/>
          <w:szCs w:val="28"/>
        </w:rPr>
        <w:t>I. Đánh giá chung</w:t>
      </w:r>
    </w:p>
    <w:p w:rsidR="001E1337" w:rsidRPr="001E1337" w:rsidRDefault="00FF67A4" w:rsidP="001E1337">
      <w:pPr>
        <w:spacing w:before="80" w:after="80" w:line="240" w:lineRule="auto"/>
        <w:ind w:right="-45" w:firstLine="567"/>
        <w:rPr>
          <w:rFonts w:ascii="Times New Roman" w:eastAsia="Times New Roman" w:hAnsi="Times New Roman" w:cs="Times New Roman"/>
          <w:b/>
          <w:color w:val="000000" w:themeColor="text1"/>
          <w:sz w:val="28"/>
          <w:szCs w:val="28"/>
          <w:lang w:val="vi-VN"/>
        </w:rPr>
      </w:pPr>
      <w:r>
        <w:rPr>
          <w:rFonts w:ascii="Times New Roman" w:eastAsia="Times New Roman" w:hAnsi="Times New Roman" w:cs="Times New Roman"/>
          <w:b/>
          <w:color w:val="000000" w:themeColor="text1"/>
          <w:sz w:val="28"/>
          <w:szCs w:val="28"/>
        </w:rPr>
        <w:t>1</w:t>
      </w:r>
      <w:r w:rsidR="001E1337" w:rsidRPr="001E1337">
        <w:rPr>
          <w:rFonts w:ascii="Times New Roman" w:eastAsia="Times New Roman" w:hAnsi="Times New Roman" w:cs="Times New Roman"/>
          <w:b/>
          <w:color w:val="000000" w:themeColor="text1"/>
          <w:sz w:val="28"/>
          <w:szCs w:val="28"/>
        </w:rPr>
        <w:t>. Về an sinh xã hội, tình hình hoạt động của tổ chức Hội</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xml:space="preserve">- Công tác thông tin thị trường lao động tốt, kết nối được cung - cầu lao động, tổ chức sàn giao dịch việc làm đã được tổ chức thường xuyên giúp doanh nghiệp tuyển lao động và người lao động tiếp cận được những thông tin thị trường lao động và các chính sách; giải quyết chính sách bảo hiểm thất nghiệp cho người lao động đảm bảo thực hiện đúng quy trình, quy định của pháp luật. </w:t>
      </w:r>
    </w:p>
    <w:p w:rsidR="00FF67A4" w:rsidRPr="00415ADE" w:rsidRDefault="00FF67A4" w:rsidP="00FF67A4">
      <w:pPr>
        <w:spacing w:before="80" w:after="80" w:line="240" w:lineRule="auto"/>
        <w:ind w:firstLine="567"/>
        <w:jc w:val="both"/>
        <w:rPr>
          <w:rFonts w:ascii="Times New Roman" w:hAnsi="Times New Roman" w:cs="Times New Roman"/>
          <w:color w:val="000000" w:themeColor="text1"/>
          <w:sz w:val="28"/>
          <w:szCs w:val="28"/>
          <w:lang w:val="vi-VN"/>
        </w:rPr>
      </w:pPr>
      <w:r w:rsidRPr="00415ADE">
        <w:rPr>
          <w:rFonts w:ascii="Times New Roman" w:hAnsi="Times New Roman" w:cs="Times New Roman"/>
          <w:bCs/>
          <w:color w:val="000000" w:themeColor="text1"/>
          <w:sz w:val="28"/>
          <w:szCs w:val="28"/>
        </w:rPr>
        <w:t xml:space="preserve">- </w:t>
      </w:r>
      <w:r w:rsidRPr="00415ADE">
        <w:rPr>
          <w:rFonts w:ascii="Times New Roman" w:hAnsi="Times New Roman" w:cs="Times New Roman"/>
          <w:color w:val="000000" w:themeColor="text1"/>
          <w:sz w:val="28"/>
          <w:szCs w:val="28"/>
          <w:lang w:val="vi-VN"/>
        </w:rPr>
        <w:t xml:space="preserve">Công tác tuyên truyền phổ biến pháp luật lao động thông qua nhiều hình thức, phương thức tiếp cận đã từng bước tạo hiệu quả mạnh mẽ, ý thức chấp hành pháp luật lao động của người sử dụng lao động và người lao động ngày càng được nâng cao, công việc của người lao động được ổn định, thu nhập ngày càng tăng, chất lượng cuộc sống của người lao động từng bước được cải thiện. Ý thức chấp hành các quy định pháp luật của ngưởi sử dụng lao động và người lao động ngày càng được nâng cao. </w:t>
      </w:r>
    </w:p>
    <w:p w:rsidR="00FF67A4" w:rsidRDefault="00FF67A4" w:rsidP="00FF67A4">
      <w:pPr>
        <w:tabs>
          <w:tab w:val="left" w:pos="0"/>
          <w:tab w:val="left" w:pos="851"/>
          <w:tab w:val="left" w:pos="993"/>
        </w:tabs>
        <w:spacing w:before="80" w:after="80"/>
        <w:ind w:firstLine="567"/>
        <w:jc w:val="both"/>
        <w:rPr>
          <w:rFonts w:ascii="Times New Roman" w:hAnsi="Times New Roman" w:cs="Times New Roman"/>
          <w:color w:val="000000" w:themeColor="text1"/>
          <w:sz w:val="28"/>
          <w:szCs w:val="28"/>
          <w:lang w:val="vi-VN"/>
        </w:rPr>
      </w:pPr>
      <w:r w:rsidRPr="00415ADE">
        <w:rPr>
          <w:rFonts w:ascii="Times New Roman" w:hAnsi="Times New Roman" w:cs="Times New Roman"/>
          <w:color w:val="000000" w:themeColor="text1"/>
          <w:sz w:val="28"/>
          <w:szCs w:val="28"/>
          <w:lang w:val="vi-VN"/>
        </w:rPr>
        <w:t xml:space="preserve">- </w:t>
      </w:r>
      <w:r w:rsidRPr="00415ADE">
        <w:rPr>
          <w:rFonts w:ascii="Times New Roman" w:hAnsi="Times New Roman" w:cs="Times New Roman"/>
          <w:color w:val="000000" w:themeColor="text1"/>
          <w:sz w:val="28"/>
          <w:szCs w:val="28"/>
        </w:rPr>
        <w:t>Công tác giáo dục nghề nghiệp được Tỉnh ủy, HĐND, UBND tỉnh quan tâm, chỉ đạo sâu sát thông qua các Nghị quyết, chỉ thị, kế hoạch phát triển nguồn nhân lực, đồng thời tổ chức giám sát các hoạt động giáo dục nghề nghiệp đã tác động đến các cấp, ngành, địa phương, các cơ sở giáo dục nghề nghiệp và người lao động tích cực tham gia học nghề nhằm thúc đẩy phát triển nguồn nhân lực tại địa phương.</w:t>
      </w:r>
      <w:r w:rsidRPr="00415ADE">
        <w:rPr>
          <w:rFonts w:ascii="Times New Roman" w:hAnsi="Times New Roman" w:cs="Times New Roman"/>
          <w:color w:val="000000" w:themeColor="text1"/>
          <w:sz w:val="28"/>
          <w:szCs w:val="28"/>
          <w:lang w:val="vi-VN"/>
        </w:rPr>
        <w:t xml:space="preserve"> </w:t>
      </w:r>
    </w:p>
    <w:p w:rsidR="00FF67A4" w:rsidRPr="00415ADE" w:rsidRDefault="00FF67A4" w:rsidP="00FF67A4">
      <w:pPr>
        <w:tabs>
          <w:tab w:val="num" w:pos="0"/>
          <w:tab w:val="left" w:pos="993"/>
        </w:tabs>
        <w:spacing w:before="80" w:after="80" w:line="240" w:lineRule="auto"/>
        <w:ind w:firstLine="567"/>
        <w:jc w:val="both"/>
        <w:rPr>
          <w:rFonts w:ascii="Times New Roman" w:hAnsi="Times New Roman" w:cs="Times New Roman"/>
          <w:bCs/>
          <w:color w:val="000000" w:themeColor="text1"/>
          <w:sz w:val="28"/>
          <w:szCs w:val="28"/>
        </w:rPr>
      </w:pPr>
      <w:r w:rsidRPr="00415ADE">
        <w:rPr>
          <w:rFonts w:ascii="Times New Roman" w:hAnsi="Times New Roman" w:cs="Times New Roman"/>
          <w:bCs/>
          <w:color w:val="000000" w:themeColor="text1"/>
          <w:sz w:val="28"/>
          <w:szCs w:val="28"/>
          <w:lang w:val="vi-VN"/>
        </w:rPr>
        <w:t xml:space="preserve">- </w:t>
      </w:r>
      <w:r w:rsidRPr="00415ADE">
        <w:rPr>
          <w:rFonts w:ascii="Times New Roman" w:hAnsi="Times New Roman" w:cs="Times New Roman"/>
          <w:bCs/>
          <w:color w:val="000000" w:themeColor="text1"/>
          <w:sz w:val="28"/>
          <w:szCs w:val="28"/>
        </w:rPr>
        <w:t>Công tác t</w:t>
      </w:r>
      <w:r w:rsidRPr="00415ADE">
        <w:rPr>
          <w:rFonts w:ascii="Times New Roman" w:hAnsi="Times New Roman" w:cs="Times New Roman"/>
          <w:bCs/>
          <w:color w:val="000000" w:themeColor="text1"/>
          <w:sz w:val="28"/>
          <w:szCs w:val="28"/>
          <w:lang w:val="vi-VN"/>
        </w:rPr>
        <w:t>hông tin thị trường lao động</w:t>
      </w:r>
      <w:r w:rsidRPr="00415ADE">
        <w:rPr>
          <w:rFonts w:ascii="Times New Roman" w:hAnsi="Times New Roman" w:cs="Times New Roman"/>
          <w:bCs/>
          <w:color w:val="000000" w:themeColor="text1"/>
          <w:sz w:val="28"/>
          <w:szCs w:val="28"/>
        </w:rPr>
        <w:t xml:space="preserve"> tốt,</w:t>
      </w:r>
      <w:r w:rsidRPr="00415ADE">
        <w:rPr>
          <w:rFonts w:ascii="Times New Roman" w:hAnsi="Times New Roman" w:cs="Times New Roman"/>
          <w:bCs/>
          <w:color w:val="000000" w:themeColor="text1"/>
          <w:sz w:val="28"/>
          <w:szCs w:val="28"/>
          <w:lang w:val="vi-VN"/>
        </w:rPr>
        <w:t xml:space="preserve"> kết nối </w:t>
      </w:r>
      <w:r w:rsidRPr="00415ADE">
        <w:rPr>
          <w:rFonts w:ascii="Times New Roman" w:hAnsi="Times New Roman" w:cs="Times New Roman"/>
          <w:bCs/>
          <w:color w:val="000000" w:themeColor="text1"/>
          <w:sz w:val="28"/>
          <w:szCs w:val="28"/>
        </w:rPr>
        <w:t xml:space="preserve">được </w:t>
      </w:r>
      <w:r w:rsidRPr="00415ADE">
        <w:rPr>
          <w:rFonts w:ascii="Times New Roman" w:hAnsi="Times New Roman" w:cs="Times New Roman"/>
          <w:bCs/>
          <w:color w:val="000000" w:themeColor="text1"/>
          <w:sz w:val="28"/>
          <w:szCs w:val="28"/>
          <w:lang w:val="vi-VN"/>
        </w:rPr>
        <w:t xml:space="preserve">cung - cầu lao động, tổ chức sàn giao dịch việc làm được thực hiện thường xuyên nhằm tạo điều kiện cho người lao động và người sử dụng lao động; giải quyết chính sách bảo hiểm thất nghiệp </w:t>
      </w:r>
      <w:r w:rsidRPr="00415ADE">
        <w:rPr>
          <w:rFonts w:ascii="Times New Roman" w:hAnsi="Times New Roman" w:cs="Times New Roman"/>
          <w:bCs/>
          <w:color w:val="000000" w:themeColor="text1"/>
          <w:sz w:val="28"/>
          <w:szCs w:val="28"/>
          <w:lang w:val="vi-VN"/>
        </w:rPr>
        <w:lastRenderedPageBreak/>
        <w:t>cho người lao động đảm bảo thực hiện đúng quy trình, quy định của pháp luật</w:t>
      </w:r>
      <w:r w:rsidRPr="00415ADE">
        <w:rPr>
          <w:rFonts w:ascii="Times New Roman" w:hAnsi="Times New Roman" w:cs="Times New Roman"/>
          <w:bCs/>
          <w:color w:val="000000" w:themeColor="text1"/>
          <w:sz w:val="28"/>
          <w:szCs w:val="28"/>
        </w:rPr>
        <w:t>; bên cạnh đó</w:t>
      </w:r>
      <w:r w:rsidRPr="00415ADE">
        <w:rPr>
          <w:rFonts w:ascii="Times New Roman" w:hAnsi="Times New Roman" w:cs="Times New Roman"/>
          <w:bCs/>
          <w:color w:val="000000" w:themeColor="text1"/>
          <w:sz w:val="28"/>
          <w:szCs w:val="28"/>
          <w:lang w:val="vi-VN"/>
        </w:rPr>
        <w:t>, tư vấn việc làm cho người lao động bị thất nghiệp được thực hiện thường xuyên</w:t>
      </w:r>
      <w:r w:rsidRPr="00415ADE">
        <w:rPr>
          <w:rFonts w:ascii="Times New Roman" w:hAnsi="Times New Roman" w:cs="Times New Roman"/>
          <w:bCs/>
          <w:color w:val="000000" w:themeColor="text1"/>
          <w:sz w:val="28"/>
          <w:szCs w:val="28"/>
        </w:rPr>
        <w:t xml:space="preserve">, nhằm </w:t>
      </w:r>
      <w:r w:rsidRPr="00415ADE">
        <w:rPr>
          <w:rFonts w:ascii="Times New Roman" w:hAnsi="Times New Roman" w:cs="Times New Roman"/>
          <w:bCs/>
          <w:color w:val="000000" w:themeColor="text1"/>
          <w:sz w:val="28"/>
          <w:szCs w:val="28"/>
          <w:lang w:val="vi-VN"/>
        </w:rPr>
        <w:t xml:space="preserve">tạo điều kiện cho người lao động tìm kiếm việc làm mới </w:t>
      </w:r>
      <w:r w:rsidRPr="00415ADE">
        <w:rPr>
          <w:rFonts w:ascii="Times New Roman" w:hAnsi="Times New Roman" w:cs="Times New Roman"/>
          <w:bCs/>
          <w:color w:val="000000" w:themeColor="text1"/>
          <w:sz w:val="28"/>
          <w:szCs w:val="28"/>
        </w:rPr>
        <w:t>ổn định cuộc sống</w:t>
      </w:r>
      <w:r w:rsidRPr="00415ADE">
        <w:rPr>
          <w:rFonts w:ascii="Times New Roman" w:hAnsi="Times New Roman" w:cs="Times New Roman"/>
          <w:bCs/>
          <w:color w:val="000000" w:themeColor="text1"/>
          <w:sz w:val="28"/>
          <w:szCs w:val="28"/>
          <w:lang w:val="vi-VN"/>
        </w:rPr>
        <w:t>.</w:t>
      </w:r>
    </w:p>
    <w:p w:rsidR="00FF67A4" w:rsidRDefault="00FF67A4" w:rsidP="00FF67A4">
      <w:pPr>
        <w:tabs>
          <w:tab w:val="left" w:pos="0"/>
          <w:tab w:val="left" w:pos="851"/>
          <w:tab w:val="left" w:pos="993"/>
        </w:tabs>
        <w:spacing w:before="80" w:after="80"/>
        <w:ind w:firstLine="567"/>
        <w:jc w:val="both"/>
        <w:rPr>
          <w:rFonts w:ascii="Times New Roman" w:hAnsi="Times New Roman" w:cs="Times New Roman"/>
          <w:bCs/>
          <w:color w:val="000000" w:themeColor="text1"/>
          <w:sz w:val="28"/>
          <w:szCs w:val="28"/>
        </w:rPr>
      </w:pPr>
      <w:r w:rsidRPr="00415ADE">
        <w:rPr>
          <w:rFonts w:ascii="Times New Roman" w:hAnsi="Times New Roman" w:cs="Times New Roman"/>
          <w:bCs/>
          <w:color w:val="000000" w:themeColor="text1"/>
          <w:sz w:val="28"/>
          <w:szCs w:val="28"/>
        </w:rPr>
        <w:t>- Thời gian qua Hiệp hộ</w:t>
      </w:r>
      <w:r>
        <w:rPr>
          <w:rFonts w:ascii="Times New Roman" w:hAnsi="Times New Roman" w:cs="Times New Roman"/>
          <w:bCs/>
          <w:color w:val="000000" w:themeColor="text1"/>
          <w:sz w:val="28"/>
          <w:szCs w:val="28"/>
        </w:rPr>
        <w:t>i d</w:t>
      </w:r>
      <w:r w:rsidRPr="00415ADE">
        <w:rPr>
          <w:rFonts w:ascii="Times New Roman" w:hAnsi="Times New Roman" w:cs="Times New Roman"/>
          <w:bCs/>
          <w:color w:val="000000" w:themeColor="text1"/>
          <w:sz w:val="28"/>
          <w:szCs w:val="28"/>
        </w:rPr>
        <w:t>o</w:t>
      </w:r>
      <w:r>
        <w:rPr>
          <w:rFonts w:ascii="Times New Roman" w:hAnsi="Times New Roman" w:cs="Times New Roman"/>
          <w:bCs/>
          <w:color w:val="000000" w:themeColor="text1"/>
          <w:sz w:val="28"/>
          <w:szCs w:val="28"/>
        </w:rPr>
        <w:t>a</w:t>
      </w:r>
      <w:r w:rsidRPr="00415ADE">
        <w:rPr>
          <w:rFonts w:ascii="Times New Roman" w:hAnsi="Times New Roman" w:cs="Times New Roman"/>
          <w:bCs/>
          <w:color w:val="000000" w:themeColor="text1"/>
          <w:sz w:val="28"/>
          <w:szCs w:val="28"/>
        </w:rPr>
        <w:t>nh nghiệp đã thực hiện tốt vai trò phản biện các chính sách của Nhà nước, đã tích cực nghiên cứu và đóng góp vào các dự thảo Luật, Nghị định của Chính phủ và các quy định của UBND tỉnh Đồng Nai có liên quan đến hoạt động sản xuất kinh doanh của doanh nghiệp.</w:t>
      </w:r>
    </w:p>
    <w:p w:rsidR="00FF67A4" w:rsidRPr="00FF67A4" w:rsidRDefault="00FF67A4" w:rsidP="00FF67A4">
      <w:pPr>
        <w:tabs>
          <w:tab w:val="left" w:pos="0"/>
          <w:tab w:val="left" w:pos="851"/>
          <w:tab w:val="left" w:pos="993"/>
        </w:tabs>
        <w:spacing w:before="80" w:after="80"/>
        <w:ind w:firstLine="567"/>
        <w:jc w:val="both"/>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2</w:t>
      </w:r>
      <w:r w:rsidRPr="00FF67A4">
        <w:rPr>
          <w:rFonts w:ascii="Times New Roman" w:hAnsi="Times New Roman" w:cs="Times New Roman"/>
          <w:b/>
          <w:bCs/>
          <w:color w:val="000000" w:themeColor="text1"/>
          <w:sz w:val="28"/>
          <w:szCs w:val="28"/>
        </w:rPr>
        <w:t>. Lĩnh vực công nghiệp, thương mại, dịch vụ</w:t>
      </w:r>
    </w:p>
    <w:p w:rsidR="00415ADE" w:rsidRPr="00415ADE" w:rsidRDefault="00415ADE" w:rsidP="00415ADE">
      <w:pPr>
        <w:spacing w:before="80" w:after="80" w:line="240" w:lineRule="auto"/>
        <w:ind w:firstLine="567"/>
        <w:jc w:val="both"/>
        <w:rPr>
          <w:rFonts w:ascii="Times New Roman" w:eastAsia="Times New Roman" w:hAnsi="Times New Roman" w:cs="Times New Roman"/>
          <w:iCs/>
          <w:color w:val="000000" w:themeColor="text1"/>
          <w:sz w:val="28"/>
          <w:szCs w:val="28"/>
          <w:lang w:val="x-none" w:eastAsia="x-none"/>
        </w:rPr>
      </w:pPr>
      <w:r w:rsidRPr="00415ADE">
        <w:rPr>
          <w:rFonts w:ascii="Times New Roman" w:eastAsia="Times New Roman" w:hAnsi="Times New Roman" w:cs="Times New Roman"/>
          <w:iCs/>
          <w:color w:val="000000" w:themeColor="text1"/>
          <w:sz w:val="28"/>
          <w:szCs w:val="28"/>
          <w:lang w:eastAsia="x-none"/>
        </w:rPr>
        <w:t xml:space="preserve">- </w:t>
      </w:r>
      <w:r w:rsidRPr="00415ADE">
        <w:rPr>
          <w:rFonts w:ascii="Times New Roman" w:eastAsia="Times New Roman" w:hAnsi="Times New Roman" w:cs="Times New Roman"/>
          <w:iCs/>
          <w:color w:val="000000" w:themeColor="text1"/>
          <w:sz w:val="28"/>
          <w:szCs w:val="28"/>
          <w:lang w:val="x-none" w:eastAsia="x-none"/>
        </w:rPr>
        <w:t>Doanh thu và lượt khách tăng so với cùng kỳ do có 06 cơ sở mới đi vào hoạt động (điểm du lịch Ngọc Hoa Trang và 04 khách sạn) và một số khu, điểm du lịch hiện hữu đã đầu tư, cải tạo cảnh quan, công trình mới để thu hút du khách. Bên cạnh đó, công tác tuyên truyền, quảng bá du lịch được thực hiện thường xuyên bằng nhiều hình thức (báo, đài, trang thông tin điện tử, ấn phẩm du lịch, Pano…) và đặc biệt là ứng dụng công nghệ thông tin trong quảng bá du lịch và từng bước đi vào chiều sâu.</w:t>
      </w:r>
    </w:p>
    <w:p w:rsidR="00415ADE" w:rsidRPr="00415ADE" w:rsidRDefault="00415ADE" w:rsidP="00415ADE">
      <w:pPr>
        <w:spacing w:before="80" w:after="80" w:line="240" w:lineRule="auto"/>
        <w:ind w:firstLine="567"/>
        <w:jc w:val="both"/>
        <w:rPr>
          <w:rFonts w:ascii="Times New Roman" w:eastAsia="Times New Roman" w:hAnsi="Times New Roman" w:cs="Times New Roman"/>
          <w:iCs/>
          <w:color w:val="000000" w:themeColor="text1"/>
          <w:sz w:val="28"/>
          <w:szCs w:val="28"/>
          <w:lang w:val="x-none" w:eastAsia="x-none"/>
        </w:rPr>
      </w:pPr>
      <w:r w:rsidRPr="00415ADE">
        <w:rPr>
          <w:rFonts w:ascii="Times New Roman" w:eastAsia="Times New Roman" w:hAnsi="Times New Roman" w:cs="Times New Roman"/>
          <w:iCs/>
          <w:color w:val="000000" w:themeColor="text1"/>
          <w:sz w:val="28"/>
          <w:szCs w:val="28"/>
          <w:lang w:val="x-none" w:eastAsia="x-none"/>
        </w:rPr>
        <w:t>- Công tác đầu tư, nâng cấp hạ tầng du lịch được tỉnh quan tâm thực hiện, đã triển khai thực hiện dự án tuyến đường và hệ thống chiếu sáng dẫn vào dự án Thác Mai - Bàu nước nóng, đầu tư hoàn thành tuyến đường dẫn vào dự án du lịch tại hồ Đa Tôn (Tân Phú), đưa vào hoạt động tuyến đường từ Ngã ba Bà Hào đến Ngã ba Trung ương Cục Miền Nam (Khu Bảo tồn Thiên nhiên Văn hóa Đồng Nai) tạo điều kiện thúc đẩy phát triển dự án trong thời gian tới.</w:t>
      </w:r>
    </w:p>
    <w:p w:rsidR="00415ADE" w:rsidRDefault="00415ADE" w:rsidP="00415ADE">
      <w:pPr>
        <w:tabs>
          <w:tab w:val="left" w:pos="851"/>
          <w:tab w:val="left" w:pos="993"/>
        </w:tabs>
        <w:spacing w:before="80" w:after="80" w:line="240" w:lineRule="auto"/>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Chất lượng và hiệu quả phát triển kinh tế của tỉnh được cải thiện, tăng trưởng kinh tế ổn định, giá trị sản xuất các ngành đều tăng cao. Thực hiện có hiệu quả công tác xúc tiến đầu tư, xúc tiến thương mại, kết quả thu hút đầu tư đúng định hướng, mở rộng thị trường.</w:t>
      </w:r>
    </w:p>
    <w:p w:rsidR="00FF67A4" w:rsidRDefault="00FF67A4" w:rsidP="00FF67A4">
      <w:pPr>
        <w:spacing w:before="80" w:after="80" w:line="240" w:lineRule="auto"/>
        <w:ind w:right="-45" w:firstLine="567"/>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Được s</w:t>
      </w:r>
      <w:r w:rsidRPr="00415ADE">
        <w:rPr>
          <w:rFonts w:ascii="Times New Roman" w:eastAsia="Times New Roman" w:hAnsi="Times New Roman" w:cs="Times New Roman"/>
          <w:color w:val="000000" w:themeColor="text1"/>
          <w:sz w:val="28"/>
          <w:szCs w:val="28"/>
          <w:lang w:val="vi-VN"/>
        </w:rPr>
        <w:t xml:space="preserve">ự quan tâm, chỉ đạo thường xuyên của Tỉnh ủy, UBND tỉnh trong việc đẩy mạnh thực hiện các nội dung được </w:t>
      </w:r>
      <w:r w:rsidRPr="00415ADE">
        <w:rPr>
          <w:rFonts w:ascii="Times New Roman" w:eastAsia="Times New Roman" w:hAnsi="Times New Roman" w:cs="Times New Roman"/>
          <w:color w:val="000000" w:themeColor="text1"/>
          <w:sz w:val="28"/>
          <w:szCs w:val="28"/>
        </w:rPr>
        <w:t>phân công;</w:t>
      </w:r>
      <w:r w:rsidRPr="00415ADE">
        <w:rPr>
          <w:rFonts w:ascii="Times New Roman" w:eastAsia="Times New Roman" w:hAnsi="Times New Roman" w:cs="Times New Roman"/>
          <w:color w:val="000000" w:themeColor="text1"/>
          <w:sz w:val="28"/>
          <w:szCs w:val="28"/>
          <w:lang w:val="vi-VN"/>
        </w:rPr>
        <w:t xml:space="preserve"> sự phối hợp chặt chẽ giữa các sở, ngành </w:t>
      </w:r>
      <w:r w:rsidRPr="00415ADE">
        <w:rPr>
          <w:rFonts w:ascii="Times New Roman" w:eastAsia="Times New Roman" w:hAnsi="Times New Roman" w:cs="Times New Roman"/>
          <w:color w:val="000000" w:themeColor="text1"/>
          <w:sz w:val="28"/>
          <w:szCs w:val="28"/>
        </w:rPr>
        <w:t>trong việc nắm tình hình các doanh nghiệp và thực hiện triển khai các nhiệm vụ được giao; thực hiện triển khai công tác phát triển kinh tế chất lượng, hiệu quả.</w:t>
      </w:r>
    </w:p>
    <w:p w:rsidR="00FF67A4" w:rsidRPr="00FF67A4" w:rsidRDefault="00FF67A4" w:rsidP="00415ADE">
      <w:pPr>
        <w:tabs>
          <w:tab w:val="left" w:pos="851"/>
          <w:tab w:val="left" w:pos="993"/>
        </w:tabs>
        <w:spacing w:before="80" w:after="80" w:line="240" w:lineRule="auto"/>
        <w:ind w:firstLine="567"/>
        <w:jc w:val="both"/>
        <w:rPr>
          <w:rFonts w:ascii="Times New Roman" w:eastAsia="Times New Roman" w:hAnsi="Times New Roman" w:cs="Times New Roman"/>
          <w:b/>
          <w:color w:val="000000" w:themeColor="text1"/>
          <w:sz w:val="28"/>
          <w:szCs w:val="28"/>
          <w:lang w:val="vi-VN"/>
        </w:rPr>
      </w:pPr>
      <w:r>
        <w:rPr>
          <w:rFonts w:ascii="Times New Roman" w:eastAsia="Times New Roman" w:hAnsi="Times New Roman" w:cs="Times New Roman"/>
          <w:b/>
          <w:color w:val="000000" w:themeColor="text1"/>
          <w:sz w:val="28"/>
          <w:szCs w:val="28"/>
        </w:rPr>
        <w:t>3</w:t>
      </w:r>
      <w:r w:rsidRPr="00FF67A4">
        <w:rPr>
          <w:rFonts w:ascii="Times New Roman" w:eastAsia="Times New Roman" w:hAnsi="Times New Roman" w:cs="Times New Roman"/>
          <w:b/>
          <w:color w:val="000000" w:themeColor="text1"/>
          <w:sz w:val="28"/>
          <w:szCs w:val="28"/>
        </w:rPr>
        <w:t>. Cải cách thủ t</w:t>
      </w:r>
      <w:r>
        <w:rPr>
          <w:rFonts w:ascii="Times New Roman" w:eastAsia="Times New Roman" w:hAnsi="Times New Roman" w:cs="Times New Roman"/>
          <w:b/>
          <w:color w:val="000000" w:themeColor="text1"/>
          <w:sz w:val="28"/>
          <w:szCs w:val="28"/>
        </w:rPr>
        <w:t>ục hành chính, ứng dụng khoa học</w:t>
      </w:r>
      <w:r w:rsidRPr="00FF67A4">
        <w:rPr>
          <w:rFonts w:ascii="Times New Roman" w:eastAsia="Times New Roman" w:hAnsi="Times New Roman" w:cs="Times New Roman"/>
          <w:b/>
          <w:color w:val="000000" w:themeColor="text1"/>
          <w:sz w:val="28"/>
          <w:szCs w:val="28"/>
        </w:rPr>
        <w:t xml:space="preserve"> kỹ thuật</w:t>
      </w:r>
    </w:p>
    <w:p w:rsidR="00415ADE" w:rsidRPr="00415ADE" w:rsidRDefault="00415ADE" w:rsidP="00415ADE">
      <w:pPr>
        <w:tabs>
          <w:tab w:val="left" w:pos="851"/>
          <w:tab w:val="left" w:pos="993"/>
        </w:tabs>
        <w:spacing w:before="80" w:after="80" w:line="240" w:lineRule="auto"/>
        <w:ind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rPr>
        <w:t>- Lãnh đạo tỉnh, sở, ngành luôn quan tâm thực hiện cải cách hành chính, tổ chức các buổi gặp gỡ doanh nghiệp để nghe phản ánh khó khăn trong quá trình phát triển sản xuất kinh doanh.</w:t>
      </w:r>
    </w:p>
    <w:p w:rsidR="00415ADE" w:rsidRPr="00415ADE" w:rsidRDefault="00415ADE" w:rsidP="00415ADE">
      <w:pPr>
        <w:spacing w:before="80" w:after="80" w:line="360" w:lineRule="exact"/>
        <w:ind w:firstLine="567"/>
        <w:jc w:val="both"/>
        <w:rPr>
          <w:rFonts w:ascii="Times New Roman" w:hAnsi="Times New Roman" w:cs="Times New Roman"/>
          <w:bCs/>
          <w:color w:val="000000" w:themeColor="text1"/>
          <w:sz w:val="28"/>
          <w:szCs w:val="28"/>
          <w:lang w:val="pl-PL"/>
        </w:rPr>
      </w:pPr>
      <w:r w:rsidRPr="00415ADE">
        <w:rPr>
          <w:rFonts w:ascii="Times New Roman" w:hAnsi="Times New Roman" w:cs="Times New Roman"/>
          <w:bCs/>
          <w:color w:val="000000" w:themeColor="text1"/>
          <w:sz w:val="28"/>
          <w:szCs w:val="28"/>
          <w:lang w:val="pl-PL"/>
        </w:rPr>
        <w:t>- Việc tiếp nhận và giải quyết hồ sơ hành chính tại Trung tâm Hành chính công ngày càng được quan tâm, hỗ trợ, hướng dẫn tổ chức, doanh nghiệp ngày một tốt hơn, chuyên nghiệp và trách nhiệm; các thủ tục hồ sơ được giải quyết nhanh chóng đã góp phần thúc đẩy cho sự phát triển kinh tế xã hội, thực hiện các chỉ tiêu, nhiệm vụ của tỉnh</w:t>
      </w:r>
      <w:r w:rsidRPr="00415ADE">
        <w:rPr>
          <w:rFonts w:ascii="Times New Roman" w:hAnsi="Times New Roman" w:cs="Times New Roman"/>
          <w:color w:val="000000" w:themeColor="text1"/>
          <w:sz w:val="28"/>
          <w:szCs w:val="28"/>
          <w:lang w:val="af-ZA"/>
        </w:rPr>
        <w:t xml:space="preserve">; </w:t>
      </w:r>
      <w:r w:rsidRPr="00415ADE">
        <w:rPr>
          <w:rFonts w:ascii="Times New Roman" w:hAnsi="Times New Roman" w:cs="Times New Roman"/>
          <w:bCs/>
          <w:color w:val="000000" w:themeColor="text1"/>
          <w:sz w:val="28"/>
          <w:szCs w:val="28"/>
          <w:lang w:val="pl-PL"/>
        </w:rPr>
        <w:t xml:space="preserve">công tác xây dựng, nâng cao trình độ, năng lực của cán bộ, công chức, viên chức được chú trọng, quan tâm thực hiện </w:t>
      </w:r>
      <w:r w:rsidRPr="00415ADE">
        <w:rPr>
          <w:rFonts w:ascii="Times New Roman" w:hAnsi="Times New Roman" w:cs="Times New Roman"/>
          <w:color w:val="000000" w:themeColor="text1"/>
          <w:sz w:val="28"/>
          <w:szCs w:val="28"/>
          <w:lang w:val="af-ZA"/>
        </w:rPr>
        <w:t>góp phần nâng cao chất lượng đội ngũ cán bộ, công chức của tỉnh.</w:t>
      </w:r>
    </w:p>
    <w:p w:rsidR="00415ADE" w:rsidRPr="00415ADE" w:rsidRDefault="00415ADE" w:rsidP="00415ADE">
      <w:pPr>
        <w:spacing w:before="80" w:after="80" w:line="360" w:lineRule="exact"/>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xml:space="preserve">- Việc ứng dụng công nghệ thông tin trong công tác chỉ đạo, điều hành, tiếp nhận, giải quyết thủ tục hành chính được quan tâm thực hiện và có chuyển biến tích cực; </w:t>
      </w:r>
      <w:r w:rsidRPr="00415ADE">
        <w:rPr>
          <w:rFonts w:ascii="Times New Roman" w:hAnsi="Times New Roman" w:cs="Times New Roman"/>
          <w:color w:val="000000" w:themeColor="text1"/>
          <w:sz w:val="28"/>
          <w:szCs w:val="28"/>
        </w:rPr>
        <w:lastRenderedPageBreak/>
        <w:t>đơn vị đã đẩy mạnh trao đổi văn bản điện tử, giảm các văn bản giấy phát hành qua đường công văn. Công tác tuyên truyền cải cách hành chính được chú trọng thực hiện với nhiều nội dung và hình thức phong phú.</w:t>
      </w:r>
    </w:p>
    <w:p w:rsidR="00415ADE" w:rsidRPr="00E83E36" w:rsidRDefault="00B573F9" w:rsidP="00415ADE">
      <w:pPr>
        <w:spacing w:before="80" w:after="80" w:line="240" w:lineRule="auto"/>
        <w:ind w:right="-45" w:firstLine="567"/>
        <w:rPr>
          <w:rFonts w:ascii="Times New Roman" w:eastAsia="Times New Roman" w:hAnsi="Times New Roman" w:cs="Times New Roman"/>
          <w:b/>
          <w:color w:val="000000" w:themeColor="text1"/>
          <w:sz w:val="28"/>
          <w:szCs w:val="28"/>
        </w:rPr>
      </w:pPr>
      <w:r w:rsidRPr="00E83E36">
        <w:rPr>
          <w:rFonts w:ascii="Times New Roman" w:eastAsia="Times New Roman" w:hAnsi="Times New Roman" w:cs="Times New Roman"/>
          <w:b/>
          <w:color w:val="000000" w:themeColor="text1"/>
          <w:sz w:val="28"/>
          <w:szCs w:val="28"/>
        </w:rPr>
        <w:t>II. Các vướng mắc, tồn tại</w:t>
      </w:r>
    </w:p>
    <w:p w:rsidR="00C84FF4" w:rsidRPr="00C84FF4" w:rsidRDefault="0077025A" w:rsidP="00C84FF4">
      <w:pPr>
        <w:pStyle w:val="ListParagraph"/>
        <w:numPr>
          <w:ilvl w:val="0"/>
          <w:numId w:val="2"/>
        </w:numPr>
        <w:spacing w:after="120"/>
        <w:ind w:right="-1"/>
        <w:rPr>
          <w:rFonts w:ascii="Times New Roman" w:hAnsi="Times New Roman" w:cs="Times New Roman"/>
          <w:b/>
          <w:sz w:val="28"/>
          <w:szCs w:val="28"/>
        </w:rPr>
      </w:pPr>
      <w:r w:rsidRPr="00C84FF4">
        <w:rPr>
          <w:rFonts w:ascii="Times New Roman" w:hAnsi="Times New Roman" w:cs="Times New Roman"/>
          <w:b/>
          <w:sz w:val="28"/>
          <w:szCs w:val="28"/>
          <w:lang w:val="vi-VN"/>
        </w:rPr>
        <w:t>Lĩnh vực công nghiệp</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vi-VN" w:eastAsia="en-GB"/>
        </w:rPr>
      </w:pPr>
      <w:r w:rsidRPr="00415ADE">
        <w:rPr>
          <w:rFonts w:ascii="Times New Roman" w:eastAsia="Times New Roman" w:hAnsi="Times New Roman" w:cs="Times New Roman"/>
          <w:bCs/>
          <w:color w:val="000000" w:themeColor="text1"/>
          <w:sz w:val="28"/>
          <w:szCs w:val="28"/>
        </w:rPr>
        <w:t>-</w:t>
      </w:r>
      <w:r w:rsidRPr="00415ADE">
        <w:rPr>
          <w:rFonts w:ascii="Times New Roman" w:eastAsia="Times New Roman" w:hAnsi="Times New Roman" w:cs="Times New Roman"/>
          <w:bCs/>
          <w:color w:val="000000" w:themeColor="text1"/>
          <w:sz w:val="28"/>
          <w:szCs w:val="28"/>
          <w:lang w:val="vi-VN"/>
        </w:rPr>
        <w:t xml:space="preserve"> T</w:t>
      </w:r>
      <w:r w:rsidRPr="00415ADE">
        <w:rPr>
          <w:rFonts w:ascii="Times New Roman" w:eastAsia="Times New Roman" w:hAnsi="Times New Roman" w:cs="Times New Roman"/>
          <w:color w:val="000000" w:themeColor="text1"/>
          <w:sz w:val="28"/>
          <w:szCs w:val="28"/>
          <w:lang w:val="vi-VN" w:eastAsia="en-GB"/>
        </w:rPr>
        <w:t xml:space="preserve">iến độ triển khai đầu tư xây dựng hạ tầng cụm công nghiệp còn chậm, nguyên nhân chủ yếu xoay quanh việc bồi thường giải phóng mặt bằng gặp nhiều khó khăn; bên cạnh đó còn 04 cụm đã quy hoạch nhưng chưa mời gọi được nhà đầu tư hạ tầng do vị trí không thuận lợi. </w:t>
      </w:r>
    </w:p>
    <w:p w:rsidR="00415ADE" w:rsidRPr="00415ADE" w:rsidRDefault="00415ADE" w:rsidP="00415ADE">
      <w:pPr>
        <w:tabs>
          <w:tab w:val="left" w:pos="700"/>
        </w:tabs>
        <w:spacing w:before="80" w:after="80" w:line="0" w:lineRule="atLeast"/>
        <w:ind w:right="1" w:firstLine="567"/>
        <w:jc w:val="both"/>
        <w:rPr>
          <w:rFonts w:ascii="Times New Roman" w:eastAsia="Times New Roman" w:hAnsi="Times New Roman" w:cs="Times New Roman"/>
          <w:bCs/>
          <w:color w:val="000000" w:themeColor="text1"/>
          <w:sz w:val="28"/>
          <w:szCs w:val="28"/>
          <w:lang w:val="vi-VN"/>
        </w:rPr>
      </w:pPr>
      <w:r w:rsidRPr="00415ADE">
        <w:rPr>
          <w:rFonts w:ascii="Times New Roman" w:eastAsia="Times New Roman" w:hAnsi="Times New Roman" w:cs="Times New Roman"/>
          <w:bCs/>
          <w:color w:val="000000" w:themeColor="text1"/>
          <w:sz w:val="28"/>
          <w:szCs w:val="28"/>
          <w:lang w:val="pt-BR"/>
        </w:rPr>
        <w:t xml:space="preserve">- </w:t>
      </w:r>
      <w:r w:rsidRPr="00415ADE">
        <w:rPr>
          <w:rFonts w:ascii="Times New Roman" w:eastAsia="Times New Roman" w:hAnsi="Times New Roman" w:cs="Times New Roman"/>
          <w:bCs/>
          <w:color w:val="000000" w:themeColor="text1"/>
          <w:sz w:val="28"/>
          <w:szCs w:val="28"/>
          <w:lang w:val="vi-VN"/>
        </w:rPr>
        <w:t>Việc triển khai t</w:t>
      </w:r>
      <w:r w:rsidRPr="00415ADE">
        <w:rPr>
          <w:rFonts w:ascii="Times New Roman" w:eastAsia="Times New Roman" w:hAnsi="Times New Roman" w:cs="Times New Roman"/>
          <w:bCs/>
          <w:color w:val="000000" w:themeColor="text1"/>
          <w:sz w:val="28"/>
          <w:szCs w:val="28"/>
          <w:lang w:val="pt-BR"/>
        </w:rPr>
        <w:t xml:space="preserve">hực hiện Quyết định 1275/QĐ-UBND ngày 26/4/2019 </w:t>
      </w:r>
      <w:r w:rsidRPr="00415ADE">
        <w:rPr>
          <w:rFonts w:ascii="Times New Roman" w:eastAsia="Times New Roman" w:hAnsi="Times New Roman" w:cs="Times New Roman"/>
          <w:bCs/>
          <w:color w:val="000000" w:themeColor="text1"/>
          <w:sz w:val="28"/>
          <w:szCs w:val="28"/>
          <w:lang w:val="vi-VN"/>
        </w:rPr>
        <w:t xml:space="preserve">của UBND tỉnh </w:t>
      </w:r>
      <w:r w:rsidRPr="00415ADE">
        <w:rPr>
          <w:rFonts w:ascii="Times New Roman" w:eastAsia="Times New Roman" w:hAnsi="Times New Roman" w:cs="Times New Roman"/>
          <w:bCs/>
          <w:color w:val="000000" w:themeColor="text1"/>
          <w:sz w:val="28"/>
          <w:szCs w:val="28"/>
          <w:lang w:val="pt-BR"/>
        </w:rPr>
        <w:t>về thủ tục liên thông giữa ngành điện và cơ quan nhà nước, cấp điện qua lưới điện trung áp trên địa bàn tỉnh còn gặp nhiều khó khăn, do đây là thủ tục liên thông mới ban hành giữa doanh nghiệp và cơ quan nhà nước, qua nhiều cấp từ địa phương đến cấp tỉnh, thủ tục này cũng chưa có cấu hình trong phần mềm xử lý văn bản Egov, dẫn đến việc mất thời gian để nghiên cứu tiếp tục điều chỉnh và hoàn thiện thủ tục.</w:t>
      </w:r>
    </w:p>
    <w:p w:rsid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bCs/>
          <w:color w:val="000000" w:themeColor="text1"/>
          <w:sz w:val="28"/>
          <w:szCs w:val="28"/>
        </w:rPr>
        <w:t>-</w:t>
      </w:r>
      <w:r w:rsidRPr="00415ADE">
        <w:rPr>
          <w:rFonts w:ascii="Times New Roman" w:eastAsia="Times New Roman" w:hAnsi="Times New Roman" w:cs="Times New Roman"/>
          <w:bCs/>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lang w:val="vi-VN"/>
        </w:rPr>
        <w:t>Tiến độ triển khai một số đề án khuyến công (hỗ trợ ứng dụng máy móc thiết bị tiên tiến vào sản xuất công nghiệp, tiểu thủ công nghiệp; đào tạo nghề) còn chậm. Nguyên nhân do trong quá trình rà soát hồ sơ đề án khuyến công, một số cơ sở công nghiệp nông thôn chưa đáp ứng điều kiện pháp lý về vị trí sản xuất, thủ tục môi trường, cần thời gian để các đơn vị bổ sung hồ sơ, đảm bảo các điều kiện thụ hưởng.</w:t>
      </w:r>
    </w:p>
    <w:p w:rsidR="00C84FF4" w:rsidRPr="00415ADE" w:rsidRDefault="00C84FF4" w:rsidP="00C84FF4">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Nhiều doanh nghiệp, nhất là doanh nghiệp tư nhân, doanh nghiệp nhỏ, cơ sở sản xuất kinh doanh chưa chú trọng đầu tư cải thiện môi trường làm việc, không thường xuyê</w:t>
      </w:r>
      <w:r>
        <w:rPr>
          <w:rFonts w:ascii="Times New Roman" w:hAnsi="Times New Roman" w:cs="Times New Roman"/>
          <w:color w:val="000000" w:themeColor="text1"/>
          <w:sz w:val="28"/>
          <w:szCs w:val="28"/>
        </w:rPr>
        <w:t>n</w:t>
      </w:r>
      <w:r w:rsidRPr="00415ADE">
        <w:rPr>
          <w:rFonts w:ascii="Times New Roman" w:hAnsi="Times New Roman" w:cs="Times New Roman"/>
          <w:color w:val="000000" w:themeColor="text1"/>
          <w:sz w:val="28"/>
          <w:szCs w:val="28"/>
        </w:rPr>
        <w:t xml:space="preserve"> tham gia các lớp tập huấn pháp luật lao động nói chung cũng như không tổ chức huấn luyện an toàn, vệ sinh lao động cho người lao động nói riêng. Bên cạnh đó, người lao động cũng chưa có ý thức chấp hành các qui định của pháp luật về an toàn, vệ sinh lao động. </w:t>
      </w:r>
    </w:p>
    <w:p w:rsidR="00C84FF4" w:rsidRPr="00C84FF4" w:rsidRDefault="00C84FF4" w:rsidP="00C84FF4">
      <w:pPr>
        <w:pStyle w:val="ListParagraph"/>
        <w:numPr>
          <w:ilvl w:val="0"/>
          <w:numId w:val="2"/>
        </w:numPr>
        <w:spacing w:after="120"/>
        <w:ind w:right="-1"/>
        <w:rPr>
          <w:rFonts w:ascii="Times New Roman" w:hAnsi="Times New Roman" w:cs="Times New Roman"/>
          <w:b/>
          <w:sz w:val="28"/>
          <w:szCs w:val="28"/>
        </w:rPr>
      </w:pPr>
      <w:r w:rsidRPr="00C84FF4">
        <w:rPr>
          <w:rFonts w:ascii="Times New Roman" w:hAnsi="Times New Roman" w:cs="Times New Roman"/>
          <w:b/>
          <w:sz w:val="28"/>
          <w:szCs w:val="28"/>
          <w:lang w:val="vi-VN"/>
        </w:rPr>
        <w:t>Lĩnh vự</w:t>
      </w:r>
      <w:r>
        <w:rPr>
          <w:rFonts w:ascii="Times New Roman" w:hAnsi="Times New Roman" w:cs="Times New Roman"/>
          <w:b/>
          <w:sz w:val="28"/>
          <w:szCs w:val="28"/>
          <w:lang w:val="vi-VN"/>
        </w:rPr>
        <w:t xml:space="preserve">c </w:t>
      </w:r>
      <w:r w:rsidRPr="00C84FF4">
        <w:rPr>
          <w:rFonts w:ascii="Times New Roman" w:hAnsi="Times New Roman" w:cs="Times New Roman"/>
          <w:b/>
          <w:sz w:val="28"/>
          <w:szCs w:val="28"/>
        </w:rPr>
        <w:t>thương mại</w:t>
      </w:r>
    </w:p>
    <w:p w:rsidR="00C84FF4" w:rsidRPr="00C84FF4" w:rsidRDefault="00C84FF4" w:rsidP="00C84FF4">
      <w:pPr>
        <w:spacing w:after="120"/>
        <w:ind w:right="-1" w:firstLine="567"/>
        <w:jc w:val="both"/>
        <w:rPr>
          <w:rFonts w:ascii="Times New Roman" w:hAnsi="Times New Roman" w:cs="Times New Roman"/>
          <w:color w:val="000000"/>
          <w:sz w:val="28"/>
          <w:szCs w:val="28"/>
          <w:lang w:val="af-ZA"/>
        </w:rPr>
      </w:pPr>
      <w:r w:rsidRPr="00C84FF4">
        <w:rPr>
          <w:rFonts w:ascii="Times New Roman" w:hAnsi="Times New Roman" w:cs="Times New Roman"/>
          <w:sz w:val="28"/>
          <w:szCs w:val="28"/>
          <w:lang w:val="vi-VN" w:eastAsia="en-GB"/>
        </w:rPr>
        <w:t>- Thông qua hoạt động kết nối cung cầu, m</w:t>
      </w:r>
      <w:r w:rsidRPr="00C84FF4">
        <w:rPr>
          <w:rFonts w:ascii="Times New Roman" w:hAnsi="Times New Roman" w:cs="Times New Roman"/>
          <w:color w:val="000000"/>
          <w:sz w:val="28"/>
          <w:szCs w:val="28"/>
          <w:lang w:val="af-ZA"/>
        </w:rPr>
        <w:t>ột số đơn vị sản xuất đã ký kết bản</w:t>
      </w:r>
      <w:r w:rsidRPr="00C84FF4">
        <w:rPr>
          <w:rFonts w:ascii="Times New Roman" w:hAnsi="Times New Roman" w:cs="Times New Roman"/>
          <w:color w:val="000000"/>
          <w:sz w:val="28"/>
          <w:szCs w:val="28"/>
          <w:lang w:val="vi-VN"/>
        </w:rPr>
        <w:t xml:space="preserve"> </w:t>
      </w:r>
      <w:r w:rsidRPr="00C84FF4">
        <w:rPr>
          <w:rFonts w:ascii="Times New Roman" w:hAnsi="Times New Roman" w:cs="Times New Roman"/>
          <w:color w:val="000000"/>
          <w:sz w:val="28"/>
          <w:szCs w:val="28"/>
          <w:lang w:val="af-ZA"/>
        </w:rPr>
        <w:t>ghi nhớ, tuy nhiên chưa đáp ứng được các yêu cầu của đơn vị phân phối về số lượng hoặc giá cả, phương thức thanh toán hoặc bên phân phối đặt số lượng mua không nhiều nên các công việc triển khai sau ký kết bản thỏa thuận, bản ghi nhớ không thực hiện được.</w:t>
      </w:r>
    </w:p>
    <w:p w:rsidR="00C84FF4" w:rsidRPr="00C84FF4" w:rsidRDefault="00C84FF4" w:rsidP="00C84FF4">
      <w:pPr>
        <w:spacing w:after="120"/>
        <w:ind w:firstLine="567"/>
        <w:jc w:val="both"/>
        <w:rPr>
          <w:rFonts w:ascii="Times New Roman" w:hAnsi="Times New Roman" w:cs="Times New Roman"/>
          <w:color w:val="000000"/>
          <w:sz w:val="28"/>
          <w:szCs w:val="28"/>
          <w:lang w:val="af-ZA"/>
        </w:rPr>
      </w:pPr>
      <w:r w:rsidRPr="00C84FF4">
        <w:rPr>
          <w:rFonts w:ascii="Times New Roman" w:hAnsi="Times New Roman" w:cs="Times New Roman"/>
          <w:sz w:val="28"/>
          <w:szCs w:val="28"/>
          <w:lang w:val="af-ZA" w:eastAsia="en-GB"/>
        </w:rPr>
        <w:t xml:space="preserve">- </w:t>
      </w:r>
      <w:r w:rsidRPr="00C84FF4">
        <w:rPr>
          <w:rFonts w:ascii="Times New Roman" w:hAnsi="Times New Roman" w:cs="Times New Roman"/>
          <w:color w:val="000000"/>
          <w:sz w:val="28"/>
          <w:szCs w:val="28"/>
          <w:lang w:val="af-ZA"/>
        </w:rPr>
        <w:t>Số đơn vị tham gia bình ổn giá đối với một số mặt hàng thiết yếu còn hạn chế, do một số địa phương chưa thật sự quan tâm đến công tác phát triển mạng lưới bán hàng bình ổn (huyện Long Thành, Định Quán chưa có điểm bán hàng bình ổn); chưa thường xuyên tuyên truyền vận động các đối tượng tham gia chương trình, nên công tác phát triển mạng lưới bán hàng bình ổn chỉ tập trung vào dịp Tết.</w:t>
      </w:r>
    </w:p>
    <w:p w:rsidR="00C84FF4" w:rsidRDefault="00C84FF4" w:rsidP="00C84FF4">
      <w:pPr>
        <w:spacing w:after="120"/>
        <w:ind w:firstLine="567"/>
        <w:jc w:val="both"/>
        <w:rPr>
          <w:rFonts w:ascii="Times New Roman" w:hAnsi="Times New Roman" w:cs="Times New Roman"/>
          <w:bCs/>
          <w:color w:val="000000"/>
          <w:sz w:val="28"/>
          <w:szCs w:val="28"/>
          <w:lang w:val="af-ZA"/>
        </w:rPr>
      </w:pPr>
      <w:r w:rsidRPr="00C84FF4">
        <w:rPr>
          <w:rFonts w:ascii="Times New Roman" w:hAnsi="Times New Roman" w:cs="Times New Roman"/>
          <w:color w:val="000000"/>
          <w:sz w:val="28"/>
          <w:szCs w:val="28"/>
          <w:lang w:val="af-ZA"/>
        </w:rPr>
        <w:t xml:space="preserve">- </w:t>
      </w:r>
      <w:r w:rsidRPr="00C84FF4">
        <w:rPr>
          <w:rFonts w:ascii="Times New Roman" w:hAnsi="Times New Roman" w:cs="Times New Roman"/>
          <w:bCs/>
          <w:color w:val="000000"/>
          <w:sz w:val="28"/>
          <w:szCs w:val="28"/>
          <w:lang w:val="af-ZA"/>
        </w:rPr>
        <w:t>Công tác mời gọi đầu tư xây dựng chợ trên địa bàn một số huyện còn gặp khó khăn vì hiệu quả mang lại từ kinh doanh, khai thác chợ chưa cao, khả năng huy động sức dân đóng góp còn hạn chế.</w:t>
      </w:r>
    </w:p>
    <w:p w:rsidR="00C84FF4" w:rsidRPr="00C84FF4" w:rsidRDefault="00C84FF4" w:rsidP="00C84FF4">
      <w:pPr>
        <w:pStyle w:val="ListParagraph"/>
        <w:numPr>
          <w:ilvl w:val="0"/>
          <w:numId w:val="2"/>
        </w:numPr>
        <w:spacing w:after="120"/>
        <w:ind w:right="-1"/>
        <w:rPr>
          <w:rFonts w:ascii="Times New Roman" w:hAnsi="Times New Roman" w:cs="Times New Roman"/>
          <w:b/>
          <w:sz w:val="28"/>
          <w:szCs w:val="28"/>
        </w:rPr>
      </w:pPr>
      <w:r w:rsidRPr="00C84FF4">
        <w:rPr>
          <w:rFonts w:ascii="Times New Roman" w:hAnsi="Times New Roman" w:cs="Times New Roman"/>
          <w:b/>
          <w:sz w:val="28"/>
          <w:szCs w:val="28"/>
          <w:lang w:val="vi-VN"/>
        </w:rPr>
        <w:lastRenderedPageBreak/>
        <w:t>Lĩnh vự</w:t>
      </w:r>
      <w:r>
        <w:rPr>
          <w:rFonts w:ascii="Times New Roman" w:hAnsi="Times New Roman" w:cs="Times New Roman"/>
          <w:b/>
          <w:sz w:val="28"/>
          <w:szCs w:val="28"/>
          <w:lang w:val="vi-VN"/>
        </w:rPr>
        <w:t xml:space="preserve">c </w:t>
      </w:r>
      <w:r>
        <w:rPr>
          <w:rFonts w:ascii="Times New Roman" w:hAnsi="Times New Roman" w:cs="Times New Roman"/>
          <w:b/>
          <w:sz w:val="28"/>
          <w:szCs w:val="28"/>
        </w:rPr>
        <w:t>dịch vụ</w:t>
      </w:r>
    </w:p>
    <w:p w:rsidR="00C84FF4" w:rsidRPr="00415ADE" w:rsidRDefault="00C84FF4" w:rsidP="00C84FF4">
      <w:pPr>
        <w:spacing w:before="80" w:after="80" w:line="240" w:lineRule="auto"/>
        <w:ind w:firstLine="567"/>
        <w:jc w:val="both"/>
        <w:rPr>
          <w:rFonts w:ascii="Times New Roman" w:eastAsia="Times New Roman" w:hAnsi="Times New Roman" w:cs="Times New Roman"/>
          <w:iCs/>
          <w:color w:val="000000" w:themeColor="text1"/>
          <w:sz w:val="28"/>
          <w:szCs w:val="28"/>
          <w:lang w:val="x-none" w:eastAsia="x-none"/>
        </w:rPr>
      </w:pPr>
      <w:r w:rsidRPr="00415ADE">
        <w:rPr>
          <w:rFonts w:ascii="Times New Roman" w:eastAsia="Times New Roman" w:hAnsi="Times New Roman" w:cs="Times New Roman"/>
          <w:iCs/>
          <w:color w:val="000000" w:themeColor="text1"/>
          <w:sz w:val="28"/>
          <w:szCs w:val="28"/>
          <w:lang w:eastAsia="x-none"/>
        </w:rPr>
        <w:t xml:space="preserve">- </w:t>
      </w:r>
      <w:r w:rsidRPr="00415ADE">
        <w:rPr>
          <w:rFonts w:ascii="Times New Roman" w:eastAsia="Times New Roman" w:hAnsi="Times New Roman" w:cs="Times New Roman"/>
          <w:iCs/>
          <w:color w:val="000000" w:themeColor="text1"/>
          <w:sz w:val="28"/>
          <w:szCs w:val="28"/>
          <w:lang w:val="x-none" w:eastAsia="x-none"/>
        </w:rPr>
        <w:t>Một số dự án (Thác Mai - Bàu nước nóng, tuyến du lịch sông Đồng Nai,  Đảo Ó – Đảo Đồng Trường, dự án khu du lịch hồ Đa Tôn, công viên Safari…) là những dự án du lịch quan trọng để tạo sự đột phá cho du lịch Đồng Nai do vướng mắc về quy hoạch đất rừng, đất lúa, đất công… nên các nhà đầu tư gặp nhiều khó khăn khi thực hiện các thủ tục đầu tư.</w:t>
      </w:r>
    </w:p>
    <w:p w:rsidR="00C84FF4" w:rsidRPr="00415ADE" w:rsidRDefault="00C84FF4" w:rsidP="00C84FF4">
      <w:pPr>
        <w:spacing w:before="80" w:after="80" w:line="240" w:lineRule="auto"/>
        <w:ind w:firstLine="567"/>
        <w:jc w:val="both"/>
        <w:rPr>
          <w:rFonts w:ascii="Times New Roman" w:eastAsia="Times New Roman" w:hAnsi="Times New Roman" w:cs="Times New Roman"/>
          <w:iCs/>
          <w:color w:val="000000" w:themeColor="text1"/>
          <w:sz w:val="28"/>
          <w:szCs w:val="28"/>
          <w:lang w:val="x-none" w:eastAsia="x-none"/>
        </w:rPr>
      </w:pPr>
      <w:r w:rsidRPr="00415ADE">
        <w:rPr>
          <w:rFonts w:ascii="Times New Roman" w:eastAsia="Times New Roman" w:hAnsi="Times New Roman" w:cs="Times New Roman"/>
          <w:iCs/>
          <w:color w:val="000000" w:themeColor="text1"/>
          <w:sz w:val="28"/>
          <w:szCs w:val="28"/>
          <w:lang w:eastAsia="x-none"/>
        </w:rPr>
        <w:t xml:space="preserve">- </w:t>
      </w:r>
      <w:r w:rsidRPr="00415ADE">
        <w:rPr>
          <w:rFonts w:ascii="Times New Roman" w:eastAsia="Times New Roman" w:hAnsi="Times New Roman" w:cs="Times New Roman"/>
          <w:iCs/>
          <w:color w:val="000000" w:themeColor="text1"/>
          <w:sz w:val="28"/>
          <w:szCs w:val="28"/>
          <w:lang w:val="x-none" w:eastAsia="x-none"/>
        </w:rPr>
        <w:t xml:space="preserve">Các dịch vụ vui chơi giải trí hiện có tại các khu, điểm du lịch mặc dù được cải tạo, nâng cấp nhưng nhìn chung sản phẩm, dịch vụ chưa thật sự phong phú và tính hấp dẫn chưa cao. Chất lượng một số hoạt động quảng bá, xúc tiến du lịch chưa đạt yêu cầu. Nguồn nhân lực còn thiếu và yếu về chuyên môn và kỹ năng chưa đáp ứng được yêu cầu. </w:t>
      </w:r>
    </w:p>
    <w:p w:rsidR="0077025A" w:rsidRPr="0077025A" w:rsidRDefault="00C84FF4" w:rsidP="00415ADE">
      <w:pPr>
        <w:spacing w:before="80" w:after="80" w:line="0" w:lineRule="atLeast"/>
        <w:ind w:right="1" w:firstLine="567"/>
        <w:jc w:val="both"/>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4</w:t>
      </w:r>
      <w:r w:rsidR="0077025A" w:rsidRPr="0077025A">
        <w:rPr>
          <w:rFonts w:ascii="Times New Roman" w:eastAsia="Times New Roman" w:hAnsi="Times New Roman" w:cs="Times New Roman"/>
          <w:b/>
          <w:color w:val="000000" w:themeColor="text1"/>
          <w:sz w:val="28"/>
          <w:szCs w:val="28"/>
        </w:rPr>
        <w:t>. Về An sinh xã hội</w:t>
      </w:r>
      <w:r>
        <w:rPr>
          <w:rFonts w:ascii="Times New Roman" w:eastAsia="Times New Roman" w:hAnsi="Times New Roman" w:cs="Times New Roman"/>
          <w:b/>
          <w:color w:val="000000" w:themeColor="text1"/>
          <w:sz w:val="28"/>
          <w:szCs w:val="28"/>
        </w:rPr>
        <w:t>, t</w:t>
      </w:r>
      <w:r w:rsidR="001E1337">
        <w:rPr>
          <w:rFonts w:ascii="Times New Roman" w:eastAsia="Times New Roman" w:hAnsi="Times New Roman" w:cs="Times New Roman"/>
          <w:b/>
          <w:color w:val="000000" w:themeColor="text1"/>
          <w:sz w:val="28"/>
          <w:szCs w:val="28"/>
        </w:rPr>
        <w:t>ình hình hoạt động của tổ chức H</w:t>
      </w:r>
      <w:r>
        <w:rPr>
          <w:rFonts w:ascii="Times New Roman" w:eastAsia="Times New Roman" w:hAnsi="Times New Roman" w:cs="Times New Roman"/>
          <w:b/>
          <w:color w:val="000000" w:themeColor="text1"/>
          <w:sz w:val="28"/>
          <w:szCs w:val="28"/>
        </w:rPr>
        <w:t>ội</w:t>
      </w:r>
      <w:r w:rsidR="0077025A" w:rsidRPr="0077025A">
        <w:rPr>
          <w:rFonts w:ascii="Times New Roman" w:eastAsia="Times New Roman" w:hAnsi="Times New Roman" w:cs="Times New Roman"/>
          <w:b/>
          <w:color w:val="000000" w:themeColor="text1"/>
          <w:sz w:val="28"/>
          <w:szCs w:val="28"/>
        </w:rPr>
        <w:t>:</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Tình trạng nợ đọng bảo hiểm xã hội: Bên cạnh những doanh nghiệp có vốn đầu tư nước ngoài chấp hành nghiêm chỉnh quy định pháp luật, đóng bảo hiểm xã hội đầy đủ, kịp thời thì vẫn còn một số doanh nghiệp nợ bảo hiểm xã hội với số nợ lớn, thời gian nợ kéo dài. Mặc dù đã tiến hành quyết liệt các giải pháp nghiệp vụ để thu hồi nợ nhưng vẫn chậm được thu hồi. Ngoài ra, việc chậm đóng bảo hiểm xã hội còn gây ảnh hưởng lớn đến quyền lợi của người lao động, ảnh hưởng đến công tác thực hiện chính sách bảo hiểm thất nghiệp (do không chốt được sổ bảo hiểm xã hội).</w:t>
      </w:r>
    </w:p>
    <w:p w:rsidR="00415ADE" w:rsidRPr="00415ADE" w:rsidRDefault="00415ADE" w:rsidP="00415ADE">
      <w:pPr>
        <w:spacing w:before="80" w:after="80"/>
        <w:ind w:firstLine="567"/>
        <w:jc w:val="both"/>
        <w:rPr>
          <w:rFonts w:ascii="Times New Roman" w:hAnsi="Times New Roman" w:cs="Times New Roman"/>
          <w:bCs/>
          <w:color w:val="000000" w:themeColor="text1"/>
          <w:sz w:val="28"/>
          <w:szCs w:val="28"/>
        </w:rPr>
      </w:pPr>
      <w:r w:rsidRPr="00415ADE">
        <w:rPr>
          <w:rFonts w:ascii="Times New Roman" w:hAnsi="Times New Roman" w:cs="Times New Roman"/>
          <w:bCs/>
          <w:color w:val="000000" w:themeColor="text1"/>
          <w:sz w:val="28"/>
          <w:szCs w:val="28"/>
        </w:rPr>
        <w:t>- Hiệp hội rất thiếu thông tin chính thức từ các cơ quan quản lý nhà nước để thông tin đến doanh nghiệp.</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xml:space="preserve">- Với số lượng doanh nghiệp trên địa bàn hiện nay khá lớn, nhưng việc phát triển, tập hợp doanh nghiệp vào các tổ chức Hội nghề nghiệp chưa tương xứng. Nguyên nhân do đa số doanh nghiệp chưa nhận thức đầy đủ về vai trò đại diện của các tổ chức Hội; một phần do các tổ chức Hội chưa tạo niềm tin cho doanh nghiệp về vai trò là tổ chức đại diện cho cộng đồng doanh nghiệp. </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Ban Thường trực và Ban Chấp hành các tổ chức Hội chủ yếu là kiêm nhiệm nên ít dành thời gian cho hoạt động của Hội nên cũng phần nào làm hạn chế các hoạt động chung của Hội.</w:t>
      </w:r>
    </w:p>
    <w:p w:rsidR="00415ADE" w:rsidRDefault="00415ADE" w:rsidP="00415ADE">
      <w:pPr>
        <w:spacing w:before="80" w:after="80"/>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Rất ít cơ quan quản lý Nhà nước tham khảo ý kiến của các tổ chức Hội khi dự thảo xây dựng chính sách liên quan đến hoạt động sản xuất kinh doanh của doanh nghiệp.</w:t>
      </w:r>
    </w:p>
    <w:p w:rsidR="00C84FF4" w:rsidRPr="00C84FF4" w:rsidRDefault="00C84FF4" w:rsidP="00415ADE">
      <w:pPr>
        <w:spacing w:before="80" w:after="80"/>
        <w:ind w:firstLine="567"/>
        <w:jc w:val="both"/>
        <w:rPr>
          <w:rFonts w:ascii="Times New Roman" w:hAnsi="Times New Roman" w:cs="Times New Roman"/>
          <w:b/>
          <w:color w:val="000000" w:themeColor="text1"/>
          <w:sz w:val="28"/>
          <w:szCs w:val="28"/>
        </w:rPr>
      </w:pPr>
      <w:r w:rsidRPr="00C84FF4">
        <w:rPr>
          <w:rFonts w:ascii="Times New Roman" w:hAnsi="Times New Roman" w:cs="Times New Roman"/>
          <w:b/>
          <w:color w:val="000000" w:themeColor="text1"/>
          <w:sz w:val="28"/>
          <w:szCs w:val="28"/>
        </w:rPr>
        <w:t>5. Lĩnh vực khác</w:t>
      </w:r>
    </w:p>
    <w:p w:rsidR="00C84FF4" w:rsidRPr="00415ADE" w:rsidRDefault="00C84FF4" w:rsidP="00C84FF4">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Số lượng các cuộc thanh tra, kiểm tra và xử lý vi phạm về pháp luật lao động nói chung, an toàn vệ sinh lao động nói riêng còn ít so với tổng số doanh nghiệp hiện có trên địa bàn tỉnh. Các quy định về xử phạt vi phạm trong lĩnh vực an toàn, vệ sinh lao động chưa đủ tính răn đe.</w:t>
      </w:r>
    </w:p>
    <w:p w:rsidR="00C84FF4" w:rsidRDefault="00C84FF4" w:rsidP="00C84FF4">
      <w:pPr>
        <w:tabs>
          <w:tab w:val="left" w:pos="0"/>
        </w:tabs>
        <w:spacing w:before="80" w:after="80"/>
        <w:ind w:firstLine="567"/>
        <w:jc w:val="both"/>
        <w:rPr>
          <w:rFonts w:ascii="Times New Roman" w:hAnsi="Times New Roman" w:cs="Times New Roman"/>
          <w:bCs/>
          <w:color w:val="000000" w:themeColor="text1"/>
          <w:sz w:val="28"/>
          <w:szCs w:val="28"/>
        </w:rPr>
      </w:pPr>
      <w:r w:rsidRPr="00415ADE">
        <w:rPr>
          <w:rFonts w:ascii="Times New Roman" w:hAnsi="Times New Roman" w:cs="Times New Roman"/>
          <w:bCs/>
          <w:color w:val="000000" w:themeColor="text1"/>
          <w:sz w:val="28"/>
          <w:szCs w:val="28"/>
        </w:rPr>
        <w:t xml:space="preserve">- Về nhận thức của các doanh nghiệp về hội nhập quốc tế còn chưa đầy đủ. Nguyên nhân là thời gian qua, tỉnh đã tổ chức nhiều hội nghị, hội thảo để trao đổi thông tin về hội nhập quốc tế, do nhiều lý do khác nhau các chủ doanh nghiệp chưa </w:t>
      </w:r>
      <w:r w:rsidRPr="00415ADE">
        <w:rPr>
          <w:rFonts w:ascii="Times New Roman" w:hAnsi="Times New Roman" w:cs="Times New Roman"/>
          <w:bCs/>
          <w:color w:val="000000" w:themeColor="text1"/>
          <w:sz w:val="28"/>
          <w:szCs w:val="28"/>
        </w:rPr>
        <w:lastRenderedPageBreak/>
        <w:t>thật sự quan tâm, doanh nghiệp ít tham dự hoặc tham dự không đầy đủ các hội nghị, hội thảo.</w:t>
      </w:r>
    </w:p>
    <w:p w:rsidR="00415ADE" w:rsidRDefault="00B573F9" w:rsidP="00415ADE">
      <w:pPr>
        <w:spacing w:before="80" w:after="80" w:line="283" w:lineRule="auto"/>
        <w:ind w:firstLine="567"/>
        <w:jc w:val="both"/>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III. Một số giải pháp đề xuất</w:t>
      </w:r>
    </w:p>
    <w:p w:rsidR="00532AF8" w:rsidRPr="00E83E36" w:rsidRDefault="00532AF8" w:rsidP="00E83E36">
      <w:pPr>
        <w:spacing w:after="120"/>
        <w:ind w:right="-1" w:firstLine="562"/>
        <w:jc w:val="both"/>
        <w:rPr>
          <w:rFonts w:ascii="Times New Roman" w:hAnsi="Times New Roman" w:cs="Times New Roman"/>
          <w:color w:val="FF0000"/>
          <w:sz w:val="28"/>
          <w:szCs w:val="28"/>
          <w:lang w:val="vi-VN"/>
        </w:rPr>
      </w:pPr>
      <w:r w:rsidRPr="00E83E36">
        <w:rPr>
          <w:rFonts w:ascii="Times New Roman" w:hAnsi="Times New Roman" w:cs="Times New Roman"/>
          <w:b/>
          <w:iCs/>
          <w:sz w:val="28"/>
          <w:szCs w:val="28"/>
        </w:rPr>
        <w:t>1</w:t>
      </w:r>
      <w:r w:rsidRPr="00E83E36">
        <w:rPr>
          <w:rFonts w:ascii="Times New Roman" w:hAnsi="Times New Roman" w:cs="Times New Roman"/>
          <w:b/>
          <w:iCs/>
          <w:sz w:val="28"/>
          <w:szCs w:val="28"/>
          <w:lang w:val="vi-VN"/>
        </w:rPr>
        <w:t>. Giải pháp hỗ trợ doanh nghiệp, tạo điều kiện ổn định sản xuất, kinh doanh</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lang w:val="vi-VN"/>
        </w:rPr>
      </w:pPr>
      <w:r w:rsidRPr="00415ADE">
        <w:rPr>
          <w:rFonts w:ascii="Times New Roman" w:hAnsi="Times New Roman" w:cs="Times New Roman"/>
          <w:color w:val="000000" w:themeColor="text1"/>
          <w:sz w:val="28"/>
          <w:szCs w:val="28"/>
          <w:lang w:val="vi-VN"/>
        </w:rPr>
        <w:t>- T</w:t>
      </w:r>
      <w:r w:rsidRPr="00415ADE">
        <w:rPr>
          <w:rFonts w:ascii="Times New Roman" w:hAnsi="Times New Roman" w:cs="Times New Roman"/>
          <w:color w:val="000000" w:themeColor="text1"/>
          <w:sz w:val="28"/>
          <w:szCs w:val="28"/>
          <w:lang w:val="en-GB"/>
        </w:rPr>
        <w:t>iếp tục</w:t>
      </w:r>
      <w:r w:rsidRPr="00415ADE">
        <w:rPr>
          <w:rFonts w:ascii="Times New Roman" w:hAnsi="Times New Roman" w:cs="Times New Roman"/>
          <w:color w:val="000000" w:themeColor="text1"/>
          <w:sz w:val="28"/>
          <w:szCs w:val="28"/>
          <w:lang w:val="vi-VN"/>
        </w:rPr>
        <w:t xml:space="preserve"> triển khai thực hiện </w:t>
      </w:r>
      <w:r w:rsidRPr="00415ADE">
        <w:rPr>
          <w:rFonts w:ascii="Times New Roman" w:hAnsi="Times New Roman" w:cs="Times New Roman"/>
          <w:color w:val="000000" w:themeColor="text1"/>
          <w:sz w:val="28"/>
          <w:szCs w:val="28"/>
          <w:lang w:val="en-GB"/>
        </w:rPr>
        <w:t xml:space="preserve">tốt </w:t>
      </w:r>
      <w:r w:rsidRPr="00415ADE">
        <w:rPr>
          <w:rFonts w:ascii="Times New Roman" w:hAnsi="Times New Roman" w:cs="Times New Roman"/>
          <w:color w:val="000000" w:themeColor="text1"/>
          <w:sz w:val="28"/>
          <w:szCs w:val="28"/>
        </w:rPr>
        <w:t>các N</w:t>
      </w:r>
      <w:r w:rsidRPr="00415ADE">
        <w:rPr>
          <w:rFonts w:ascii="Times New Roman" w:hAnsi="Times New Roman" w:cs="Times New Roman"/>
          <w:noProof/>
          <w:color w:val="000000" w:themeColor="text1"/>
          <w:sz w:val="28"/>
          <w:szCs w:val="28"/>
        </w:rPr>
        <w:t xml:space="preserve">ghị quyết </w:t>
      </w:r>
      <w:r w:rsidRPr="00415ADE">
        <w:rPr>
          <w:rFonts w:ascii="Times New Roman" w:hAnsi="Times New Roman" w:cs="Times New Roman"/>
          <w:color w:val="000000" w:themeColor="text1"/>
          <w:sz w:val="28"/>
          <w:szCs w:val="28"/>
        </w:rPr>
        <w:t xml:space="preserve">của Chính phủ, Tỉnh ủy, HĐND về mục tiêu, nhiệm vụ và giải pháp phát triển kinh tế - xã hội, quốc phòng - an ninh năm 2020; </w:t>
      </w:r>
      <w:r w:rsidRPr="00415ADE">
        <w:rPr>
          <w:rFonts w:ascii="Times New Roman" w:hAnsi="Times New Roman" w:cs="Times New Roman"/>
          <w:color w:val="000000" w:themeColor="text1"/>
          <w:sz w:val="28"/>
          <w:szCs w:val="28"/>
          <w:lang w:val="vi-VN"/>
        </w:rPr>
        <w:t xml:space="preserve">Quyết định của UBND tỉnh về một số chủ trương, biện pháp điều hành kế hoạch kinh tế - xã hội và dự toán ngân sách nhà nước năm </w:t>
      </w:r>
      <w:r w:rsidRPr="00415ADE">
        <w:rPr>
          <w:rFonts w:ascii="Times New Roman" w:hAnsi="Times New Roman" w:cs="Times New Roman"/>
          <w:color w:val="000000" w:themeColor="text1"/>
          <w:sz w:val="28"/>
          <w:szCs w:val="28"/>
          <w:lang w:val="en-GB"/>
        </w:rPr>
        <w:t>2020</w:t>
      </w:r>
      <w:r w:rsidRPr="00415ADE">
        <w:rPr>
          <w:rFonts w:ascii="Times New Roman" w:hAnsi="Times New Roman" w:cs="Times New Roman"/>
          <w:color w:val="000000" w:themeColor="text1"/>
          <w:sz w:val="28"/>
          <w:szCs w:val="28"/>
          <w:lang w:val="vi-VN"/>
        </w:rPr>
        <w:t xml:space="preserve"> và </w:t>
      </w:r>
      <w:r w:rsidRPr="00415ADE">
        <w:rPr>
          <w:rFonts w:ascii="Times New Roman" w:hAnsi="Times New Roman" w:cs="Times New Roman"/>
          <w:color w:val="000000" w:themeColor="text1"/>
          <w:sz w:val="28"/>
          <w:szCs w:val="28"/>
          <w:lang w:val="en-GB"/>
        </w:rPr>
        <w:t xml:space="preserve">các </w:t>
      </w:r>
      <w:r w:rsidRPr="00415ADE">
        <w:rPr>
          <w:rFonts w:ascii="Times New Roman" w:hAnsi="Times New Roman" w:cs="Times New Roman"/>
          <w:color w:val="000000" w:themeColor="text1"/>
          <w:sz w:val="28"/>
          <w:szCs w:val="28"/>
          <w:lang w:val="vi-VN"/>
        </w:rPr>
        <w:t>Thông tư, Quyết định, Chỉ thị của Thống đốc NHNN Việt Nam.</w:t>
      </w:r>
    </w:p>
    <w:p w:rsidR="00415ADE" w:rsidRPr="00415ADE" w:rsidRDefault="00415ADE" w:rsidP="00415ADE">
      <w:pPr>
        <w:shd w:val="clear" w:color="auto" w:fill="FFFFFF"/>
        <w:spacing w:before="80" w:after="80"/>
        <w:ind w:firstLine="567"/>
        <w:jc w:val="both"/>
        <w:rPr>
          <w:rFonts w:ascii="Times New Roman" w:hAnsi="Times New Roman" w:cs="Times New Roman"/>
          <w:color w:val="000000" w:themeColor="text1"/>
          <w:sz w:val="28"/>
          <w:szCs w:val="28"/>
          <w:lang w:val="nl-NL"/>
        </w:rPr>
      </w:pPr>
      <w:r w:rsidRPr="00415ADE">
        <w:rPr>
          <w:rFonts w:ascii="Times New Roman" w:hAnsi="Times New Roman" w:cs="Times New Roman"/>
          <w:color w:val="000000" w:themeColor="text1"/>
          <w:sz w:val="28"/>
          <w:szCs w:val="28"/>
          <w:lang w:val="nl-NL"/>
        </w:rPr>
        <w:t xml:space="preserve">- Tập trung cải thiện môi trường kinh doanh, tiếp tục đẩy mạnh cải cách TTHC nhằm tổ chức thực hiện hiệu quả </w:t>
      </w:r>
      <w:r w:rsidRPr="00415ADE">
        <w:rPr>
          <w:rFonts w:ascii="Times New Roman" w:hAnsi="Times New Roman" w:cs="Times New Roman"/>
          <w:color w:val="000000" w:themeColor="text1"/>
          <w:sz w:val="28"/>
          <w:szCs w:val="28"/>
        </w:rPr>
        <w:t>Nghị quyết số 19, Nghị quyết 35 và Nghị quyết 02 của Chính phủ và các Chương trình, Kế hoạch hành động của UBND tỉnh và của NHNN Việt Nam.</w:t>
      </w:r>
    </w:p>
    <w:p w:rsidR="00E83E36" w:rsidRPr="00415ADE" w:rsidRDefault="00E83E36" w:rsidP="00E83E36">
      <w:pPr>
        <w:spacing w:before="80" w:after="80" w:line="283" w:lineRule="auto"/>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rPr>
        <w:t>Tăng cường phối hợp các sở ngành liên quan tiếp tục cải thiện môi trường đầu tư kinh doanh, tạo điều kiện thu hút đầu tư nước ngoài, thực hiện tốt các chính sách ưu đãi đầu tư, phát triển kết cấu hạ tầng trong và ngoài KCN đồng bộ, đồng thời tập trung thực hiện các giải pháp phát huy thế mạnh của các KCN và nâng cao chỉ số cạnh tranh cấp tỉnh.</w:t>
      </w:r>
    </w:p>
    <w:p w:rsidR="00415ADE" w:rsidRPr="00415ADE" w:rsidRDefault="00415ADE" w:rsidP="00415ADE">
      <w:pPr>
        <w:shd w:val="clear" w:color="auto" w:fill="FFFFFF"/>
        <w:spacing w:before="80" w:after="80"/>
        <w:ind w:firstLine="567"/>
        <w:jc w:val="both"/>
        <w:rPr>
          <w:rFonts w:ascii="Times New Roman" w:hAnsi="Times New Roman" w:cs="Times New Roman"/>
          <w:color w:val="000000" w:themeColor="text1"/>
          <w:sz w:val="28"/>
          <w:szCs w:val="28"/>
          <w:lang w:val="nl-NL"/>
        </w:rPr>
      </w:pPr>
      <w:r w:rsidRPr="00415ADE">
        <w:rPr>
          <w:rFonts w:ascii="Times New Roman" w:hAnsi="Times New Roman" w:cs="Times New Roman"/>
          <w:color w:val="000000" w:themeColor="text1"/>
          <w:sz w:val="28"/>
          <w:szCs w:val="28"/>
          <w:lang w:val="nl-NL"/>
        </w:rPr>
        <w:t xml:space="preserve">- Tập trung ưu tiên vốn, mở rộng tín dụng cho vay khách hàng, nhất là các khách hàng thuộc các lĩnh vực </w:t>
      </w:r>
      <w:r w:rsidRPr="00415ADE">
        <w:rPr>
          <w:rFonts w:ascii="Times New Roman" w:hAnsi="Times New Roman" w:cs="Times New Roman"/>
          <w:color w:val="000000" w:themeColor="text1"/>
          <w:sz w:val="28"/>
          <w:szCs w:val="28"/>
          <w:lang w:eastAsia="vi-VN"/>
        </w:rPr>
        <w:t xml:space="preserve">nông nghiệp, nông thôn, xuất khẩu, công nghiệp hỗ trợ, doanh nghiệp nhỏ và vừa, doanh nghiệp ứng dụng công nghệ cao, các dự án có hiệu quả; </w:t>
      </w:r>
      <w:r w:rsidRPr="00415ADE">
        <w:rPr>
          <w:rFonts w:ascii="Times New Roman" w:hAnsi="Times New Roman" w:cs="Times New Roman"/>
          <w:color w:val="000000" w:themeColor="text1"/>
          <w:sz w:val="28"/>
          <w:szCs w:val="28"/>
        </w:rPr>
        <w:t>cân đối nguồn vốn đáp ứng kịp thời nhu cầu vốn phục vụ Đề án tái cơ cấu ngành nông nghiệp đã được Thủ tướng Chính phủ phê duyệt, các dự án trọng điểm quốc gia, công trình cấp bách …</w:t>
      </w:r>
      <w:r w:rsidRPr="00415ADE">
        <w:rPr>
          <w:rFonts w:ascii="Times New Roman" w:hAnsi="Times New Roman" w:cs="Times New Roman"/>
          <w:color w:val="000000" w:themeColor="text1"/>
          <w:sz w:val="28"/>
          <w:szCs w:val="28"/>
          <w:lang w:val="nl-NL"/>
        </w:rPr>
        <w:t xml:space="preserve"> </w:t>
      </w:r>
      <w:r w:rsidRPr="00415ADE">
        <w:rPr>
          <w:rFonts w:ascii="Times New Roman" w:hAnsi="Times New Roman" w:cs="Times New Roman"/>
          <w:color w:val="000000" w:themeColor="text1"/>
          <w:sz w:val="28"/>
          <w:szCs w:val="28"/>
          <w:lang w:val="vi-VN" w:eastAsia="vi-VN" w:bidi="vi-VN"/>
        </w:rPr>
        <w:t xml:space="preserve">Hạn chế và kiểm soát chặt chẽ mức độ tập trung tín dụng, hạn mức tín dụng vào lĩnh vực tiềm ẩn rủi ro nhằm đảm bảo an toàn vốn vay và hiệu quả kinh tế, hạn chế nợ xấu mới phát sinh. </w:t>
      </w:r>
    </w:p>
    <w:p w:rsidR="00E83E36" w:rsidRPr="00415ADE" w:rsidRDefault="00E83E36" w:rsidP="00E83E36">
      <w:pPr>
        <w:spacing w:before="80" w:after="80" w:line="283" w:lineRule="auto"/>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rPr>
        <w:t>Tăng cường mối quan hệ hợp tác với các Hiệp hội doanh nghiệp nước ngoài, chính quyền địa phương đối tác để triển khai các chương trình hợp tác kinh tế, hỗ trợ, tạo điều kiện thuận lợi cho các tổ chức, doanh nghiệp nước ngoài đến thực hiện dự án đầu tư trên địa bàn tỉnh Đồng Nai.</w:t>
      </w:r>
    </w:p>
    <w:p w:rsidR="00E83E36" w:rsidRPr="00415ADE" w:rsidRDefault="00E83E36" w:rsidP="00E83E36">
      <w:pPr>
        <w:spacing w:before="80" w:after="80" w:line="240" w:lineRule="auto"/>
        <w:ind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lang w:val="vi-VN"/>
        </w:rPr>
        <w:t>- Tập trung đẩy nhanh tiến độ cập nhật quy hoạch xây dựng, quy hoạch sử dụng đất, thực hiện tốt công tác đền bù giải tỏa, giải phóng mặt bằng tạo quỹ đất sạch kêu gọi các nhà đầu tư.</w:t>
      </w:r>
    </w:p>
    <w:p w:rsidR="00E83E36" w:rsidRPr="00415ADE" w:rsidRDefault="00E83E36" w:rsidP="00E83E36">
      <w:pPr>
        <w:spacing w:before="80" w:after="80" w:line="240" w:lineRule="auto"/>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UBND tỉnh chỉ đạo các sở, ngành liên quan và UBND các huyện, thành phố tổ chức rà soát lại những khu vực đã công bố quy hoạch trước đây nay không còn phù hợp hoặc không khả thi, dân cư không phát triển để đề xuất biện pháp xử lý tránh tình trạng quy hoạch treo, dài mất cơ hội cho nhà đầu tư.</w:t>
      </w:r>
    </w:p>
    <w:p w:rsidR="00E83E36" w:rsidRPr="00415ADE" w:rsidRDefault="00E83E36" w:rsidP="00E83E36">
      <w:pPr>
        <w:spacing w:before="80" w:after="80" w:line="283" w:lineRule="auto"/>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rPr>
        <w:t xml:space="preserve">Đẩy mạnh cải cách thủ tục hành chính liên quan đến đầu tư, môi trường, xây dựng, lao động, hoạt động kinh doanh của doanh nghiệp; rà soát các thủ tục hành </w:t>
      </w:r>
      <w:r w:rsidRPr="00415ADE">
        <w:rPr>
          <w:rFonts w:ascii="Times New Roman" w:eastAsia="Times New Roman" w:hAnsi="Times New Roman" w:cs="Times New Roman"/>
          <w:color w:val="000000" w:themeColor="text1"/>
          <w:sz w:val="28"/>
          <w:szCs w:val="28"/>
        </w:rPr>
        <w:lastRenderedPageBreak/>
        <w:t>chính còn rườm rà, không phù hợp, chồng chéo để kiến nghị cấp có thẩm quyền chỉnh sửa, bổ sung hoặc thay thế kịp thời; cắt giảm đáng kể thời gian thực hiện thủ tục hành chính và khắc phục các vấn đề bất cập cho doanh nghiệp.</w:t>
      </w:r>
    </w:p>
    <w:p w:rsidR="00E83E36" w:rsidRPr="00415ADE" w:rsidRDefault="00E83E36" w:rsidP="00E83E36">
      <w:pPr>
        <w:tabs>
          <w:tab w:val="left" w:pos="567"/>
        </w:tabs>
        <w:spacing w:before="80" w:after="80" w:line="240" w:lineRule="auto"/>
        <w:ind w:firstLine="567"/>
        <w:jc w:val="both"/>
        <w:rPr>
          <w:rFonts w:ascii="Times New Roman" w:eastAsia="Times New Roman" w:hAnsi="Times New Roman" w:cs="Times New Roman"/>
          <w:color w:val="000000" w:themeColor="text1"/>
          <w:spacing w:val="-2"/>
          <w:sz w:val="28"/>
          <w:szCs w:val="28"/>
          <w:lang w:val="af-ZA"/>
        </w:rPr>
      </w:pPr>
      <w:r w:rsidRPr="00415ADE">
        <w:rPr>
          <w:rFonts w:ascii="Times New Roman" w:eastAsia="Times New Roman" w:hAnsi="Times New Roman" w:cs="Times New Roman"/>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lang w:val="af-ZA"/>
        </w:rPr>
        <w:t>Tiếp tục r</w:t>
      </w:r>
      <w:r w:rsidRPr="00415ADE">
        <w:rPr>
          <w:rFonts w:ascii="Times New Roman" w:eastAsia="Times New Roman" w:hAnsi="Times New Roman" w:cs="Times New Roman"/>
          <w:color w:val="000000" w:themeColor="text1"/>
          <w:spacing w:val="-2"/>
          <w:sz w:val="28"/>
          <w:szCs w:val="28"/>
          <w:lang w:val="af-ZA"/>
        </w:rPr>
        <w:t>à soát những bất cập liên quan trong quá trình triển khai cơ chế chính sách phát triển công nghiệp, thương mại của ngành để tham mưu xem xét, đề nghị sửa đổi, bổ sung cho phù hợp với thực tế, nhằm tháo gỡ các khó khăn.</w:t>
      </w:r>
    </w:p>
    <w:p w:rsidR="00E83E36" w:rsidRPr="00415ADE" w:rsidRDefault="00E83E36" w:rsidP="00E83E36">
      <w:pPr>
        <w:spacing w:before="80" w:after="80" w:line="240" w:lineRule="auto"/>
        <w:ind w:firstLine="567"/>
        <w:jc w:val="both"/>
        <w:rPr>
          <w:rFonts w:ascii="Times New Roman" w:eastAsia="Times New Roman" w:hAnsi="Times New Roman" w:cs="Times New Roman"/>
          <w:color w:val="000000" w:themeColor="text1"/>
          <w:sz w:val="28"/>
          <w:szCs w:val="28"/>
          <w:lang w:val="af-ZA"/>
        </w:rPr>
      </w:pPr>
      <w:r w:rsidRPr="00415ADE">
        <w:rPr>
          <w:rFonts w:ascii="Times New Roman" w:eastAsia="Times New Roman" w:hAnsi="Times New Roman" w:cs="Times New Roman"/>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lang w:val="af-ZA"/>
        </w:rPr>
        <w:t>Thường xuyên cập nhật, công khai, minh bạch các thủ tục hành chính liên quan lên website nhằm hỗ trợ doanh nghiệp cập nhật thông tin, điều tiết kế hoạch sản xuất kinh doanh linh hoạt, phù hợp.</w:t>
      </w:r>
    </w:p>
    <w:p w:rsidR="003C3E70" w:rsidRPr="002B1B58" w:rsidRDefault="003C3E70" w:rsidP="003C3E70">
      <w:pPr>
        <w:widowControl w:val="0"/>
        <w:tabs>
          <w:tab w:val="left" w:pos="851"/>
          <w:tab w:val="left" w:pos="1134"/>
        </w:tabs>
        <w:spacing w:after="120"/>
        <w:ind w:right="-1" w:firstLine="562"/>
        <w:rPr>
          <w:rFonts w:ascii="Times New Roman" w:hAnsi="Times New Roman" w:cs="Times New Roman"/>
          <w:b/>
          <w:iCs/>
          <w:sz w:val="28"/>
          <w:szCs w:val="28"/>
          <w:lang w:val="vi-VN"/>
        </w:rPr>
      </w:pPr>
      <w:r w:rsidRPr="002B1B58">
        <w:rPr>
          <w:rFonts w:ascii="Times New Roman" w:hAnsi="Times New Roman" w:cs="Times New Roman"/>
          <w:b/>
          <w:iCs/>
          <w:sz w:val="28"/>
          <w:szCs w:val="28"/>
          <w:lang w:val="vi-VN"/>
        </w:rPr>
        <w:t>2. Giải pháp đẩy mạnh xuất khẩu</w:t>
      </w:r>
    </w:p>
    <w:p w:rsidR="00415ADE" w:rsidRDefault="002B1B58" w:rsidP="00415ADE">
      <w:pPr>
        <w:spacing w:before="80" w:after="80" w:line="240" w:lineRule="auto"/>
        <w:ind w:firstLine="567"/>
        <w:jc w:val="both"/>
        <w:rPr>
          <w:rFonts w:ascii="Times New Roman" w:eastAsia="Times New Roman" w:hAnsi="Times New Roman" w:cs="Times New Roman"/>
          <w:color w:val="000000" w:themeColor="text1"/>
          <w:sz w:val="28"/>
          <w:szCs w:val="28"/>
          <w:lang w:val="af-ZA"/>
        </w:rPr>
      </w:pPr>
      <w:r>
        <w:rPr>
          <w:rFonts w:ascii="Times New Roman" w:eastAsia="Times New Roman" w:hAnsi="Times New Roman" w:cs="Times New Roman"/>
          <w:color w:val="000000" w:themeColor="text1"/>
          <w:sz w:val="28"/>
          <w:szCs w:val="28"/>
          <w:lang w:val="af-ZA"/>
        </w:rPr>
        <w:t>-</w:t>
      </w:r>
      <w:r w:rsidR="00415ADE" w:rsidRPr="00415ADE">
        <w:rPr>
          <w:rFonts w:ascii="Times New Roman" w:eastAsia="Times New Roman" w:hAnsi="Times New Roman" w:cs="Times New Roman"/>
          <w:color w:val="000000" w:themeColor="text1"/>
          <w:sz w:val="28"/>
          <w:szCs w:val="28"/>
          <w:lang w:val="af-ZA"/>
        </w:rPr>
        <w:t xml:space="preserve"> Tăng cường công tác hợp tác, trao đổi thông tin giữa các Sở, ngành hiệp hội, doanh nghiệp trong tỉnh để mở rộng và phát triển hệ thống phân phối, thúc đẩy tăng trưởng xuất khẩu. Đồng thời quảng bá hình ảnh, sản phẩm, doanh nghiệp Đồng Nai trong các cuộc tiếp xúc với nhà nhập khẩu nước ngoài nhằm tìm hiểu cách thức thâm nhập vào các kênh phân phối tạo điều kiện hỗ trợ doanh nghiệp đa dạng hóa sản phẩm mà chủ yếu sản phẩm nông nghiệp chất lượng cao xuất khẩu nhằm phát triển thị trường cho sản phẩm đã qua chế biến hoặc sản phẩm đặc trưng của Đồng Nai.</w:t>
      </w:r>
    </w:p>
    <w:p w:rsidR="00E83E36" w:rsidRPr="00E83E36" w:rsidRDefault="00E83E36" w:rsidP="00E83E36">
      <w:pPr>
        <w:spacing w:after="120"/>
        <w:ind w:right="-1" w:firstLine="562"/>
        <w:jc w:val="both"/>
        <w:rPr>
          <w:rFonts w:ascii="Times New Roman" w:hAnsi="Times New Roman" w:cs="Times New Roman"/>
          <w:sz w:val="28"/>
          <w:szCs w:val="28"/>
          <w:lang w:val="vi-VN"/>
        </w:rPr>
      </w:pPr>
      <w:r w:rsidRPr="00E83E36">
        <w:rPr>
          <w:rFonts w:ascii="Times New Roman" w:hAnsi="Times New Roman" w:cs="Times New Roman"/>
          <w:sz w:val="28"/>
          <w:szCs w:val="28"/>
          <w:lang w:val="it-IT"/>
        </w:rPr>
        <w:t xml:space="preserve">- Tiếp tục tuyên truyền </w:t>
      </w:r>
      <w:r w:rsidRPr="00E83E36">
        <w:rPr>
          <w:rFonts w:ascii="Times New Roman" w:hAnsi="Times New Roman" w:cs="Times New Roman"/>
          <w:sz w:val="28"/>
          <w:szCs w:val="28"/>
          <w:lang w:val="vi-VN"/>
        </w:rPr>
        <w:t>về các</w:t>
      </w:r>
      <w:r w:rsidRPr="00E83E36">
        <w:rPr>
          <w:rFonts w:ascii="Times New Roman" w:hAnsi="Times New Roman" w:cs="Times New Roman"/>
          <w:sz w:val="28"/>
          <w:szCs w:val="28"/>
          <w:lang w:val="it-IT"/>
        </w:rPr>
        <w:t xml:space="preserve"> Hiệp định Thương mại tự do đa phương và song phương </w:t>
      </w:r>
      <w:r w:rsidRPr="00E83E36">
        <w:rPr>
          <w:rFonts w:ascii="Times New Roman" w:hAnsi="Times New Roman" w:cs="Times New Roman"/>
          <w:sz w:val="28"/>
          <w:szCs w:val="28"/>
          <w:lang w:val="vi-VN"/>
        </w:rPr>
        <w:t xml:space="preserve">mà </w:t>
      </w:r>
      <w:r w:rsidRPr="00E83E36">
        <w:rPr>
          <w:rFonts w:ascii="Times New Roman" w:hAnsi="Times New Roman" w:cs="Times New Roman"/>
          <w:sz w:val="28"/>
          <w:szCs w:val="28"/>
          <w:lang w:val="it-IT"/>
        </w:rPr>
        <w:t>Việt Nam đã tham gia và ký kết nhằm nâng cao nhận thức của doanh nghiệp, từ đó xây dựng kế hoạch sản xuất kinh doanh phù hợp, tận dụng tối đa các lợi thế mà các Hiệp định thương mại mang lại.</w:t>
      </w:r>
    </w:p>
    <w:p w:rsidR="00E83E36" w:rsidRPr="00E83E36" w:rsidRDefault="00E83E36" w:rsidP="00E83E36">
      <w:pPr>
        <w:tabs>
          <w:tab w:val="left" w:pos="851"/>
        </w:tabs>
        <w:spacing w:after="120"/>
        <w:ind w:right="-1" w:firstLine="562"/>
        <w:jc w:val="both"/>
        <w:rPr>
          <w:rFonts w:ascii="Times New Roman" w:hAnsi="Times New Roman" w:cs="Times New Roman"/>
          <w:sz w:val="28"/>
          <w:szCs w:val="28"/>
          <w:lang w:val="vi-VN"/>
        </w:rPr>
      </w:pPr>
      <w:r w:rsidRPr="00E83E36">
        <w:rPr>
          <w:rFonts w:ascii="Times New Roman" w:hAnsi="Times New Roman" w:cs="Times New Roman"/>
          <w:color w:val="000000"/>
          <w:sz w:val="28"/>
          <w:szCs w:val="28"/>
          <w:lang w:val="vi-VN"/>
        </w:rPr>
        <w:t xml:space="preserve">- Nâng cao chất lượng công tác thông tin, dự báo thị trường, đặc biệt là những thị trường trọng điểm (Mỹ, Châu Âu, Nhật Bản, EU, Trung Quốc...); kịp thời cảnh báo các quy định về rào cản, vấn đề phát sinh có thể gặp đối với hàng xuất khẩu, giúp doanh nghiệp chuẩn bị điều kiện cần thiết để chủ động phòng vệ thương mại, vượt qua các rào cản thương mại; tổ chức thực hiện các hoạt động </w:t>
      </w:r>
      <w:r w:rsidRPr="00E83E36">
        <w:rPr>
          <w:rFonts w:ascii="Times New Roman" w:hAnsi="Times New Roman" w:cs="Times New Roman"/>
          <w:sz w:val="28"/>
          <w:szCs w:val="28"/>
          <w:lang w:val="vi-VN"/>
        </w:rPr>
        <w:t>xúc tiến thương mại, quảng bá sản phẩm tại thị trường trong và ngoài nước.</w:t>
      </w:r>
    </w:p>
    <w:p w:rsidR="00E83E36" w:rsidRPr="00E83E36" w:rsidRDefault="00E83E36" w:rsidP="00E83E36">
      <w:pPr>
        <w:tabs>
          <w:tab w:val="left" w:pos="851"/>
        </w:tabs>
        <w:spacing w:after="120"/>
        <w:ind w:right="-1" w:firstLine="562"/>
        <w:jc w:val="both"/>
        <w:rPr>
          <w:rFonts w:ascii="Times New Roman" w:hAnsi="Times New Roman" w:cs="Times New Roman"/>
          <w:sz w:val="28"/>
          <w:szCs w:val="28"/>
          <w:lang w:val="vi-VN"/>
        </w:rPr>
      </w:pPr>
      <w:r w:rsidRPr="00E83E36">
        <w:rPr>
          <w:rFonts w:ascii="Times New Roman" w:hAnsi="Times New Roman" w:cs="Times New Roman"/>
          <w:sz w:val="28"/>
          <w:szCs w:val="28"/>
          <w:lang w:val="vi-VN"/>
        </w:rPr>
        <w:t>- Chú trọng phát triển bền vững nguồn hàng xuất khẩu, vận dụng phù hợp pháp luật trong nước và các quy định, cơ chế giải quyết tranh chấp của WTO để bảo vệ lợi ích chính đáng của doanh nghiệp và người dân trong nước. Tận dụng tối đa các lợi thế từ các Hiệp định thương mại tự do thế hệ mới đem lại, trong đó có Hiệp định đối tác toàn diện và tiến bộ xuyên Thái Bình Dương (CPTPP), Hiệp định thương mại tự do Việt Nam – EU (EVFTA)</w:t>
      </w:r>
    </w:p>
    <w:p w:rsidR="00E83E36" w:rsidRPr="00E83E36" w:rsidRDefault="00E83E36" w:rsidP="00E83E36">
      <w:pPr>
        <w:spacing w:after="120"/>
        <w:ind w:right="-1" w:firstLine="562"/>
        <w:jc w:val="both"/>
        <w:rPr>
          <w:rFonts w:ascii="Times New Roman" w:hAnsi="Times New Roman" w:cs="Times New Roman"/>
          <w:b/>
          <w:iCs/>
          <w:sz w:val="28"/>
          <w:szCs w:val="28"/>
          <w:lang w:val="vi-VN"/>
        </w:rPr>
      </w:pPr>
      <w:r w:rsidRPr="00E83E36">
        <w:rPr>
          <w:rFonts w:ascii="Times New Roman" w:hAnsi="Times New Roman" w:cs="Times New Roman"/>
          <w:b/>
          <w:iCs/>
          <w:sz w:val="28"/>
          <w:szCs w:val="28"/>
        </w:rPr>
        <w:t>3</w:t>
      </w:r>
      <w:r w:rsidRPr="00E83E36">
        <w:rPr>
          <w:rFonts w:ascii="Times New Roman" w:hAnsi="Times New Roman" w:cs="Times New Roman"/>
          <w:b/>
          <w:iCs/>
          <w:sz w:val="28"/>
          <w:szCs w:val="28"/>
          <w:lang w:val="vi-VN"/>
        </w:rPr>
        <w:t>. Giải pháp về bình ổn thị trường, kích cầu tiêu dùng trong nước</w:t>
      </w:r>
    </w:p>
    <w:p w:rsidR="00E83E36" w:rsidRPr="00E83E36" w:rsidRDefault="00E83E36" w:rsidP="00E83E36">
      <w:pPr>
        <w:widowControl w:val="0"/>
        <w:tabs>
          <w:tab w:val="left" w:pos="851"/>
          <w:tab w:val="left" w:pos="1134"/>
        </w:tabs>
        <w:spacing w:after="120"/>
        <w:ind w:right="-1" w:firstLine="562"/>
        <w:jc w:val="both"/>
        <w:rPr>
          <w:rFonts w:ascii="Times New Roman" w:hAnsi="Times New Roman" w:cs="Times New Roman"/>
          <w:sz w:val="28"/>
          <w:szCs w:val="28"/>
          <w:lang w:val="vi-VN"/>
        </w:rPr>
      </w:pPr>
      <w:r w:rsidRPr="00E83E36">
        <w:rPr>
          <w:rFonts w:ascii="Times New Roman" w:hAnsi="Times New Roman" w:cs="Times New Roman"/>
          <w:sz w:val="28"/>
          <w:szCs w:val="28"/>
          <w:lang w:val="vi-VN"/>
        </w:rPr>
        <w:t>- Tập trung triển khai hiệu quả</w:t>
      </w:r>
      <w:r w:rsidRPr="00E83E36">
        <w:rPr>
          <w:rFonts w:ascii="Times New Roman" w:hAnsi="Times New Roman" w:cs="Times New Roman"/>
          <w:sz w:val="28"/>
          <w:szCs w:val="28"/>
          <w:lang w:val="af-ZA"/>
        </w:rPr>
        <w:t xml:space="preserve"> kế hoạch</w:t>
      </w:r>
      <w:r w:rsidRPr="00E83E36">
        <w:rPr>
          <w:rFonts w:ascii="Times New Roman" w:hAnsi="Times New Roman" w:cs="Times New Roman"/>
          <w:sz w:val="28"/>
          <w:szCs w:val="28"/>
          <w:lang w:val="vi-VN"/>
        </w:rPr>
        <w:t xml:space="preserve"> thực hiện chương trình bình ổn giá một số mặt hàng thiết yếu, theo đó cần có sự quan tâm phối hợp của các địa phương trong việc tuyên truyền, vận động các doanh nghiệp, hợp tác xã đăng ký tham gia bán hàng bình ổn giá, bán hàng lưu động phục vụ vùng sâu, vùng xa dịp Tết Nguyên đán; Vận động các doanh nghiệp sản xuất, kinh doanh, các trung tâm thương mại, siêu thị cam kết tham gia bình ổn giá, dự trữ hàng hoá phục vụ Tết Nguyên đán 2020.</w:t>
      </w:r>
    </w:p>
    <w:p w:rsidR="00E83E36" w:rsidRPr="00E83E36" w:rsidRDefault="00E83E36" w:rsidP="00E83E36">
      <w:pPr>
        <w:widowControl w:val="0"/>
        <w:tabs>
          <w:tab w:val="left" w:pos="851"/>
          <w:tab w:val="left" w:pos="1134"/>
        </w:tabs>
        <w:spacing w:after="120"/>
        <w:ind w:right="-1" w:firstLine="562"/>
        <w:jc w:val="both"/>
        <w:rPr>
          <w:rFonts w:ascii="Times New Roman" w:hAnsi="Times New Roman" w:cs="Times New Roman"/>
          <w:bCs/>
          <w:sz w:val="28"/>
          <w:szCs w:val="28"/>
          <w:lang w:val="vi-VN"/>
        </w:rPr>
      </w:pPr>
      <w:r w:rsidRPr="00E83E36">
        <w:rPr>
          <w:rFonts w:ascii="Times New Roman" w:hAnsi="Times New Roman" w:cs="Times New Roman"/>
          <w:sz w:val="28"/>
          <w:szCs w:val="28"/>
          <w:lang w:val="vi-VN"/>
        </w:rPr>
        <w:t xml:space="preserve">- </w:t>
      </w:r>
      <w:r w:rsidRPr="00E83E36">
        <w:rPr>
          <w:rFonts w:ascii="Times New Roman" w:hAnsi="Times New Roman" w:cs="Times New Roman"/>
          <w:bCs/>
          <w:sz w:val="28"/>
          <w:szCs w:val="28"/>
          <w:lang w:val="vi-VN"/>
        </w:rPr>
        <w:t xml:space="preserve">Tích cực triển khai thực hiện Kế hoạch số 8983/KH-UBND ngày 23/9/2014 </w:t>
      </w:r>
      <w:r w:rsidRPr="00E83E36">
        <w:rPr>
          <w:rFonts w:ascii="Times New Roman" w:hAnsi="Times New Roman" w:cs="Times New Roman"/>
          <w:bCs/>
          <w:sz w:val="28"/>
          <w:szCs w:val="28"/>
          <w:lang w:val="vi-VN"/>
        </w:rPr>
        <w:lastRenderedPageBreak/>
        <w:t xml:space="preserve">của UBND tỉnh về việc triển khai thực hiện Quyết định số 634/QĐ-TTg ngày 29/4/2014 của Thủ tướng Chính phủ về việc phê duyệt Đề án Phát triển thị trường trong nước gắn với cuộc vận động “Người Việt Nam ưu tiên dùng hàng Việt Nam” giai đoạn 2014-2020 trên địa bàn tỉnh, trong đó cần đa dạng hóa các hình thức tuyên truyền cuộc vận động; thường xuyên tổ chức các đợt kết nối giao thương, các đợt hội chợ, phiên chợ công nhân, phiên chợ hàng Việt về nông thôn, chuyến hàng về nhà máy và khu công nghiệp... </w:t>
      </w:r>
      <w:r w:rsidRPr="00E83E36">
        <w:rPr>
          <w:rFonts w:ascii="Times New Roman" w:hAnsi="Times New Roman" w:cs="Times New Roman"/>
          <w:sz w:val="28"/>
          <w:szCs w:val="28"/>
          <w:lang w:val="es-ES"/>
        </w:rPr>
        <w:t xml:space="preserve">tạo điều kiện để các doanh nghiệp sản xuất, kinh doanh có cơ hội quảng bá doanh nghiệp, thương hiệu, quảng bá sản phẩm, mở rộng kênh phân phối tại thị trường trong và ngoài tỉnh, đồng thời giúp người dân có cơ hội tiếp cận nhiều hơn với các sản phẩm mang thương hiệu Việt. </w:t>
      </w:r>
    </w:p>
    <w:p w:rsidR="00E83E36" w:rsidRPr="00E83E36" w:rsidRDefault="00E83E36" w:rsidP="00E83E36">
      <w:pPr>
        <w:widowControl w:val="0"/>
        <w:tabs>
          <w:tab w:val="left" w:pos="851"/>
          <w:tab w:val="left" w:pos="1134"/>
        </w:tabs>
        <w:spacing w:after="120"/>
        <w:ind w:right="-1" w:firstLine="562"/>
        <w:jc w:val="both"/>
        <w:rPr>
          <w:rFonts w:ascii="Times New Roman" w:hAnsi="Times New Roman" w:cs="Times New Roman"/>
          <w:bCs/>
          <w:sz w:val="28"/>
          <w:szCs w:val="28"/>
          <w:lang w:val="vi-VN"/>
        </w:rPr>
      </w:pPr>
      <w:r w:rsidRPr="00E83E36">
        <w:rPr>
          <w:rFonts w:ascii="Times New Roman" w:hAnsi="Times New Roman" w:cs="Times New Roman"/>
          <w:bCs/>
          <w:sz w:val="28"/>
          <w:szCs w:val="28"/>
          <w:lang w:val="vi-VN"/>
        </w:rPr>
        <w:t>- Chủ động nắm bắt tình hình thị trường, giá cả; nâng cao hiệu quả công tác phân tích, dự báo, theo dõi chặt chẽ diễn biến thị trường để kịp thời chủ động phối hợp với các cơ quan chức năng ở các địa phương có các biện pháp điều tiết cung cầu và bình ổn thị trường, không để xảy ra tình trạng thiếu hàng, sốt giá.</w:t>
      </w:r>
      <w:r w:rsidRPr="00E83E36">
        <w:rPr>
          <w:rFonts w:ascii="Times New Roman" w:hAnsi="Times New Roman" w:cs="Times New Roman"/>
          <w:sz w:val="28"/>
          <w:szCs w:val="28"/>
          <w:lang w:val="vi-VN"/>
        </w:rPr>
        <w:t xml:space="preserve"> </w:t>
      </w:r>
    </w:p>
    <w:p w:rsidR="00415ADE" w:rsidRPr="00415ADE" w:rsidRDefault="00415ADE" w:rsidP="00415ADE">
      <w:pPr>
        <w:tabs>
          <w:tab w:val="left" w:pos="513"/>
        </w:tabs>
        <w:spacing w:before="80" w:after="80" w:line="240" w:lineRule="auto"/>
        <w:ind w:right="-45" w:firstLine="567"/>
        <w:jc w:val="center"/>
        <w:rPr>
          <w:rFonts w:ascii="Times New Roman" w:eastAsia="Times New Roman" w:hAnsi="Times New Roman" w:cs="Times New Roman"/>
          <w:b/>
          <w:color w:val="000000" w:themeColor="text1"/>
          <w:sz w:val="28"/>
          <w:szCs w:val="28"/>
          <w:lang w:val="af-ZA"/>
        </w:rPr>
      </w:pPr>
      <w:r w:rsidRPr="00415ADE">
        <w:rPr>
          <w:rFonts w:ascii="Times New Roman" w:eastAsia="Times New Roman" w:hAnsi="Times New Roman" w:cs="Times New Roman"/>
          <w:b/>
          <w:color w:val="000000" w:themeColor="text1"/>
          <w:sz w:val="28"/>
          <w:szCs w:val="28"/>
          <w:lang w:val="af-ZA"/>
        </w:rPr>
        <w:t>PHẦN II</w:t>
      </w:r>
    </w:p>
    <w:p w:rsidR="00415ADE" w:rsidRPr="00415ADE" w:rsidRDefault="00415ADE" w:rsidP="00415ADE">
      <w:pPr>
        <w:tabs>
          <w:tab w:val="left" w:pos="513"/>
        </w:tabs>
        <w:spacing w:before="80" w:after="80" w:line="240" w:lineRule="auto"/>
        <w:ind w:right="-45" w:firstLine="567"/>
        <w:jc w:val="center"/>
        <w:rPr>
          <w:rFonts w:ascii="Times New Roman" w:eastAsia="Times New Roman" w:hAnsi="Times New Roman" w:cs="Times New Roman"/>
          <w:b/>
          <w:color w:val="000000" w:themeColor="text1"/>
          <w:sz w:val="28"/>
          <w:szCs w:val="28"/>
          <w:lang w:val="af-ZA"/>
        </w:rPr>
      </w:pPr>
      <w:r w:rsidRPr="00415ADE">
        <w:rPr>
          <w:rFonts w:ascii="Times New Roman" w:eastAsia="Times New Roman" w:hAnsi="Times New Roman" w:cs="Times New Roman"/>
          <w:b/>
          <w:color w:val="000000" w:themeColor="text1"/>
          <w:sz w:val="28"/>
          <w:szCs w:val="28"/>
          <w:lang w:val="af-ZA"/>
        </w:rPr>
        <w:t xml:space="preserve">PHƯƠNG HƯỚNG, NHIỆM VỤ </w:t>
      </w:r>
      <w:r w:rsidRPr="00415ADE">
        <w:rPr>
          <w:rFonts w:ascii="Times New Roman" w:eastAsia="Times New Roman" w:hAnsi="Times New Roman" w:cs="Times New Roman"/>
          <w:b/>
          <w:color w:val="000000" w:themeColor="text1"/>
          <w:sz w:val="28"/>
          <w:szCs w:val="28"/>
        </w:rPr>
        <w:t xml:space="preserve">PHÁT TRIỂN </w:t>
      </w:r>
      <w:r w:rsidRPr="00415ADE">
        <w:rPr>
          <w:rFonts w:ascii="Times New Roman" w:eastAsia="Times New Roman" w:hAnsi="Times New Roman" w:cs="Times New Roman"/>
          <w:b/>
          <w:color w:val="000000" w:themeColor="text1"/>
          <w:sz w:val="28"/>
          <w:szCs w:val="28"/>
          <w:lang w:val="af-ZA"/>
        </w:rPr>
        <w:t>KINH TẾ NĂM 2020</w:t>
      </w:r>
    </w:p>
    <w:p w:rsidR="00415ADE" w:rsidRPr="00415ADE" w:rsidRDefault="00415ADE" w:rsidP="00415ADE">
      <w:pPr>
        <w:spacing w:before="80" w:after="80" w:line="240" w:lineRule="auto"/>
        <w:ind w:right="-45" w:firstLine="567"/>
        <w:contextualSpacing/>
        <w:jc w:val="both"/>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lang w:val="af-ZA"/>
        </w:rPr>
        <w:t xml:space="preserve">I. Dự báo </w:t>
      </w:r>
      <w:r w:rsidRPr="00415ADE">
        <w:rPr>
          <w:rFonts w:ascii="Times New Roman" w:hAnsi="Times New Roman"/>
          <w:b/>
          <w:bCs/>
          <w:color w:val="000000" w:themeColor="text1"/>
          <w:sz w:val="28"/>
          <w:szCs w:val="28"/>
          <w:lang w:val="vi-VN"/>
        </w:rPr>
        <w:t>bối cảnh thế giới, trong nước và trong tỉnh</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bCs/>
          <w:color w:val="000000" w:themeColor="text1"/>
          <w:sz w:val="28"/>
          <w:szCs w:val="28"/>
          <w:lang w:val="vi-VN"/>
        </w:rPr>
      </w:pPr>
      <w:r w:rsidRPr="00415ADE">
        <w:rPr>
          <w:rFonts w:ascii="Times New Roman" w:eastAsia="Times New Roman" w:hAnsi="Times New Roman" w:cs="Times New Roman"/>
          <w:bCs/>
          <w:color w:val="000000" w:themeColor="text1"/>
          <w:sz w:val="28"/>
          <w:szCs w:val="28"/>
          <w:lang w:val="vi-VN"/>
        </w:rPr>
        <w:t>Năm 2020, kinh tế thế giới được dự báo sẽ duy trì đà tăng trưởng, cách mạng công nghiệp lần thứ 4 tiếp tục phát triển, tác động mạnh mẽ đến nhiều ngành, nhiều lĩnh vực, tuy nhiên vẫn tiềm ẩn nhiều nguy cơ, thách thức, nhất là căng thẳng thương mại giữa các nước lớn được dự báo sẽ tiếp tục leo thang, bảo hộ gia tăng, cạnh tranh kinh tế sẽ ngày càng quyết liệt.</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bCs/>
          <w:color w:val="000000" w:themeColor="text1"/>
          <w:sz w:val="28"/>
          <w:szCs w:val="28"/>
          <w:lang w:val="vi-VN"/>
        </w:rPr>
      </w:pPr>
      <w:r w:rsidRPr="00415ADE">
        <w:rPr>
          <w:rFonts w:ascii="Times New Roman" w:eastAsia="Times New Roman" w:hAnsi="Times New Roman" w:cs="Times New Roman"/>
          <w:bCs/>
          <w:color w:val="000000" w:themeColor="text1"/>
          <w:sz w:val="28"/>
          <w:szCs w:val="28"/>
          <w:lang w:val="vi-VN"/>
        </w:rPr>
        <w:t>Trong nước, nền kinh tế tiếp tục chịu ảnh hưởng nhiều chiều từ những biến động của kinh tế thế giới. Tăng trưởng kinh tế Việt Nam nói chung và ngành Công Thương nói riêng cũng phải đối mặt với không ít khó khăn, thách thức từ sự thay đổi một số chính sách của các nền kinh tế/khu vực chủ chốt trên thế giới, giá cả hàng hóa thế giới diễn biến phức tạp, công nghiệp chế biến, chế tạo có xu hướng tăng chậm lại, tác động của cuộc cách mạng công nghiệp 4.0 sẽ làm cho lợi thế của Việt Nam về yếu tố vốn có như lao động giá rẻ, tài nguyên... đang dần mất đi, đã và đang là những thách thức đối với nền kinh tế nước ta.</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bCs/>
          <w:color w:val="000000" w:themeColor="text1"/>
          <w:sz w:val="28"/>
          <w:szCs w:val="28"/>
          <w:lang w:val="vi-VN"/>
        </w:rPr>
      </w:pPr>
      <w:r w:rsidRPr="00415ADE">
        <w:rPr>
          <w:rFonts w:ascii="Times New Roman" w:eastAsia="Times New Roman" w:hAnsi="Times New Roman" w:cs="Times New Roman"/>
          <w:color w:val="000000" w:themeColor="text1"/>
          <w:sz w:val="28"/>
          <w:szCs w:val="28"/>
          <w:lang w:val="vi-VN"/>
        </w:rPr>
        <w:t>Phạm vi tỉnh Đồng Nai, với việc phát huy kết quả đạt được từ thành tựu kinh tế xã hội, QPAN những năm qua, sức bật từ thành quả nông thôn mới nâng cao; những điều kiện thuận lợi về hệ thống kết cấu hạ tầng kỹ thuật và hạ tầng xã hội đang được đẩy mạnh đầu tư phát triển đồng bộ…. sẽ tạo điều kiện thuận lợi quyết định đưa Đồng Nai vượt qua khó khăn, thách thức để hoàn thành các mục tiêu phát triển KTXH thực hiện Nghị quyết Đại hội Đảng bộ tỉnh Đồng Nai lần thứ X nhiệm kỳ 2015- 2020 và Nghị quyết HĐND tỉnh khóa IX 2016 – 2021.</w:t>
      </w:r>
    </w:p>
    <w:p w:rsidR="00415ADE" w:rsidRPr="00415ADE" w:rsidRDefault="00B573F9" w:rsidP="00415ADE">
      <w:pPr>
        <w:tabs>
          <w:tab w:val="left" w:pos="513"/>
        </w:tabs>
        <w:spacing w:before="80" w:after="80" w:line="240" w:lineRule="auto"/>
        <w:ind w:right="-45" w:firstLine="567"/>
        <w:jc w:val="both"/>
        <w:rPr>
          <w:rFonts w:ascii="Times New Roman" w:eastAsia="Times New Roman" w:hAnsi="Times New Roman" w:cs="Times New Roman"/>
          <w:b/>
          <w:color w:val="000000" w:themeColor="text1"/>
          <w:sz w:val="28"/>
          <w:szCs w:val="28"/>
          <w:lang w:val="af-ZA"/>
        </w:rPr>
      </w:pPr>
      <w:r>
        <w:rPr>
          <w:rFonts w:ascii="Times New Roman" w:eastAsia="Times New Roman" w:hAnsi="Times New Roman" w:cs="Times New Roman"/>
          <w:b/>
          <w:color w:val="000000" w:themeColor="text1"/>
          <w:sz w:val="28"/>
          <w:szCs w:val="28"/>
          <w:lang w:val="af-ZA"/>
        </w:rPr>
        <w:t>II. Phương hướng</w:t>
      </w:r>
    </w:p>
    <w:p w:rsidR="00415ADE" w:rsidRPr="00415ADE" w:rsidRDefault="00B573F9" w:rsidP="00415ADE">
      <w:pPr>
        <w:tabs>
          <w:tab w:val="left" w:pos="513"/>
        </w:tabs>
        <w:spacing w:before="80" w:after="80" w:line="240" w:lineRule="auto"/>
        <w:ind w:right="-45" w:firstLine="567"/>
        <w:jc w:val="both"/>
        <w:rPr>
          <w:rFonts w:ascii="Times New Roman" w:eastAsia="Times New Roman" w:hAnsi="Times New Roman" w:cs="Times New Roman"/>
          <w:b/>
          <w:color w:val="000000" w:themeColor="text1"/>
          <w:sz w:val="28"/>
          <w:szCs w:val="28"/>
          <w:lang w:val="af-ZA"/>
        </w:rPr>
      </w:pPr>
      <w:r>
        <w:rPr>
          <w:rFonts w:ascii="Times New Roman" w:eastAsia="Times New Roman" w:hAnsi="Times New Roman" w:cs="Times New Roman"/>
          <w:b/>
          <w:color w:val="000000" w:themeColor="text1"/>
          <w:sz w:val="28"/>
          <w:szCs w:val="28"/>
          <w:lang w:val="af-ZA"/>
        </w:rPr>
        <w:t>1. Nhiệm vụ chung</w:t>
      </w:r>
    </w:p>
    <w:p w:rsidR="00415ADE" w:rsidRPr="00415ADE" w:rsidRDefault="00415ADE" w:rsidP="00415ADE">
      <w:pPr>
        <w:spacing w:before="80" w:after="80"/>
        <w:ind w:firstLine="567"/>
        <w:jc w:val="both"/>
        <w:rPr>
          <w:rFonts w:ascii="Times New Roman" w:hAnsi="Times New Roman" w:cs="Times New Roman"/>
          <w:b/>
          <w:iCs/>
          <w:color w:val="000000" w:themeColor="text1"/>
          <w:sz w:val="28"/>
          <w:szCs w:val="28"/>
          <w:lang w:val="af-ZA"/>
        </w:rPr>
      </w:pPr>
      <w:r w:rsidRPr="00415ADE">
        <w:rPr>
          <w:rFonts w:ascii="Times New Roman" w:hAnsi="Times New Roman" w:cs="Times New Roman"/>
          <w:iCs/>
          <w:color w:val="000000" w:themeColor="text1"/>
          <w:sz w:val="28"/>
          <w:szCs w:val="28"/>
        </w:rPr>
        <w:t>- Tiếp</w:t>
      </w:r>
      <w:r w:rsidRPr="00415ADE">
        <w:rPr>
          <w:rFonts w:ascii="Times New Roman" w:hAnsi="Times New Roman" w:cs="Times New Roman"/>
          <w:i/>
          <w:color w:val="000000" w:themeColor="text1"/>
          <w:sz w:val="28"/>
          <w:szCs w:val="28"/>
          <w:lang w:val="vi-VN"/>
        </w:rPr>
        <w:t xml:space="preserve"> </w:t>
      </w:r>
      <w:r w:rsidRPr="00415ADE">
        <w:rPr>
          <w:rFonts w:ascii="Times New Roman" w:hAnsi="Times New Roman" w:cs="Times New Roman"/>
          <w:color w:val="000000" w:themeColor="text1"/>
          <w:sz w:val="28"/>
          <w:szCs w:val="28"/>
          <w:lang w:val="vi-VN"/>
        </w:rPr>
        <w:t xml:space="preserve">tục </w:t>
      </w:r>
      <w:r w:rsidRPr="00415ADE">
        <w:rPr>
          <w:rFonts w:ascii="Times New Roman" w:hAnsi="Times New Roman" w:cs="Times New Roman"/>
          <w:color w:val="000000" w:themeColor="text1"/>
          <w:sz w:val="28"/>
          <w:szCs w:val="28"/>
        </w:rPr>
        <w:t xml:space="preserve">chủ trì hoặc phối hợp </w:t>
      </w:r>
      <w:r w:rsidRPr="00415ADE">
        <w:rPr>
          <w:rFonts w:ascii="Times New Roman" w:hAnsi="Times New Roman" w:cs="Times New Roman"/>
          <w:color w:val="000000" w:themeColor="text1"/>
          <w:sz w:val="28"/>
          <w:szCs w:val="28"/>
          <w:lang w:val="af-ZA"/>
        </w:rPr>
        <w:t xml:space="preserve">tham mưu tỉnh thiết lập các mối quan hệ hợp tác với địa phương nước ngoài mới có tiềm năng đồng thời triển khai theo chiều sâu các nội dung hợp tác với các địa phương nước ngoài đã ký kết. </w:t>
      </w:r>
    </w:p>
    <w:p w:rsidR="00415ADE" w:rsidRPr="00415ADE" w:rsidRDefault="00415ADE" w:rsidP="00415ADE">
      <w:pPr>
        <w:tabs>
          <w:tab w:val="left" w:pos="720"/>
        </w:tabs>
        <w:spacing w:before="80" w:after="80"/>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lastRenderedPageBreak/>
        <w:t xml:space="preserve">- Tiếp tục thực hiện các hoạt động quảng bá, xúc tiến du lịch, đào tạo, bồi dưỡng nguồn nhân lực, nâng cao chất lượng sản phẩm, cơ sở vật chất kỹ thuật du lịch, đảm bảo an ninh, an toàn cho khách du lịch. </w:t>
      </w:r>
    </w:p>
    <w:p w:rsidR="00415ADE" w:rsidRPr="00415ADE" w:rsidRDefault="00415ADE" w:rsidP="00415ADE">
      <w:pPr>
        <w:tabs>
          <w:tab w:val="left" w:pos="0"/>
          <w:tab w:val="left" w:pos="851"/>
          <w:tab w:val="left" w:pos="993"/>
        </w:tabs>
        <w:spacing w:before="80" w:after="80"/>
        <w:ind w:firstLine="567"/>
        <w:jc w:val="both"/>
        <w:rPr>
          <w:rFonts w:ascii="Times New Roman" w:hAnsi="Times New Roman" w:cs="Times New Roman"/>
          <w:bCs/>
          <w:color w:val="000000" w:themeColor="text1"/>
          <w:sz w:val="28"/>
          <w:szCs w:val="28"/>
        </w:rPr>
      </w:pPr>
      <w:r w:rsidRPr="00415ADE">
        <w:rPr>
          <w:rFonts w:ascii="Times New Roman" w:hAnsi="Times New Roman" w:cs="Times New Roman"/>
          <w:bCs/>
          <w:color w:val="000000" w:themeColor="text1"/>
          <w:sz w:val="28"/>
          <w:szCs w:val="28"/>
        </w:rPr>
        <w:t>- Tiếp tục nắm bắt những khó khăn của doanh nghiệp liên quan đến hoạt động sản xuất kinh doanh để kịp thời phản ảnh đến các cơ quan quản lý Nhà nước nhằm tháo gỡ và hỗ trợ cho doanh nghiệp; h</w:t>
      </w:r>
      <w:r w:rsidRPr="00415ADE">
        <w:rPr>
          <w:rFonts w:ascii="Times New Roman" w:hAnsi="Times New Roman" w:cs="Times New Roman"/>
          <w:color w:val="000000" w:themeColor="text1"/>
          <w:sz w:val="28"/>
          <w:szCs w:val="28"/>
          <w:lang w:val="af-ZA"/>
        </w:rPr>
        <w:t xml:space="preserve">ỗ trợ, tháo gỡ các khó khăn vướng mắc của các dự án; phối hợp chặt chẽ với các ngành và địa phương đảm bảo an ninh trật tự, an toàn, vệ sinh môi trường, đảm bảo an ninh quốc phòng. </w:t>
      </w:r>
    </w:p>
    <w:p w:rsidR="00415ADE" w:rsidRPr="00415ADE" w:rsidRDefault="00415ADE" w:rsidP="00415ADE">
      <w:pPr>
        <w:tabs>
          <w:tab w:val="left" w:pos="0"/>
          <w:tab w:val="left" w:pos="851"/>
          <w:tab w:val="left" w:pos="993"/>
        </w:tabs>
        <w:spacing w:before="80" w:after="80"/>
        <w:ind w:firstLine="567"/>
        <w:jc w:val="both"/>
        <w:rPr>
          <w:rFonts w:ascii="Times New Roman" w:hAnsi="Times New Roman" w:cs="Times New Roman"/>
          <w:b/>
          <w:bCs/>
          <w:color w:val="000000" w:themeColor="text1"/>
          <w:sz w:val="28"/>
          <w:szCs w:val="28"/>
        </w:rPr>
      </w:pPr>
      <w:r w:rsidRPr="00415ADE">
        <w:rPr>
          <w:rFonts w:ascii="Times New Roman" w:hAnsi="Times New Roman" w:cs="Times New Roman"/>
          <w:b/>
          <w:bCs/>
          <w:color w:val="000000" w:themeColor="text1"/>
          <w:sz w:val="28"/>
          <w:szCs w:val="28"/>
        </w:rPr>
        <w:t>2. Nhiệm vụ cụ thể</w:t>
      </w:r>
    </w:p>
    <w:p w:rsidR="00415ADE" w:rsidRPr="00415ADE" w:rsidRDefault="00415ADE" w:rsidP="00415ADE">
      <w:pPr>
        <w:tabs>
          <w:tab w:val="left" w:pos="720"/>
        </w:tabs>
        <w:spacing w:before="80" w:after="80"/>
        <w:ind w:firstLine="567"/>
        <w:jc w:val="both"/>
        <w:rPr>
          <w:rFonts w:ascii="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2.1</w:t>
      </w:r>
      <w:r w:rsidRPr="00415ADE">
        <w:rPr>
          <w:rFonts w:ascii="Times New Roman" w:hAnsi="Times New Roman" w:cs="Times New Roman"/>
          <w:b/>
          <w:color w:val="000000" w:themeColor="text1"/>
          <w:sz w:val="28"/>
          <w:szCs w:val="28"/>
        </w:rPr>
        <w:t>. Công tác thông tin, tuyên truyề</w:t>
      </w:r>
      <w:r w:rsidR="00B573F9">
        <w:rPr>
          <w:rFonts w:ascii="Times New Roman" w:hAnsi="Times New Roman" w:cs="Times New Roman"/>
          <w:b/>
          <w:color w:val="000000" w:themeColor="text1"/>
          <w:sz w:val="28"/>
          <w:szCs w:val="28"/>
        </w:rPr>
        <w:t>n</w:t>
      </w:r>
    </w:p>
    <w:p w:rsidR="00415ADE" w:rsidRPr="00415ADE" w:rsidRDefault="00415ADE" w:rsidP="00415ADE">
      <w:pPr>
        <w:spacing w:before="80" w:after="80"/>
        <w:ind w:firstLine="567"/>
        <w:jc w:val="both"/>
        <w:rPr>
          <w:rFonts w:ascii="Times New Roman" w:hAnsi="Times New Roman" w:cs="Times New Roman"/>
          <w:color w:val="000000" w:themeColor="text1"/>
          <w:sz w:val="28"/>
          <w:szCs w:val="28"/>
          <w:lang w:val="de-DE"/>
        </w:rPr>
      </w:pPr>
      <w:r w:rsidRPr="00415ADE">
        <w:rPr>
          <w:rFonts w:ascii="Times New Roman" w:hAnsi="Times New Roman" w:cs="Times New Roman"/>
          <w:color w:val="000000" w:themeColor="text1"/>
          <w:sz w:val="28"/>
          <w:szCs w:val="28"/>
        </w:rPr>
        <w:t>- Thông tin, tuyên truyền những chủ trương, chính sách của Trung ương về hội nhập kinh tế quốc tế, quá trình đàm phán, ký kết các hiệp định thương mại tự do (FTA), thông tin về Cộng đồng kinh tế ASEAN (AEC), Hiệp định Đối tác toàn diện</w:t>
      </w:r>
      <w:r w:rsidRPr="00415ADE">
        <w:rPr>
          <w:rFonts w:ascii="Times New Roman" w:hAnsi="Times New Roman" w:cs="Times New Roman"/>
          <w:color w:val="000000" w:themeColor="text1"/>
          <w:sz w:val="28"/>
          <w:szCs w:val="28"/>
          <w:lang w:val="vi-VN"/>
        </w:rPr>
        <w:t xml:space="preserve"> và tiến bộ xuyên Thái Bình Dương (CPTPP).</w:t>
      </w:r>
      <w:r w:rsidRPr="00415ADE">
        <w:rPr>
          <w:rFonts w:ascii="Times New Roman" w:hAnsi="Times New Roman" w:cs="Times New Roman"/>
          <w:color w:val="000000" w:themeColor="text1"/>
          <w:sz w:val="28"/>
          <w:szCs w:val="28"/>
          <w:lang w:val="pl-PL"/>
        </w:rPr>
        <w:t xml:space="preserve"> Các chủ trương, chính sách liên quan đến phát triển kinh tế của nhà nước thuộc mọi lĩnh vực nhằm p</w:t>
      </w:r>
      <w:r w:rsidRPr="00415ADE">
        <w:rPr>
          <w:rFonts w:ascii="Times New Roman" w:hAnsi="Times New Roman" w:cs="Times New Roman"/>
          <w:color w:val="000000" w:themeColor="text1"/>
          <w:sz w:val="28"/>
          <w:szCs w:val="28"/>
        </w:rPr>
        <w:t>hát triển kinh tế - xã hội, quốc phòng - an ninh năm 2020</w:t>
      </w:r>
      <w:r w:rsidRPr="00415ADE">
        <w:rPr>
          <w:rFonts w:ascii="Times New Roman" w:hAnsi="Times New Roman" w:cs="Times New Roman"/>
          <w:color w:val="000000" w:themeColor="text1"/>
          <w:sz w:val="28"/>
          <w:szCs w:val="28"/>
          <w:lang w:val="pt-BR"/>
        </w:rPr>
        <w:t xml:space="preserve"> của tỉnh Đồng Nai.</w:t>
      </w:r>
    </w:p>
    <w:p w:rsidR="00415ADE" w:rsidRPr="00415ADE" w:rsidRDefault="00415ADE" w:rsidP="00415ADE">
      <w:pPr>
        <w:widowControl w:val="0"/>
        <w:tabs>
          <w:tab w:val="left" w:pos="851"/>
        </w:tabs>
        <w:spacing w:before="80" w:after="80" w:line="0" w:lineRule="atLeast"/>
        <w:ind w:firstLine="567"/>
        <w:jc w:val="both"/>
        <w:rPr>
          <w:rFonts w:ascii="Times New Roman" w:hAnsi="Times New Roman"/>
          <w:color w:val="000000" w:themeColor="text1"/>
          <w:sz w:val="28"/>
          <w:szCs w:val="28"/>
          <w:lang w:val="vi-VN"/>
        </w:rPr>
      </w:pPr>
      <w:r w:rsidRPr="00415ADE">
        <w:rPr>
          <w:rFonts w:ascii="Times New Roman" w:hAnsi="Times New Roman" w:cs="Times New Roman"/>
          <w:color w:val="000000" w:themeColor="text1"/>
          <w:sz w:val="28"/>
          <w:szCs w:val="28"/>
        </w:rPr>
        <w:t xml:space="preserve">- </w:t>
      </w:r>
      <w:r w:rsidRPr="00415ADE">
        <w:rPr>
          <w:rFonts w:ascii="Times New Roman" w:hAnsi="Times New Roman" w:cs="Times New Roman"/>
          <w:color w:val="000000" w:themeColor="text1"/>
          <w:sz w:val="28"/>
          <w:szCs w:val="28"/>
          <w:lang w:val="vi-VN"/>
        </w:rPr>
        <w:t>Tổ chức lớp đào tạo, bồi dưỡng kiến thức hội nhập kinh tế quốc tế cho đối</w:t>
      </w:r>
      <w:r w:rsidRPr="00415ADE">
        <w:rPr>
          <w:rFonts w:ascii="Times New Roman" w:hAnsi="Times New Roman"/>
          <w:color w:val="000000" w:themeColor="text1"/>
          <w:sz w:val="28"/>
          <w:szCs w:val="28"/>
          <w:lang w:val="vi-VN"/>
        </w:rPr>
        <w:t xml:space="preserve"> tượng là CBCC, VC và doanh nghiệp trên địa bàn tỉnh. Tổ chức Hội nghị trực tuyến triển khai các Hiệp định Thương mại tự do Việt Nam đã ký kết.</w:t>
      </w:r>
    </w:p>
    <w:p w:rsidR="00415ADE" w:rsidRPr="00415ADE" w:rsidRDefault="00415ADE" w:rsidP="00415ADE">
      <w:pPr>
        <w:tabs>
          <w:tab w:val="left" w:pos="630"/>
          <w:tab w:val="num" w:pos="854"/>
          <w:tab w:val="left" w:pos="1036"/>
        </w:tabs>
        <w:spacing w:before="80" w:after="80"/>
        <w:ind w:firstLine="567"/>
        <w:jc w:val="both"/>
        <w:rPr>
          <w:rFonts w:ascii="Times New Roman" w:hAnsi="Times New Roman" w:cs="Times New Roman"/>
          <w:color w:val="000000" w:themeColor="text1"/>
          <w:sz w:val="28"/>
          <w:szCs w:val="28"/>
          <w:lang w:val="vi-VN"/>
        </w:rPr>
      </w:pPr>
      <w:r w:rsidRPr="00415ADE">
        <w:rPr>
          <w:rFonts w:ascii="Times New Roman" w:hAnsi="Times New Roman" w:cs="Times New Roman"/>
          <w:color w:val="000000" w:themeColor="text1"/>
          <w:sz w:val="28"/>
          <w:szCs w:val="28"/>
          <w:lang w:val="vi-VN"/>
        </w:rPr>
        <w:t>- Tiếp tục và tăng cường công tác thông tin tuyên truyền theo hướng công khai,</w:t>
      </w:r>
      <w:r w:rsidRPr="00415ADE">
        <w:rPr>
          <w:rFonts w:ascii="Times New Roman" w:hAnsi="Times New Roman" w:cs="Times New Roman"/>
          <w:color w:val="000000" w:themeColor="text1"/>
          <w:sz w:val="28"/>
          <w:szCs w:val="28"/>
          <w:lang w:val="vi-VN"/>
        </w:rPr>
        <w:br/>
        <w:t>minh bạch, kịp thời và hiệu quả nhằm tạo sự đồng thuận xã hội, nhất là trong</w:t>
      </w:r>
      <w:r w:rsidRPr="00415ADE">
        <w:rPr>
          <w:rFonts w:ascii="Times New Roman" w:hAnsi="Times New Roman" w:cs="Times New Roman"/>
          <w:color w:val="000000" w:themeColor="text1"/>
          <w:sz w:val="28"/>
          <w:szCs w:val="28"/>
          <w:lang w:val="vi-VN"/>
        </w:rPr>
        <w:br/>
        <w:t>thực hiện các mục tiêu về phát triển kinh tế - xã hội, đảm bảo quốc phòng - an</w:t>
      </w:r>
      <w:r w:rsidRPr="00415ADE">
        <w:rPr>
          <w:rFonts w:ascii="Times New Roman" w:hAnsi="Times New Roman" w:cs="Times New Roman"/>
          <w:color w:val="000000" w:themeColor="text1"/>
          <w:sz w:val="28"/>
          <w:szCs w:val="28"/>
          <w:lang w:val="vi-VN"/>
        </w:rPr>
        <w:br/>
        <w:t>ninh, giữ vững chủ quyền biên giới, biển, đảo; đấu tranh chống lại các thông</w:t>
      </w:r>
      <w:r w:rsidRPr="00415ADE">
        <w:rPr>
          <w:rFonts w:ascii="Times New Roman" w:hAnsi="Times New Roman" w:cs="Times New Roman"/>
          <w:color w:val="000000" w:themeColor="text1"/>
          <w:sz w:val="28"/>
          <w:szCs w:val="28"/>
          <w:lang w:val="vi-VN"/>
        </w:rPr>
        <w:br/>
        <w:t>tin xuyên tạc, sai sự thật, chống phá chủ trương, đường lối của Đảng, chính</w:t>
      </w:r>
      <w:r w:rsidRPr="00415ADE">
        <w:rPr>
          <w:rFonts w:ascii="Times New Roman" w:hAnsi="Times New Roman" w:cs="Times New Roman"/>
          <w:color w:val="000000" w:themeColor="text1"/>
          <w:sz w:val="28"/>
          <w:szCs w:val="28"/>
          <w:lang w:val="vi-VN"/>
        </w:rPr>
        <w:br/>
        <w:t>sách, pháp luật của nhà nước. Thông tin đầy đủ, kịp thời về các vấn đề được</w:t>
      </w:r>
      <w:r w:rsidRPr="00415ADE">
        <w:rPr>
          <w:rFonts w:ascii="Times New Roman" w:hAnsi="Times New Roman" w:cs="Times New Roman"/>
          <w:color w:val="000000" w:themeColor="text1"/>
          <w:sz w:val="28"/>
          <w:szCs w:val="28"/>
          <w:lang w:val="vi-VN"/>
        </w:rPr>
        <w:br/>
        <w:t>dư luận, xã hội quan tâm. Hoàn thiện các chính sách quản lý nhà nước về an</w:t>
      </w:r>
      <w:r w:rsidRPr="00415ADE">
        <w:rPr>
          <w:rFonts w:ascii="Times New Roman" w:hAnsi="Times New Roman" w:cs="Times New Roman"/>
          <w:color w:val="000000" w:themeColor="text1"/>
          <w:sz w:val="28"/>
          <w:szCs w:val="28"/>
          <w:lang w:val="vi-VN"/>
        </w:rPr>
        <w:br/>
        <w:t>toàn thông tin. Tăng cường kiểm tra, rà soát, xử lý mã độc, sự cố mất an toàn</w:t>
      </w:r>
      <w:r w:rsidRPr="00415ADE">
        <w:rPr>
          <w:rFonts w:ascii="Times New Roman" w:hAnsi="Times New Roman" w:cs="Times New Roman"/>
          <w:color w:val="000000" w:themeColor="text1"/>
          <w:sz w:val="28"/>
          <w:szCs w:val="28"/>
          <w:lang w:val="vi-VN"/>
        </w:rPr>
        <w:br/>
        <w:t>thông tin.</w:t>
      </w:r>
    </w:p>
    <w:p w:rsidR="00415ADE" w:rsidRPr="00415ADE" w:rsidRDefault="00415ADE" w:rsidP="00415ADE">
      <w:pPr>
        <w:tabs>
          <w:tab w:val="left" w:pos="855"/>
        </w:tabs>
        <w:spacing w:before="80" w:after="80" w:line="240" w:lineRule="auto"/>
        <w:ind w:firstLine="567"/>
        <w:jc w:val="both"/>
        <w:rPr>
          <w:rFonts w:ascii="Times New Roman" w:eastAsia="Times New Roman" w:hAnsi="Times New Roman" w:cs="Times New Roman"/>
          <w:color w:val="000000" w:themeColor="text1"/>
          <w:spacing w:val="-4"/>
          <w:sz w:val="28"/>
          <w:szCs w:val="28"/>
          <w:lang w:val="pt-BR" w:eastAsia="x-none"/>
        </w:rPr>
      </w:pPr>
      <w:r w:rsidRPr="00415ADE">
        <w:rPr>
          <w:rFonts w:ascii="Times New Roman" w:eastAsia="Times New Roman" w:hAnsi="Times New Roman" w:cs="Times New Roman"/>
          <w:color w:val="000000" w:themeColor="text1"/>
          <w:spacing w:val="-4"/>
          <w:sz w:val="28"/>
          <w:szCs w:val="28"/>
          <w:lang w:val="pt-BR" w:eastAsia="x-none"/>
        </w:rPr>
        <w:t>- Thực hiện việc cập nhật lên cơ sở dữ liệu quốc gia văn bản quy phạm pháp luật do HĐND tỉnh, UBND tỉnh ban hành có liên quan đến hoạt động và quyền lợi của doanh nghiệp, tạo điều kiện thuận lợi cho doanh nghiệp nghiên cứu và tìm hiểu.</w:t>
      </w:r>
    </w:p>
    <w:p w:rsidR="00415ADE" w:rsidRPr="00415ADE" w:rsidRDefault="00415ADE" w:rsidP="00415ADE">
      <w:pPr>
        <w:spacing w:before="80" w:after="80" w:line="240" w:lineRule="auto"/>
        <w:ind w:right="-45" w:firstLine="567"/>
        <w:jc w:val="both"/>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2.2. Công tác xúc tiến đầu tư, thươn</w:t>
      </w:r>
      <w:r w:rsidR="00B573F9">
        <w:rPr>
          <w:rFonts w:ascii="Times New Roman" w:eastAsia="Times New Roman" w:hAnsi="Times New Roman" w:cs="Times New Roman"/>
          <w:b/>
          <w:color w:val="000000" w:themeColor="text1"/>
          <w:sz w:val="28"/>
          <w:szCs w:val="28"/>
        </w:rPr>
        <w:t>g mại, du lịch, hợp tác kinh tế</w:t>
      </w:r>
    </w:p>
    <w:p w:rsidR="00415ADE" w:rsidRPr="00415ADE" w:rsidRDefault="00B573F9" w:rsidP="00415ADE">
      <w:pPr>
        <w:tabs>
          <w:tab w:val="left" w:pos="1134"/>
        </w:tabs>
        <w:spacing w:before="80" w:after="80" w:line="240" w:lineRule="auto"/>
        <w:ind w:right="-45" w:firstLine="567"/>
        <w:jc w:val="both"/>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a. Hoạt động xúc tiến đầu tư</w:t>
      </w:r>
    </w:p>
    <w:p w:rsidR="00415ADE" w:rsidRPr="00415ADE" w:rsidRDefault="00415ADE" w:rsidP="00415ADE">
      <w:pPr>
        <w:spacing w:before="80" w:after="80" w:line="23" w:lineRule="atLeast"/>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Phối hợp với các sở, ban, ngành triển khai thực hiện hiệu quả triển khai các văn bản của Trung ương và địa phương về hội nhập quốc tế.</w:t>
      </w:r>
    </w:p>
    <w:p w:rsidR="00415ADE" w:rsidRPr="00415ADE" w:rsidRDefault="00415ADE" w:rsidP="00415ADE">
      <w:pPr>
        <w:shd w:val="clear" w:color="auto" w:fill="FFFFFF"/>
        <w:spacing w:before="80" w:after="80" w:line="23" w:lineRule="atLeast"/>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Phối hợp các sở, ngành thực hiện đồng bộ các giải pháp tạo môi trường thuận lợi để huy động, bố trí và sử dụng hiệu quả nguồn lực đầu tư. Sắp xếp thứ tự ưu tiên các dự án đầu tư để triển khai thực hiện, nhất là các dự án có ảnh hưởng lớn đến phát triển kinh tế - xã hội.</w:t>
      </w:r>
    </w:p>
    <w:p w:rsidR="00415ADE" w:rsidRPr="00415ADE" w:rsidRDefault="00415ADE" w:rsidP="00415ADE">
      <w:pPr>
        <w:shd w:val="clear" w:color="auto" w:fill="FFFFFF"/>
        <w:tabs>
          <w:tab w:val="left" w:pos="513"/>
        </w:tabs>
        <w:spacing w:before="80" w:after="80" w:line="23" w:lineRule="atLeast"/>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color w:val="000000" w:themeColor="text1"/>
          <w:sz w:val="28"/>
          <w:szCs w:val="28"/>
        </w:rPr>
        <w:t xml:space="preserve">- Phối hợp các sở, ngành xây dựng kế hoạch gặp gỡ doanh nghiệp trên địa bàn tỉnh hàng năm nhằm lắng nghe những khó khăn, vướng mắc của doanh nghiệp để lãnh </w:t>
      </w:r>
      <w:r w:rsidRPr="00415ADE">
        <w:rPr>
          <w:rFonts w:ascii="Times New Roman" w:eastAsia="Times New Roman" w:hAnsi="Times New Roman" w:cs="Times New Roman"/>
          <w:color w:val="000000" w:themeColor="text1"/>
          <w:sz w:val="28"/>
          <w:szCs w:val="28"/>
        </w:rPr>
        <w:lastRenderedPageBreak/>
        <w:t>đạo cấp tỉnh, huyện, sở ngành xử lý tháo gỡ khó khăn, kịp thời hỗ trợ tạo điều kiện cho doanh nghiệp yên tâm sản xuất và hoạt động hiệu quả hơn.</w:t>
      </w:r>
    </w:p>
    <w:p w:rsidR="00415ADE" w:rsidRPr="00415ADE" w:rsidRDefault="00415ADE" w:rsidP="00415ADE">
      <w:pPr>
        <w:tabs>
          <w:tab w:val="left" w:pos="1134"/>
        </w:tabs>
        <w:spacing w:before="80" w:after="80" w:line="240" w:lineRule="auto"/>
        <w:ind w:right="1" w:firstLine="567"/>
        <w:jc w:val="both"/>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b.</w:t>
      </w:r>
      <w:r w:rsidR="00B573F9">
        <w:rPr>
          <w:rFonts w:ascii="Times New Roman" w:eastAsia="Times New Roman" w:hAnsi="Times New Roman" w:cs="Times New Roman"/>
          <w:b/>
          <w:color w:val="000000" w:themeColor="text1"/>
          <w:sz w:val="28"/>
          <w:szCs w:val="28"/>
        </w:rPr>
        <w:t xml:space="preserve"> Hoạt động xúc tiến thương mại</w:t>
      </w:r>
    </w:p>
    <w:p w:rsidR="00415ADE" w:rsidRPr="00415ADE" w:rsidRDefault="00415ADE" w:rsidP="00415ADE">
      <w:pPr>
        <w:tabs>
          <w:tab w:val="left" w:pos="851"/>
        </w:tabs>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lang w:val="vi-VN"/>
        </w:rPr>
        <w:t xml:space="preserve">Triển khai công tác xúc tiến thương mại: </w:t>
      </w:r>
      <w:r w:rsidRPr="00415ADE">
        <w:rPr>
          <w:rFonts w:ascii="Times New Roman" w:eastAsia="Times New Roman" w:hAnsi="Times New Roman" w:cs="Times New Roman"/>
          <w:color w:val="000000" w:themeColor="text1"/>
          <w:sz w:val="28"/>
          <w:szCs w:val="28"/>
          <w:lang w:val="af-ZA"/>
        </w:rPr>
        <w:t xml:space="preserve">Tổ chức 09 </w:t>
      </w:r>
      <w:r w:rsidRPr="00415ADE">
        <w:rPr>
          <w:rFonts w:ascii="Times New Roman" w:eastAsia="Times New Roman" w:hAnsi="Times New Roman" w:cs="Times New Roman"/>
          <w:color w:val="000000" w:themeColor="text1"/>
          <w:sz w:val="28"/>
          <w:szCs w:val="28"/>
          <w:lang w:val="vi-VN"/>
        </w:rPr>
        <w:t>chuyến</w:t>
      </w:r>
      <w:r w:rsidRPr="00415ADE">
        <w:rPr>
          <w:rFonts w:ascii="Times New Roman" w:eastAsia="Times New Roman" w:hAnsi="Times New Roman" w:cs="Times New Roman"/>
          <w:color w:val="000000" w:themeColor="text1"/>
          <w:sz w:val="28"/>
          <w:szCs w:val="28"/>
          <w:lang w:val="af-ZA"/>
        </w:rPr>
        <w:t xml:space="preserve"> hàng Việt về nông thôn; 20 chuyến hàng Việt về nhà máy và KCN; 02 phiên chợ công nhân; </w:t>
      </w:r>
      <w:r w:rsidRPr="00415ADE">
        <w:rPr>
          <w:rFonts w:ascii="Times New Roman" w:eastAsia="Times New Roman" w:hAnsi="Times New Roman" w:cs="Times New Roman"/>
          <w:color w:val="000000" w:themeColor="text1"/>
          <w:sz w:val="28"/>
          <w:szCs w:val="28"/>
          <w:lang w:val="vi-VN"/>
        </w:rPr>
        <w:t xml:space="preserve">01 đợt </w:t>
      </w:r>
      <w:r w:rsidRPr="00415ADE">
        <w:rPr>
          <w:rFonts w:ascii="Times New Roman" w:eastAsia="Times New Roman" w:hAnsi="Times New Roman" w:cs="Times New Roman"/>
          <w:color w:val="000000" w:themeColor="text1"/>
          <w:sz w:val="28"/>
          <w:szCs w:val="28"/>
          <w:lang w:val="af-ZA"/>
        </w:rPr>
        <w:t xml:space="preserve">Tuần Khuyến mại hàng Việt Nam; xây dựng 06 điểm bán hàng Tự hào hàng Việt; </w:t>
      </w:r>
      <w:r w:rsidRPr="00415ADE">
        <w:rPr>
          <w:rFonts w:ascii="Times New Roman" w:eastAsia="Times New Roman" w:hAnsi="Times New Roman" w:cs="Times New Roman"/>
          <w:color w:val="000000" w:themeColor="text1"/>
          <w:sz w:val="28"/>
          <w:szCs w:val="28"/>
          <w:lang w:val="vi-VN"/>
        </w:rPr>
        <w:t>t</w:t>
      </w:r>
      <w:r w:rsidRPr="00415ADE">
        <w:rPr>
          <w:rFonts w:ascii="Times New Roman" w:eastAsia="Times New Roman" w:hAnsi="Times New Roman" w:cs="Times New Roman"/>
          <w:color w:val="000000" w:themeColor="text1"/>
          <w:sz w:val="28"/>
          <w:szCs w:val="28"/>
          <w:lang w:val="af-ZA"/>
        </w:rPr>
        <w:t>ổ chức 04</w:t>
      </w:r>
      <w:r w:rsidRPr="00415ADE">
        <w:rPr>
          <w:rFonts w:ascii="Times New Roman" w:eastAsia="Times New Roman" w:hAnsi="Times New Roman" w:cs="Times New Roman"/>
          <w:color w:val="000000" w:themeColor="text1"/>
          <w:sz w:val="28"/>
          <w:szCs w:val="28"/>
          <w:lang w:val="vi-VN"/>
        </w:rPr>
        <w:t xml:space="preserve"> đợt</w:t>
      </w:r>
      <w:r w:rsidRPr="00415ADE">
        <w:rPr>
          <w:rFonts w:ascii="Times New Roman" w:eastAsia="Times New Roman" w:hAnsi="Times New Roman" w:cs="Times New Roman"/>
          <w:color w:val="000000" w:themeColor="text1"/>
          <w:sz w:val="28"/>
          <w:szCs w:val="28"/>
          <w:lang w:val="af-ZA"/>
        </w:rPr>
        <w:t xml:space="preserve"> hội chợ trong tỉnh nhằm giới thiệu quảng bá sản phẩm, tìm kiếm đối tác, phát triển thị trường</w:t>
      </w:r>
      <w:r w:rsidRPr="00415ADE">
        <w:rPr>
          <w:rFonts w:ascii="Times New Roman" w:eastAsia="Times New Roman" w:hAnsi="Times New Roman" w:cs="Times New Roman"/>
          <w:color w:val="000000" w:themeColor="text1"/>
          <w:sz w:val="28"/>
          <w:szCs w:val="28"/>
          <w:lang w:val="vi-VN"/>
        </w:rPr>
        <w:t>; t</w:t>
      </w:r>
      <w:r w:rsidRPr="00415ADE">
        <w:rPr>
          <w:rFonts w:ascii="Times New Roman" w:eastAsia="Times New Roman" w:hAnsi="Times New Roman" w:cs="Times New Roman"/>
          <w:color w:val="000000" w:themeColor="text1"/>
          <w:sz w:val="28"/>
          <w:szCs w:val="28"/>
          <w:lang w:val="af-ZA"/>
        </w:rPr>
        <w:t xml:space="preserve">ổ chức gian hàng chung </w:t>
      </w:r>
      <w:r w:rsidRPr="00415ADE">
        <w:rPr>
          <w:rFonts w:ascii="Times New Roman" w:eastAsia="Times New Roman" w:hAnsi="Times New Roman" w:cs="Times New Roman"/>
          <w:color w:val="000000" w:themeColor="text1"/>
          <w:sz w:val="28"/>
          <w:szCs w:val="28"/>
          <w:lang w:val="vi-VN"/>
        </w:rPr>
        <w:t xml:space="preserve">của </w:t>
      </w:r>
      <w:r w:rsidRPr="00415ADE">
        <w:rPr>
          <w:rFonts w:ascii="Times New Roman" w:eastAsia="Times New Roman" w:hAnsi="Times New Roman" w:cs="Times New Roman"/>
          <w:color w:val="000000" w:themeColor="text1"/>
          <w:sz w:val="28"/>
          <w:szCs w:val="28"/>
          <w:lang w:val="af-ZA"/>
        </w:rPr>
        <w:t>tỉnh tham gia các đợt hội chợ triển lãm tại TP.Hồ Chí Minh (Vietbuild, Lifestyle Vietnam), Hà Nội (Vietnam Expo), Quảng Ninh (hội chợ OCOP)...;</w:t>
      </w:r>
      <w:r w:rsidRPr="00415ADE">
        <w:rPr>
          <w:rFonts w:ascii="Times New Roman" w:eastAsia="Times New Roman" w:hAnsi="Times New Roman" w:cs="Times New Roman"/>
          <w:color w:val="000000" w:themeColor="text1"/>
          <w:sz w:val="28"/>
          <w:szCs w:val="28"/>
          <w:lang w:val="vi-VN"/>
        </w:rPr>
        <w:t xml:space="preserve"> h</w:t>
      </w:r>
      <w:r w:rsidRPr="00415ADE">
        <w:rPr>
          <w:rFonts w:ascii="Times New Roman" w:eastAsia="Times New Roman" w:hAnsi="Times New Roman" w:cs="Times New Roman"/>
          <w:color w:val="000000" w:themeColor="text1"/>
          <w:sz w:val="28"/>
          <w:szCs w:val="28"/>
          <w:lang w:val="af-ZA"/>
        </w:rPr>
        <w:t>ỗ trợ các doanh nghiệp tham gia hội chợ triển lãm, giao thương tại nước ngoài (hội chợ quốc tế Việt Nam – Campuchia, hội chợ thương mại Việt Nam tại Myanmar, hội chợ triển lãm CHLB Đức, đoàn giao thương xúc tiến thương mại tại Australia);</w:t>
      </w:r>
      <w:r w:rsidRPr="00415ADE">
        <w:rPr>
          <w:rFonts w:ascii="Times New Roman" w:eastAsia="Times New Roman" w:hAnsi="Times New Roman" w:cs="Times New Roman"/>
          <w:color w:val="000000" w:themeColor="text1"/>
          <w:sz w:val="28"/>
          <w:szCs w:val="28"/>
          <w:lang w:val="vi-VN"/>
        </w:rPr>
        <w:t xml:space="preserve"> phối hợp tổ chức các đợt h</w:t>
      </w:r>
      <w:r w:rsidRPr="00415ADE">
        <w:rPr>
          <w:rFonts w:ascii="Times New Roman" w:eastAsia="Times New Roman" w:hAnsi="Times New Roman" w:cs="Times New Roman"/>
          <w:color w:val="000000" w:themeColor="text1"/>
          <w:sz w:val="28"/>
          <w:szCs w:val="28"/>
          <w:lang w:val="af-ZA"/>
        </w:rPr>
        <w:t xml:space="preserve">ội nghị </w:t>
      </w:r>
      <w:r w:rsidRPr="00415ADE">
        <w:rPr>
          <w:rFonts w:ascii="Times New Roman" w:eastAsia="Times New Roman" w:hAnsi="Times New Roman" w:cs="Times New Roman"/>
          <w:color w:val="000000" w:themeColor="text1"/>
          <w:sz w:val="28"/>
          <w:szCs w:val="28"/>
          <w:lang w:val="vi-VN"/>
        </w:rPr>
        <w:t>k</w:t>
      </w:r>
      <w:r w:rsidRPr="00415ADE">
        <w:rPr>
          <w:rFonts w:ascii="Times New Roman" w:eastAsia="Times New Roman" w:hAnsi="Times New Roman" w:cs="Times New Roman"/>
          <w:color w:val="000000" w:themeColor="text1"/>
          <w:sz w:val="28"/>
          <w:szCs w:val="28"/>
          <w:lang w:val="af-ZA"/>
        </w:rPr>
        <w:t>ết nối giao thương;</w:t>
      </w:r>
      <w:r w:rsidRPr="00415ADE">
        <w:rPr>
          <w:rFonts w:ascii="Times New Roman" w:eastAsia="Times New Roman" w:hAnsi="Times New Roman" w:cs="Times New Roman"/>
          <w:color w:val="000000" w:themeColor="text1"/>
          <w:sz w:val="28"/>
          <w:szCs w:val="28"/>
          <w:lang w:val="vi-VN"/>
        </w:rPr>
        <w:t xml:space="preserve"> tham gia h</w:t>
      </w:r>
      <w:r w:rsidRPr="00415ADE">
        <w:rPr>
          <w:rFonts w:ascii="Times New Roman" w:eastAsia="Times New Roman" w:hAnsi="Times New Roman" w:cs="Times New Roman"/>
          <w:color w:val="000000" w:themeColor="text1"/>
          <w:sz w:val="28"/>
          <w:szCs w:val="28"/>
          <w:lang w:val="af-ZA"/>
        </w:rPr>
        <w:t xml:space="preserve">ội nghị kết nối cung - cầu tại </w:t>
      </w:r>
      <w:r w:rsidRPr="00415ADE">
        <w:rPr>
          <w:rFonts w:ascii="Times New Roman" w:eastAsia="Times New Roman" w:hAnsi="Times New Roman" w:cs="Times New Roman"/>
          <w:color w:val="000000" w:themeColor="text1"/>
          <w:sz w:val="28"/>
          <w:szCs w:val="28"/>
          <w:lang w:val="vi-VN"/>
        </w:rPr>
        <w:t>các tỉnh.</w:t>
      </w:r>
    </w:p>
    <w:p w:rsidR="00415ADE" w:rsidRPr="00415ADE" w:rsidRDefault="00415ADE" w:rsidP="00415ADE">
      <w:pPr>
        <w:tabs>
          <w:tab w:val="left" w:pos="1134"/>
        </w:tabs>
        <w:spacing w:before="80" w:after="80" w:line="240" w:lineRule="auto"/>
        <w:ind w:right="-45" w:firstLine="567"/>
        <w:jc w:val="both"/>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3. Hoạt động</w:t>
      </w:r>
      <w:r w:rsidR="00B573F9">
        <w:rPr>
          <w:rFonts w:ascii="Times New Roman" w:eastAsia="Times New Roman" w:hAnsi="Times New Roman" w:cs="Times New Roman"/>
          <w:b/>
          <w:color w:val="000000" w:themeColor="text1"/>
          <w:sz w:val="28"/>
          <w:szCs w:val="28"/>
        </w:rPr>
        <w:t xml:space="preserve"> xúc tiến du lịch</w:t>
      </w:r>
    </w:p>
    <w:p w:rsidR="00415ADE" w:rsidRPr="00415ADE" w:rsidRDefault="00415ADE" w:rsidP="00415ADE">
      <w:pPr>
        <w:spacing w:before="80" w:after="80" w:line="240" w:lineRule="auto"/>
        <w:ind w:firstLine="567"/>
        <w:jc w:val="both"/>
        <w:rPr>
          <w:rFonts w:ascii="Times New Roman" w:eastAsia="Calibri" w:hAnsi="Times New Roman" w:cs="Times New Roman"/>
          <w:color w:val="000000" w:themeColor="text1"/>
          <w:sz w:val="28"/>
          <w:szCs w:val="28"/>
          <w:lang w:val="it-IT"/>
        </w:rPr>
      </w:pPr>
      <w:r w:rsidRPr="00415ADE">
        <w:rPr>
          <w:rFonts w:ascii="Times New Roman" w:eastAsia="Calibri" w:hAnsi="Times New Roman" w:cs="Times New Roman"/>
          <w:color w:val="000000" w:themeColor="text1"/>
          <w:sz w:val="28"/>
          <w:szCs w:val="28"/>
          <w:lang w:val="it-IT"/>
        </w:rPr>
        <w:t>- Phấn đấu thu hút lượt khách đến tham quan và lưu trú du lịch đạt 5 triệu lượt, tăng 13,5 % so với cùng kỳ. Doanh thu dịch vụ du lịch đạt 1850 tỷ đồng, tăng 15, 1% so với cùng kỳ.</w:t>
      </w:r>
    </w:p>
    <w:p w:rsidR="00415ADE" w:rsidRPr="00415ADE" w:rsidRDefault="00415ADE" w:rsidP="00415ADE">
      <w:pPr>
        <w:spacing w:before="80" w:after="80" w:line="240" w:lineRule="auto"/>
        <w:ind w:firstLine="567"/>
        <w:jc w:val="both"/>
        <w:rPr>
          <w:rFonts w:ascii="Times New Roman" w:eastAsia="Calibri" w:hAnsi="Times New Roman" w:cs="Times New Roman"/>
          <w:color w:val="000000" w:themeColor="text1"/>
          <w:sz w:val="28"/>
          <w:szCs w:val="28"/>
          <w:lang w:val="it-IT"/>
        </w:rPr>
      </w:pPr>
      <w:r w:rsidRPr="00415ADE">
        <w:rPr>
          <w:rFonts w:ascii="Times New Roman" w:eastAsia="Calibri" w:hAnsi="Times New Roman" w:cs="Times New Roman"/>
          <w:color w:val="000000" w:themeColor="text1"/>
          <w:sz w:val="28"/>
          <w:szCs w:val="28"/>
          <w:lang w:val="it-IT"/>
        </w:rPr>
        <w:t>- Bám sát sự chỉ đạo của Bộ Văn hóa, Thể thao và Du lịch, Tỉnh ủy, HĐND tỉnh, UBND tỉnh. Tiếp tục triển khai thực hiện Kế hoạch số 118-KH/TU ngày 07/7/2017 của Ban Thường vụ Tỉnh ủy về thực hiện Nghị quyết số 08-NQ/TW ngày 16/01/2017 của Bộ Chính trị về phát triển du lịch trở thành ngành kinh tế mũi nhọn và các văn bản liên quan.</w:t>
      </w:r>
    </w:p>
    <w:p w:rsidR="00415ADE" w:rsidRPr="00415ADE" w:rsidRDefault="00415ADE" w:rsidP="00415ADE">
      <w:pPr>
        <w:spacing w:before="80" w:after="80" w:line="240" w:lineRule="auto"/>
        <w:ind w:firstLine="567"/>
        <w:jc w:val="both"/>
        <w:rPr>
          <w:rFonts w:ascii="Times New Roman" w:eastAsia="Calibri" w:hAnsi="Times New Roman" w:cs="Times New Roman"/>
          <w:color w:val="000000" w:themeColor="text1"/>
          <w:sz w:val="28"/>
          <w:szCs w:val="28"/>
          <w:lang w:val="it-IT"/>
        </w:rPr>
      </w:pPr>
      <w:r w:rsidRPr="00415ADE">
        <w:rPr>
          <w:rFonts w:ascii="Times New Roman" w:eastAsia="Calibri" w:hAnsi="Times New Roman" w:cs="Times New Roman"/>
          <w:color w:val="000000" w:themeColor="text1"/>
          <w:sz w:val="28"/>
          <w:szCs w:val="28"/>
          <w:lang w:val="it-IT"/>
        </w:rPr>
        <w:t>- Tham mưu Ban Thường vụ Tỉnh ủy sơ kết 03 năm thực hiện Nghị quyết số 08-NQ/TW ngày 16/01/2017 của Bộ Chính trị về phát triển du lịch trở thành ngành kinh tế mũi nhọn. Đồng thời, tham mưu Ban Thường vụ Tỉnh ủy Kế hoạch thực hiện Nghị quyết số 08-NQ/TW ngày 16/01/2017 của Bộ Chính trị về phát triển du lịch trở thành ngành kinh tế mũi nhọn thay thế Kế hoạch số 118-KH/TU ngày 07/7/2017.</w:t>
      </w:r>
    </w:p>
    <w:p w:rsidR="00415ADE" w:rsidRPr="00415ADE" w:rsidRDefault="00415ADE" w:rsidP="00415ADE">
      <w:pPr>
        <w:spacing w:before="80" w:after="80" w:line="240" w:lineRule="auto"/>
        <w:ind w:firstLine="567"/>
        <w:jc w:val="both"/>
        <w:rPr>
          <w:rFonts w:ascii="Times New Roman" w:eastAsia="Calibri" w:hAnsi="Times New Roman" w:cs="Times New Roman"/>
          <w:color w:val="000000" w:themeColor="text1"/>
          <w:sz w:val="28"/>
          <w:szCs w:val="28"/>
          <w:lang w:val="af-ZA"/>
        </w:rPr>
      </w:pPr>
      <w:r w:rsidRPr="00415ADE">
        <w:rPr>
          <w:rFonts w:ascii="Times New Roman" w:eastAsia="Calibri" w:hAnsi="Times New Roman" w:cs="Times New Roman"/>
          <w:color w:val="000000" w:themeColor="text1"/>
          <w:sz w:val="28"/>
          <w:szCs w:val="28"/>
          <w:lang w:val="it-IT"/>
        </w:rPr>
        <w:t xml:space="preserve">- </w:t>
      </w:r>
      <w:r w:rsidRPr="00415ADE">
        <w:rPr>
          <w:rFonts w:ascii="Times New Roman" w:eastAsia="Calibri" w:hAnsi="Times New Roman" w:cs="Times New Roman"/>
          <w:color w:val="000000" w:themeColor="text1"/>
          <w:sz w:val="28"/>
          <w:szCs w:val="28"/>
          <w:lang w:val="af-ZA"/>
        </w:rPr>
        <w:t>Phối hợp các Sở, ngành và địa phương tiếp tục hỗ trợ, tháo gỡ các khó khăn vướng mắc của các dự án: Tuyến du lịch đường sông, Thác Mai – Bàu nước nóng, hồ Trị An..., Hỗ trợ các nhà đầu tư lập dự án phát triển du lịch theo các vị trí phát triển du lịch.</w:t>
      </w:r>
    </w:p>
    <w:p w:rsidR="00415ADE" w:rsidRPr="00415ADE" w:rsidRDefault="00415ADE" w:rsidP="00415ADE">
      <w:pPr>
        <w:spacing w:before="80" w:after="80" w:line="240" w:lineRule="auto"/>
        <w:ind w:firstLine="567"/>
        <w:jc w:val="both"/>
        <w:rPr>
          <w:rFonts w:ascii="Times New Roman" w:eastAsia="Calibri" w:hAnsi="Times New Roman" w:cs="Times New Roman"/>
          <w:color w:val="000000" w:themeColor="text1"/>
          <w:sz w:val="28"/>
          <w:szCs w:val="28"/>
          <w:lang w:val="af-ZA"/>
        </w:rPr>
      </w:pPr>
      <w:r w:rsidRPr="00415ADE">
        <w:rPr>
          <w:rFonts w:ascii="Times New Roman" w:eastAsia="Calibri" w:hAnsi="Times New Roman" w:cs="Times New Roman"/>
          <w:color w:val="000000" w:themeColor="text1"/>
          <w:sz w:val="28"/>
          <w:szCs w:val="28"/>
          <w:lang w:val="af-ZA"/>
        </w:rPr>
        <w:t>- Tổ chức các lớp bồi dững về du lịch cho người lao động tại các doanh nghiệp du lịch về nghiệp vụ du lịch; nâng cao kỹ năng văn hóa ứng xử cho cộng đồng dân cư tham gia hoạt động du lịch. Tăng cường công tác thanh tra, kiểm tra tại các doanh nghiệp du lịch.</w:t>
      </w:r>
    </w:p>
    <w:p w:rsidR="00415ADE" w:rsidRPr="00415ADE" w:rsidRDefault="00415ADE" w:rsidP="00415ADE">
      <w:pPr>
        <w:spacing w:before="80" w:after="80" w:line="240" w:lineRule="auto"/>
        <w:ind w:firstLine="567"/>
        <w:jc w:val="both"/>
        <w:rPr>
          <w:rFonts w:ascii="Times New Roman" w:eastAsia="Calibri" w:hAnsi="Times New Roman" w:cs="Times New Roman"/>
          <w:color w:val="000000" w:themeColor="text1"/>
          <w:sz w:val="28"/>
          <w:szCs w:val="28"/>
          <w:lang w:val="af-ZA"/>
        </w:rPr>
      </w:pPr>
      <w:r w:rsidRPr="00415ADE">
        <w:rPr>
          <w:rFonts w:ascii="Times New Roman" w:eastAsia="Calibri" w:hAnsi="Times New Roman" w:cs="Times New Roman"/>
          <w:color w:val="000000" w:themeColor="text1"/>
          <w:sz w:val="28"/>
          <w:szCs w:val="28"/>
          <w:lang w:val="af-ZA"/>
        </w:rPr>
        <w:t>- Tổ chức các hoạt động quảng bá xúc tiến du lịch nhiều hình thức (Internet, ấn phẩm, khảo sát du lịch, sự kiện, hội chợ triển lãm về du lịch...), đặc biệt là hoàn thiện các giải pháp du lịch thông minh phục vụ công tác quảng bá, xúc tiến du lịch. Xây dựng bộ nhận diện thương hiệu du lịch Đồng Nai.</w:t>
      </w:r>
    </w:p>
    <w:p w:rsidR="00415ADE" w:rsidRPr="00415ADE" w:rsidRDefault="00415ADE" w:rsidP="00415ADE">
      <w:pPr>
        <w:spacing w:before="80" w:after="80" w:line="240" w:lineRule="auto"/>
        <w:ind w:firstLine="567"/>
        <w:jc w:val="both"/>
        <w:rPr>
          <w:rFonts w:ascii="Times New Roman" w:eastAsia="Calibri" w:hAnsi="Times New Roman" w:cs="Times New Roman"/>
          <w:color w:val="000000" w:themeColor="text1"/>
          <w:sz w:val="28"/>
          <w:szCs w:val="28"/>
          <w:lang w:val="af-ZA"/>
        </w:rPr>
      </w:pPr>
      <w:r w:rsidRPr="00415ADE">
        <w:rPr>
          <w:rFonts w:ascii="Times New Roman" w:eastAsia="Calibri" w:hAnsi="Times New Roman" w:cs="Times New Roman"/>
          <w:color w:val="000000" w:themeColor="text1"/>
          <w:sz w:val="28"/>
          <w:szCs w:val="28"/>
          <w:lang w:val="af-ZA"/>
        </w:rPr>
        <w:t>- Tổ chức liên kết, hợp tác phát triển du lịch với các tỉnh, thành và nâng cao hiệu quả hoạt động liên kết, hợp tác để phát huy tiềm năng phát triển của mỗi địa phương, góp phần thúc đẩy phát triển du lịch.</w:t>
      </w:r>
    </w:p>
    <w:p w:rsidR="00415ADE" w:rsidRPr="00415ADE" w:rsidRDefault="00B573F9" w:rsidP="00415ADE">
      <w:pPr>
        <w:tabs>
          <w:tab w:val="left" w:pos="513"/>
          <w:tab w:val="left" w:pos="1134"/>
        </w:tabs>
        <w:spacing w:before="80" w:after="80" w:line="240" w:lineRule="auto"/>
        <w:ind w:right="-45" w:firstLine="567"/>
        <w:rPr>
          <w:rFonts w:ascii="Times New Roman" w:eastAsia="Times New Roman" w:hAnsi="Times New Roman" w:cs="Times New Roman"/>
          <w:color w:val="000000" w:themeColor="text1"/>
          <w:sz w:val="28"/>
          <w:szCs w:val="28"/>
        </w:rPr>
      </w:pPr>
      <w:r>
        <w:rPr>
          <w:rFonts w:ascii="Times New Roman" w:eastAsia="Times New Roman" w:hAnsi="Times New Roman" w:cs="Times New Roman"/>
          <w:b/>
          <w:color w:val="000000" w:themeColor="text1"/>
          <w:sz w:val="28"/>
          <w:szCs w:val="28"/>
        </w:rPr>
        <w:t>4. Hoạt động của Bàn Kansai</w:t>
      </w:r>
    </w:p>
    <w:p w:rsidR="00415ADE" w:rsidRPr="00415ADE" w:rsidRDefault="00415ADE" w:rsidP="00415ADE">
      <w:pPr>
        <w:spacing w:before="80" w:after="80" w:line="264"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lastRenderedPageBreak/>
        <w:t>- Tiếp và làm việc METI – Kansai và AOTS về chương trình điều phối viên.</w:t>
      </w:r>
    </w:p>
    <w:p w:rsidR="00415ADE" w:rsidRPr="00415ADE" w:rsidRDefault="00415ADE" w:rsidP="00415ADE">
      <w:pPr>
        <w:spacing w:before="80" w:after="80" w:line="264"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Tham gia tập huấn tại Nhật Bản nhằm nâng cao năng lực cho các điều phối viên (Lần 3).</w:t>
      </w:r>
    </w:p>
    <w:p w:rsidR="00415ADE" w:rsidRPr="00415ADE" w:rsidRDefault="00415ADE" w:rsidP="00415ADE">
      <w:pPr>
        <w:spacing w:before="80" w:after="80" w:line="276" w:lineRule="auto"/>
        <w:ind w:firstLine="567"/>
        <w:jc w:val="both"/>
        <w:rPr>
          <w:rFonts w:ascii="Times New Roman" w:hAnsi="Times New Roman" w:cs="Times New Roman"/>
          <w:bCs/>
          <w:color w:val="000000" w:themeColor="text1"/>
          <w:spacing w:val="-4"/>
          <w:sz w:val="28"/>
          <w:szCs w:val="28"/>
        </w:rPr>
      </w:pPr>
      <w:r w:rsidRPr="00415ADE">
        <w:rPr>
          <w:rFonts w:ascii="Times New Roman" w:hAnsi="Times New Roman" w:cs="Times New Roman"/>
          <w:bCs/>
          <w:color w:val="000000" w:themeColor="text1"/>
          <w:spacing w:val="-4"/>
          <w:sz w:val="28"/>
          <w:szCs w:val="28"/>
        </w:rPr>
        <w:t xml:space="preserve">- </w:t>
      </w:r>
      <w:r w:rsidRPr="00415ADE">
        <w:rPr>
          <w:rFonts w:ascii="Times New Roman" w:hAnsi="Times New Roman"/>
          <w:color w:val="000000" w:themeColor="text1"/>
          <w:sz w:val="28"/>
          <w:szCs w:val="28"/>
          <w:lang w:eastAsia="vi-VN"/>
        </w:rPr>
        <w:t>Phối hợp t</w:t>
      </w:r>
      <w:r w:rsidRPr="00415ADE">
        <w:rPr>
          <w:rFonts w:ascii="Times New Roman" w:hAnsi="Times New Roman" w:cs="Times New Roman"/>
          <w:bCs/>
          <w:color w:val="000000" w:themeColor="text1"/>
          <w:spacing w:val="-4"/>
          <w:sz w:val="28"/>
          <w:szCs w:val="28"/>
        </w:rPr>
        <w:t>ổ chức hội nghị kết nối các doanh nghiệp Việt Nam và Nhật Bản.</w:t>
      </w:r>
    </w:p>
    <w:p w:rsidR="00415ADE" w:rsidRPr="00415ADE" w:rsidRDefault="00415ADE" w:rsidP="00415ADE">
      <w:pPr>
        <w:spacing w:before="80" w:after="80" w:line="276" w:lineRule="auto"/>
        <w:ind w:firstLine="567"/>
        <w:jc w:val="both"/>
        <w:rPr>
          <w:rFonts w:ascii="Times New Roman" w:hAnsi="Times New Roman" w:cs="Times New Roman"/>
          <w:bCs/>
          <w:color w:val="000000" w:themeColor="text1"/>
          <w:spacing w:val="-4"/>
          <w:sz w:val="28"/>
          <w:szCs w:val="28"/>
        </w:rPr>
      </w:pPr>
      <w:r w:rsidRPr="00415ADE">
        <w:rPr>
          <w:rFonts w:ascii="Times New Roman" w:hAnsi="Times New Roman" w:cs="Times New Roman"/>
          <w:bCs/>
          <w:color w:val="000000" w:themeColor="text1"/>
          <w:spacing w:val="-4"/>
          <w:sz w:val="28"/>
          <w:szCs w:val="28"/>
        </w:rPr>
        <w:t>- Tiếp tục khảo sát, kết nối doanh nghiệp Việt Nam và Nhật Bản (30 doanh nghiệp) và xây dựng cơ sở dữ liệu doanh nghiệp phục vụ kết nối.</w:t>
      </w:r>
    </w:p>
    <w:p w:rsidR="00415ADE" w:rsidRPr="00415ADE" w:rsidRDefault="00415ADE" w:rsidP="00415ADE">
      <w:pPr>
        <w:spacing w:before="80" w:after="80" w:line="276" w:lineRule="auto"/>
        <w:ind w:firstLine="567"/>
        <w:jc w:val="both"/>
        <w:rPr>
          <w:rFonts w:ascii="Times New Roman" w:hAnsi="Times New Roman" w:cs="Times New Roman"/>
          <w:bCs/>
          <w:color w:val="000000" w:themeColor="text1"/>
          <w:spacing w:val="-4"/>
          <w:sz w:val="28"/>
          <w:szCs w:val="28"/>
        </w:rPr>
      </w:pPr>
      <w:r w:rsidRPr="00415ADE">
        <w:rPr>
          <w:rFonts w:ascii="Times New Roman" w:hAnsi="Times New Roman" w:cs="Times New Roman"/>
          <w:bCs/>
          <w:color w:val="000000" w:themeColor="text1"/>
          <w:spacing w:val="-4"/>
          <w:sz w:val="28"/>
          <w:szCs w:val="28"/>
        </w:rPr>
        <w:t>- Tiếp tục phối hợp Nhật triển khai chương trình nguồn nhân lực giai đoạn 2.</w:t>
      </w:r>
    </w:p>
    <w:p w:rsidR="00415ADE" w:rsidRPr="00415ADE" w:rsidRDefault="00415ADE" w:rsidP="00415ADE">
      <w:pPr>
        <w:spacing w:before="80" w:after="80" w:line="276" w:lineRule="auto"/>
        <w:ind w:firstLine="567"/>
        <w:jc w:val="both"/>
        <w:rPr>
          <w:rFonts w:ascii="Times New Roman" w:hAnsi="Times New Roman" w:cs="Times New Roman"/>
          <w:bCs/>
          <w:color w:val="000000" w:themeColor="text1"/>
          <w:spacing w:val="-4"/>
          <w:sz w:val="28"/>
          <w:szCs w:val="28"/>
        </w:rPr>
      </w:pPr>
      <w:r w:rsidRPr="00415ADE">
        <w:rPr>
          <w:rFonts w:ascii="Times New Roman" w:hAnsi="Times New Roman" w:cs="Times New Roman"/>
          <w:bCs/>
          <w:color w:val="000000" w:themeColor="text1"/>
          <w:spacing w:val="-4"/>
          <w:sz w:val="28"/>
          <w:szCs w:val="28"/>
        </w:rPr>
        <w:t xml:space="preserve">- </w:t>
      </w:r>
      <w:r w:rsidRPr="00415ADE">
        <w:rPr>
          <w:rFonts w:ascii="Times New Roman" w:hAnsi="Times New Roman"/>
          <w:color w:val="000000" w:themeColor="text1"/>
          <w:sz w:val="28"/>
          <w:szCs w:val="28"/>
          <w:lang w:eastAsia="vi-VN"/>
        </w:rPr>
        <w:t>Phối hợp, t</w:t>
      </w:r>
      <w:r w:rsidRPr="00415ADE">
        <w:rPr>
          <w:rFonts w:ascii="Times New Roman" w:hAnsi="Times New Roman" w:cs="Times New Roman"/>
          <w:bCs/>
          <w:color w:val="000000" w:themeColor="text1"/>
          <w:spacing w:val="-4"/>
          <w:sz w:val="28"/>
          <w:szCs w:val="28"/>
        </w:rPr>
        <w:t>ham gia công tác chuẩn bị xúc tiến đầu tư Nhật Bản (tỉnh Saitama và Osaka).</w:t>
      </w:r>
    </w:p>
    <w:p w:rsidR="00415ADE" w:rsidRPr="00415ADE" w:rsidRDefault="00415ADE" w:rsidP="00415ADE">
      <w:pPr>
        <w:tabs>
          <w:tab w:val="left" w:pos="513"/>
          <w:tab w:val="left" w:pos="1134"/>
        </w:tabs>
        <w:spacing w:before="80" w:after="80" w:line="240" w:lineRule="auto"/>
        <w:ind w:right="-45" w:firstLine="567"/>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5.</w:t>
      </w:r>
      <w:r w:rsidR="00B573F9">
        <w:rPr>
          <w:rFonts w:ascii="Times New Roman" w:eastAsia="Times New Roman" w:hAnsi="Times New Roman" w:cs="Times New Roman"/>
          <w:b/>
          <w:color w:val="000000" w:themeColor="text1"/>
          <w:sz w:val="28"/>
          <w:szCs w:val="28"/>
        </w:rPr>
        <w:t xml:space="preserve"> Các hoạt động hợp tác quốc tế</w:t>
      </w:r>
    </w:p>
    <w:p w:rsidR="00415ADE" w:rsidRPr="00415ADE" w:rsidRDefault="00415ADE" w:rsidP="00415ADE">
      <w:pPr>
        <w:widowControl w:val="0"/>
        <w:spacing w:before="80" w:after="80" w:line="240" w:lineRule="auto"/>
        <w:ind w:firstLine="567"/>
        <w:jc w:val="both"/>
        <w:rPr>
          <w:rFonts w:ascii="Times New Roman" w:eastAsia="SimSun" w:hAnsi="Times New Roman"/>
          <w:color w:val="000000" w:themeColor="text1"/>
          <w:sz w:val="28"/>
          <w:szCs w:val="28"/>
          <w:lang w:eastAsia="ar-SA"/>
        </w:rPr>
      </w:pPr>
      <w:r w:rsidRPr="00415ADE">
        <w:rPr>
          <w:rFonts w:ascii="Times New Roman" w:eastAsia="SimSun" w:hAnsi="Times New Roman"/>
          <w:color w:val="000000" w:themeColor="text1"/>
          <w:sz w:val="28"/>
          <w:szCs w:val="28"/>
          <w:lang w:eastAsia="ar-SA"/>
        </w:rPr>
        <w:t>- Thực hiện ký kết hợp tác kinh tế với các địa phương, đối tác nước ngoài mới có tiềm năng. Tiếp tục triển khai các nội dung hợp tác quốc tế đã ký kết với các địa phương nước ngoài còn hiệu lực. Tăng cường công tác đối ngoại Đảng, chia sẻ kinh nghiệm các nước láng giềng Lào, Campuchia.</w:t>
      </w:r>
    </w:p>
    <w:p w:rsidR="00415ADE" w:rsidRPr="00415ADE" w:rsidRDefault="00415ADE" w:rsidP="00415ADE">
      <w:pPr>
        <w:widowControl w:val="0"/>
        <w:spacing w:before="80" w:after="80" w:line="240" w:lineRule="auto"/>
        <w:ind w:firstLine="567"/>
        <w:jc w:val="both"/>
        <w:rPr>
          <w:rFonts w:ascii="Times New Roman" w:eastAsia="SimSun" w:hAnsi="Times New Roman"/>
          <w:color w:val="000000" w:themeColor="text1"/>
          <w:sz w:val="28"/>
          <w:szCs w:val="28"/>
          <w:lang w:eastAsia="ar-SA"/>
        </w:rPr>
      </w:pPr>
      <w:r w:rsidRPr="00415ADE">
        <w:rPr>
          <w:rFonts w:ascii="Times New Roman" w:eastAsia="SimSun" w:hAnsi="Times New Roman"/>
          <w:color w:val="000000" w:themeColor="text1"/>
          <w:sz w:val="28"/>
          <w:szCs w:val="28"/>
          <w:lang w:eastAsia="ar-SA"/>
        </w:rPr>
        <w:t>-</w:t>
      </w:r>
      <w:r w:rsidRPr="00415ADE">
        <w:rPr>
          <w:rFonts w:ascii="Times New Roman" w:eastAsia="SimSun" w:hAnsi="Times New Roman"/>
          <w:b/>
          <w:color w:val="000000" w:themeColor="text1"/>
          <w:sz w:val="28"/>
          <w:szCs w:val="28"/>
          <w:lang w:eastAsia="ar-SA"/>
        </w:rPr>
        <w:t xml:space="preserve"> </w:t>
      </w:r>
      <w:r w:rsidRPr="00415ADE">
        <w:rPr>
          <w:rFonts w:ascii="Times New Roman" w:eastAsia="SimSun" w:hAnsi="Times New Roman"/>
          <w:color w:val="000000" w:themeColor="text1"/>
          <w:sz w:val="28"/>
          <w:szCs w:val="28"/>
          <w:lang w:eastAsia="ar-SA"/>
        </w:rPr>
        <w:t>Tiếp tục phối hợp tổ chức các chương trình xúc tiến đầu tư, thương mại nhằm quảng bá hình ảnh, tiềm năng đầu tư, tình hình phát triển kinh tế xã hội và công tác đối ngoại của tỉnh đến với các cơ quan đại diện nước ngoài, cơ quan đại diện Việt Nam tại nước ngoài nhằm thu hút vốn đầu tư nước ngoài vào tỉnh; mở rộng thị trường xuất khẩu; đẩy mạnh hoạt động sản xuất kinh doanh và gia tăng thị trường lao động trên địa bàn tỉnh.</w:t>
      </w:r>
    </w:p>
    <w:p w:rsidR="00415ADE" w:rsidRPr="00415ADE" w:rsidRDefault="00415ADE" w:rsidP="00415ADE">
      <w:pPr>
        <w:widowControl w:val="0"/>
        <w:spacing w:before="80" w:after="80" w:line="240" w:lineRule="auto"/>
        <w:ind w:firstLine="567"/>
        <w:jc w:val="both"/>
        <w:rPr>
          <w:rFonts w:ascii="Times New Roman" w:eastAsia="SimSun" w:hAnsi="Times New Roman"/>
          <w:color w:val="000000" w:themeColor="text1"/>
          <w:sz w:val="28"/>
          <w:szCs w:val="28"/>
          <w:lang w:eastAsia="ar-SA"/>
        </w:rPr>
      </w:pPr>
      <w:r w:rsidRPr="00415ADE">
        <w:rPr>
          <w:rFonts w:ascii="Times New Roman" w:eastAsia="SimSun" w:hAnsi="Times New Roman"/>
          <w:color w:val="000000" w:themeColor="text1"/>
          <w:sz w:val="28"/>
          <w:szCs w:val="28"/>
          <w:lang w:eastAsia="ar-SA"/>
        </w:rPr>
        <w:t>-</w:t>
      </w:r>
      <w:r w:rsidRPr="00415ADE">
        <w:rPr>
          <w:rFonts w:ascii="Times New Roman" w:eastAsia="SimSun" w:hAnsi="Times New Roman"/>
          <w:b/>
          <w:color w:val="000000" w:themeColor="text1"/>
          <w:sz w:val="28"/>
          <w:szCs w:val="28"/>
          <w:lang w:eastAsia="ar-SA"/>
        </w:rPr>
        <w:t xml:space="preserve"> </w:t>
      </w:r>
      <w:r w:rsidRPr="00415ADE">
        <w:rPr>
          <w:rFonts w:ascii="Times New Roman" w:eastAsia="SimSun" w:hAnsi="Times New Roman"/>
          <w:color w:val="000000" w:themeColor="text1"/>
          <w:sz w:val="28"/>
          <w:szCs w:val="28"/>
          <w:lang w:eastAsia="ar-SA"/>
        </w:rPr>
        <w:t>Thực hiện Chiến lược ngoại giao văn hóa thông qua tổ chức các sự kiện ngoại giao văn hóa, các chương trình giao lưu văn hóa hữu nghị trong và ngoài nước nhằm quảng bá hình ảnh, đất nước con người Việt Nam đến bạn bè quốc tế; góp phần thắt chặt mối quan hệ hữu nghị giữa tỉnh Đồng Nai và các địa phương nước ngoài.</w:t>
      </w:r>
    </w:p>
    <w:p w:rsidR="00415ADE" w:rsidRPr="00415ADE" w:rsidRDefault="00415ADE" w:rsidP="00415ADE">
      <w:pPr>
        <w:widowControl w:val="0"/>
        <w:spacing w:before="80" w:after="80" w:line="240" w:lineRule="auto"/>
        <w:ind w:firstLine="567"/>
        <w:jc w:val="both"/>
        <w:rPr>
          <w:rFonts w:ascii="Times New Roman" w:eastAsia="SimSun" w:hAnsi="Times New Roman"/>
          <w:color w:val="000000" w:themeColor="text1"/>
          <w:sz w:val="28"/>
          <w:szCs w:val="28"/>
          <w:lang w:eastAsia="ar-SA"/>
        </w:rPr>
      </w:pPr>
      <w:r w:rsidRPr="00415ADE">
        <w:rPr>
          <w:rFonts w:ascii="Times New Roman" w:eastAsia="SimSun" w:hAnsi="Times New Roman"/>
          <w:color w:val="000000" w:themeColor="text1"/>
          <w:sz w:val="28"/>
          <w:szCs w:val="28"/>
          <w:lang w:eastAsia="ar-SA"/>
        </w:rPr>
        <w:t>-</w:t>
      </w:r>
      <w:r w:rsidRPr="00415ADE">
        <w:rPr>
          <w:rFonts w:ascii="Times New Roman" w:eastAsia="SimSun" w:hAnsi="Times New Roman"/>
          <w:b/>
          <w:color w:val="000000" w:themeColor="text1"/>
          <w:sz w:val="28"/>
          <w:szCs w:val="28"/>
          <w:lang w:eastAsia="ar-SA"/>
        </w:rPr>
        <w:t xml:space="preserve"> </w:t>
      </w:r>
      <w:r w:rsidRPr="00415ADE">
        <w:rPr>
          <w:rFonts w:ascii="Times New Roman" w:eastAsia="SimSun" w:hAnsi="Times New Roman"/>
          <w:color w:val="000000" w:themeColor="text1"/>
          <w:sz w:val="28"/>
          <w:szCs w:val="28"/>
          <w:lang w:eastAsia="ar-SA"/>
        </w:rPr>
        <w:t>Thực hiện Chiến lược thông tin tuyên truyền đối ngoại theo Kế hoạch số 501/KH-UBND ngày 15/01/2019 về hoạt động đối ngoại của tỉnh Đồng Nai giai đoạn 2019-2020.</w:t>
      </w:r>
    </w:p>
    <w:p w:rsidR="00415ADE" w:rsidRPr="00415ADE" w:rsidRDefault="00415ADE" w:rsidP="00415ADE">
      <w:pPr>
        <w:widowControl w:val="0"/>
        <w:spacing w:before="80" w:after="80" w:line="240" w:lineRule="auto"/>
        <w:ind w:firstLine="567"/>
        <w:jc w:val="both"/>
        <w:rPr>
          <w:rFonts w:ascii="Times New Roman" w:eastAsia="SimSun" w:hAnsi="Times New Roman"/>
          <w:color w:val="000000" w:themeColor="text1"/>
          <w:sz w:val="28"/>
          <w:szCs w:val="28"/>
          <w:lang w:eastAsia="ar-SA"/>
        </w:rPr>
      </w:pPr>
      <w:r w:rsidRPr="00415ADE">
        <w:rPr>
          <w:rFonts w:ascii="Times New Roman" w:eastAsia="SimSun" w:hAnsi="Times New Roman"/>
          <w:color w:val="000000" w:themeColor="text1"/>
          <w:sz w:val="28"/>
          <w:szCs w:val="28"/>
          <w:lang w:eastAsia="ar-SA"/>
        </w:rPr>
        <w:t>-</w:t>
      </w:r>
      <w:r w:rsidRPr="00415ADE">
        <w:rPr>
          <w:rFonts w:ascii="Times New Roman" w:eastAsia="SimSun" w:hAnsi="Times New Roman"/>
          <w:b/>
          <w:color w:val="000000" w:themeColor="text1"/>
          <w:sz w:val="28"/>
          <w:szCs w:val="28"/>
          <w:lang w:eastAsia="ar-SA"/>
        </w:rPr>
        <w:t xml:space="preserve"> </w:t>
      </w:r>
      <w:r w:rsidRPr="00415ADE">
        <w:rPr>
          <w:rFonts w:ascii="Times New Roman" w:eastAsia="SimSun" w:hAnsi="Times New Roman"/>
          <w:color w:val="000000" w:themeColor="text1"/>
          <w:sz w:val="28"/>
          <w:szCs w:val="28"/>
          <w:lang w:eastAsia="ar-SA"/>
        </w:rPr>
        <w:t>Nâng cao hiệu quả hoạt động vận động viện trợ các dự án, chương trình phi dự án của các tổ chức Phi chính phủ nước ngoài theo Nghị định số 93/2009/NĐ-CP ngày 22/10/2009 của Chính phủ, Nghị định số 12/2012/NĐ-CP ngày 01/3/2012 của Chính phủ, Quyết định số 73/2014/QĐ-UBND ngày 31/12/2014 của UBND tỉnh Đồng Nai.</w:t>
      </w:r>
    </w:p>
    <w:p w:rsidR="00415ADE" w:rsidRPr="00415ADE" w:rsidRDefault="00415ADE" w:rsidP="00415ADE">
      <w:pPr>
        <w:widowControl w:val="0"/>
        <w:spacing w:before="80" w:after="80" w:line="240" w:lineRule="auto"/>
        <w:ind w:firstLine="567"/>
        <w:jc w:val="both"/>
        <w:rPr>
          <w:rFonts w:ascii="Times New Roman" w:eastAsia="SimSun" w:hAnsi="Times New Roman"/>
          <w:color w:val="000000" w:themeColor="text1"/>
          <w:sz w:val="28"/>
          <w:szCs w:val="28"/>
          <w:lang w:eastAsia="ar-SA"/>
        </w:rPr>
      </w:pPr>
      <w:r w:rsidRPr="00415ADE">
        <w:rPr>
          <w:rFonts w:ascii="Times New Roman" w:eastAsia="SimSun" w:hAnsi="Times New Roman"/>
          <w:color w:val="000000" w:themeColor="text1"/>
          <w:sz w:val="28"/>
          <w:szCs w:val="28"/>
          <w:lang w:eastAsia="ar-SA"/>
        </w:rPr>
        <w:t>-</w:t>
      </w:r>
      <w:r w:rsidRPr="00415ADE">
        <w:rPr>
          <w:rFonts w:ascii="Times New Roman" w:eastAsia="SimSun" w:hAnsi="Times New Roman"/>
          <w:b/>
          <w:color w:val="000000" w:themeColor="text1"/>
          <w:sz w:val="28"/>
          <w:szCs w:val="28"/>
          <w:lang w:eastAsia="ar-SA"/>
        </w:rPr>
        <w:t xml:space="preserve"> </w:t>
      </w:r>
      <w:r w:rsidRPr="00415ADE">
        <w:rPr>
          <w:rFonts w:ascii="Times New Roman" w:eastAsia="SimSun" w:hAnsi="Times New Roman"/>
          <w:color w:val="000000" w:themeColor="text1"/>
          <w:sz w:val="28"/>
          <w:szCs w:val="28"/>
          <w:lang w:eastAsia="ar-SA"/>
        </w:rPr>
        <w:t>Tiếp tục thực hiện nghiêm túc Chỉ thị số 38-CT/TW ngày 21/7/2014 của Bộ Chính trị ; Thông tri của Tỉnh ủy Đồng Nai về triển khai thực hiện Chỉ thị số 38-CT/TW ngày 21/7/2014 của Bộ Chính trị; xem xét ban hành Quyết định thay thế Quyết định số 285-QĐ/TU ngày 18/8/2016 về Quy chế quản lý thống nhất các hoạt động đối ngoại trên địa bàn tỉnh Đồng Nai phù hợp với Hướng dẫn số 05-HD/BD9NTW ngày 26/3/2019 của Ban Đối ngoại Trung ương về việc thực hiện Quy chế quản lý thống nhất các hoạt động đối ngoại ban hành kèm theo Quyết định số 272-QĐ/TW ngày 21/01/2015 của Bộ Chính trị khóa XI và Kết luận số 33-KL/TW ngày 25/7/2018 của Bộ Chính trị khóa XII.</w:t>
      </w:r>
    </w:p>
    <w:p w:rsidR="00415ADE" w:rsidRPr="00415ADE" w:rsidRDefault="00415ADE" w:rsidP="00415ADE">
      <w:pPr>
        <w:tabs>
          <w:tab w:val="left" w:pos="513"/>
        </w:tabs>
        <w:spacing w:before="80" w:after="80" w:line="240" w:lineRule="auto"/>
        <w:ind w:right="-45" w:firstLine="567"/>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6. Các c</w:t>
      </w:r>
      <w:r w:rsidR="00B573F9">
        <w:rPr>
          <w:rFonts w:ascii="Times New Roman" w:eastAsia="Times New Roman" w:hAnsi="Times New Roman" w:cs="Times New Roman"/>
          <w:b/>
          <w:color w:val="000000" w:themeColor="text1"/>
          <w:sz w:val="28"/>
          <w:szCs w:val="28"/>
        </w:rPr>
        <w:t>hương trình hỗ trợ doanh nghiệp</w:t>
      </w:r>
    </w:p>
    <w:p w:rsidR="00415ADE" w:rsidRPr="00415ADE" w:rsidRDefault="00415ADE" w:rsidP="00415ADE">
      <w:pPr>
        <w:tabs>
          <w:tab w:val="left" w:pos="513"/>
          <w:tab w:val="left" w:pos="1134"/>
        </w:tabs>
        <w:spacing w:before="80" w:after="80" w:line="240" w:lineRule="auto"/>
        <w:ind w:right="-45" w:firstLine="567"/>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6.1. Lĩn</w:t>
      </w:r>
      <w:r w:rsidR="00B573F9">
        <w:rPr>
          <w:rFonts w:ascii="Times New Roman" w:eastAsia="Times New Roman" w:hAnsi="Times New Roman" w:cs="Times New Roman"/>
          <w:b/>
          <w:color w:val="000000" w:themeColor="text1"/>
          <w:sz w:val="28"/>
          <w:szCs w:val="28"/>
        </w:rPr>
        <w:t>h vực Công nghiệp – thương mại</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lang w:val="vi-VN"/>
        </w:rPr>
        <w:lastRenderedPageBreak/>
        <w:t>Trên cơ sở dự ước kết quả thực hiện năm 2019 và mục tiêu Nghị quyết giai đoạn 05 năm 2016 - 2020 (trong đó mục tiêu kim ngạch xuất khẩu tăng 9-11%), dự kiến các chỉ tiêu phát triển công nghiệp, thương mại trong năm 2020 như sau:</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i/>
          <w:color w:val="000000" w:themeColor="text1"/>
          <w:sz w:val="28"/>
          <w:szCs w:val="28"/>
          <w:lang w:val="vi-VN"/>
        </w:rPr>
      </w:pPr>
      <w:r w:rsidRPr="00415ADE">
        <w:rPr>
          <w:rFonts w:ascii="Times New Roman" w:eastAsia="Times New Roman" w:hAnsi="Times New Roman" w:cs="Times New Roman"/>
          <w:color w:val="000000" w:themeColor="text1"/>
          <w:sz w:val="28"/>
          <w:szCs w:val="28"/>
          <w:lang w:val="pl-PL"/>
        </w:rPr>
        <w:t>- C</w:t>
      </w:r>
      <w:r w:rsidRPr="00415ADE">
        <w:rPr>
          <w:rFonts w:ascii="Times New Roman" w:eastAsia="Times New Roman" w:hAnsi="Times New Roman" w:cs="Times New Roman"/>
          <w:color w:val="000000" w:themeColor="text1"/>
          <w:sz w:val="28"/>
          <w:szCs w:val="28"/>
          <w:lang w:val="vi-VN"/>
        </w:rPr>
        <w:t xml:space="preserve">hỉ số sản xuất công nghiệp </w:t>
      </w:r>
      <w:r w:rsidRPr="00415ADE">
        <w:rPr>
          <w:rFonts w:ascii="Times New Roman" w:eastAsia="Times New Roman" w:hAnsi="Times New Roman" w:cs="Times New Roman"/>
          <w:color w:val="000000" w:themeColor="text1"/>
          <w:sz w:val="28"/>
          <w:szCs w:val="28"/>
          <w:lang w:val="af-ZA"/>
        </w:rPr>
        <w:t xml:space="preserve">phấn đấu duy trì mức </w:t>
      </w:r>
      <w:r w:rsidRPr="00415ADE">
        <w:rPr>
          <w:rFonts w:ascii="Times New Roman" w:eastAsia="Times New Roman" w:hAnsi="Times New Roman" w:cs="Times New Roman"/>
          <w:color w:val="000000" w:themeColor="text1"/>
          <w:sz w:val="28"/>
          <w:szCs w:val="28"/>
          <w:lang w:val="vi-VN"/>
        </w:rPr>
        <w:t xml:space="preserve">tăng </w:t>
      </w:r>
      <w:r w:rsidRPr="00415ADE">
        <w:rPr>
          <w:rFonts w:ascii="Times New Roman" w:eastAsia="Times New Roman" w:hAnsi="Times New Roman" w:cs="Times New Roman"/>
          <w:color w:val="000000" w:themeColor="text1"/>
          <w:sz w:val="28"/>
          <w:szCs w:val="28"/>
          <w:lang w:val="pl-PL"/>
        </w:rPr>
        <w:t>8,</w:t>
      </w:r>
      <w:r w:rsidRPr="00415ADE">
        <w:rPr>
          <w:rFonts w:ascii="Times New Roman" w:eastAsia="Times New Roman" w:hAnsi="Times New Roman" w:cs="Times New Roman"/>
          <w:color w:val="000000" w:themeColor="text1"/>
          <w:sz w:val="28"/>
          <w:szCs w:val="28"/>
          <w:lang w:val="vi-VN"/>
        </w:rPr>
        <w:t>0</w:t>
      </w:r>
      <w:r w:rsidRPr="00415ADE">
        <w:rPr>
          <w:rFonts w:ascii="Times New Roman" w:eastAsia="Times New Roman" w:hAnsi="Times New Roman" w:cs="Times New Roman"/>
          <w:color w:val="000000" w:themeColor="text1"/>
          <w:sz w:val="28"/>
          <w:szCs w:val="28"/>
          <w:lang w:val="pl-PL"/>
        </w:rPr>
        <w:t>-9,0</w:t>
      </w:r>
      <w:r w:rsidRPr="00415ADE">
        <w:rPr>
          <w:rFonts w:ascii="Times New Roman" w:eastAsia="Times New Roman" w:hAnsi="Times New Roman" w:cs="Times New Roman"/>
          <w:color w:val="000000" w:themeColor="text1"/>
          <w:sz w:val="28"/>
          <w:szCs w:val="28"/>
          <w:lang w:val="vi-VN"/>
        </w:rPr>
        <w:t>%</w:t>
      </w:r>
      <w:r w:rsidRPr="00415ADE">
        <w:rPr>
          <w:rFonts w:ascii="Times New Roman" w:eastAsia="Times New Roman" w:hAnsi="Times New Roman" w:cs="Times New Roman"/>
          <w:color w:val="000000" w:themeColor="text1"/>
          <w:sz w:val="28"/>
          <w:szCs w:val="28"/>
          <w:lang w:val="pl-PL"/>
        </w:rPr>
        <w:t xml:space="preserve"> so năm 201</w:t>
      </w:r>
      <w:r w:rsidRPr="00415ADE">
        <w:rPr>
          <w:rFonts w:ascii="Times New Roman" w:eastAsia="Times New Roman" w:hAnsi="Times New Roman" w:cs="Times New Roman"/>
          <w:color w:val="000000" w:themeColor="text1"/>
          <w:sz w:val="28"/>
          <w:szCs w:val="28"/>
          <w:lang w:val="vi-VN"/>
        </w:rPr>
        <w:t xml:space="preserve">9 </w:t>
      </w:r>
      <w:r w:rsidRPr="00415ADE">
        <w:rPr>
          <w:rFonts w:ascii="Times New Roman" w:eastAsia="Times New Roman" w:hAnsi="Times New Roman" w:cs="Times New Roman"/>
          <w:i/>
          <w:color w:val="000000" w:themeColor="text1"/>
          <w:sz w:val="28"/>
          <w:szCs w:val="28"/>
          <w:lang w:val="vi-VN"/>
        </w:rPr>
        <w:t>(mục tiêu cả nước tăng 9</w:t>
      </w:r>
      <w:r w:rsidRPr="00415ADE">
        <w:rPr>
          <w:rFonts w:ascii="Times New Roman" w:eastAsia="Times New Roman" w:hAnsi="Times New Roman" w:cs="Times New Roman"/>
          <w:i/>
          <w:color w:val="000000" w:themeColor="text1"/>
          <w:sz w:val="28"/>
          <w:szCs w:val="28"/>
          <w:lang w:val="pl-PL"/>
        </w:rPr>
        <w:t>,0</w:t>
      </w:r>
      <w:r w:rsidRPr="00415ADE">
        <w:rPr>
          <w:rFonts w:ascii="Times New Roman" w:eastAsia="Times New Roman" w:hAnsi="Times New Roman" w:cs="Times New Roman"/>
          <w:i/>
          <w:color w:val="000000" w:themeColor="text1"/>
          <w:sz w:val="28"/>
          <w:szCs w:val="28"/>
          <w:lang w:val="vi-VN"/>
        </w:rPr>
        <w:t>-</w:t>
      </w:r>
      <w:r w:rsidRPr="00415ADE">
        <w:rPr>
          <w:rFonts w:ascii="Times New Roman" w:eastAsia="Times New Roman" w:hAnsi="Times New Roman" w:cs="Times New Roman"/>
          <w:i/>
          <w:color w:val="000000" w:themeColor="text1"/>
          <w:sz w:val="28"/>
          <w:szCs w:val="28"/>
          <w:lang w:val="pl-PL"/>
        </w:rPr>
        <w:t xml:space="preserve"> </w:t>
      </w:r>
      <w:r w:rsidRPr="00415ADE">
        <w:rPr>
          <w:rFonts w:ascii="Times New Roman" w:eastAsia="Times New Roman" w:hAnsi="Times New Roman" w:cs="Times New Roman"/>
          <w:i/>
          <w:color w:val="000000" w:themeColor="text1"/>
          <w:sz w:val="28"/>
          <w:szCs w:val="28"/>
          <w:lang w:val="vi-VN"/>
        </w:rPr>
        <w:t>10</w:t>
      </w:r>
      <w:r w:rsidRPr="00415ADE">
        <w:rPr>
          <w:rFonts w:ascii="Times New Roman" w:eastAsia="Times New Roman" w:hAnsi="Times New Roman" w:cs="Times New Roman"/>
          <w:i/>
          <w:color w:val="000000" w:themeColor="text1"/>
          <w:sz w:val="28"/>
          <w:szCs w:val="28"/>
          <w:lang w:val="pl-PL"/>
        </w:rPr>
        <w:t>,0</w:t>
      </w:r>
      <w:r w:rsidRPr="00415ADE">
        <w:rPr>
          <w:rFonts w:ascii="Times New Roman" w:eastAsia="Times New Roman" w:hAnsi="Times New Roman" w:cs="Times New Roman"/>
          <w:i/>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lang w:val="pl-PL"/>
        </w:rPr>
        <w:t xml:space="preserve">trong đó </w:t>
      </w:r>
      <w:r w:rsidRPr="00415ADE">
        <w:rPr>
          <w:rFonts w:ascii="Times New Roman" w:eastAsia="Times New Roman" w:hAnsi="Times New Roman" w:cs="Times New Roman"/>
          <w:color w:val="000000" w:themeColor="text1"/>
          <w:sz w:val="28"/>
          <w:szCs w:val="28"/>
          <w:lang w:val="nl-NL"/>
        </w:rPr>
        <w:t xml:space="preserve">nhóm ngành chế biến, chế tạo tăng </w:t>
      </w:r>
      <w:r w:rsidRPr="00415ADE">
        <w:rPr>
          <w:rFonts w:ascii="Times New Roman" w:eastAsia="Times New Roman" w:hAnsi="Times New Roman" w:cs="Times New Roman"/>
          <w:color w:val="000000" w:themeColor="text1"/>
          <w:sz w:val="28"/>
          <w:szCs w:val="28"/>
          <w:lang w:val="pl-PL"/>
        </w:rPr>
        <w:t>trên 8,5</w:t>
      </w:r>
      <w:r w:rsidRPr="00415ADE">
        <w:rPr>
          <w:rFonts w:ascii="Times New Roman" w:eastAsia="Times New Roman" w:hAnsi="Times New Roman" w:cs="Times New Roman"/>
          <w:color w:val="000000" w:themeColor="text1"/>
          <w:sz w:val="28"/>
          <w:szCs w:val="28"/>
          <w:lang w:val="nl-NL"/>
        </w:rPr>
        <w:t>%</w:t>
      </w:r>
      <w:r w:rsidRPr="00415ADE">
        <w:rPr>
          <w:rFonts w:ascii="Times New Roman" w:eastAsia="Times New Roman" w:hAnsi="Times New Roman" w:cs="Times New Roman"/>
          <w:color w:val="000000" w:themeColor="text1"/>
          <w:sz w:val="28"/>
          <w:szCs w:val="28"/>
          <w:lang w:val="vi-VN"/>
        </w:rPr>
        <w:t>.</w:t>
      </w:r>
    </w:p>
    <w:p w:rsidR="00415ADE" w:rsidRPr="00415ADE" w:rsidRDefault="00415ADE" w:rsidP="00415ADE">
      <w:pPr>
        <w:spacing w:before="80" w:after="80"/>
        <w:ind w:firstLine="560"/>
        <w:jc w:val="both"/>
        <w:rPr>
          <w:rFonts w:ascii="Times New Roman" w:hAnsi="Times New Roman"/>
          <w:color w:val="000000" w:themeColor="text1"/>
          <w:sz w:val="28"/>
          <w:szCs w:val="28"/>
          <w:lang w:val="da-DK"/>
        </w:rPr>
      </w:pPr>
      <w:r w:rsidRPr="00415ADE">
        <w:rPr>
          <w:rFonts w:ascii="Times New Roman" w:hAnsi="Times New Roman"/>
          <w:color w:val="000000" w:themeColor="text1"/>
          <w:sz w:val="28"/>
          <w:szCs w:val="28"/>
          <w:lang w:val="da-DK"/>
        </w:rPr>
        <w:t>- Vận động thành lập mới 40 hợp tác xã.</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i/>
          <w:color w:val="000000" w:themeColor="text1"/>
          <w:sz w:val="28"/>
          <w:szCs w:val="28"/>
          <w:lang w:val="vi-VN"/>
        </w:rPr>
      </w:pPr>
      <w:r w:rsidRPr="00415ADE">
        <w:rPr>
          <w:rFonts w:ascii="Times New Roman" w:eastAsia="Times New Roman" w:hAnsi="Times New Roman" w:cs="Times New Roman"/>
          <w:color w:val="000000" w:themeColor="text1"/>
          <w:sz w:val="28"/>
          <w:szCs w:val="28"/>
          <w:lang w:val="nb-NO"/>
        </w:rPr>
        <w:t>- Tổng mức bán lẻ hàng hóa</w:t>
      </w:r>
      <w:r w:rsidRPr="00415ADE">
        <w:rPr>
          <w:rFonts w:ascii="Times New Roman" w:eastAsia="Times New Roman" w:hAnsi="Times New Roman" w:cs="Times New Roman"/>
          <w:color w:val="000000" w:themeColor="text1"/>
          <w:sz w:val="28"/>
          <w:szCs w:val="28"/>
          <w:lang w:val="af-ZA"/>
        </w:rPr>
        <w:t xml:space="preserve">, dịch vụ phấn đấu đạt </w:t>
      </w:r>
      <w:r w:rsidRPr="00415ADE">
        <w:rPr>
          <w:rFonts w:ascii="Times New Roman" w:eastAsia="Times New Roman" w:hAnsi="Times New Roman" w:cs="Times New Roman"/>
          <w:color w:val="000000" w:themeColor="text1"/>
          <w:sz w:val="28"/>
          <w:szCs w:val="28"/>
          <w:lang w:val="vi-VN"/>
        </w:rPr>
        <w:t xml:space="preserve">196,5 </w:t>
      </w:r>
      <w:r w:rsidRPr="00415ADE">
        <w:rPr>
          <w:rFonts w:ascii="Times New Roman" w:eastAsia="Times New Roman" w:hAnsi="Times New Roman" w:cs="Times New Roman"/>
          <w:color w:val="000000" w:themeColor="text1"/>
          <w:sz w:val="28"/>
          <w:szCs w:val="28"/>
          <w:lang w:val="af-ZA"/>
        </w:rPr>
        <w:t xml:space="preserve">ngàn tỷ đồng, </w:t>
      </w:r>
      <w:r w:rsidRPr="00415ADE">
        <w:rPr>
          <w:rFonts w:ascii="Times New Roman" w:eastAsia="Times New Roman" w:hAnsi="Times New Roman" w:cs="Times New Roman"/>
          <w:color w:val="000000" w:themeColor="text1"/>
          <w:sz w:val="28"/>
          <w:szCs w:val="28"/>
          <w:lang w:val="vi-VN"/>
        </w:rPr>
        <w:t>tăng 10-11%</w:t>
      </w:r>
      <w:r w:rsidRPr="00415ADE">
        <w:rPr>
          <w:rFonts w:ascii="Times New Roman" w:eastAsia="Times New Roman" w:hAnsi="Times New Roman" w:cs="Times New Roman"/>
          <w:color w:val="000000" w:themeColor="text1"/>
          <w:sz w:val="28"/>
          <w:szCs w:val="28"/>
          <w:lang w:val="af-ZA"/>
        </w:rPr>
        <w:t xml:space="preserve"> so cùng kỳ năm 201</w:t>
      </w:r>
      <w:r w:rsidRPr="00415ADE">
        <w:rPr>
          <w:rFonts w:ascii="Times New Roman" w:eastAsia="Times New Roman" w:hAnsi="Times New Roman" w:cs="Times New Roman"/>
          <w:color w:val="000000" w:themeColor="text1"/>
          <w:sz w:val="28"/>
          <w:szCs w:val="28"/>
          <w:lang w:val="vi-VN"/>
        </w:rPr>
        <w:t xml:space="preserve">9 </w:t>
      </w:r>
      <w:r w:rsidRPr="00415ADE">
        <w:rPr>
          <w:rFonts w:ascii="Times New Roman" w:eastAsia="Times New Roman" w:hAnsi="Times New Roman" w:cs="Times New Roman"/>
          <w:i/>
          <w:color w:val="000000" w:themeColor="text1"/>
          <w:sz w:val="28"/>
          <w:szCs w:val="28"/>
          <w:lang w:val="vi-VN"/>
        </w:rPr>
        <w:t>(mục tiêu cả nước tăng 11,0 – 12,0%).</w:t>
      </w:r>
    </w:p>
    <w:p w:rsidR="00415ADE" w:rsidRPr="00415ADE" w:rsidRDefault="00415ADE" w:rsidP="00415ADE">
      <w:pPr>
        <w:spacing w:before="80" w:after="80" w:line="0" w:lineRule="atLeast"/>
        <w:ind w:right="1" w:firstLine="567"/>
        <w:jc w:val="both"/>
        <w:rPr>
          <w:rFonts w:ascii="Times New Roman" w:eastAsia="Times New Roman" w:hAnsi="Times New Roman" w:cs="Times New Roman"/>
          <w:color w:val="000000" w:themeColor="text1"/>
          <w:sz w:val="28"/>
          <w:szCs w:val="28"/>
          <w:lang w:val="vi-VN"/>
        </w:rPr>
      </w:pPr>
      <w:r w:rsidRPr="00415ADE">
        <w:rPr>
          <w:rFonts w:ascii="Times New Roman" w:eastAsia="Times New Roman" w:hAnsi="Times New Roman" w:cs="Times New Roman"/>
          <w:color w:val="000000" w:themeColor="text1"/>
          <w:sz w:val="28"/>
          <w:szCs w:val="28"/>
          <w:lang w:val="af-ZA"/>
        </w:rPr>
        <w:t>- Kim ngạch xuất khẩu phấn đấu đạt 21,</w:t>
      </w:r>
      <w:r w:rsidRPr="00415ADE">
        <w:rPr>
          <w:rFonts w:ascii="Times New Roman" w:eastAsia="Times New Roman" w:hAnsi="Times New Roman" w:cs="Times New Roman"/>
          <w:color w:val="000000" w:themeColor="text1"/>
          <w:sz w:val="28"/>
          <w:szCs w:val="28"/>
          <w:lang w:val="vi-VN"/>
        </w:rPr>
        <w:t>7</w:t>
      </w:r>
      <w:r w:rsidRPr="00415ADE">
        <w:rPr>
          <w:rFonts w:ascii="Times New Roman" w:eastAsia="Times New Roman" w:hAnsi="Times New Roman" w:cs="Times New Roman"/>
          <w:color w:val="000000" w:themeColor="text1"/>
          <w:sz w:val="28"/>
          <w:szCs w:val="28"/>
          <w:lang w:val="af-ZA"/>
        </w:rPr>
        <w:t xml:space="preserve"> –</w:t>
      </w:r>
      <w:r w:rsidRPr="00415ADE">
        <w:rPr>
          <w:rFonts w:ascii="Times New Roman" w:eastAsia="Times New Roman" w:hAnsi="Times New Roman" w:cs="Times New Roman"/>
          <w:color w:val="000000" w:themeColor="text1"/>
          <w:sz w:val="28"/>
          <w:szCs w:val="28"/>
          <w:lang w:val="vi-VN"/>
        </w:rPr>
        <w:t xml:space="preserve"> 21,9</w:t>
      </w:r>
      <w:r w:rsidRPr="00415ADE">
        <w:rPr>
          <w:rFonts w:ascii="Times New Roman" w:eastAsia="Times New Roman" w:hAnsi="Times New Roman" w:cs="Times New Roman"/>
          <w:color w:val="000000" w:themeColor="text1"/>
          <w:sz w:val="28"/>
          <w:szCs w:val="28"/>
          <w:lang w:val="af-ZA"/>
        </w:rPr>
        <w:t xml:space="preserve"> tỷ USD, tăng </w:t>
      </w:r>
      <w:r w:rsidRPr="00415ADE">
        <w:rPr>
          <w:rFonts w:ascii="Times New Roman" w:eastAsia="Times New Roman" w:hAnsi="Times New Roman" w:cs="Times New Roman"/>
          <w:color w:val="000000" w:themeColor="text1"/>
          <w:sz w:val="28"/>
          <w:szCs w:val="28"/>
          <w:lang w:val="vi-VN"/>
        </w:rPr>
        <w:t>10 - 11</w:t>
      </w:r>
      <w:r w:rsidRPr="00415ADE">
        <w:rPr>
          <w:rFonts w:ascii="Times New Roman" w:eastAsia="Times New Roman" w:hAnsi="Times New Roman" w:cs="Times New Roman"/>
          <w:color w:val="000000" w:themeColor="text1"/>
          <w:sz w:val="28"/>
          <w:szCs w:val="28"/>
          <w:lang w:val="af-ZA"/>
        </w:rPr>
        <w:t>% so với năm 201</w:t>
      </w:r>
      <w:r w:rsidRPr="00415ADE">
        <w:rPr>
          <w:rFonts w:ascii="Times New Roman" w:eastAsia="Times New Roman" w:hAnsi="Times New Roman" w:cs="Times New Roman"/>
          <w:color w:val="000000" w:themeColor="text1"/>
          <w:sz w:val="28"/>
          <w:szCs w:val="28"/>
          <w:lang w:val="vi-VN"/>
        </w:rPr>
        <w:t xml:space="preserve">9 </w:t>
      </w:r>
      <w:r w:rsidRPr="00415ADE">
        <w:rPr>
          <w:rFonts w:ascii="Times New Roman" w:eastAsia="Times New Roman" w:hAnsi="Times New Roman" w:cs="Times New Roman"/>
          <w:i/>
          <w:color w:val="000000" w:themeColor="text1"/>
          <w:sz w:val="28"/>
          <w:szCs w:val="28"/>
          <w:lang w:val="vi-VN"/>
        </w:rPr>
        <w:t>(mục tiêu cả nước tăng 8 – 10%)</w:t>
      </w:r>
      <w:r w:rsidRPr="00415ADE">
        <w:rPr>
          <w:rFonts w:ascii="Times New Roman" w:eastAsia="Times New Roman" w:hAnsi="Times New Roman" w:cs="Times New Roman"/>
          <w:color w:val="000000" w:themeColor="text1"/>
          <w:sz w:val="28"/>
          <w:szCs w:val="28"/>
          <w:lang w:val="af-ZA"/>
        </w:rPr>
        <w:t>. Kim ngạch nhập khẩu phấn đấu đạt 1</w:t>
      </w:r>
      <w:r w:rsidRPr="00415ADE">
        <w:rPr>
          <w:rFonts w:ascii="Times New Roman" w:eastAsia="Times New Roman" w:hAnsi="Times New Roman" w:cs="Times New Roman"/>
          <w:color w:val="000000" w:themeColor="text1"/>
          <w:sz w:val="28"/>
          <w:szCs w:val="28"/>
          <w:lang w:val="vi-VN"/>
        </w:rPr>
        <w:t>8</w:t>
      </w:r>
      <w:r w:rsidRPr="00415ADE">
        <w:rPr>
          <w:rFonts w:ascii="Times New Roman" w:eastAsia="Times New Roman" w:hAnsi="Times New Roman" w:cs="Times New Roman"/>
          <w:color w:val="000000" w:themeColor="text1"/>
          <w:sz w:val="28"/>
          <w:szCs w:val="28"/>
          <w:lang w:val="af-ZA"/>
        </w:rPr>
        <w:t>,</w:t>
      </w:r>
      <w:r w:rsidRPr="00415ADE">
        <w:rPr>
          <w:rFonts w:ascii="Times New Roman" w:eastAsia="Times New Roman" w:hAnsi="Times New Roman" w:cs="Times New Roman"/>
          <w:color w:val="000000" w:themeColor="text1"/>
          <w:sz w:val="28"/>
          <w:szCs w:val="28"/>
          <w:lang w:val="vi-VN"/>
        </w:rPr>
        <w:t xml:space="preserve">3 </w:t>
      </w:r>
      <w:r w:rsidRPr="00415ADE">
        <w:rPr>
          <w:rFonts w:ascii="Times New Roman" w:eastAsia="Times New Roman" w:hAnsi="Times New Roman" w:cs="Times New Roman"/>
          <w:color w:val="000000" w:themeColor="text1"/>
          <w:sz w:val="28"/>
          <w:szCs w:val="28"/>
          <w:lang w:val="af-ZA"/>
        </w:rPr>
        <w:t>-</w:t>
      </w:r>
      <w:r w:rsidRPr="00415ADE">
        <w:rPr>
          <w:rFonts w:ascii="Times New Roman" w:eastAsia="Times New Roman" w:hAnsi="Times New Roman" w:cs="Times New Roman"/>
          <w:color w:val="000000" w:themeColor="text1"/>
          <w:sz w:val="28"/>
          <w:szCs w:val="28"/>
          <w:lang w:val="vi-VN"/>
        </w:rPr>
        <w:t xml:space="preserve"> </w:t>
      </w:r>
      <w:r w:rsidRPr="00415ADE">
        <w:rPr>
          <w:rFonts w:ascii="Times New Roman" w:eastAsia="Times New Roman" w:hAnsi="Times New Roman" w:cs="Times New Roman"/>
          <w:color w:val="000000" w:themeColor="text1"/>
          <w:sz w:val="28"/>
          <w:szCs w:val="28"/>
          <w:lang w:val="af-ZA"/>
        </w:rPr>
        <w:t>18</w:t>
      </w:r>
      <w:r w:rsidRPr="00415ADE">
        <w:rPr>
          <w:rFonts w:ascii="Times New Roman" w:eastAsia="Times New Roman" w:hAnsi="Times New Roman" w:cs="Times New Roman"/>
          <w:color w:val="000000" w:themeColor="text1"/>
          <w:sz w:val="28"/>
          <w:szCs w:val="28"/>
          <w:lang w:val="vi-VN"/>
        </w:rPr>
        <w:t>,6</w:t>
      </w:r>
      <w:r w:rsidRPr="00415ADE">
        <w:rPr>
          <w:rFonts w:ascii="Times New Roman" w:eastAsia="Times New Roman" w:hAnsi="Times New Roman" w:cs="Times New Roman"/>
          <w:color w:val="000000" w:themeColor="text1"/>
          <w:sz w:val="28"/>
          <w:szCs w:val="28"/>
          <w:lang w:val="af-ZA"/>
        </w:rPr>
        <w:t xml:space="preserve"> tỷ USD, tăng</w:t>
      </w:r>
      <w:r w:rsidRPr="00415ADE">
        <w:rPr>
          <w:rFonts w:ascii="Times New Roman" w:eastAsia="Times New Roman" w:hAnsi="Times New Roman" w:cs="Times New Roman"/>
          <w:color w:val="000000" w:themeColor="text1"/>
          <w:sz w:val="28"/>
          <w:szCs w:val="28"/>
          <w:lang w:val="vi-VN"/>
        </w:rPr>
        <w:t xml:space="preserve"> 7 </w:t>
      </w:r>
      <w:r w:rsidRPr="00415ADE">
        <w:rPr>
          <w:rFonts w:ascii="Times New Roman" w:eastAsia="Times New Roman" w:hAnsi="Times New Roman" w:cs="Times New Roman"/>
          <w:color w:val="000000" w:themeColor="text1"/>
          <w:sz w:val="28"/>
          <w:szCs w:val="28"/>
          <w:lang w:val="af-ZA"/>
        </w:rPr>
        <w:t>-</w:t>
      </w:r>
      <w:r w:rsidRPr="00415ADE">
        <w:rPr>
          <w:rFonts w:ascii="Times New Roman" w:eastAsia="Times New Roman" w:hAnsi="Times New Roman" w:cs="Times New Roman"/>
          <w:color w:val="000000" w:themeColor="text1"/>
          <w:sz w:val="28"/>
          <w:szCs w:val="28"/>
          <w:lang w:val="vi-VN"/>
        </w:rPr>
        <w:t xml:space="preserve"> 9</w:t>
      </w:r>
      <w:r w:rsidRPr="00415ADE">
        <w:rPr>
          <w:rFonts w:ascii="Times New Roman" w:eastAsia="Times New Roman" w:hAnsi="Times New Roman" w:cs="Times New Roman"/>
          <w:color w:val="000000" w:themeColor="text1"/>
          <w:sz w:val="28"/>
          <w:szCs w:val="28"/>
          <w:lang w:val="af-ZA"/>
        </w:rPr>
        <w:t>% so năm 201</w:t>
      </w:r>
      <w:r w:rsidRPr="00415ADE">
        <w:rPr>
          <w:rFonts w:ascii="Times New Roman" w:eastAsia="Times New Roman" w:hAnsi="Times New Roman" w:cs="Times New Roman"/>
          <w:color w:val="000000" w:themeColor="text1"/>
          <w:sz w:val="28"/>
          <w:szCs w:val="28"/>
          <w:lang w:val="vi-VN"/>
        </w:rPr>
        <w:t>9</w:t>
      </w:r>
      <w:r w:rsidRPr="00415ADE">
        <w:rPr>
          <w:rFonts w:ascii="Times New Roman" w:eastAsia="Times New Roman" w:hAnsi="Times New Roman" w:cs="Times New Roman"/>
          <w:color w:val="000000" w:themeColor="text1"/>
          <w:sz w:val="28"/>
          <w:szCs w:val="28"/>
          <w:lang w:val="af-ZA"/>
        </w:rPr>
        <w:t xml:space="preserve"> (duy trì xuất siêu hơn 3 tỉ USD)</w:t>
      </w:r>
      <w:r w:rsidRPr="00415ADE">
        <w:rPr>
          <w:rFonts w:ascii="Times New Roman" w:eastAsia="Times New Roman" w:hAnsi="Times New Roman" w:cs="Times New Roman"/>
          <w:color w:val="000000" w:themeColor="text1"/>
          <w:sz w:val="28"/>
          <w:szCs w:val="28"/>
          <w:lang w:val="vi-VN"/>
        </w:rPr>
        <w:t>.</w:t>
      </w:r>
    </w:p>
    <w:p w:rsidR="00415ADE" w:rsidRPr="00661366" w:rsidRDefault="00415ADE" w:rsidP="00415ADE">
      <w:pPr>
        <w:ind w:firstLine="567"/>
        <w:jc w:val="both"/>
        <w:rPr>
          <w:rFonts w:ascii="Times New Roman" w:hAnsi="Times New Roman" w:cs="Times New Roman"/>
          <w:color w:val="000000"/>
          <w:sz w:val="28"/>
          <w:szCs w:val="28"/>
        </w:rPr>
      </w:pPr>
      <w:r w:rsidRPr="00415ADE">
        <w:rPr>
          <w:rFonts w:ascii="Times New Roman" w:eastAsia="Times New Roman" w:hAnsi="Times New Roman" w:cs="Times New Roman"/>
          <w:color w:val="000000" w:themeColor="text1"/>
          <w:sz w:val="28"/>
          <w:szCs w:val="28"/>
        </w:rPr>
        <w:t xml:space="preserve">- Ban Chỉ đạo Phát triển kinh tế tỉnh tổ chức Đoàn </w:t>
      </w:r>
      <w:r w:rsidRPr="00415ADE">
        <w:rPr>
          <w:rFonts w:ascii="Times New Roman" w:hAnsi="Times New Roman" w:cs="Times New Roman"/>
          <w:color w:val="000000"/>
          <w:spacing w:val="-4"/>
          <w:sz w:val="28"/>
          <w:szCs w:val="28"/>
          <w:lang w:val="vi-VN"/>
        </w:rPr>
        <w:t xml:space="preserve">Khảo sát thực tế các dự án Thủy điện </w:t>
      </w:r>
      <w:r w:rsidRPr="00415ADE">
        <w:rPr>
          <w:rFonts w:ascii="Times New Roman" w:hAnsi="Times New Roman" w:cs="Times New Roman"/>
          <w:color w:val="000000"/>
          <w:spacing w:val="-4"/>
          <w:sz w:val="28"/>
          <w:szCs w:val="28"/>
        </w:rPr>
        <w:t xml:space="preserve">tại </w:t>
      </w:r>
      <w:r w:rsidRPr="00415ADE">
        <w:rPr>
          <w:rFonts w:ascii="Times New Roman" w:hAnsi="Times New Roman" w:cs="Times New Roman"/>
          <w:color w:val="000000"/>
          <w:spacing w:val="-4"/>
          <w:sz w:val="28"/>
          <w:szCs w:val="28"/>
          <w:lang w:val="vi-VN"/>
        </w:rPr>
        <w:t>tỉnh Đắk Lắk t</w:t>
      </w:r>
      <w:r w:rsidRPr="00415ADE">
        <w:rPr>
          <w:rFonts w:ascii="Times New Roman" w:hAnsi="Times New Roman" w:cs="Times New Roman"/>
          <w:color w:val="000000"/>
          <w:sz w:val="28"/>
          <w:szCs w:val="28"/>
        </w:rPr>
        <w:t xml:space="preserve">ìm hiểu việc áp dụng công nghệ thủy điện cột nước thấp nhằm phát triển các Dự án thủy điện, đa dạng hóa nguồn thu ngân sách của địa phương. Tìm hiểu thực tế mô hình phát </w:t>
      </w:r>
      <w:r w:rsidRPr="00661366">
        <w:rPr>
          <w:rFonts w:ascii="Times New Roman" w:hAnsi="Times New Roman" w:cs="Times New Roman"/>
          <w:color w:val="000000"/>
          <w:sz w:val="28"/>
          <w:szCs w:val="28"/>
        </w:rPr>
        <w:t>triển Dự án thủy điện kết hợp Du lịch sinh thái, phục vụ phát triển kinh tế xã hội của đị</w:t>
      </w:r>
      <w:r w:rsidR="00661366" w:rsidRPr="00661366">
        <w:rPr>
          <w:rFonts w:ascii="Times New Roman" w:hAnsi="Times New Roman" w:cs="Times New Roman"/>
          <w:color w:val="000000"/>
          <w:sz w:val="28"/>
          <w:szCs w:val="28"/>
        </w:rPr>
        <w:t>a phương nhằm</w:t>
      </w:r>
      <w:r w:rsidR="00661366" w:rsidRPr="00661366">
        <w:rPr>
          <w:rFonts w:ascii="Times New Roman" w:hAnsi="Times New Roman" w:cs="Times New Roman"/>
          <w:color w:val="000000"/>
          <w:sz w:val="28"/>
          <w:szCs w:val="28"/>
          <w:lang w:val="vi-VN"/>
        </w:rPr>
        <w:t xml:space="preserve"> </w:t>
      </w:r>
      <w:r w:rsidR="00661366" w:rsidRPr="00661366">
        <w:rPr>
          <w:rFonts w:ascii="Times New Roman" w:hAnsi="Times New Roman" w:cs="Times New Roman"/>
          <w:color w:val="000000"/>
          <w:sz w:val="28"/>
          <w:szCs w:val="28"/>
        </w:rPr>
        <w:t xml:space="preserve">tận dụng, khai thác tiềm năng thủy điện nhỏ kết hợp phục vụ du lịch </w:t>
      </w:r>
      <w:r w:rsidR="00661366" w:rsidRPr="00661366">
        <w:rPr>
          <w:rFonts w:ascii="Times New Roman" w:hAnsi="Times New Roman" w:cs="Times New Roman"/>
          <w:color w:val="000000"/>
          <w:sz w:val="28"/>
          <w:szCs w:val="28"/>
          <w:lang w:val="vi-VN"/>
        </w:rPr>
        <w:t xml:space="preserve">để phát triển kinh tế xã hội </w:t>
      </w:r>
      <w:r w:rsidR="00661366" w:rsidRPr="00661366">
        <w:rPr>
          <w:rFonts w:ascii="Times New Roman" w:hAnsi="Times New Roman" w:cs="Times New Roman"/>
          <w:color w:val="000000"/>
          <w:sz w:val="28"/>
          <w:szCs w:val="28"/>
        </w:rPr>
        <w:t xml:space="preserve">địa phương </w:t>
      </w:r>
      <w:r w:rsidR="00661366" w:rsidRPr="00661366">
        <w:rPr>
          <w:rFonts w:ascii="Times New Roman" w:hAnsi="Times New Roman" w:cs="Times New Roman"/>
          <w:color w:val="000000"/>
          <w:sz w:val="28"/>
          <w:szCs w:val="28"/>
          <w:lang w:val="vi-VN"/>
        </w:rPr>
        <w:t xml:space="preserve">tại những </w:t>
      </w:r>
      <w:r w:rsidR="00661366" w:rsidRPr="00661366">
        <w:rPr>
          <w:rFonts w:ascii="Times New Roman" w:hAnsi="Times New Roman" w:cs="Times New Roman"/>
          <w:color w:val="000000"/>
          <w:sz w:val="28"/>
          <w:szCs w:val="28"/>
        </w:rPr>
        <w:t>địa bàn vùng sâu, miền núi</w:t>
      </w:r>
      <w:r w:rsidR="00661366" w:rsidRPr="00661366">
        <w:rPr>
          <w:rFonts w:ascii="Times New Roman" w:hAnsi="Times New Roman" w:cs="Times New Roman"/>
          <w:color w:val="000000"/>
          <w:sz w:val="28"/>
          <w:szCs w:val="28"/>
          <w:lang w:val="vi-VN"/>
        </w:rPr>
        <w:t xml:space="preserve"> khó khăn </w:t>
      </w:r>
      <w:r w:rsidR="00661366" w:rsidRPr="00661366">
        <w:rPr>
          <w:rFonts w:ascii="Times New Roman" w:hAnsi="Times New Roman" w:cs="Times New Roman"/>
          <w:color w:val="000000"/>
          <w:sz w:val="28"/>
          <w:szCs w:val="28"/>
        </w:rPr>
        <w:t xml:space="preserve">của </w:t>
      </w:r>
      <w:r w:rsidR="00661366" w:rsidRPr="00661366">
        <w:rPr>
          <w:rFonts w:ascii="Times New Roman" w:hAnsi="Times New Roman" w:cs="Times New Roman"/>
          <w:color w:val="000000"/>
          <w:sz w:val="28"/>
          <w:szCs w:val="28"/>
          <w:lang w:val="vi-VN"/>
        </w:rPr>
        <w:t>tỉnh Đồng Nai.</w:t>
      </w:r>
    </w:p>
    <w:p w:rsidR="00415ADE" w:rsidRPr="00415ADE" w:rsidRDefault="00B573F9" w:rsidP="00415ADE">
      <w:pPr>
        <w:tabs>
          <w:tab w:val="left" w:pos="513"/>
          <w:tab w:val="left" w:pos="1134"/>
        </w:tabs>
        <w:spacing w:before="80" w:after="80" w:line="240" w:lineRule="auto"/>
        <w:ind w:right="-45" w:firstLine="567"/>
        <w:jc w:val="both"/>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6.2. Lĩnh vực ngân hàng</w:t>
      </w:r>
    </w:p>
    <w:p w:rsidR="00415ADE" w:rsidRPr="00415ADE" w:rsidRDefault="00415ADE" w:rsidP="00415ADE">
      <w:pPr>
        <w:spacing w:before="80" w:after="80" w:line="340" w:lineRule="exact"/>
        <w:ind w:firstLine="567"/>
        <w:jc w:val="both"/>
        <w:rPr>
          <w:rFonts w:ascii="Times New Roman" w:hAnsi="Times New Roman" w:cs="Times New Roman"/>
          <w:color w:val="000000" w:themeColor="text1"/>
          <w:sz w:val="28"/>
          <w:szCs w:val="28"/>
          <w:lang w:val="nl-NL"/>
        </w:rPr>
      </w:pPr>
      <w:r w:rsidRPr="00415ADE">
        <w:rPr>
          <w:rFonts w:ascii="Times New Roman" w:hAnsi="Times New Roman" w:cs="Times New Roman"/>
          <w:color w:val="000000" w:themeColor="text1"/>
          <w:sz w:val="28"/>
          <w:szCs w:val="28"/>
        </w:rPr>
        <w:t>Tổng nguồn vốn huy động tại chỗ phấn đấu cuối năm tăng 10%</w:t>
      </w:r>
      <w:r w:rsidRPr="00415ADE">
        <w:rPr>
          <w:rFonts w:ascii="Times New Roman" w:hAnsi="Times New Roman" w:cs="Times New Roman"/>
          <w:color w:val="000000" w:themeColor="text1"/>
          <w:sz w:val="28"/>
          <w:szCs w:val="28"/>
          <w:lang w:val="nl-NL"/>
        </w:rPr>
        <w:t xml:space="preserve"> </w:t>
      </w:r>
      <w:r w:rsidRPr="00415ADE">
        <w:rPr>
          <w:rFonts w:ascii="Times New Roman" w:hAnsi="Times New Roman" w:cs="Times New Roman"/>
          <w:color w:val="000000" w:themeColor="text1"/>
          <w:sz w:val="28"/>
          <w:szCs w:val="28"/>
        </w:rPr>
        <w:t>- 12% so với 31/12/20</w:t>
      </w:r>
      <w:r w:rsidRPr="00415ADE">
        <w:rPr>
          <w:rFonts w:ascii="Times New Roman" w:hAnsi="Times New Roman" w:cs="Times New Roman"/>
          <w:color w:val="000000" w:themeColor="text1"/>
          <w:sz w:val="28"/>
          <w:szCs w:val="28"/>
          <w:lang w:val="nl-NL"/>
        </w:rPr>
        <w:t xml:space="preserve">19; </w:t>
      </w:r>
      <w:r w:rsidRPr="00415ADE">
        <w:rPr>
          <w:rFonts w:ascii="Times New Roman" w:hAnsi="Times New Roman" w:cs="Times New Roman"/>
          <w:color w:val="000000" w:themeColor="text1"/>
          <w:sz w:val="28"/>
          <w:szCs w:val="28"/>
        </w:rPr>
        <w:t>Tổng dư nợ cho vay đối với nền kinh tế đến cuối năm tăng 1</w:t>
      </w:r>
      <w:r w:rsidRPr="00415ADE">
        <w:rPr>
          <w:rFonts w:ascii="Times New Roman" w:hAnsi="Times New Roman" w:cs="Times New Roman"/>
          <w:color w:val="000000" w:themeColor="text1"/>
          <w:sz w:val="28"/>
          <w:szCs w:val="28"/>
          <w:lang w:val="nl-NL"/>
        </w:rPr>
        <w:t>4</w:t>
      </w:r>
      <w:r w:rsidRPr="00415ADE">
        <w:rPr>
          <w:rFonts w:ascii="Times New Roman" w:hAnsi="Times New Roman" w:cs="Times New Roman"/>
          <w:color w:val="000000" w:themeColor="text1"/>
          <w:sz w:val="28"/>
          <w:szCs w:val="28"/>
        </w:rPr>
        <w:t>% - 1</w:t>
      </w:r>
      <w:r w:rsidRPr="00415ADE">
        <w:rPr>
          <w:rFonts w:ascii="Times New Roman" w:hAnsi="Times New Roman" w:cs="Times New Roman"/>
          <w:color w:val="000000" w:themeColor="text1"/>
          <w:sz w:val="28"/>
          <w:szCs w:val="28"/>
          <w:lang w:val="nl-NL"/>
        </w:rPr>
        <w:t>6</w:t>
      </w:r>
      <w:r w:rsidRPr="00415ADE">
        <w:rPr>
          <w:rFonts w:ascii="Times New Roman" w:hAnsi="Times New Roman" w:cs="Times New Roman"/>
          <w:color w:val="000000" w:themeColor="text1"/>
          <w:sz w:val="28"/>
          <w:szCs w:val="28"/>
        </w:rPr>
        <w:t>% so với 31/12/2019</w:t>
      </w:r>
      <w:r w:rsidRPr="00415ADE">
        <w:rPr>
          <w:rFonts w:ascii="Times New Roman" w:hAnsi="Times New Roman" w:cs="Times New Roman"/>
          <w:color w:val="000000" w:themeColor="text1"/>
          <w:sz w:val="28"/>
          <w:szCs w:val="28"/>
          <w:lang w:val="nl-NL"/>
        </w:rPr>
        <w:t xml:space="preserve">; </w:t>
      </w:r>
      <w:r w:rsidRPr="00415ADE">
        <w:rPr>
          <w:rFonts w:ascii="Times New Roman" w:hAnsi="Times New Roman" w:cs="Times New Roman"/>
          <w:color w:val="000000" w:themeColor="text1"/>
          <w:sz w:val="28"/>
          <w:szCs w:val="28"/>
        </w:rPr>
        <w:t xml:space="preserve">Tỷ lệ nợ xấu (dư nợ nhóm 3, nhóm 4 và nhóm 5) phấn đấu dưới </w:t>
      </w:r>
      <w:r w:rsidRPr="00415ADE">
        <w:rPr>
          <w:rFonts w:ascii="Times New Roman" w:hAnsi="Times New Roman" w:cs="Times New Roman"/>
          <w:color w:val="000000" w:themeColor="text1"/>
          <w:sz w:val="28"/>
          <w:szCs w:val="28"/>
          <w:lang w:val="nl-NL"/>
        </w:rPr>
        <w:t>2</w:t>
      </w:r>
      <w:r w:rsidRPr="00415ADE">
        <w:rPr>
          <w:rFonts w:ascii="Times New Roman" w:hAnsi="Times New Roman" w:cs="Times New Roman"/>
          <w:color w:val="000000" w:themeColor="text1"/>
          <w:sz w:val="28"/>
          <w:szCs w:val="28"/>
        </w:rPr>
        <w:t xml:space="preserve">%. Mục tiêu của ngành đáp ứng đủ vốn cho nền kinh tế, nhưng phải đảm bảo an toàn, hiệu quả, bền vững. </w:t>
      </w:r>
    </w:p>
    <w:p w:rsidR="00415ADE" w:rsidRPr="00415ADE" w:rsidRDefault="00415ADE" w:rsidP="00415ADE">
      <w:pPr>
        <w:tabs>
          <w:tab w:val="left" w:pos="513"/>
          <w:tab w:val="left" w:pos="1134"/>
        </w:tabs>
        <w:spacing w:before="80" w:after="80" w:line="240" w:lineRule="auto"/>
        <w:ind w:right="-45" w:firstLine="567"/>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6</w:t>
      </w:r>
      <w:r w:rsidR="00B573F9">
        <w:rPr>
          <w:rFonts w:ascii="Times New Roman" w:eastAsia="Times New Roman" w:hAnsi="Times New Roman" w:cs="Times New Roman"/>
          <w:b/>
          <w:color w:val="000000" w:themeColor="text1"/>
          <w:sz w:val="28"/>
          <w:szCs w:val="28"/>
        </w:rPr>
        <w:t>.3. Lĩnh vực khoa học công nghệ</w:t>
      </w:r>
    </w:p>
    <w:p w:rsidR="00415ADE" w:rsidRPr="00415ADE" w:rsidRDefault="00415ADE" w:rsidP="00415ADE">
      <w:pPr>
        <w:spacing w:before="80" w:after="80" w:line="360" w:lineRule="exact"/>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Tổ chức các hội nghị, các khóa đào tạo, tập huấn về năng suất chất lượng, sở hữu trí tuệ cho các doanh nghiệp trên địa bàn tỉnh.</w:t>
      </w:r>
    </w:p>
    <w:p w:rsidR="00415ADE" w:rsidRPr="00415ADE" w:rsidRDefault="00415ADE" w:rsidP="00415ADE">
      <w:pPr>
        <w:spacing w:before="80" w:after="80" w:line="360" w:lineRule="exact"/>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Tiếp tục h</w:t>
      </w:r>
      <w:bookmarkStart w:id="2" w:name="_GoBack"/>
      <w:bookmarkEnd w:id="2"/>
      <w:r w:rsidRPr="00415ADE">
        <w:rPr>
          <w:rFonts w:ascii="Times New Roman" w:hAnsi="Times New Roman" w:cs="Times New Roman"/>
          <w:color w:val="000000" w:themeColor="text1"/>
          <w:sz w:val="28"/>
          <w:szCs w:val="28"/>
        </w:rPr>
        <w:t>ỗ trợ doanh nghiệp nâng cao năng lực cạnh tranh, áp dụng hệ thống quản lý chất lượng tiên tiến, bảo hộ sở hữu trí tuệ trong quá trình hội nhập theo Quyết định 837/QĐ-UBND ngày 22/3/2016 của UBND tỉnh.</w:t>
      </w:r>
    </w:p>
    <w:p w:rsidR="00415ADE" w:rsidRPr="00415ADE" w:rsidRDefault="00415ADE" w:rsidP="00415ADE">
      <w:pPr>
        <w:spacing w:before="80" w:after="80" w:line="360" w:lineRule="exact"/>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xml:space="preserve">- Tiếp tục hỗ trợ hướng dẫn các doanh nghiệp đang hoạt động hoặc thành lập mới thực hiện thủ tục, hồ sơ cấp Giấy chứng nhận “Hoạt động ứng dụng công nghệ cao”, “Doanh nghiệp thành lập mới từ dự án đầu tư sản xuất sản phẩm công nghệ cao”, “Doanh nghiệp công nghệ cao”, đáp ứng các tiêu chí theo quy định tại Thông tư số 32/2011/TT-BKHCN ngày 15/11/2011 của Bộ KH&amp;CN. </w:t>
      </w:r>
    </w:p>
    <w:p w:rsidR="00415ADE" w:rsidRPr="00415ADE" w:rsidRDefault="00415ADE" w:rsidP="00415ADE">
      <w:pPr>
        <w:spacing w:before="80" w:after="80" w:line="360" w:lineRule="exact"/>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Khảo sát đánh giá hiệu quả thực hiện của Chương trình theo Quyết định 837/QĐ-UBND ngày 22/3/2016 của UBND tỉnh.</w:t>
      </w:r>
    </w:p>
    <w:p w:rsidR="00415ADE" w:rsidRPr="00415ADE" w:rsidRDefault="00415ADE" w:rsidP="00415ADE">
      <w:pPr>
        <w:spacing w:before="80" w:after="80" w:line="240" w:lineRule="auto"/>
        <w:ind w:right="-45" w:firstLine="567"/>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b/>
          <w:color w:val="000000" w:themeColor="text1"/>
          <w:sz w:val="28"/>
          <w:szCs w:val="28"/>
        </w:rPr>
        <w:t>6.</w:t>
      </w:r>
      <w:r w:rsidR="00B573F9">
        <w:rPr>
          <w:rFonts w:ascii="Times New Roman" w:eastAsia="Times New Roman" w:hAnsi="Times New Roman" w:cs="Times New Roman"/>
          <w:b/>
          <w:color w:val="000000" w:themeColor="text1"/>
          <w:sz w:val="28"/>
          <w:szCs w:val="28"/>
        </w:rPr>
        <w:t>4. Lĩnh vực Giao thông vận tải</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lang w:val="fr-FR"/>
        </w:rPr>
      </w:pPr>
      <w:r w:rsidRPr="00415ADE">
        <w:rPr>
          <w:rFonts w:ascii="Times New Roman" w:hAnsi="Times New Roman" w:cs="Times New Roman"/>
          <w:b/>
          <w:color w:val="000000" w:themeColor="text1"/>
          <w:sz w:val="28"/>
          <w:szCs w:val="28"/>
          <w:lang w:val="fr-FR"/>
        </w:rPr>
        <w:lastRenderedPageBreak/>
        <w:t xml:space="preserve">a. Đầu tư xây dựng, quản lý, khai thác công trình giao thông: </w:t>
      </w:r>
      <w:r w:rsidRPr="00415ADE">
        <w:rPr>
          <w:rFonts w:ascii="Times New Roman" w:hAnsi="Times New Roman" w:cs="Times New Roman"/>
          <w:color w:val="000000" w:themeColor="text1"/>
          <w:sz w:val="28"/>
          <w:szCs w:val="28"/>
          <w:lang w:val="fr-FR"/>
        </w:rPr>
        <w:t>dự án BOT đường 319 nối ra cao tốc TP. HCM - LT – DG; dự án BOT tuyến Hương lộ 10 từ giao QL1 đến giao QL56, BOT đường kết nối ra Cảng Phước An; dự án cầu vượt ngã tư Dầu Giây, dự án cao tốc Bến Lức - Long Thành, Dầu Giây – Phan Thiết, giao thông kết nối khu vực Cảng hàng không Quốc tế Long Thành.</w:t>
      </w:r>
    </w:p>
    <w:p w:rsidR="00415ADE" w:rsidRPr="00415ADE" w:rsidRDefault="00415ADE" w:rsidP="00415ADE">
      <w:pPr>
        <w:spacing w:before="120" w:after="40" w:line="240" w:lineRule="auto"/>
        <w:ind w:firstLine="567"/>
        <w:jc w:val="both"/>
        <w:rPr>
          <w:rFonts w:ascii="Times New Roman" w:hAnsi="Times New Roman" w:cs="Times New Roman"/>
          <w:b/>
          <w:color w:val="000000" w:themeColor="text1"/>
          <w:sz w:val="28"/>
          <w:szCs w:val="28"/>
          <w:lang w:val="fr-FR"/>
        </w:rPr>
      </w:pPr>
      <w:r w:rsidRPr="00415ADE">
        <w:rPr>
          <w:rFonts w:ascii="Times New Roman" w:hAnsi="Times New Roman" w:cs="Times New Roman"/>
          <w:color w:val="000000" w:themeColor="text1"/>
          <w:sz w:val="28"/>
          <w:szCs w:val="28"/>
          <w:lang w:val="fr-FR"/>
        </w:rPr>
        <w:t>- Tiếp tục thực hiện Chỉ thị số 14/CT/TU của Tỉnh ủy về tăng cường quản lý khai thác kinh doanh khoáng sản trên địa bàn tỉnh Đồng Nai; Chỉ thị số 20/CT-UBND ngày 11/9/2015 của Chủ tịch UBND tỉnh Đồng Nai về việc tập trung xử lý các bến thủy nội địa không phép trên địa bàn tỉnh.</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lang w:val="fr-FR"/>
        </w:rPr>
      </w:pPr>
      <w:r w:rsidRPr="00415ADE">
        <w:rPr>
          <w:rFonts w:ascii="Times New Roman" w:hAnsi="Times New Roman" w:cs="Times New Roman"/>
          <w:color w:val="000000" w:themeColor="text1"/>
          <w:sz w:val="28"/>
          <w:szCs w:val="28"/>
          <w:lang w:val="fr-FR"/>
        </w:rPr>
        <w:t xml:space="preserve">- Tiếp tục thực hiện tham mưu xây dựng phần mềm quản lý duy tu bảo dưỡng đường bộ; phối hợp thực hiện Quyết định số 35/2018/QĐ-UBND của UBND tỉnh về quy chế xử lý phối hợp vi phạm hành lang an toàn đường bộ; đôn đốc công tác lập hồ sơ, thi công hệ thống ATGT theo quy chuẩn mới QCVN 41:2016/BGTVT trong các Khu công nghiệp trên địa bàn tỉnh; Tiếp tục theo dõi, đôn đốc các đơn vị, địa phương, đơn vị trực thuộc xây dựng và thực hiện công tác quản lý hoạt động cảng, bến thủy nội địa; phối hợp xử lý tình trạng ngập cục bộ trên QL51 đoạn qua địa bàn tỉnh Đồng Nai; </w:t>
      </w:r>
    </w:p>
    <w:p w:rsidR="00415ADE" w:rsidRPr="00415ADE" w:rsidRDefault="00415ADE" w:rsidP="00415ADE">
      <w:pPr>
        <w:spacing w:before="120" w:after="40" w:line="240" w:lineRule="auto"/>
        <w:ind w:firstLine="567"/>
        <w:jc w:val="both"/>
        <w:rPr>
          <w:rFonts w:ascii="Times New Roman" w:hAnsi="Times New Roman" w:cs="Times New Roman"/>
          <w:b/>
          <w:color w:val="000000" w:themeColor="text1"/>
          <w:sz w:val="28"/>
          <w:szCs w:val="28"/>
          <w:lang w:val="fr-FR"/>
        </w:rPr>
      </w:pPr>
      <w:r w:rsidRPr="00415ADE">
        <w:rPr>
          <w:rFonts w:ascii="Times New Roman" w:hAnsi="Times New Roman" w:cs="Times New Roman"/>
          <w:b/>
          <w:color w:val="000000" w:themeColor="text1"/>
          <w:sz w:val="28"/>
          <w:szCs w:val="28"/>
          <w:lang w:val="fr-FR"/>
        </w:rPr>
        <w:t>b. Về vận tải, phương tiệ</w:t>
      </w:r>
      <w:r w:rsidR="00B573F9">
        <w:rPr>
          <w:rFonts w:ascii="Times New Roman" w:hAnsi="Times New Roman" w:cs="Times New Roman"/>
          <w:b/>
          <w:color w:val="000000" w:themeColor="text1"/>
          <w:sz w:val="28"/>
          <w:szCs w:val="28"/>
          <w:lang w:val="fr-FR"/>
        </w:rPr>
        <w:t>n</w:t>
      </w:r>
    </w:p>
    <w:p w:rsidR="00415ADE" w:rsidRPr="00415ADE" w:rsidRDefault="00415ADE" w:rsidP="00415ADE">
      <w:pPr>
        <w:spacing w:before="120" w:after="40" w:line="240" w:lineRule="auto"/>
        <w:ind w:firstLine="567"/>
        <w:jc w:val="both"/>
        <w:rPr>
          <w:rFonts w:ascii="Times New Roman" w:eastAsia="Times New Roman" w:hAnsi="Times New Roman" w:cs="Times New Roman"/>
          <w:iCs/>
          <w:color w:val="000000" w:themeColor="text1"/>
          <w:sz w:val="28"/>
          <w:szCs w:val="28"/>
          <w:lang w:val="x-none" w:eastAsia="x-none"/>
        </w:rPr>
      </w:pPr>
      <w:r w:rsidRPr="00415ADE">
        <w:rPr>
          <w:rFonts w:ascii="Times New Roman" w:eastAsia="Times New Roman" w:hAnsi="Times New Roman" w:cs="Times New Roman"/>
          <w:iCs/>
          <w:color w:val="000000" w:themeColor="text1"/>
          <w:sz w:val="28"/>
          <w:szCs w:val="28"/>
          <w:lang w:val="x-none" w:eastAsia="x-none"/>
        </w:rPr>
        <w:t>- Tiếp tục theo dõi, đôn đốc các đơn vị vận tải khách công cộng bằng xe buýt thực hiện đầu tư thay đổi phương tiện mới, đảm bảo chất lượng nhằm nâng cao chất lượng.</w:t>
      </w:r>
    </w:p>
    <w:p w:rsidR="00415ADE" w:rsidRPr="00415ADE" w:rsidRDefault="00415ADE" w:rsidP="00415ADE">
      <w:pPr>
        <w:spacing w:before="120" w:after="40" w:line="240" w:lineRule="auto"/>
        <w:ind w:firstLine="567"/>
        <w:jc w:val="both"/>
        <w:rPr>
          <w:rFonts w:ascii="Times New Roman" w:eastAsia="Times New Roman" w:hAnsi="Times New Roman" w:cs="Times New Roman"/>
          <w:iCs/>
          <w:color w:val="000000" w:themeColor="text1"/>
          <w:sz w:val="28"/>
          <w:szCs w:val="28"/>
          <w:lang w:val="x-none" w:eastAsia="x-none"/>
        </w:rPr>
      </w:pPr>
      <w:r w:rsidRPr="00415ADE">
        <w:rPr>
          <w:rFonts w:ascii="Times New Roman" w:eastAsia="Times New Roman" w:hAnsi="Times New Roman" w:cs="Times New Roman"/>
          <w:iCs/>
          <w:color w:val="000000" w:themeColor="text1"/>
          <w:sz w:val="28"/>
          <w:szCs w:val="28"/>
          <w:lang w:val="x-none" w:eastAsia="x-none"/>
        </w:rPr>
        <w:t xml:space="preserve">- </w:t>
      </w:r>
      <w:r w:rsidRPr="00415ADE">
        <w:rPr>
          <w:rFonts w:ascii="Times New Roman" w:eastAsia="Times New Roman" w:hAnsi="Times New Roman" w:cs="Times New Roman"/>
          <w:iCs/>
          <w:color w:val="000000" w:themeColor="text1"/>
          <w:sz w:val="28"/>
          <w:szCs w:val="28"/>
          <w:lang w:eastAsia="x-none"/>
        </w:rPr>
        <w:t>T</w:t>
      </w:r>
      <w:r w:rsidRPr="00415ADE">
        <w:rPr>
          <w:rFonts w:ascii="Times New Roman" w:eastAsia="Times New Roman" w:hAnsi="Times New Roman" w:cs="Times New Roman"/>
          <w:iCs/>
          <w:color w:val="000000" w:themeColor="text1"/>
          <w:sz w:val="28"/>
          <w:szCs w:val="28"/>
          <w:lang w:val="x-none" w:eastAsia="x-none"/>
        </w:rPr>
        <w:t>ăng cường công tác tuyên truyền, kiểm tra xử lý vi phạm an toàn giao thông, kiểm soát tải trọng; chỉ đạo công tác nâng cao chất lượng vận tải khách công cộng bằng xe buýt, xe đưa rước học sinh.</w:t>
      </w:r>
    </w:p>
    <w:p w:rsidR="00415ADE" w:rsidRPr="00415ADE" w:rsidRDefault="00415ADE" w:rsidP="00415ADE">
      <w:pPr>
        <w:tabs>
          <w:tab w:val="num" w:pos="0"/>
        </w:tabs>
        <w:spacing w:before="120" w:after="40" w:line="240" w:lineRule="auto"/>
        <w:ind w:firstLine="567"/>
        <w:jc w:val="both"/>
        <w:rPr>
          <w:rFonts w:ascii="Times New Roman" w:hAnsi="Times New Roman" w:cs="Times New Roman"/>
          <w:bCs/>
          <w:color w:val="000000" w:themeColor="text1"/>
          <w:sz w:val="28"/>
          <w:szCs w:val="28"/>
        </w:rPr>
      </w:pPr>
      <w:r w:rsidRPr="00415ADE">
        <w:rPr>
          <w:rFonts w:ascii="Times New Roman" w:eastAsia="TimesNewRomanPSMT" w:hAnsi="Times New Roman" w:cs="Times New Roman"/>
          <w:color w:val="000000" w:themeColor="text1"/>
          <w:sz w:val="28"/>
          <w:szCs w:val="28"/>
        </w:rPr>
        <w:t>- Tiếp tục kiểm tra</w:t>
      </w:r>
      <w:r w:rsidRPr="00415ADE">
        <w:rPr>
          <w:rFonts w:ascii="Times New Roman" w:hAnsi="Times New Roman" w:cs="Times New Roman"/>
          <w:bCs/>
          <w:color w:val="000000" w:themeColor="text1"/>
          <w:sz w:val="28"/>
          <w:szCs w:val="28"/>
        </w:rPr>
        <w:t xml:space="preserve"> công tác khám sức khỏe đối với lái xe, xử lý nghiêm các tổ chức, cá nhân vi phạm trong tổ chức thực hiện; </w:t>
      </w:r>
      <w:r w:rsidRPr="00415ADE">
        <w:rPr>
          <w:rFonts w:ascii="Times New Roman" w:hAnsi="Times New Roman" w:cs="Times New Roman"/>
          <w:color w:val="000000" w:themeColor="text1"/>
          <w:sz w:val="28"/>
          <w:szCs w:val="28"/>
        </w:rPr>
        <w:t>chỉ đạo tăng cường công tác kiểm tra, xử lý vi phạm đối với các phương tiện đưa rước học sinh, sinh viên và công nhân; t</w:t>
      </w:r>
      <w:r w:rsidRPr="00415ADE">
        <w:rPr>
          <w:rFonts w:ascii="Times New Roman" w:hAnsi="Times New Roman" w:cs="Times New Roman"/>
          <w:color w:val="000000" w:themeColor="text1"/>
          <w:sz w:val="28"/>
          <w:szCs w:val="28"/>
          <w:lang w:val="vi-VN"/>
        </w:rPr>
        <w:t>ăng cường theo dõi thiết bị giám sát hành trình chấn chỉnh, xử lý vi phạm của đơn vị vận tải, lái xe.</w:t>
      </w:r>
    </w:p>
    <w:p w:rsidR="00415ADE" w:rsidRPr="00415ADE" w:rsidRDefault="00415ADE" w:rsidP="00415ADE">
      <w:pPr>
        <w:spacing w:before="120" w:after="40" w:line="240" w:lineRule="auto"/>
        <w:ind w:firstLine="567"/>
        <w:jc w:val="both"/>
        <w:rPr>
          <w:rFonts w:ascii="Times New Roman" w:eastAsia="SimSun" w:hAnsi="Times New Roman" w:cs="Times New Roman"/>
          <w:iCs/>
          <w:color w:val="000000" w:themeColor="text1"/>
          <w:sz w:val="28"/>
          <w:szCs w:val="28"/>
          <w:lang w:val="x-none" w:eastAsia="x-none"/>
        </w:rPr>
      </w:pPr>
      <w:r w:rsidRPr="00415ADE">
        <w:rPr>
          <w:rFonts w:ascii="Times New Roman" w:eastAsia="SimSun" w:hAnsi="Times New Roman" w:cs="Times New Roman"/>
          <w:iCs/>
          <w:color w:val="000000" w:themeColor="text1"/>
          <w:sz w:val="28"/>
          <w:szCs w:val="28"/>
          <w:lang w:val="x-none" w:eastAsia="x-none"/>
        </w:rPr>
        <w:t>- Theo dõi, đôn đốc, tổng hợp báo cáo xử lý xe quá niên hạn sử dụng và quá hạn kiểm định.</w:t>
      </w:r>
      <w:r w:rsidRPr="00415ADE">
        <w:rPr>
          <w:rFonts w:ascii="Times New Roman" w:eastAsia="SimSun" w:hAnsi="Times New Roman" w:cs="Times New Roman"/>
          <w:iCs/>
          <w:color w:val="000000" w:themeColor="text1"/>
          <w:sz w:val="28"/>
          <w:szCs w:val="28"/>
          <w:lang w:eastAsia="x-none"/>
        </w:rPr>
        <w:t xml:space="preserve"> B</w:t>
      </w:r>
      <w:r w:rsidRPr="00415ADE">
        <w:rPr>
          <w:rFonts w:ascii="Times New Roman" w:eastAsia="SimSun" w:hAnsi="Times New Roman" w:cs="Times New Roman"/>
          <w:iCs/>
          <w:color w:val="000000" w:themeColor="text1"/>
          <w:sz w:val="28"/>
          <w:szCs w:val="28"/>
          <w:lang w:val="x-none" w:eastAsia="x-none"/>
        </w:rPr>
        <w:t>an hành Quyết định thành lập Đoàn kiểm tra liên ngành về điều kiện kinh doanh vận tải.</w:t>
      </w:r>
    </w:p>
    <w:p w:rsidR="00415ADE" w:rsidRPr="00415ADE" w:rsidRDefault="00415ADE" w:rsidP="00415ADE">
      <w:pPr>
        <w:spacing w:before="120" w:after="40" w:line="240" w:lineRule="auto"/>
        <w:ind w:firstLine="567"/>
        <w:jc w:val="both"/>
        <w:rPr>
          <w:rFonts w:ascii="Times New Roman" w:eastAsia="SimSun" w:hAnsi="Times New Roman" w:cs="Times New Roman"/>
          <w:iCs/>
          <w:color w:val="000000" w:themeColor="text1"/>
          <w:sz w:val="28"/>
          <w:szCs w:val="28"/>
          <w:lang w:val="x-none" w:eastAsia="x-none"/>
        </w:rPr>
      </w:pPr>
      <w:r w:rsidRPr="00415ADE">
        <w:rPr>
          <w:rFonts w:ascii="Times New Roman" w:eastAsia="SimSun" w:hAnsi="Times New Roman" w:cs="Times New Roman"/>
          <w:iCs/>
          <w:color w:val="000000" w:themeColor="text1"/>
          <w:sz w:val="28"/>
          <w:szCs w:val="28"/>
          <w:lang w:val="x-none" w:eastAsia="x-none"/>
        </w:rPr>
        <w:t>- Triển khai công tác đảm bảo trật tự an toàn giao thông vào các dịp Lễ, tết cuối năm 2019 đầu năm 2020.</w:t>
      </w:r>
    </w:p>
    <w:p w:rsidR="00415ADE" w:rsidRPr="00415ADE" w:rsidRDefault="00415ADE" w:rsidP="00415ADE">
      <w:pPr>
        <w:spacing w:before="120" w:after="40" w:line="240" w:lineRule="auto"/>
        <w:ind w:firstLine="567"/>
        <w:jc w:val="both"/>
        <w:rPr>
          <w:rFonts w:ascii="Times New Roman" w:hAnsi="Times New Roman" w:cs="Times New Roman"/>
          <w:b/>
          <w:color w:val="000000" w:themeColor="text1"/>
          <w:sz w:val="28"/>
          <w:szCs w:val="28"/>
          <w:lang w:val="fr-FR"/>
        </w:rPr>
      </w:pPr>
      <w:r w:rsidRPr="00415ADE">
        <w:rPr>
          <w:rFonts w:ascii="Times New Roman" w:hAnsi="Times New Roman" w:cs="Times New Roman"/>
          <w:b/>
          <w:color w:val="000000" w:themeColor="text1"/>
          <w:sz w:val="28"/>
          <w:szCs w:val="28"/>
          <w:lang w:val="fr-FR"/>
        </w:rPr>
        <w:t>3. Về trật tự an toàn giao</w:t>
      </w:r>
      <w:r w:rsidR="00B573F9">
        <w:rPr>
          <w:rFonts w:ascii="Times New Roman" w:hAnsi="Times New Roman" w:cs="Times New Roman"/>
          <w:b/>
          <w:color w:val="000000" w:themeColor="text1"/>
          <w:sz w:val="28"/>
          <w:szCs w:val="28"/>
          <w:lang w:val="fr-FR"/>
        </w:rPr>
        <w:t xml:space="preserve"> thông và công tác thanh tra</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lang w:val="fr-FR"/>
        </w:rPr>
      </w:pPr>
      <w:r w:rsidRPr="00415ADE">
        <w:rPr>
          <w:rFonts w:ascii="Times New Roman" w:hAnsi="Times New Roman" w:cs="Times New Roman"/>
          <w:color w:val="000000" w:themeColor="text1"/>
          <w:sz w:val="28"/>
          <w:szCs w:val="28"/>
          <w:lang w:val="fr-FR"/>
        </w:rPr>
        <w:t>- Phối hợp với Cục Quản lý đường bộ IV và các đơn vị có liên quan tổ chức kiểm tra công tác bảo đảm trật tự an toàn giao thông, công tác duy tu, sửa chữa hạ tầng giao thông của các đơn vị BOT trên các tuyến Quốc lộ 1, 51, và 20.</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lang w:val="fr-FR"/>
        </w:rPr>
      </w:pPr>
      <w:r w:rsidRPr="00415ADE">
        <w:rPr>
          <w:rFonts w:ascii="Times New Roman" w:hAnsi="Times New Roman" w:cs="Times New Roman"/>
          <w:color w:val="000000" w:themeColor="text1"/>
          <w:sz w:val="28"/>
          <w:szCs w:val="28"/>
          <w:lang w:val="fr-FR"/>
        </w:rPr>
        <w:t>- Khảo sát, thống nhất các vị trí lắp đặt hộ lan nhằm bảo đảm an toàn giao thông tại các đầu cầu trên tuyến đường tỉnh.</w:t>
      </w:r>
    </w:p>
    <w:p w:rsidR="00415ADE" w:rsidRPr="00415ADE" w:rsidRDefault="00415ADE" w:rsidP="00415ADE">
      <w:pPr>
        <w:tabs>
          <w:tab w:val="center" w:pos="3740"/>
        </w:tabs>
        <w:spacing w:before="120" w:after="40" w:line="240" w:lineRule="auto"/>
        <w:ind w:firstLine="567"/>
        <w:jc w:val="both"/>
        <w:rPr>
          <w:rFonts w:ascii="Times New Roman" w:hAnsi="Times New Roman" w:cs="Times New Roman"/>
          <w:color w:val="000000" w:themeColor="text1"/>
          <w:sz w:val="28"/>
          <w:szCs w:val="28"/>
          <w:lang w:val="fr-FR"/>
        </w:rPr>
      </w:pPr>
      <w:r w:rsidRPr="00415ADE">
        <w:rPr>
          <w:rFonts w:ascii="Times New Roman" w:hAnsi="Times New Roman" w:cs="Times New Roman"/>
          <w:color w:val="000000" w:themeColor="text1"/>
          <w:sz w:val="28"/>
          <w:szCs w:val="28"/>
        </w:rPr>
        <w:tab/>
      </w:r>
      <w:r w:rsidRPr="00415ADE">
        <w:rPr>
          <w:rFonts w:ascii="Times New Roman" w:hAnsi="Times New Roman" w:cs="Times New Roman"/>
          <w:color w:val="000000" w:themeColor="text1"/>
          <w:sz w:val="28"/>
          <w:szCs w:val="28"/>
          <w:lang w:val="fr-FR"/>
        </w:rPr>
        <w:t xml:space="preserve">- Phối hợp với các cơ quan có liên quan tổ chức kiểm tra các dự án đang thi công: nút giao ngã tư Dầu Giây (Thống Nhất), nút giao Quốc lộ 1 và đường Hùng Vương </w:t>
      </w:r>
      <w:r w:rsidRPr="00415ADE">
        <w:rPr>
          <w:rFonts w:ascii="Times New Roman" w:hAnsi="Times New Roman" w:cs="Times New Roman"/>
          <w:color w:val="000000" w:themeColor="text1"/>
          <w:sz w:val="28"/>
          <w:szCs w:val="28"/>
          <w:lang w:val="fr-FR"/>
        </w:rPr>
        <w:lastRenderedPageBreak/>
        <w:t>(Xuân Lộc); tiếp tục kiểm tra, xử lý các “điểm đen”, các vị trí mất ATGT, ùn tắc giao thông còn tồn tại; phối hợp với các đơn vị có liên quan khảo sát các vị trí để lắp đặt hàng rào hộ lan an toàn giao thông, kiểm tra các vị trí đã rào xóa bỏ và các chốt cảnh giới.</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lang w:val="fr-FR"/>
        </w:rPr>
      </w:pPr>
      <w:r w:rsidRPr="00415ADE">
        <w:rPr>
          <w:rFonts w:ascii="Times New Roman" w:hAnsi="Times New Roman" w:cs="Times New Roman"/>
          <w:color w:val="000000" w:themeColor="text1"/>
          <w:sz w:val="28"/>
          <w:szCs w:val="28"/>
          <w:lang w:val="fr-FR"/>
        </w:rPr>
        <w:t>- Chủ trì tổ chức kiểm tra, đánh giá hệ thống camera giám sát tải trọng phương tiện tại các mỏ vật liệu, đồng thời chấn chỉnh đối với các đơn vị doanh nghiệp có vi phạm vượt quá tải trọng cho phép.</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lang w:val="fr-FR"/>
        </w:rPr>
      </w:pPr>
      <w:r w:rsidRPr="00415ADE">
        <w:rPr>
          <w:rFonts w:ascii="Times New Roman" w:hAnsi="Times New Roman" w:cs="Times New Roman"/>
          <w:color w:val="000000" w:themeColor="text1"/>
          <w:sz w:val="28"/>
          <w:szCs w:val="28"/>
          <w:lang w:val="fr-FR"/>
        </w:rPr>
        <w:t xml:space="preserve">- Tăng cường kiểm tra và xử lý tình trạng phương tiện không đảm bảo điều kiện quy định đưa rước học sinh. </w:t>
      </w:r>
    </w:p>
    <w:p w:rsidR="00415ADE" w:rsidRPr="00415ADE" w:rsidRDefault="00415ADE" w:rsidP="00415ADE">
      <w:pPr>
        <w:tabs>
          <w:tab w:val="center" w:pos="3740"/>
        </w:tabs>
        <w:spacing w:before="120" w:after="40" w:line="240"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Đẩy nhanh tiến độ lắp đặt, vận hành các trạm kiểm tra tải trọng xe cố định và hệ thống thiết bị thu phí không dừng tại các trạm thu phí trên các tuyến Quốc lộ.</w:t>
      </w:r>
    </w:p>
    <w:p w:rsidR="00415ADE" w:rsidRPr="00415ADE" w:rsidRDefault="00415ADE" w:rsidP="00415ADE">
      <w:pPr>
        <w:spacing w:before="120" w:after="40" w:line="240" w:lineRule="auto"/>
        <w:ind w:firstLine="567"/>
        <w:jc w:val="both"/>
        <w:rPr>
          <w:rFonts w:ascii="Times New Roman" w:hAnsi="Times New Roman" w:cs="Times New Roman"/>
          <w:color w:val="000000" w:themeColor="text1"/>
          <w:sz w:val="28"/>
          <w:szCs w:val="28"/>
          <w:lang w:val="fr-FR"/>
        </w:rPr>
      </w:pPr>
      <w:r w:rsidRPr="00415ADE">
        <w:rPr>
          <w:rFonts w:ascii="Times New Roman" w:hAnsi="Times New Roman" w:cs="Times New Roman"/>
          <w:color w:val="000000" w:themeColor="text1"/>
          <w:sz w:val="28"/>
          <w:szCs w:val="28"/>
          <w:lang w:val="fr-FR"/>
        </w:rPr>
        <w:t>- Tiếp tục phối hợp kiểm tra xử lý tình trạng xe vận tải chở hàng quá tải trọng cầu đường.</w:t>
      </w:r>
    </w:p>
    <w:p w:rsidR="00415ADE" w:rsidRPr="00415ADE" w:rsidRDefault="00415ADE" w:rsidP="00415ADE">
      <w:pPr>
        <w:tabs>
          <w:tab w:val="center" w:pos="3740"/>
        </w:tabs>
        <w:spacing w:before="120" w:after="40" w:line="240" w:lineRule="auto"/>
        <w:ind w:firstLine="567"/>
        <w:jc w:val="both"/>
        <w:rPr>
          <w:rFonts w:ascii="Times New Roman" w:hAnsi="Times New Roman" w:cs="Times New Roman"/>
          <w:bCs/>
          <w:color w:val="000000" w:themeColor="text1"/>
          <w:sz w:val="28"/>
          <w:szCs w:val="28"/>
          <w:lang w:val="es-MX"/>
        </w:rPr>
      </w:pPr>
      <w:r w:rsidRPr="00415ADE">
        <w:rPr>
          <w:rFonts w:ascii="Times New Roman" w:hAnsi="Times New Roman" w:cs="Times New Roman"/>
          <w:color w:val="000000" w:themeColor="text1"/>
          <w:sz w:val="28"/>
          <w:szCs w:val="28"/>
        </w:rPr>
        <w:t xml:space="preserve">- Chủ động phương án tổ chức giao thông, điều tiết, phân luồng hợp lý, giảm ùn tắc giao thông đường bộ, tránh va trôi trên đường thủy; bảo đảm an toàn nơi đường ngang qua đường sắt. </w:t>
      </w:r>
      <w:r w:rsidRPr="00415ADE">
        <w:rPr>
          <w:rFonts w:ascii="Times New Roman" w:hAnsi="Times New Roman" w:cs="Times New Roman"/>
          <w:bCs/>
          <w:color w:val="000000" w:themeColor="text1"/>
          <w:sz w:val="28"/>
          <w:szCs w:val="28"/>
          <w:lang w:val="es-MX"/>
        </w:rPr>
        <w:t>Bố trí lực lượng ứng trực thường xuyên tại các tuyến giao thông trọng điểm, các khu vực giao thông phức tạp có nguy cơ ùn tắc giao thông cao, tổ chức phân luồng điều hòa giao thông không để ùn tắc kéo dài.</w:t>
      </w:r>
    </w:p>
    <w:p w:rsidR="00415ADE" w:rsidRPr="00415ADE" w:rsidRDefault="00B573F9" w:rsidP="00415ADE">
      <w:pPr>
        <w:spacing w:before="80" w:after="80" w:line="240" w:lineRule="auto"/>
        <w:ind w:right="-45" w:firstLine="567"/>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6.5. Lĩnh vực xây dựng</w:t>
      </w:r>
    </w:p>
    <w:p w:rsidR="001041AD" w:rsidRPr="0077025A" w:rsidRDefault="001041AD" w:rsidP="001041AD">
      <w:pPr>
        <w:pStyle w:val="BodyText3"/>
        <w:tabs>
          <w:tab w:val="decimal" w:pos="2694"/>
        </w:tabs>
        <w:spacing w:before="60" w:after="0"/>
        <w:ind w:firstLine="561"/>
        <w:jc w:val="both"/>
        <w:rPr>
          <w:rFonts w:ascii="Times New Roman" w:hAnsi="Times New Roman" w:cs="Times New Roman"/>
          <w:color w:val="000000" w:themeColor="text1"/>
          <w:sz w:val="28"/>
          <w:szCs w:val="28"/>
          <w:lang w:val="it-IT"/>
        </w:rPr>
      </w:pPr>
      <w:r w:rsidRPr="0077025A">
        <w:rPr>
          <w:rFonts w:ascii="Times New Roman" w:hAnsi="Times New Roman" w:cs="Times New Roman"/>
          <w:color w:val="000000" w:themeColor="text1"/>
          <w:sz w:val="28"/>
          <w:szCs w:val="28"/>
          <w:lang w:val="it-IT"/>
        </w:rPr>
        <w:t>- Thực hiện thẩm định, trình duyệt quy hoạch xây dựng vùng huyện Trảng Bom, Long Thành và Thống Nhất; quy hoạch phân khu của đô thị Biên Hòa và Nhơn Trạch.</w:t>
      </w:r>
    </w:p>
    <w:p w:rsidR="001041AD" w:rsidRPr="0077025A" w:rsidRDefault="0077025A" w:rsidP="001041AD">
      <w:pPr>
        <w:pStyle w:val="BodyText3"/>
        <w:tabs>
          <w:tab w:val="decimal" w:pos="2694"/>
        </w:tabs>
        <w:spacing w:before="60" w:after="0"/>
        <w:ind w:firstLine="561"/>
        <w:jc w:val="both"/>
        <w:rPr>
          <w:rFonts w:ascii="Times New Roman" w:hAnsi="Times New Roman" w:cs="Times New Roman"/>
          <w:color w:val="000000" w:themeColor="text1"/>
          <w:sz w:val="28"/>
          <w:szCs w:val="28"/>
          <w:lang w:val="it-IT"/>
        </w:rPr>
      </w:pPr>
      <w:r w:rsidRPr="0077025A">
        <w:rPr>
          <w:rFonts w:ascii="Times New Roman" w:hAnsi="Times New Roman" w:cs="Times New Roman"/>
          <w:color w:val="000000" w:themeColor="text1"/>
          <w:sz w:val="28"/>
          <w:szCs w:val="28"/>
          <w:lang w:val="it-IT"/>
        </w:rPr>
        <w:t>- Thực hiện chương trình phát triển nhà ở xã hội dự kiến năm 2020 sẽ hoàn thành và đưa vào sử dụng đối với 453 căn nhà ở xã hội.</w:t>
      </w:r>
    </w:p>
    <w:p w:rsidR="001041AD" w:rsidRPr="0077025A" w:rsidRDefault="001041AD" w:rsidP="001041AD">
      <w:pPr>
        <w:pStyle w:val="BodyText3"/>
        <w:tabs>
          <w:tab w:val="decimal" w:pos="2694"/>
        </w:tabs>
        <w:spacing w:before="60" w:after="0"/>
        <w:ind w:firstLine="561"/>
        <w:jc w:val="both"/>
        <w:rPr>
          <w:rFonts w:ascii="Times New Roman" w:hAnsi="Times New Roman" w:cs="Times New Roman"/>
          <w:color w:val="000000"/>
          <w:sz w:val="28"/>
          <w:szCs w:val="28"/>
          <w:lang w:val="vi-VN"/>
        </w:rPr>
      </w:pPr>
      <w:r w:rsidRPr="0077025A">
        <w:rPr>
          <w:rFonts w:ascii="Times New Roman" w:hAnsi="Times New Roman" w:cs="Times New Roman"/>
          <w:color w:val="000000" w:themeColor="text1"/>
          <w:sz w:val="28"/>
          <w:szCs w:val="28"/>
          <w:lang w:val="it-IT"/>
        </w:rPr>
        <w:t>-</w:t>
      </w:r>
      <w:r w:rsidRPr="0077025A">
        <w:rPr>
          <w:rFonts w:ascii="Times New Roman" w:hAnsi="Times New Roman" w:cs="Times New Roman"/>
          <w:color w:val="000000" w:themeColor="text1"/>
          <w:sz w:val="28"/>
          <w:szCs w:val="28"/>
          <w:lang w:val="vi-VN"/>
        </w:rPr>
        <w:t xml:space="preserve"> Tham mưu UBND tỉnh trong việc lấy ý kiến </w:t>
      </w:r>
      <w:r w:rsidRPr="0077025A">
        <w:rPr>
          <w:rFonts w:ascii="Times New Roman" w:hAnsi="Times New Roman" w:cs="Times New Roman"/>
          <w:color w:val="000000"/>
          <w:sz w:val="28"/>
          <w:szCs w:val="28"/>
          <w:lang w:val="vi-VN"/>
        </w:rPr>
        <w:t>Bộ Xây dựng về nội dung hồ sơ Chương trình phát triển đô thị mới Nhơn Trạch, huyện Nhơn Trạch, tỉnh Đồng Nai giai đoạn đến năm 2020 và giai đoạn 2021-2030</w:t>
      </w:r>
      <w:r w:rsidRPr="0077025A">
        <w:rPr>
          <w:rFonts w:ascii="Times New Roman" w:hAnsi="Times New Roman" w:cs="Times New Roman"/>
          <w:color w:val="000000"/>
          <w:sz w:val="28"/>
          <w:szCs w:val="28"/>
          <w:lang w:val="it-IT"/>
        </w:rPr>
        <w:t>, tổng hợp trình UBND tỉnh phê duyệt</w:t>
      </w:r>
      <w:r w:rsidRPr="0077025A">
        <w:rPr>
          <w:rFonts w:ascii="Times New Roman" w:hAnsi="Times New Roman" w:cs="Times New Roman"/>
          <w:color w:val="000000"/>
          <w:sz w:val="28"/>
          <w:szCs w:val="28"/>
          <w:lang w:val="vi-VN"/>
        </w:rPr>
        <w:t>.</w:t>
      </w:r>
    </w:p>
    <w:p w:rsidR="001041AD" w:rsidRPr="0077025A" w:rsidRDefault="001041AD" w:rsidP="001041AD">
      <w:pPr>
        <w:pStyle w:val="BodyText3"/>
        <w:tabs>
          <w:tab w:val="decimal" w:pos="2694"/>
        </w:tabs>
        <w:spacing w:before="60" w:after="0"/>
        <w:ind w:firstLine="561"/>
        <w:jc w:val="both"/>
        <w:rPr>
          <w:rFonts w:ascii="Times New Roman" w:hAnsi="Times New Roman" w:cs="Times New Roman"/>
          <w:color w:val="000000"/>
          <w:sz w:val="28"/>
          <w:szCs w:val="28"/>
          <w:lang w:val="vi-VN"/>
        </w:rPr>
      </w:pPr>
      <w:r w:rsidRPr="0077025A">
        <w:rPr>
          <w:rFonts w:ascii="Times New Roman" w:hAnsi="Times New Roman" w:cs="Times New Roman"/>
          <w:color w:val="000000"/>
          <w:sz w:val="28"/>
          <w:szCs w:val="28"/>
          <w:lang w:val="vi-VN"/>
        </w:rPr>
        <w:t>- Chủ trì, phối hợp với UBND các huyện tổ chức lập, thẩm định, trình duyệt hồ sơ đề xuất khu vực phát triển đô thị cho từng đô thị trên địa bàn tỉnh.</w:t>
      </w:r>
    </w:p>
    <w:p w:rsidR="001041AD" w:rsidRPr="0077025A" w:rsidRDefault="001041AD" w:rsidP="001041AD">
      <w:pPr>
        <w:pStyle w:val="BodyText3"/>
        <w:tabs>
          <w:tab w:val="decimal" w:pos="2694"/>
        </w:tabs>
        <w:spacing w:before="60" w:after="0"/>
        <w:ind w:firstLine="561"/>
        <w:jc w:val="both"/>
        <w:rPr>
          <w:rFonts w:ascii="Times New Roman" w:hAnsi="Times New Roman" w:cs="Times New Roman"/>
          <w:color w:val="000000"/>
          <w:sz w:val="28"/>
          <w:szCs w:val="28"/>
          <w:lang w:val="vi-VN"/>
        </w:rPr>
      </w:pPr>
      <w:r w:rsidRPr="0077025A">
        <w:rPr>
          <w:rFonts w:ascii="Times New Roman" w:hAnsi="Times New Roman" w:cs="Times New Roman"/>
          <w:color w:val="000000"/>
          <w:sz w:val="28"/>
          <w:szCs w:val="28"/>
          <w:lang w:val="vi-VN"/>
        </w:rPr>
        <w:t xml:space="preserve">- Tiếp tục phối hợp hướng dẫn UBND các huyện lập, trình duyệt Quy chế quản lý quy hoạch kiến trúc đô thị, thiết kế đô thị trong các đô thị để tạo cơ sở pháp lý trong quản lý đầu tư xây dựng, cấp phép xây dựng, cải tạo chỉnh trang các công trình, thiết kế cảnh quan trong đô thị đối với các khu vực đô thị chưa lập quy hoạch chi tiết. </w:t>
      </w:r>
    </w:p>
    <w:p w:rsidR="00415ADE" w:rsidRPr="00415ADE" w:rsidRDefault="00415ADE" w:rsidP="00415ADE">
      <w:pPr>
        <w:spacing w:before="80" w:after="80"/>
        <w:ind w:firstLine="567"/>
        <w:jc w:val="both"/>
        <w:rPr>
          <w:rFonts w:ascii="Times New Roman" w:hAnsi="Times New Roman"/>
          <w:b/>
          <w:color w:val="000000" w:themeColor="text1"/>
          <w:sz w:val="28"/>
          <w:szCs w:val="28"/>
        </w:rPr>
      </w:pPr>
      <w:r w:rsidRPr="00415ADE">
        <w:rPr>
          <w:rFonts w:ascii="Times New Roman" w:hAnsi="Times New Roman"/>
          <w:b/>
          <w:color w:val="000000" w:themeColor="text1"/>
          <w:sz w:val="28"/>
          <w:szCs w:val="28"/>
        </w:rPr>
        <w:t>6.6. Lĩnh vực nông nghiệ</w:t>
      </w:r>
      <w:r w:rsidR="00B573F9">
        <w:rPr>
          <w:rFonts w:ascii="Times New Roman" w:hAnsi="Times New Roman"/>
          <w:b/>
          <w:color w:val="000000" w:themeColor="text1"/>
          <w:sz w:val="28"/>
          <w:szCs w:val="28"/>
        </w:rPr>
        <w:t>p</w:t>
      </w:r>
    </w:p>
    <w:p w:rsidR="00415ADE" w:rsidRPr="00415ADE" w:rsidRDefault="00415ADE" w:rsidP="00415ADE">
      <w:pPr>
        <w:tabs>
          <w:tab w:val="left" w:pos="513"/>
        </w:tabs>
        <w:spacing w:before="80" w:after="80" w:line="240" w:lineRule="auto"/>
        <w:ind w:right="-45" w:firstLine="567"/>
        <w:jc w:val="both"/>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color w:val="000000" w:themeColor="text1"/>
          <w:sz w:val="28"/>
          <w:szCs w:val="28"/>
        </w:rPr>
        <w:t>Xây dựng, hình thành các vùng sản xuất tập trung để tạo điều kiện thuận lợi trong việc ứng dụng tiến bộ khoa học kỹ thuật, tạo ra sản phẩm có quy mô lớn, chất lượng đồng đều. Phối hợp với các địa phương, doanh nghiệp xây dựng các dự án cánh đồng lớn liên kết sản xuất với chế biến, tiêu thụ theo quy hoạch đã được UBND tỉnh  phê duyệt; Xây dựng, củng cố các HTX nông nghiệp để tổ chức sản xuất, hình thành vùng sản xuất tập trung tạo điều kiện thuận lợi trong triển khai xây dựng dự án cánh đồng lớn; Đẩy mạnh việc nhân rộng các mô hình sản xuất nông nghiệp có hiệu quả cao trên địa bàn.</w:t>
      </w:r>
    </w:p>
    <w:p w:rsidR="00415ADE" w:rsidRPr="00415ADE" w:rsidRDefault="00415ADE" w:rsidP="00415ADE">
      <w:pPr>
        <w:tabs>
          <w:tab w:val="left" w:pos="513"/>
          <w:tab w:val="left" w:pos="1134"/>
        </w:tabs>
        <w:spacing w:before="80" w:after="80" w:line="240" w:lineRule="auto"/>
        <w:ind w:right="-45" w:firstLine="567"/>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b/>
          <w:color w:val="000000" w:themeColor="text1"/>
          <w:sz w:val="28"/>
          <w:szCs w:val="28"/>
        </w:rPr>
        <w:t xml:space="preserve">7. Tình </w:t>
      </w:r>
      <w:r w:rsidR="00B573F9">
        <w:rPr>
          <w:rFonts w:ascii="Times New Roman" w:eastAsia="Times New Roman" w:hAnsi="Times New Roman" w:cs="Times New Roman"/>
          <w:b/>
          <w:color w:val="000000" w:themeColor="text1"/>
          <w:sz w:val="28"/>
          <w:szCs w:val="28"/>
        </w:rPr>
        <w:t>hình hoạt động của các Hiệp hội</w:t>
      </w:r>
      <w:r w:rsidRPr="00415ADE">
        <w:rPr>
          <w:rFonts w:ascii="Times New Roman" w:eastAsia="Times New Roman" w:hAnsi="Times New Roman" w:cs="Times New Roman"/>
          <w:b/>
          <w:color w:val="000000" w:themeColor="text1"/>
          <w:sz w:val="28"/>
          <w:szCs w:val="28"/>
        </w:rPr>
        <w:t xml:space="preserve"> </w:t>
      </w:r>
    </w:p>
    <w:p w:rsidR="00415ADE" w:rsidRPr="00415ADE" w:rsidRDefault="00415ADE" w:rsidP="00415ADE">
      <w:pPr>
        <w:tabs>
          <w:tab w:val="left" w:pos="0"/>
          <w:tab w:val="left" w:pos="993"/>
        </w:tabs>
        <w:spacing w:before="80" w:after="80"/>
        <w:ind w:firstLine="567"/>
        <w:jc w:val="both"/>
        <w:rPr>
          <w:rFonts w:ascii="Times New Roman" w:hAnsi="Times New Roman" w:cs="Times New Roman"/>
          <w:bCs/>
          <w:color w:val="000000" w:themeColor="text1"/>
          <w:sz w:val="28"/>
          <w:szCs w:val="28"/>
        </w:rPr>
      </w:pPr>
      <w:r w:rsidRPr="00415ADE">
        <w:rPr>
          <w:rFonts w:ascii="Times New Roman" w:hAnsi="Times New Roman" w:cs="Times New Roman"/>
          <w:bCs/>
          <w:color w:val="000000" w:themeColor="text1"/>
          <w:sz w:val="28"/>
          <w:szCs w:val="28"/>
        </w:rPr>
        <w:lastRenderedPageBreak/>
        <w:t>- Tiếp tục triển khai tuyên truyền về Nghị quyết Đại hội X của Đảng bộ tỉnh Đồng Nai và Nghị quyết XII của Đại hội Đảng toàn quốc; Triển khai Nghị quyết 35/NQ-CP của Chính phủ về Hỗ trợ và phát triển Doanh nghiệp đến năm 2020; triển khai các Nghị quyết của Hội nghị BCH TW lần thứ 5 (khóa XII) về phát triển kinh tế tư nhân; Triển khai công tác tuyên truyền về Luật Hỗ trợ Doanh nghiệp nhỏ và vừa được Quốc hội thông qua có hiệu lực từ 01/01/2018 và các văn bản pháp luật có liên quan đến cộng đồng doanh nghiệp; Tuyên truyền phổ biến pháp luật, chính sách nhà nước có liên quan đến hoạt động sản xuất kinh doanh của doanh nghiệp; Tiếp tục phối hợp với các cơ quan quản lý nhà nước và VCCI phổ biến về các hiệp định thương mại đã và đang ký kết nhằm thông tin đến các doanh nghiệp để xây dựng chiến lược kinh doanh trong điều kiện nền kinh tế Việt Nam đã và đang hội nhập sâu vào nền kinh tế thế giới; Triển khai phổ biến về các điều khoản trong Hiệp định đối tác toàn diện và tiến bộ xuyên Thái Bình Dương (CPTPP) với doanh nghiệp hội viên.</w:t>
      </w:r>
    </w:p>
    <w:p w:rsidR="00415ADE" w:rsidRPr="00415ADE" w:rsidRDefault="00415ADE" w:rsidP="00B573F9">
      <w:pPr>
        <w:numPr>
          <w:ilvl w:val="0"/>
          <w:numId w:val="1"/>
        </w:numPr>
        <w:tabs>
          <w:tab w:val="left" w:pos="0"/>
        </w:tabs>
        <w:spacing w:before="80" w:after="80" w:line="360" w:lineRule="atLeast"/>
        <w:ind w:left="0" w:firstLine="567"/>
        <w:jc w:val="both"/>
        <w:rPr>
          <w:rFonts w:ascii="Times New Roman" w:hAnsi="Times New Roman" w:cs="Times New Roman"/>
          <w:bCs/>
          <w:color w:val="000000" w:themeColor="text1"/>
          <w:sz w:val="28"/>
          <w:szCs w:val="28"/>
        </w:rPr>
      </w:pPr>
      <w:r w:rsidRPr="00415ADE">
        <w:rPr>
          <w:rFonts w:ascii="Times New Roman" w:hAnsi="Times New Roman" w:cs="Times New Roman"/>
          <w:bCs/>
          <w:color w:val="000000" w:themeColor="text1"/>
          <w:sz w:val="28"/>
          <w:szCs w:val="28"/>
        </w:rPr>
        <w:t xml:space="preserve">Vận động các hội viên đăng ký thực hiện và phát huy vai trò của các Hội thành viên thực hiện các liên kết song phương từng bước phát triển lên các liên kết đa phương, hình thành chuỗi liên kết. Trước mắt tập trung vào việc liên kết sản xuất và tiêu thụ sản phẩm, dịch vụ giữa các thành viên trong các Hội và Hiệp hội. </w:t>
      </w:r>
    </w:p>
    <w:p w:rsidR="00415ADE" w:rsidRPr="00415ADE" w:rsidRDefault="00415ADE" w:rsidP="00B573F9">
      <w:pPr>
        <w:numPr>
          <w:ilvl w:val="0"/>
          <w:numId w:val="1"/>
        </w:numPr>
        <w:tabs>
          <w:tab w:val="left" w:pos="0"/>
        </w:tabs>
        <w:spacing w:before="80" w:after="80" w:line="360" w:lineRule="atLeast"/>
        <w:ind w:left="0" w:firstLine="567"/>
        <w:jc w:val="both"/>
        <w:rPr>
          <w:rFonts w:ascii="Times New Roman" w:hAnsi="Times New Roman" w:cs="Times New Roman"/>
          <w:bCs/>
          <w:color w:val="000000" w:themeColor="text1"/>
          <w:sz w:val="28"/>
          <w:szCs w:val="28"/>
        </w:rPr>
      </w:pPr>
      <w:r w:rsidRPr="00415ADE">
        <w:rPr>
          <w:rFonts w:ascii="Times New Roman" w:hAnsi="Times New Roman" w:cs="Times New Roman"/>
          <w:bCs/>
          <w:color w:val="000000" w:themeColor="text1"/>
          <w:sz w:val="28"/>
          <w:szCs w:val="28"/>
        </w:rPr>
        <w:t>Đề xuất, kiến nghị với Nhà nước có chính sách hỗ trợ khuyến khích các doanh nghiệp thành viên tham gia liên kết kinh tế và hình thành các chuỗi liên kết trên địa bàn tỉnh.</w:t>
      </w:r>
    </w:p>
    <w:p w:rsidR="00415ADE" w:rsidRPr="00415ADE" w:rsidRDefault="00415ADE" w:rsidP="00415ADE">
      <w:pPr>
        <w:tabs>
          <w:tab w:val="left" w:pos="513"/>
          <w:tab w:val="left" w:pos="1134"/>
        </w:tabs>
        <w:spacing w:before="80" w:after="80" w:line="240" w:lineRule="auto"/>
        <w:ind w:right="-45" w:firstLine="567"/>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b/>
          <w:color w:val="000000" w:themeColor="text1"/>
          <w:sz w:val="28"/>
          <w:szCs w:val="28"/>
        </w:rPr>
        <w:t>III</w:t>
      </w:r>
      <w:r w:rsidR="00B573F9">
        <w:rPr>
          <w:rFonts w:ascii="Times New Roman" w:eastAsia="Times New Roman" w:hAnsi="Times New Roman" w:cs="Times New Roman"/>
          <w:b/>
          <w:color w:val="000000" w:themeColor="text1"/>
          <w:sz w:val="28"/>
          <w:szCs w:val="28"/>
        </w:rPr>
        <w:t>. Công tác cải cách hành chính</w:t>
      </w:r>
    </w:p>
    <w:p w:rsidR="00415ADE" w:rsidRPr="00415ADE" w:rsidRDefault="00415ADE" w:rsidP="00415ADE">
      <w:pPr>
        <w:spacing w:before="80" w:after="80" w:line="264" w:lineRule="auto"/>
        <w:ind w:right="-13" w:firstLine="567"/>
        <w:jc w:val="both"/>
        <w:rPr>
          <w:rFonts w:ascii="Times New Roman" w:hAnsi="Times New Roman" w:cs="Times New Roman"/>
          <w:color w:val="000000" w:themeColor="text1"/>
          <w:sz w:val="28"/>
          <w:szCs w:val="28"/>
          <w:lang w:val="pt-BR"/>
        </w:rPr>
      </w:pPr>
      <w:r w:rsidRPr="00415ADE">
        <w:rPr>
          <w:rFonts w:ascii="Times New Roman" w:hAnsi="Times New Roman" w:cs="Times New Roman"/>
          <w:color w:val="000000" w:themeColor="text1"/>
          <w:sz w:val="28"/>
          <w:szCs w:val="28"/>
          <w:lang w:val="pt-BR"/>
        </w:rPr>
        <w:t>- Triển khai thực hiện Quyết định số 4657/QĐ-UBND ngày 28/12/2018 của Chủ tịch Ủy ban nhân dân tỉnh về việc phê duyệt Đề án sắp xếp, tinh gọn tổ chức bộ máy của Sở, ngành theo Nghị quyết số 18-NQ/TW và Nghị quyết số 19-NQ/TW.</w:t>
      </w:r>
    </w:p>
    <w:p w:rsidR="00415ADE" w:rsidRPr="00415ADE" w:rsidRDefault="00415ADE" w:rsidP="00415ADE">
      <w:pPr>
        <w:spacing w:before="80" w:after="80" w:line="264" w:lineRule="auto"/>
        <w:ind w:right="-13" w:firstLine="567"/>
        <w:jc w:val="both"/>
        <w:rPr>
          <w:rFonts w:ascii="Times New Roman" w:hAnsi="Times New Roman" w:cs="Times New Roman"/>
          <w:color w:val="000000" w:themeColor="text1"/>
          <w:sz w:val="28"/>
          <w:szCs w:val="28"/>
          <w:lang w:val="pt-BR"/>
        </w:rPr>
      </w:pPr>
      <w:r w:rsidRPr="00415ADE">
        <w:rPr>
          <w:rFonts w:ascii="Times New Roman" w:hAnsi="Times New Roman" w:cs="Times New Roman"/>
          <w:color w:val="000000" w:themeColor="text1"/>
          <w:sz w:val="28"/>
          <w:szCs w:val="28"/>
          <w:lang w:val="pt-BR"/>
        </w:rPr>
        <w:t>- Tổ chức đào tạo, bồi dưỡng nâng cao trình độ, năng lực đội ngũ cán bộ, công chức, viên chức đảm bảo đẩy mạnh công tác cải cách hành chính; công khai, minh bạch, trách nhiệm trong hoạt động công vụ.</w:t>
      </w:r>
    </w:p>
    <w:p w:rsidR="00415ADE" w:rsidRPr="00415ADE" w:rsidRDefault="00415ADE" w:rsidP="00415ADE">
      <w:pPr>
        <w:spacing w:before="80" w:after="80" w:line="264" w:lineRule="auto"/>
        <w:ind w:right="-13" w:firstLine="567"/>
        <w:jc w:val="both"/>
        <w:rPr>
          <w:rFonts w:ascii="Times New Roman" w:hAnsi="Times New Roman" w:cs="Times New Roman"/>
          <w:color w:val="000000" w:themeColor="text1"/>
          <w:sz w:val="28"/>
          <w:szCs w:val="28"/>
          <w:lang w:val="pt-BR"/>
        </w:rPr>
      </w:pPr>
      <w:r w:rsidRPr="00415ADE">
        <w:rPr>
          <w:rFonts w:ascii="Times New Roman" w:hAnsi="Times New Roman" w:cs="Times New Roman"/>
          <w:color w:val="000000" w:themeColor="text1"/>
          <w:sz w:val="28"/>
          <w:szCs w:val="28"/>
          <w:lang w:val="pt-BR"/>
        </w:rPr>
        <w:t>- Tiếp tục đẩy mạnh cải cách hành chính và ứng dụng công nghệ thông tin trong quản lý, chỉ đạo, điều hành công tác tư pháp; tổ chức triển khai tuyên truyền, phổ biến pháp luật trên Internet.</w:t>
      </w:r>
    </w:p>
    <w:p w:rsidR="00415ADE" w:rsidRPr="00415ADE" w:rsidRDefault="00415ADE" w:rsidP="00415ADE">
      <w:pPr>
        <w:spacing w:before="80" w:after="80" w:line="264" w:lineRule="auto"/>
        <w:ind w:right="-13" w:firstLine="567"/>
        <w:jc w:val="both"/>
        <w:rPr>
          <w:rFonts w:ascii="Times New Roman" w:hAnsi="Times New Roman" w:cs="Times New Roman"/>
          <w:color w:val="000000" w:themeColor="text1"/>
          <w:sz w:val="28"/>
          <w:szCs w:val="28"/>
          <w:lang w:val="pt-BR"/>
        </w:rPr>
      </w:pPr>
      <w:r w:rsidRPr="00415ADE">
        <w:rPr>
          <w:rFonts w:ascii="Times New Roman" w:hAnsi="Times New Roman" w:cs="Times New Roman"/>
          <w:color w:val="000000" w:themeColor="text1"/>
          <w:sz w:val="28"/>
          <w:szCs w:val="28"/>
          <w:lang w:val="pt-BR"/>
        </w:rPr>
        <w:t>- Tăng cường tổ chức triển khai tiếp nhận xử lý thủ tục hành chính theo dịch vụ công trực tuyến mức độ 3,4 ứng dụng chữ ký số trong gửi, nhận văn bản điện tử trên môi trường mạng.</w:t>
      </w:r>
    </w:p>
    <w:p w:rsidR="00415ADE" w:rsidRPr="00415ADE" w:rsidRDefault="00415ADE" w:rsidP="00415ADE">
      <w:pPr>
        <w:spacing w:before="80" w:after="80" w:line="264" w:lineRule="auto"/>
        <w:ind w:right="-13" w:firstLine="567"/>
        <w:jc w:val="both"/>
        <w:rPr>
          <w:rFonts w:ascii="Times New Roman" w:hAnsi="Times New Roman" w:cs="Times New Roman"/>
          <w:color w:val="000000" w:themeColor="text1"/>
          <w:sz w:val="28"/>
          <w:szCs w:val="28"/>
          <w:lang w:val="pt-BR"/>
        </w:rPr>
      </w:pPr>
      <w:r w:rsidRPr="00415ADE">
        <w:rPr>
          <w:rFonts w:ascii="Times New Roman" w:hAnsi="Times New Roman" w:cs="Times New Roman"/>
          <w:color w:val="000000" w:themeColor="text1"/>
          <w:sz w:val="28"/>
          <w:szCs w:val="28"/>
          <w:lang w:val="pt-BR"/>
        </w:rPr>
        <w:t xml:space="preserve">- Thường xuyên tổ chức kiểm tra, giám sát thực hiện cải cách hành chính, nâng cao vai trò, trách nhiệm người đứng đầu nhằm nâng cao hiệu quả công tác cải cách hành chính. </w:t>
      </w:r>
    </w:p>
    <w:p w:rsidR="00415ADE" w:rsidRPr="00415ADE" w:rsidRDefault="00415ADE" w:rsidP="00415ADE">
      <w:pPr>
        <w:spacing w:before="80" w:after="80" w:line="360" w:lineRule="exact"/>
        <w:ind w:firstLine="567"/>
        <w:jc w:val="both"/>
        <w:rPr>
          <w:rFonts w:ascii="Times New Roman" w:hAnsi="Times New Roman" w:cs="Times New Roman"/>
          <w:color w:val="000000" w:themeColor="text1"/>
          <w:sz w:val="28"/>
          <w:szCs w:val="28"/>
          <w:lang w:val="af-ZA"/>
        </w:rPr>
      </w:pPr>
      <w:r w:rsidRPr="00415ADE">
        <w:rPr>
          <w:rFonts w:ascii="Times New Roman" w:hAnsi="Times New Roman" w:cs="Times New Roman"/>
          <w:color w:val="000000" w:themeColor="text1"/>
          <w:sz w:val="28"/>
          <w:szCs w:val="28"/>
          <w:lang w:val="af-ZA"/>
        </w:rPr>
        <w:t xml:space="preserve">- Tiếp tục triển khai hiệu quả </w:t>
      </w:r>
      <w:r w:rsidRPr="00415ADE">
        <w:rPr>
          <w:rFonts w:ascii="Times New Roman" w:hAnsi="Times New Roman" w:cs="Times New Roman"/>
          <w:color w:val="000000" w:themeColor="text1"/>
          <w:sz w:val="28"/>
          <w:szCs w:val="28"/>
        </w:rPr>
        <w:t>Nghị định số 61/2018/NĐ-CP ngày 23/4/2018 của Chính phủ về cơ chế một cửa, một cửa liên thông</w:t>
      </w:r>
      <w:r w:rsidRPr="00415ADE">
        <w:rPr>
          <w:rFonts w:ascii="Times New Roman" w:hAnsi="Times New Roman" w:cs="Times New Roman"/>
          <w:color w:val="000000" w:themeColor="text1"/>
          <w:sz w:val="28"/>
          <w:szCs w:val="28"/>
          <w:lang w:val="af-ZA"/>
        </w:rPr>
        <w:t>; đẩy mạnh tiếp nhận hồ sơ trực tuyến và trả kết quả qua dịch vụ bưu chính công ích.</w:t>
      </w:r>
    </w:p>
    <w:p w:rsidR="00415ADE" w:rsidRPr="00415ADE" w:rsidRDefault="00415ADE" w:rsidP="00415ADE">
      <w:pPr>
        <w:spacing w:before="80" w:after="80" w:line="360" w:lineRule="exact"/>
        <w:ind w:firstLine="567"/>
        <w:jc w:val="both"/>
        <w:rPr>
          <w:rFonts w:ascii="Times New Roman" w:hAnsi="Times New Roman" w:cs="Times New Roman"/>
          <w:color w:val="000000" w:themeColor="text1"/>
          <w:sz w:val="28"/>
          <w:szCs w:val="28"/>
          <w:lang w:val="af-ZA"/>
        </w:rPr>
      </w:pPr>
      <w:r w:rsidRPr="00415ADE">
        <w:rPr>
          <w:rFonts w:ascii="Times New Roman" w:hAnsi="Times New Roman" w:cs="Times New Roman"/>
          <w:color w:val="000000" w:themeColor="text1"/>
          <w:sz w:val="28"/>
          <w:szCs w:val="28"/>
          <w:lang w:val="af-ZA"/>
        </w:rPr>
        <w:lastRenderedPageBreak/>
        <w:t>- H</w:t>
      </w:r>
      <w:r w:rsidRPr="00415ADE">
        <w:rPr>
          <w:rFonts w:ascii="Times New Roman" w:hAnsi="Times New Roman" w:cs="Times New Roman"/>
          <w:color w:val="000000" w:themeColor="text1"/>
          <w:sz w:val="28"/>
          <w:szCs w:val="28"/>
          <w:lang w:val="vi-VN"/>
        </w:rPr>
        <w:t>ỗ trợ giải đáp thắc mắc, tiếp nhận và xử lý phản ánh, kiến nghị của người dân, doanh nghiệp</w:t>
      </w:r>
      <w:r w:rsidRPr="00415ADE">
        <w:rPr>
          <w:rFonts w:ascii="Times New Roman" w:hAnsi="Times New Roman" w:cs="Times New Roman"/>
          <w:color w:val="000000" w:themeColor="text1"/>
          <w:sz w:val="28"/>
          <w:szCs w:val="28"/>
          <w:lang w:val="af-ZA"/>
        </w:rPr>
        <w:t xml:space="preserve"> </w:t>
      </w:r>
      <w:r w:rsidRPr="00415ADE">
        <w:rPr>
          <w:rFonts w:ascii="Times New Roman" w:hAnsi="Times New Roman" w:cs="Times New Roman"/>
          <w:color w:val="000000" w:themeColor="text1"/>
          <w:sz w:val="28"/>
          <w:szCs w:val="28"/>
          <w:lang w:val="vi-VN"/>
        </w:rPr>
        <w:t>qua Tổng đài Dịch vụ công 1022 kịp thời tiếp thu ý kiến đóng góp, kiến nghị</w:t>
      </w:r>
      <w:r w:rsidRPr="00415ADE">
        <w:rPr>
          <w:rFonts w:ascii="Times New Roman" w:hAnsi="Times New Roman" w:cs="Times New Roman"/>
          <w:color w:val="000000" w:themeColor="text1"/>
          <w:sz w:val="28"/>
          <w:szCs w:val="28"/>
          <w:lang w:val="af-ZA"/>
        </w:rPr>
        <w:t xml:space="preserve"> của người dân, doanh nghiệp để cải thiện dịch vụ hành chính công. </w:t>
      </w:r>
    </w:p>
    <w:p w:rsidR="00415ADE" w:rsidRPr="00415ADE" w:rsidRDefault="00415ADE" w:rsidP="00415ADE">
      <w:pPr>
        <w:spacing w:before="80" w:after="80" w:line="360" w:lineRule="exact"/>
        <w:ind w:firstLine="567"/>
        <w:jc w:val="both"/>
        <w:rPr>
          <w:rFonts w:ascii="Times New Roman" w:hAnsi="Times New Roman" w:cs="Times New Roman"/>
          <w:color w:val="000000" w:themeColor="text1"/>
          <w:sz w:val="28"/>
          <w:szCs w:val="28"/>
          <w:lang w:val="vi-VN"/>
        </w:rPr>
      </w:pPr>
      <w:r w:rsidRPr="00415ADE">
        <w:rPr>
          <w:rFonts w:ascii="Times New Roman" w:hAnsi="Times New Roman" w:cs="Times New Roman"/>
          <w:color w:val="000000" w:themeColor="text1"/>
          <w:sz w:val="28"/>
          <w:szCs w:val="28"/>
        </w:rPr>
        <w:t>-</w:t>
      </w:r>
      <w:r w:rsidRPr="00415ADE">
        <w:rPr>
          <w:rFonts w:ascii="Times New Roman" w:hAnsi="Times New Roman" w:cs="Times New Roman"/>
          <w:color w:val="000000" w:themeColor="text1"/>
          <w:sz w:val="28"/>
          <w:szCs w:val="28"/>
          <w:lang w:val="vi-VN"/>
        </w:rPr>
        <w:t xml:space="preserve"> Tiếp tục đa dạng các giải pháp trong việc tuyên truyền cải cách hành chính qua đó giúp cho cán bộ, công chức, viên chức và người dân, doanh nghiệp nhận thức rõ hơn ý nghĩa, mục đích, nội dung và cùng tham gia vào công tác cải cách hành chính.</w:t>
      </w:r>
    </w:p>
    <w:p w:rsidR="00415ADE" w:rsidRPr="00415ADE" w:rsidRDefault="00415ADE" w:rsidP="00415ADE">
      <w:pPr>
        <w:spacing w:before="80" w:after="80" w:line="360" w:lineRule="exact"/>
        <w:ind w:firstLine="567"/>
        <w:jc w:val="both"/>
        <w:rPr>
          <w:rFonts w:ascii="Times New Roman" w:hAnsi="Times New Roman" w:cs="Times New Roman"/>
          <w:color w:val="000000" w:themeColor="text1"/>
          <w:sz w:val="28"/>
          <w:szCs w:val="28"/>
          <w:lang w:val="vi-VN"/>
        </w:rPr>
      </w:pPr>
      <w:r w:rsidRPr="00415ADE">
        <w:rPr>
          <w:rFonts w:ascii="Times New Roman" w:hAnsi="Times New Roman" w:cs="Times New Roman"/>
          <w:color w:val="000000" w:themeColor="text1"/>
          <w:sz w:val="28"/>
          <w:szCs w:val="28"/>
        </w:rPr>
        <w:t>-</w:t>
      </w:r>
      <w:r w:rsidRPr="00415ADE">
        <w:rPr>
          <w:rFonts w:ascii="Times New Roman" w:hAnsi="Times New Roman" w:cs="Times New Roman"/>
          <w:color w:val="000000" w:themeColor="text1"/>
          <w:sz w:val="28"/>
          <w:szCs w:val="28"/>
          <w:lang w:val="vi-VN"/>
        </w:rPr>
        <w:t xml:space="preserve"> Triển khai xây dựng Đề án số hóa hồ sơ giải quyết thủ tục hành chính của người dân và doanh nghiệp đã được UBND tỉnh chấp thuận triển khai tại văn bản số 7261/UBND-HCTC ngày 25/7/2017.</w:t>
      </w:r>
    </w:p>
    <w:p w:rsidR="00415ADE" w:rsidRPr="00415ADE" w:rsidRDefault="00415ADE" w:rsidP="00415ADE">
      <w:pPr>
        <w:spacing w:before="80" w:after="80" w:line="264" w:lineRule="auto"/>
        <w:ind w:right="-13" w:firstLine="567"/>
        <w:jc w:val="both"/>
        <w:rPr>
          <w:rFonts w:ascii="Times New Roman" w:hAnsi="Times New Roman" w:cs="Times New Roman"/>
          <w:color w:val="000000" w:themeColor="text1"/>
          <w:sz w:val="28"/>
          <w:szCs w:val="28"/>
          <w:lang w:val="nb-NO"/>
        </w:rPr>
      </w:pPr>
      <w:r w:rsidRPr="00415ADE">
        <w:rPr>
          <w:rFonts w:ascii="Times New Roman" w:hAnsi="Times New Roman" w:cs="Times New Roman"/>
          <w:color w:val="000000" w:themeColor="text1"/>
          <w:sz w:val="28"/>
          <w:szCs w:val="28"/>
          <w:lang w:val="hr-HR"/>
        </w:rPr>
        <w:t xml:space="preserve">- </w:t>
      </w:r>
      <w:r w:rsidRPr="00415ADE">
        <w:rPr>
          <w:rFonts w:ascii="Times New Roman" w:hAnsi="Times New Roman" w:cs="Times New Roman"/>
          <w:color w:val="000000" w:themeColor="text1"/>
          <w:sz w:val="28"/>
          <w:szCs w:val="28"/>
          <w:lang w:val="nb-NO"/>
        </w:rPr>
        <w:t>Nâng cao chất lượng công tác góp ý, thẩm định dự thảo văn bản quy phạm pháp luật; công tác theo dõi, đôn đốc xây dựng văn bản quy định chi tiết thi hành đảm bảo tính kịp thời, nhất là Nghị quyết trình Hội đồng nhân dân tỉnh thông qua tại các kỳ họp.</w:t>
      </w:r>
    </w:p>
    <w:p w:rsidR="00415ADE" w:rsidRPr="00415ADE" w:rsidRDefault="00415ADE" w:rsidP="00415ADE">
      <w:pPr>
        <w:spacing w:before="80" w:after="80" w:line="264" w:lineRule="auto"/>
        <w:ind w:right="-13" w:firstLine="567"/>
        <w:jc w:val="both"/>
        <w:rPr>
          <w:rFonts w:ascii="Times New Roman" w:hAnsi="Times New Roman" w:cs="Times New Roman"/>
          <w:color w:val="000000" w:themeColor="text1"/>
          <w:sz w:val="28"/>
          <w:szCs w:val="28"/>
          <w:lang w:val="nb-NO"/>
        </w:rPr>
      </w:pPr>
      <w:r w:rsidRPr="00415ADE">
        <w:rPr>
          <w:rFonts w:ascii="Times New Roman" w:hAnsi="Times New Roman" w:cs="Times New Roman"/>
          <w:color w:val="000000" w:themeColor="text1"/>
          <w:spacing w:val="-4"/>
          <w:sz w:val="28"/>
          <w:szCs w:val="28"/>
          <w:lang w:val="nb-NO"/>
        </w:rPr>
        <w:t xml:space="preserve">- Phối hợp với các sở, ban, ngành </w:t>
      </w:r>
      <w:r w:rsidRPr="00415ADE">
        <w:rPr>
          <w:rFonts w:ascii="Times New Roman" w:hAnsi="Times New Roman" w:cs="Times New Roman"/>
          <w:color w:val="000000" w:themeColor="text1"/>
          <w:sz w:val="28"/>
          <w:szCs w:val="28"/>
          <w:lang w:val="nb-NO"/>
        </w:rPr>
        <w:t>rà soát các văn bản quy phạm pháp luật để kịp thời tổ chức triển khai hoặc kiến nghị sửa đổi, bổ sung hoặc thay thế các văn bản quy phạm pháp luật hiện hành không còn phù hợp.</w:t>
      </w:r>
    </w:p>
    <w:p w:rsidR="00415ADE" w:rsidRPr="00415ADE" w:rsidRDefault="00415ADE" w:rsidP="00415ADE">
      <w:pPr>
        <w:spacing w:before="80" w:after="80" w:line="240" w:lineRule="auto"/>
        <w:ind w:firstLine="567"/>
        <w:jc w:val="both"/>
        <w:rPr>
          <w:rFonts w:ascii="Times New Roman" w:eastAsia="Times New Roman" w:hAnsi="Times New Roman" w:cs="Times New Roman"/>
          <w:color w:val="000000" w:themeColor="text1"/>
          <w:spacing w:val="-4"/>
          <w:sz w:val="28"/>
          <w:szCs w:val="28"/>
          <w:lang w:val="pt-BR" w:eastAsia="x-none"/>
        </w:rPr>
      </w:pPr>
      <w:r w:rsidRPr="00415ADE">
        <w:rPr>
          <w:rFonts w:ascii="Times New Roman" w:eastAsia="Times New Roman" w:hAnsi="Times New Roman" w:cs="Times New Roman"/>
          <w:color w:val="000000" w:themeColor="text1"/>
          <w:spacing w:val="-4"/>
          <w:sz w:val="28"/>
          <w:szCs w:val="28"/>
          <w:lang w:val="pt-BR" w:eastAsia="x-none"/>
        </w:rPr>
        <w:t>- Thực hiện việc cập nhật lên cơ sở dữ liệu quốc gia văn bản quy phạm pháp luật do HĐND tỉnh, UBND tỉnh ban hành có liên quan đến hoạt động và quyền lợi của doanh nghiệp, tạo điều kiện thuận lợi cho doanh nghiệp nghiên cứu và tìm hiểu.</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Tiếp tục thực hiện chỉ đạo, lãnh đạo của Tỉnh ủy, UBND; các chương trình, Kế hoạch của Tỉnh ủy, UBND tỉnh về thực hiện công tác cải cách hành chính; đồng thời cụ thể hóa thành các chương trình, kế hoạch với những nhiệm vụ và giải pháp cụ thể để triển khai thực hiện hiệu quả công tác cải cách hành chính của tỉnh.</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Tiếp tục cập nhật những quy định, chính sách, văn bản quy phạm pháp luật của Chính phủ, Bộ, Tỉnh ủy, HĐND, UBND tỉnh thuộc lĩnh vực của ngành có quy định về thủ tục hành chính để tổ chức rà soát, bổ sung bộ thủ tục hành chính cấp tỉnh, huyện, xã để triển khai thực hiện, đáp ứng yêu cầu giải quyết thủ tục hành chính cho tổ chức, cá nhân đạt kết quả cao.</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Tăng cường công tác rà soát, bổ sung, quy hoạch và nâng cao trình độ chuyên môn, trình độ lý luận chính trị, tăng cường tuyên truyền về ý thức trách nhiệm, kỷ luật, kỷ cương hành chính và đạo đức công vụ cho đội ngũ cán bộ, công chức, viên chức trong thực thi công vụ; xây dựng đội ngũ cán bộ, công chức, viên chức có năng lực, có trách nhiệm đáp ứng nhu cầu giải quyết công việc, góp phần thực hiện thắng lợi nhiệm vụ phát triển kinh tế - xã hội chung của Tỉnh.</w:t>
      </w:r>
    </w:p>
    <w:p w:rsidR="00415ADE" w:rsidRPr="00415ADE" w:rsidRDefault="00415ADE" w:rsidP="00415ADE">
      <w:pPr>
        <w:tabs>
          <w:tab w:val="left" w:pos="513"/>
        </w:tabs>
        <w:spacing w:before="80" w:after="80" w:line="240" w:lineRule="auto"/>
        <w:ind w:right="-45"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b/>
          <w:color w:val="000000" w:themeColor="text1"/>
          <w:sz w:val="28"/>
          <w:szCs w:val="28"/>
        </w:rPr>
        <w:t>IV. Công tác bảo vệ môi trường và phát tr</w:t>
      </w:r>
      <w:r w:rsidR="00B573F9">
        <w:rPr>
          <w:rFonts w:ascii="Times New Roman" w:eastAsia="Times New Roman" w:hAnsi="Times New Roman" w:cs="Times New Roman"/>
          <w:b/>
          <w:color w:val="000000" w:themeColor="text1"/>
          <w:sz w:val="28"/>
          <w:szCs w:val="28"/>
        </w:rPr>
        <w:t>iển bền vững</w:t>
      </w:r>
    </w:p>
    <w:p w:rsidR="00415ADE" w:rsidRPr="00415ADE" w:rsidRDefault="00415ADE" w:rsidP="00415ADE">
      <w:pPr>
        <w:spacing w:before="80" w:after="80" w:line="264" w:lineRule="auto"/>
        <w:ind w:firstLine="567"/>
        <w:jc w:val="both"/>
        <w:rPr>
          <w:rFonts w:ascii="Times New Roman" w:hAnsi="Times New Roman" w:cs="Times New Roman"/>
          <w:color w:val="000000" w:themeColor="text1"/>
          <w:sz w:val="28"/>
          <w:szCs w:val="28"/>
          <w:lang w:val="de-DE"/>
        </w:rPr>
      </w:pPr>
      <w:r w:rsidRPr="00415ADE">
        <w:rPr>
          <w:rFonts w:ascii="Times New Roman" w:hAnsi="Times New Roman" w:cs="Times New Roman"/>
          <w:color w:val="000000" w:themeColor="text1"/>
          <w:sz w:val="28"/>
          <w:szCs w:val="28"/>
          <w:lang w:val="de-DE"/>
        </w:rPr>
        <w:t>- Tiếp tục thực hiện các nhiệm vụ liên quan đến công tác bảo vệ Tài nguyên và Môi trường tại Quyết định số 18/2018/QĐ-UBND ngày 26/3/2018 của UBND tỉnh ban hành Quy chế phối hợp trong công tác bảo vệ môi trường trên địa bàn tỉnh Đồng Nai.</w:t>
      </w:r>
    </w:p>
    <w:p w:rsidR="00415ADE" w:rsidRPr="00415ADE" w:rsidRDefault="00415ADE" w:rsidP="00415ADE">
      <w:pPr>
        <w:spacing w:before="80" w:after="80" w:line="264" w:lineRule="auto"/>
        <w:ind w:firstLine="567"/>
        <w:jc w:val="both"/>
        <w:rPr>
          <w:rFonts w:ascii="Times New Roman" w:hAnsi="Times New Roman" w:cs="Times New Roman"/>
          <w:color w:val="000000" w:themeColor="text1"/>
          <w:sz w:val="28"/>
          <w:szCs w:val="28"/>
          <w:lang w:val="de-DE"/>
        </w:rPr>
      </w:pPr>
      <w:r w:rsidRPr="00415ADE">
        <w:rPr>
          <w:rFonts w:ascii="Times New Roman" w:hAnsi="Times New Roman" w:cs="Times New Roman"/>
          <w:color w:val="000000" w:themeColor="text1"/>
          <w:sz w:val="28"/>
          <w:szCs w:val="28"/>
          <w:lang w:val="de-DE"/>
        </w:rPr>
        <w:lastRenderedPageBreak/>
        <w:t>- Tiếp tục theo dõi tình hình vận hành hệ thống xử lý nước thải tập trung Khu công nghiệp trên địa bàn tỉnh.</w:t>
      </w:r>
    </w:p>
    <w:p w:rsidR="00415ADE" w:rsidRPr="00415ADE" w:rsidRDefault="00415ADE" w:rsidP="00415ADE">
      <w:pPr>
        <w:spacing w:before="80" w:after="80" w:line="264" w:lineRule="auto"/>
        <w:ind w:firstLine="567"/>
        <w:jc w:val="both"/>
        <w:rPr>
          <w:rFonts w:ascii="Times New Roman" w:hAnsi="Times New Roman" w:cs="Times New Roman"/>
          <w:bCs/>
          <w:color w:val="000000" w:themeColor="text1"/>
          <w:sz w:val="28"/>
          <w:szCs w:val="28"/>
        </w:rPr>
      </w:pPr>
      <w:r w:rsidRPr="00415ADE">
        <w:rPr>
          <w:rFonts w:ascii="Times New Roman" w:hAnsi="Times New Roman" w:cs="Times New Roman"/>
          <w:color w:val="000000" w:themeColor="text1"/>
          <w:sz w:val="28"/>
          <w:szCs w:val="28"/>
          <w:lang w:val="de-DE"/>
        </w:rPr>
        <w:t>- Tiếp tục tổ chức thẩm định, trình phê duyệt báo cáo đánh</w:t>
      </w:r>
      <w:r w:rsidRPr="00415ADE">
        <w:rPr>
          <w:rFonts w:ascii="Times New Roman" w:hAnsi="Times New Roman" w:cs="Times New Roman"/>
          <w:color w:val="000000" w:themeColor="text1"/>
          <w:sz w:val="28"/>
          <w:szCs w:val="28"/>
          <w:lang w:val="vi-VN"/>
        </w:rPr>
        <w:t xml:space="preserve"> giá tác động môi trường,</w:t>
      </w:r>
      <w:r w:rsidRPr="00415ADE">
        <w:rPr>
          <w:rFonts w:ascii="Times New Roman" w:hAnsi="Times New Roman" w:cs="Times New Roman"/>
          <w:color w:val="000000" w:themeColor="text1"/>
          <w:sz w:val="28"/>
          <w:szCs w:val="28"/>
        </w:rPr>
        <w:t xml:space="preserve"> đề án bảo vệ môi trường chi tiết, </w:t>
      </w:r>
      <w:r w:rsidRPr="00415ADE">
        <w:rPr>
          <w:rFonts w:ascii="Times New Roman" w:hAnsi="Times New Roman" w:cs="Times New Roman"/>
          <w:color w:val="000000" w:themeColor="text1"/>
          <w:sz w:val="28"/>
          <w:szCs w:val="28"/>
          <w:lang w:val="vi-VN"/>
        </w:rPr>
        <w:t xml:space="preserve">thẩm định kế hoạch bảo vệ môi trường </w:t>
      </w:r>
      <w:r w:rsidRPr="00415ADE">
        <w:rPr>
          <w:rFonts w:ascii="Times New Roman" w:hAnsi="Times New Roman" w:cs="Times New Roman"/>
          <w:bCs/>
          <w:color w:val="000000" w:themeColor="text1"/>
          <w:sz w:val="28"/>
          <w:szCs w:val="28"/>
          <w:lang w:val="vi-VN"/>
        </w:rPr>
        <w:t xml:space="preserve">và đề án cải tạo phục hồi môi trường đối với các dự án thuộc thẩm quyền thẩm định, </w:t>
      </w:r>
      <w:r w:rsidRPr="00415ADE">
        <w:rPr>
          <w:rFonts w:ascii="Times New Roman" w:hAnsi="Times New Roman" w:cs="Times New Roman"/>
          <w:bCs/>
          <w:color w:val="000000" w:themeColor="text1"/>
          <w:sz w:val="28"/>
          <w:szCs w:val="28"/>
        </w:rPr>
        <w:t>trong đó khuyến khích các doanh nghiệp đầu tư các dự án thuộc các ngành nghề công nghiệp ít thâm dụng lao động, thân thiện với môi trường, công nghệ cao, công nghiệp hỗ trợ, các dự án có vốn đầu tư lớn, sử dụng công nghệ hiện đại, dự án sạch; hạn chế thu hút các dự án sử dụng lao động lớn, dự án thuộc ngành nghề có khả năng gây ô nhiễm môi trường.</w:t>
      </w:r>
    </w:p>
    <w:p w:rsidR="00415ADE" w:rsidRPr="00415ADE" w:rsidRDefault="00B573F9" w:rsidP="00415ADE">
      <w:pPr>
        <w:tabs>
          <w:tab w:val="left" w:pos="513"/>
        </w:tabs>
        <w:spacing w:before="80" w:after="80" w:line="240" w:lineRule="auto"/>
        <w:ind w:right="-45" w:firstLine="567"/>
        <w:jc w:val="both"/>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V. Chính sách an sinh xã hội</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Giải quyết việc làm: 80.000 lượt lao động.</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Tiếp tục tổ chức Sàn giao dịch việc làm định kỳ.</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xml:space="preserve">- Tiếp tục thực hiện Thông tư số 27/2015/TT- BLĐTBXH ngày 24/7/2015 của Bộ Lao động - Thương binh và Xã hội hướng dẫn thu thập, lưu trữ, tổng hợp thông tin thị trường lao động, Sở Lao động - Thương binh và Xã hội tỉnh Đồng Nai xây dựng kế hoạch tiến hành điều tra, cập nhật cơ sở dữ liệu cung - cầu trên toàn tỉnh. </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Tham mưu lãnh đạo Sở trình UBND tỉnh ban hành Kế hoạch tổ chức các hoạt động hưởng ứng Tháng hành động về an toàn, vệ sinh lao động năm 2020 của tỉnh có hiệu quả và nhân rộng điển hình thực hiện tốt công tác an toàn, vệ sinh lao động.</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Tổ chức các hội nghị, hội thảo chuyên đề về công tác an toàn, vệ sinh lao động theo từng ngành nghề lĩnh vực có nguy cơ cao về tai nạn lao động, bệnh nghề nghiệp như: Thi công công trình xây dựng, sản xuất chế biến gỗ, sản xuất sản phẩm may mặc, da, giày…</w:t>
      </w:r>
    </w:p>
    <w:p w:rsidR="00415ADE" w:rsidRPr="00415ADE" w:rsidRDefault="00415ADE" w:rsidP="00415ADE">
      <w:pPr>
        <w:spacing w:before="80" w:after="80" w:line="276" w:lineRule="auto"/>
        <w:ind w:firstLine="567"/>
        <w:jc w:val="both"/>
        <w:rPr>
          <w:rFonts w:ascii="Times New Roman" w:hAnsi="Times New Roman" w:cs="Times New Roman"/>
          <w:color w:val="000000" w:themeColor="text1"/>
          <w:sz w:val="28"/>
          <w:szCs w:val="28"/>
        </w:rPr>
      </w:pPr>
      <w:r w:rsidRPr="00415ADE">
        <w:rPr>
          <w:rFonts w:ascii="Times New Roman" w:hAnsi="Times New Roman" w:cs="Times New Roman"/>
          <w:color w:val="000000" w:themeColor="text1"/>
          <w:sz w:val="28"/>
          <w:szCs w:val="28"/>
        </w:rPr>
        <w:t>- Thanh tra, kiểm tra việc chấp hành các quy định của pháp luật Lao động, Luật An toàn, vệ sinh lao động và Luật Bảo hiểm xã hội .</w:t>
      </w:r>
    </w:p>
    <w:p w:rsidR="00415ADE" w:rsidRPr="00415ADE" w:rsidRDefault="00415ADE" w:rsidP="00415ADE">
      <w:pPr>
        <w:spacing w:before="80" w:after="80" w:line="240" w:lineRule="auto"/>
        <w:ind w:firstLine="567"/>
        <w:jc w:val="both"/>
        <w:rPr>
          <w:rFonts w:ascii="Times New Roman" w:eastAsia="Times New Roman" w:hAnsi="Times New Roman" w:cs="Times New Roman"/>
          <w:color w:val="000000" w:themeColor="text1"/>
          <w:sz w:val="28"/>
          <w:szCs w:val="28"/>
        </w:rPr>
      </w:pPr>
      <w:r w:rsidRPr="00415ADE">
        <w:rPr>
          <w:rFonts w:ascii="Times New Roman" w:eastAsia="Times New Roman" w:hAnsi="Times New Roman" w:cs="Times New Roman"/>
          <w:b/>
          <w:color w:val="000000" w:themeColor="text1"/>
          <w:sz w:val="28"/>
          <w:szCs w:val="28"/>
        </w:rPr>
        <w:t>VI. Bảo đảm an ninh, quốc phòng</w:t>
      </w:r>
      <w:r w:rsidRPr="00415ADE">
        <w:rPr>
          <w:rFonts w:ascii="Times New Roman" w:eastAsia="Times New Roman" w:hAnsi="Times New Roman" w:cs="Times New Roman"/>
          <w:color w:val="000000" w:themeColor="text1"/>
          <w:sz w:val="28"/>
          <w:szCs w:val="28"/>
        </w:rPr>
        <w:t xml:space="preserve"> </w:t>
      </w:r>
    </w:p>
    <w:p w:rsidR="00415ADE" w:rsidRPr="00415ADE" w:rsidRDefault="00415ADE" w:rsidP="00415ADE">
      <w:pPr>
        <w:spacing w:before="80" w:after="80" w:line="240" w:lineRule="auto"/>
        <w:ind w:firstLine="567"/>
        <w:jc w:val="both"/>
        <w:rPr>
          <w:rFonts w:ascii="Times New Roman" w:eastAsia="Times New Roman" w:hAnsi="Times New Roman" w:cs="Times New Roman"/>
          <w:color w:val="000000" w:themeColor="text1"/>
          <w:sz w:val="28"/>
          <w:szCs w:val="28"/>
          <w:lang w:val="af-ZA"/>
        </w:rPr>
      </w:pPr>
      <w:r w:rsidRPr="00415ADE">
        <w:rPr>
          <w:rFonts w:ascii="Times New Roman" w:eastAsia="Times New Roman" w:hAnsi="Times New Roman" w:cs="Times New Roman"/>
          <w:color w:val="000000" w:themeColor="text1"/>
          <w:sz w:val="28"/>
          <w:szCs w:val="28"/>
          <w:lang w:val="af-ZA"/>
        </w:rPr>
        <w:t>- Tiếp tục triển khai thực hiện có hiệu quả các Nghị quyết, Chỉ thị của Đảng, chính sách, pháp luật của Nhà nước; các Chương trình, kế hoạch của Bộ Công An, Tỉnh ủy, UBND về công tác bảo vệ an ninh kinh tế, an ninh nội bộ, an ninh thông tin và các Nghi quyết của Quốc hội về tăng cường các biện pháp đấu tranh, phòng chống tội phạm trên địa bàn tỉnh.</w:t>
      </w:r>
    </w:p>
    <w:p w:rsidR="00415ADE" w:rsidRPr="00415ADE" w:rsidRDefault="00415ADE" w:rsidP="00415ADE">
      <w:pPr>
        <w:spacing w:before="80" w:after="80" w:line="240" w:lineRule="auto"/>
        <w:ind w:firstLine="567"/>
        <w:jc w:val="both"/>
        <w:rPr>
          <w:rFonts w:ascii="Times New Roman" w:eastAsia="Times New Roman" w:hAnsi="Times New Roman" w:cs="Times New Roman"/>
          <w:color w:val="000000" w:themeColor="text1"/>
          <w:sz w:val="28"/>
          <w:szCs w:val="28"/>
          <w:lang w:val="af-ZA"/>
        </w:rPr>
      </w:pPr>
      <w:r w:rsidRPr="00415ADE">
        <w:rPr>
          <w:rFonts w:ascii="Times New Roman" w:eastAsia="Times New Roman" w:hAnsi="Times New Roman" w:cs="Times New Roman"/>
          <w:color w:val="000000" w:themeColor="text1"/>
          <w:sz w:val="28"/>
          <w:szCs w:val="28"/>
          <w:lang w:val="af-ZA"/>
        </w:rPr>
        <w:t>- Tăng cường công tác tuyên truyền, phổ biến giáo dục pháp luật và cung cấp thông tin cho cán bộ, đảng viên và quần chúng nhân dân để nâng cao nhận thức về âm mưu, phương thức, thủ đoạn của các thế lực thù địch. Tăng cường bảo vệ an ninh chính trị nội bộ, bảo vệ bí mật nhà nước. Đẩy mạnh phong trào toàn dân bảo vệ ANTQ trong xu thế hội nhập quốc tế hiện nay; rà soát kiến nghị hoàn thiện hệ thống pháp luật và cơ chế quản lý kinh tế; bảo vệ và phát huy những giá trị dân tộc; đẩy mạnh cải cách hành chính, nâng cao hiệu quả, hiệu lực của bộ máy nhà nước; giải quyết tốt các vấn đề xã hội phát sinh trong quá trình hội nhập và phát triển kinh tế.</w:t>
      </w:r>
    </w:p>
    <w:p w:rsidR="00415ADE" w:rsidRPr="00415ADE" w:rsidRDefault="00415ADE" w:rsidP="00342693">
      <w:pPr>
        <w:tabs>
          <w:tab w:val="left" w:pos="513"/>
        </w:tabs>
        <w:spacing w:before="80" w:after="80" w:line="240" w:lineRule="auto"/>
        <w:ind w:right="-45"/>
        <w:jc w:val="center"/>
        <w:rPr>
          <w:rFonts w:ascii="Times New Roman" w:eastAsia="Times New Roman" w:hAnsi="Times New Roman" w:cs="Times New Roman"/>
          <w:b/>
          <w:color w:val="000000" w:themeColor="text1"/>
          <w:sz w:val="28"/>
          <w:szCs w:val="28"/>
          <w:lang w:val="af-ZA"/>
        </w:rPr>
      </w:pPr>
      <w:r w:rsidRPr="00415ADE">
        <w:rPr>
          <w:rFonts w:ascii="Times New Roman" w:eastAsia="Times New Roman" w:hAnsi="Times New Roman" w:cs="Times New Roman"/>
          <w:b/>
          <w:color w:val="000000" w:themeColor="text1"/>
          <w:sz w:val="28"/>
          <w:szCs w:val="28"/>
          <w:lang w:val="af-ZA"/>
        </w:rPr>
        <w:lastRenderedPageBreak/>
        <w:t>PHẦN III</w:t>
      </w:r>
    </w:p>
    <w:p w:rsidR="00415ADE" w:rsidRPr="00415ADE" w:rsidRDefault="00415ADE" w:rsidP="00342693">
      <w:pPr>
        <w:tabs>
          <w:tab w:val="left" w:pos="513"/>
        </w:tabs>
        <w:spacing w:before="80" w:after="80" w:line="240" w:lineRule="auto"/>
        <w:ind w:right="-45"/>
        <w:jc w:val="center"/>
        <w:rPr>
          <w:rFonts w:ascii="Times New Roman" w:eastAsia="Times New Roman" w:hAnsi="Times New Roman" w:cs="Times New Roman"/>
          <w:b/>
          <w:color w:val="000000" w:themeColor="text1"/>
          <w:sz w:val="28"/>
          <w:szCs w:val="28"/>
          <w:lang w:val="af-ZA"/>
        </w:rPr>
      </w:pPr>
      <w:r w:rsidRPr="00415ADE">
        <w:rPr>
          <w:rFonts w:ascii="Times New Roman" w:eastAsia="Times New Roman" w:hAnsi="Times New Roman" w:cs="Times New Roman"/>
          <w:b/>
          <w:color w:val="000000" w:themeColor="text1"/>
          <w:sz w:val="28"/>
          <w:szCs w:val="28"/>
          <w:lang w:val="af-ZA"/>
        </w:rPr>
        <w:t>ĐỀ XUẤT, KIẾN NGHỊ</w:t>
      </w:r>
    </w:p>
    <w:p w:rsidR="00415ADE" w:rsidRPr="00415ADE" w:rsidRDefault="00342693" w:rsidP="00415ADE">
      <w:pPr>
        <w:tabs>
          <w:tab w:val="left" w:pos="0"/>
        </w:tabs>
        <w:spacing w:before="80" w:after="80"/>
        <w:ind w:firstLine="567"/>
        <w:jc w:val="both"/>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 xml:space="preserve">I. </w:t>
      </w:r>
      <w:r w:rsidR="00415ADE" w:rsidRPr="00415ADE">
        <w:rPr>
          <w:rFonts w:ascii="Times New Roman" w:hAnsi="Times New Roman" w:cs="Times New Roman"/>
          <w:b/>
          <w:bCs/>
          <w:color w:val="000000" w:themeColor="text1"/>
          <w:sz w:val="28"/>
          <w:szCs w:val="28"/>
        </w:rPr>
        <w:t>Đối với UBND tỉ</w:t>
      </w:r>
      <w:r w:rsidR="00B573F9">
        <w:rPr>
          <w:rFonts w:ascii="Times New Roman" w:hAnsi="Times New Roman" w:cs="Times New Roman"/>
          <w:b/>
          <w:bCs/>
          <w:color w:val="000000" w:themeColor="text1"/>
          <w:sz w:val="28"/>
          <w:szCs w:val="28"/>
        </w:rPr>
        <w:t>nh</w:t>
      </w:r>
    </w:p>
    <w:p w:rsidR="00415ADE" w:rsidRPr="00415ADE" w:rsidRDefault="00415ADE" w:rsidP="00415ADE">
      <w:pPr>
        <w:tabs>
          <w:tab w:val="left" w:pos="0"/>
          <w:tab w:val="left" w:pos="851"/>
          <w:tab w:val="left" w:pos="993"/>
        </w:tabs>
        <w:spacing w:before="80" w:after="80"/>
        <w:ind w:firstLine="567"/>
        <w:jc w:val="both"/>
        <w:rPr>
          <w:rFonts w:ascii="Times New Roman" w:hAnsi="Times New Roman" w:cs="Times New Roman"/>
          <w:bCs/>
          <w:color w:val="000000" w:themeColor="text1"/>
          <w:sz w:val="28"/>
          <w:szCs w:val="28"/>
        </w:rPr>
      </w:pPr>
      <w:r w:rsidRPr="00415ADE">
        <w:rPr>
          <w:rFonts w:ascii="Times New Roman" w:hAnsi="Times New Roman" w:cs="Times New Roman"/>
          <w:bCs/>
          <w:color w:val="000000" w:themeColor="text1"/>
          <w:sz w:val="28"/>
          <w:szCs w:val="28"/>
        </w:rPr>
        <w:t>- UBND tỉnh có chỉ đạo cho các cơ quan quản lý nhà nước quan tâm đến hoạt động của các Hiệp hội, thường xuyên có thông tin đến các Hiệp hội để tuyên truyền đến các doanh nghiệp.</w:t>
      </w:r>
    </w:p>
    <w:p w:rsidR="00415ADE" w:rsidRPr="00415ADE" w:rsidRDefault="00415ADE" w:rsidP="00415ADE">
      <w:pPr>
        <w:tabs>
          <w:tab w:val="left" w:pos="0"/>
          <w:tab w:val="left" w:pos="851"/>
          <w:tab w:val="left" w:pos="993"/>
        </w:tabs>
        <w:spacing w:before="80" w:after="80"/>
        <w:ind w:firstLine="567"/>
        <w:jc w:val="both"/>
        <w:rPr>
          <w:rFonts w:ascii="Times New Roman" w:hAnsi="Times New Roman" w:cs="Times New Roman"/>
          <w:bCs/>
          <w:color w:val="000000" w:themeColor="text1"/>
          <w:sz w:val="28"/>
          <w:szCs w:val="28"/>
        </w:rPr>
      </w:pPr>
      <w:r w:rsidRPr="00415ADE">
        <w:rPr>
          <w:rFonts w:ascii="Times New Roman" w:hAnsi="Times New Roman" w:cs="Times New Roman"/>
          <w:bCs/>
          <w:color w:val="000000" w:themeColor="text1"/>
          <w:sz w:val="28"/>
          <w:szCs w:val="28"/>
        </w:rPr>
        <w:t xml:space="preserve">- Đối với các dự thảo về chính sách, chủ trương của nhà nước, kiến nghị các cơ quan quản lý nhà nước xem xét thông tin đến Hội và Hiệp hội để các thành viên có điều kiện đóng góp, phản biện trước khi ban hành. </w:t>
      </w:r>
    </w:p>
    <w:p w:rsidR="00342693" w:rsidRDefault="00342693" w:rsidP="00415ADE">
      <w:pPr>
        <w:tabs>
          <w:tab w:val="left" w:pos="0"/>
          <w:tab w:val="left" w:pos="851"/>
          <w:tab w:val="left" w:pos="993"/>
        </w:tabs>
        <w:spacing w:before="80" w:after="80"/>
        <w:ind w:firstLine="567"/>
        <w:jc w:val="both"/>
        <w:rPr>
          <w:rFonts w:ascii="Times New Roman" w:hAnsi="Times New Roman" w:cs="Times New Roman"/>
          <w:b/>
          <w:bCs/>
          <w:color w:val="000000" w:themeColor="text1"/>
          <w:sz w:val="28"/>
          <w:szCs w:val="28"/>
        </w:rPr>
      </w:pPr>
      <w:r w:rsidRPr="00415ADE">
        <w:rPr>
          <w:rFonts w:ascii="Times New Roman" w:hAnsi="Times New Roman" w:cs="Times New Roman"/>
          <w:bCs/>
          <w:color w:val="000000" w:themeColor="text1"/>
          <w:sz w:val="28"/>
          <w:szCs w:val="28"/>
        </w:rPr>
        <w:t>- Doanh nghiệp nhỏ và vừa hiện nay rất khó khăn trong việc tiếp cận mặt bằng đầu tư sản xuất. Kiến nghị tỉnh và các Sở ban ngành nghiên cứu bổ sung quy hoạch thêm một số khu, cụm công nghiệp để hổ trợ Doanh nghiệp đầu tư mở rộng sản xuất</w:t>
      </w:r>
      <w:r>
        <w:rPr>
          <w:rFonts w:ascii="Times New Roman" w:hAnsi="Times New Roman" w:cs="Times New Roman"/>
          <w:bCs/>
          <w:color w:val="000000" w:themeColor="text1"/>
          <w:sz w:val="28"/>
          <w:szCs w:val="28"/>
        </w:rPr>
        <w:t>.</w:t>
      </w:r>
      <w:r w:rsidRPr="00342693">
        <w:rPr>
          <w:rFonts w:ascii="Times New Roman" w:hAnsi="Times New Roman" w:cs="Times New Roman"/>
          <w:b/>
          <w:bCs/>
          <w:color w:val="000000" w:themeColor="text1"/>
          <w:sz w:val="28"/>
          <w:szCs w:val="28"/>
        </w:rPr>
        <w:t xml:space="preserve"> </w:t>
      </w:r>
    </w:p>
    <w:p w:rsidR="00415ADE" w:rsidRPr="00342693" w:rsidRDefault="00342693" w:rsidP="00342693">
      <w:pPr>
        <w:tabs>
          <w:tab w:val="left" w:pos="0"/>
          <w:tab w:val="left" w:pos="851"/>
          <w:tab w:val="left" w:pos="993"/>
        </w:tabs>
        <w:spacing w:before="80" w:after="80"/>
        <w:ind w:firstLine="567"/>
        <w:jc w:val="both"/>
        <w:rPr>
          <w:rFonts w:ascii="Times New Roman" w:hAnsi="Times New Roman" w:cs="Times New Roman"/>
          <w:b/>
          <w:bCs/>
          <w:color w:val="000000" w:themeColor="text1"/>
          <w:sz w:val="28"/>
          <w:szCs w:val="28"/>
        </w:rPr>
      </w:pPr>
      <w:r w:rsidRPr="00342693">
        <w:rPr>
          <w:rFonts w:ascii="Times New Roman" w:hAnsi="Times New Roman" w:cs="Times New Roman"/>
          <w:b/>
          <w:bCs/>
          <w:color w:val="000000" w:themeColor="text1"/>
          <w:sz w:val="28"/>
          <w:szCs w:val="28"/>
        </w:rPr>
        <w:t>II.</w:t>
      </w:r>
      <w:r w:rsidR="00415ADE" w:rsidRPr="00342693">
        <w:rPr>
          <w:rFonts w:ascii="Times New Roman" w:hAnsi="Times New Roman" w:cs="Times New Roman"/>
          <w:b/>
          <w:bCs/>
          <w:color w:val="000000" w:themeColor="text1"/>
          <w:sz w:val="28"/>
          <w:szCs w:val="28"/>
        </w:rPr>
        <w:t xml:space="preserve"> Kiến nghị Quốc hội</w:t>
      </w:r>
      <w:r w:rsidRPr="00342693">
        <w:rPr>
          <w:rFonts w:ascii="Times New Roman" w:hAnsi="Times New Roman" w:cs="Times New Roman"/>
          <w:b/>
          <w:bCs/>
          <w:color w:val="000000" w:themeColor="text1"/>
          <w:sz w:val="28"/>
          <w:szCs w:val="28"/>
        </w:rPr>
        <w:t>:</w:t>
      </w:r>
      <w:r>
        <w:rPr>
          <w:rFonts w:ascii="Times New Roman" w:hAnsi="Times New Roman" w:cs="Times New Roman"/>
          <w:b/>
          <w:bCs/>
          <w:color w:val="000000" w:themeColor="text1"/>
          <w:sz w:val="28"/>
          <w:szCs w:val="28"/>
        </w:rPr>
        <w:t xml:space="preserve"> </w:t>
      </w:r>
      <w:r>
        <w:rPr>
          <w:rFonts w:ascii="Times New Roman" w:hAnsi="Times New Roman" w:cs="Times New Roman"/>
          <w:bCs/>
          <w:color w:val="000000" w:themeColor="text1"/>
          <w:sz w:val="28"/>
          <w:szCs w:val="28"/>
        </w:rPr>
        <w:t>X</w:t>
      </w:r>
      <w:r w:rsidR="00415ADE" w:rsidRPr="00415ADE">
        <w:rPr>
          <w:rFonts w:ascii="Times New Roman" w:hAnsi="Times New Roman" w:cs="Times New Roman"/>
          <w:bCs/>
          <w:color w:val="000000" w:themeColor="text1"/>
          <w:sz w:val="28"/>
          <w:szCs w:val="28"/>
        </w:rPr>
        <w:t>em xét và sớm ban hành Luật về Hội để nâng tầm pháp lý cho hoạt động của Hội</w:t>
      </w:r>
    </w:p>
    <w:p w:rsidR="00415ADE" w:rsidRPr="00415ADE" w:rsidRDefault="00415ADE" w:rsidP="00415ADE">
      <w:pPr>
        <w:spacing w:before="80" w:after="80" w:line="240" w:lineRule="auto"/>
        <w:ind w:right="-45" w:firstLine="567"/>
        <w:jc w:val="both"/>
        <w:rPr>
          <w:rFonts w:ascii="Times New Roman" w:eastAsia="Times New Roman" w:hAnsi="Times New Roman" w:cs="Times New Roman"/>
          <w:b/>
          <w:color w:val="000000" w:themeColor="text1"/>
          <w:sz w:val="28"/>
          <w:szCs w:val="28"/>
        </w:rPr>
      </w:pPr>
      <w:r w:rsidRPr="00415ADE">
        <w:rPr>
          <w:rFonts w:ascii="Times New Roman" w:eastAsia="Times New Roman" w:hAnsi="Times New Roman" w:cs="Times New Roman"/>
          <w:color w:val="000000" w:themeColor="text1"/>
          <w:sz w:val="28"/>
          <w:szCs w:val="28"/>
        </w:rPr>
        <w:t>Trên đây là báo cáo kết quả hoạt động Ban Chỉ đạo phát triển kinh tế tỉnh Đồng Nai năm 2019 và nhiệm vụ công tác năm 2020./.</w:t>
      </w:r>
    </w:p>
    <w:p w:rsidR="00415ADE" w:rsidRPr="00415ADE" w:rsidRDefault="00415ADE" w:rsidP="00415ADE">
      <w:pPr>
        <w:tabs>
          <w:tab w:val="left" w:pos="0"/>
        </w:tabs>
        <w:spacing w:before="80" w:after="80"/>
        <w:ind w:firstLine="567"/>
        <w:jc w:val="both"/>
        <w:rPr>
          <w:rFonts w:ascii="Times New Roman" w:hAnsi="Times New Roman" w:cs="Times New Roman"/>
          <w:bCs/>
          <w:color w:val="000000" w:themeColor="text1"/>
          <w:sz w:val="28"/>
          <w:szCs w:val="28"/>
        </w:rPr>
      </w:pPr>
    </w:p>
    <w:tbl>
      <w:tblPr>
        <w:tblW w:w="0" w:type="auto"/>
        <w:tblLook w:val="01E0" w:firstRow="1" w:lastRow="1" w:firstColumn="1" w:lastColumn="1" w:noHBand="0" w:noVBand="0"/>
      </w:tblPr>
      <w:tblGrid>
        <w:gridCol w:w="3984"/>
        <w:gridCol w:w="5193"/>
      </w:tblGrid>
      <w:tr w:rsidR="00415ADE" w:rsidRPr="00415ADE" w:rsidTr="00415ADE">
        <w:tc>
          <w:tcPr>
            <w:tcW w:w="3984" w:type="dxa"/>
          </w:tcPr>
          <w:p w:rsidR="00415ADE" w:rsidRPr="00415ADE" w:rsidRDefault="00415ADE" w:rsidP="00415ADE">
            <w:pPr>
              <w:spacing w:before="60" w:after="60" w:line="240" w:lineRule="auto"/>
              <w:ind w:right="-48" w:firstLine="567"/>
              <w:jc w:val="both"/>
              <w:rPr>
                <w:rFonts w:eastAsia="Times New Roman" w:cs="Times New Roman"/>
                <w:b/>
                <w:i/>
                <w:color w:val="000000" w:themeColor="text1"/>
                <w:sz w:val="24"/>
                <w:szCs w:val="24"/>
                <w:lang w:val="vi-VN"/>
              </w:rPr>
            </w:pPr>
          </w:p>
          <w:p w:rsidR="00415ADE" w:rsidRPr="00415ADE" w:rsidRDefault="00415ADE" w:rsidP="00415ADE">
            <w:pPr>
              <w:spacing w:before="60" w:after="60" w:line="240" w:lineRule="auto"/>
              <w:ind w:right="-48"/>
              <w:jc w:val="both"/>
              <w:rPr>
                <w:rFonts w:ascii="Times New Roman" w:eastAsia="Times New Roman" w:hAnsi="Times New Roman" w:cs="Times New Roman"/>
                <w:b/>
                <w:i/>
                <w:color w:val="000000" w:themeColor="text1"/>
                <w:sz w:val="24"/>
                <w:szCs w:val="24"/>
                <w:lang w:val="vi-VN"/>
              </w:rPr>
            </w:pPr>
            <w:r w:rsidRPr="00415ADE">
              <w:rPr>
                <w:rFonts w:ascii="VNI-Times" w:eastAsia="Times New Roman" w:hAnsi="VNI-Times" w:cs="Times New Roman"/>
                <w:b/>
                <w:i/>
                <w:color w:val="000000" w:themeColor="text1"/>
                <w:sz w:val="24"/>
                <w:szCs w:val="24"/>
                <w:lang w:val="vi-VN"/>
              </w:rPr>
              <w:t>N</w:t>
            </w:r>
            <w:r w:rsidRPr="00415ADE">
              <w:rPr>
                <w:rFonts w:ascii="Times New Roman" w:eastAsia="Times New Roman" w:hAnsi="Times New Roman" w:cs="Times New Roman"/>
                <w:b/>
                <w:i/>
                <w:color w:val="000000" w:themeColor="text1"/>
                <w:sz w:val="24"/>
                <w:szCs w:val="24"/>
                <w:lang w:val="vi-VN"/>
              </w:rPr>
              <w:t>ơi nhận:</w:t>
            </w:r>
          </w:p>
          <w:p w:rsidR="00415ADE" w:rsidRPr="00415ADE" w:rsidRDefault="00415ADE" w:rsidP="00415ADE">
            <w:pPr>
              <w:spacing w:after="0" w:line="240" w:lineRule="auto"/>
              <w:ind w:right="-48"/>
              <w:jc w:val="both"/>
              <w:rPr>
                <w:rFonts w:ascii="Times New Roman" w:eastAsia="Times New Roman" w:hAnsi="Times New Roman" w:cs="Times New Roman"/>
                <w:color w:val="000000" w:themeColor="text1"/>
                <w:sz w:val="24"/>
                <w:szCs w:val="24"/>
              </w:rPr>
            </w:pPr>
            <w:r w:rsidRPr="00415ADE">
              <w:rPr>
                <w:rFonts w:ascii="Times New Roman" w:eastAsia="Times New Roman" w:hAnsi="Times New Roman" w:cs="Times New Roman"/>
                <w:color w:val="000000" w:themeColor="text1"/>
              </w:rPr>
              <w:t>- Các Bộ: Công Thương, Khoa học và Công nghệ, Kế hoạch và Đầu tư, Thông tin và Truyền thông, Ngoại giao;</w:t>
            </w:r>
          </w:p>
          <w:p w:rsidR="00415ADE" w:rsidRPr="00415ADE" w:rsidRDefault="00415ADE" w:rsidP="00415ADE">
            <w:pPr>
              <w:spacing w:after="0" w:line="240" w:lineRule="auto"/>
              <w:ind w:right="-45"/>
              <w:jc w:val="both"/>
              <w:rPr>
                <w:rFonts w:ascii="Times New Roman" w:eastAsia="Times New Roman" w:hAnsi="Times New Roman" w:cs="Times New Roman"/>
                <w:color w:val="000000" w:themeColor="text1"/>
                <w:sz w:val="24"/>
                <w:szCs w:val="24"/>
                <w:lang w:val="vi-VN"/>
              </w:rPr>
            </w:pPr>
            <w:r w:rsidRPr="00415ADE">
              <w:rPr>
                <w:rFonts w:ascii="Times New Roman" w:eastAsia="Times New Roman" w:hAnsi="Times New Roman" w:cs="Times New Roman"/>
                <w:color w:val="000000" w:themeColor="text1"/>
                <w:lang w:val="vi-VN"/>
              </w:rPr>
              <w:t>- Thường trực Tỉnh ủy;</w:t>
            </w:r>
          </w:p>
          <w:p w:rsidR="00415ADE" w:rsidRPr="00415ADE" w:rsidRDefault="00415ADE" w:rsidP="00415ADE">
            <w:pPr>
              <w:spacing w:after="0" w:line="240" w:lineRule="auto"/>
              <w:ind w:right="-45"/>
              <w:jc w:val="both"/>
              <w:rPr>
                <w:rFonts w:ascii="Times New Roman" w:eastAsia="Times New Roman" w:hAnsi="Times New Roman" w:cs="Times New Roman"/>
                <w:color w:val="000000" w:themeColor="text1"/>
                <w:sz w:val="24"/>
                <w:szCs w:val="24"/>
                <w:lang w:val="vi-VN"/>
              </w:rPr>
            </w:pPr>
            <w:r w:rsidRPr="00415ADE">
              <w:rPr>
                <w:rFonts w:ascii="Times New Roman" w:eastAsia="Times New Roman" w:hAnsi="Times New Roman" w:cs="Times New Roman"/>
                <w:color w:val="000000" w:themeColor="text1"/>
                <w:lang w:val="vi-VN"/>
              </w:rPr>
              <w:t>- Thường trực HĐND tỉnh;</w:t>
            </w:r>
          </w:p>
          <w:p w:rsidR="00415ADE" w:rsidRPr="00415ADE" w:rsidRDefault="00415ADE" w:rsidP="00415ADE">
            <w:pPr>
              <w:spacing w:after="0" w:line="240" w:lineRule="auto"/>
              <w:ind w:right="-45"/>
              <w:jc w:val="both"/>
              <w:rPr>
                <w:rFonts w:ascii="Times New Roman" w:eastAsia="Times New Roman" w:hAnsi="Times New Roman" w:cs="Times New Roman"/>
                <w:color w:val="000000" w:themeColor="text1"/>
                <w:sz w:val="24"/>
                <w:szCs w:val="24"/>
                <w:lang w:val="vi-VN"/>
              </w:rPr>
            </w:pPr>
            <w:r w:rsidRPr="00415ADE">
              <w:rPr>
                <w:rFonts w:ascii="Times New Roman" w:eastAsia="Times New Roman" w:hAnsi="Times New Roman" w:cs="Times New Roman"/>
                <w:color w:val="000000" w:themeColor="text1"/>
                <w:lang w:val="vi-VN"/>
              </w:rPr>
              <w:t>- Chủ tịch, các Phó Chủ tịch</w:t>
            </w:r>
            <w:r w:rsidRPr="00415ADE">
              <w:rPr>
                <w:rFonts w:ascii="Times New Roman" w:eastAsia="Times New Roman" w:hAnsi="Times New Roman" w:cs="Times New Roman"/>
                <w:color w:val="000000" w:themeColor="text1"/>
              </w:rPr>
              <w:t xml:space="preserve"> UBND tỉnh</w:t>
            </w:r>
            <w:r w:rsidRPr="00415ADE">
              <w:rPr>
                <w:rFonts w:ascii="Times New Roman" w:eastAsia="Times New Roman" w:hAnsi="Times New Roman" w:cs="Times New Roman"/>
                <w:color w:val="000000" w:themeColor="text1"/>
                <w:lang w:val="vi-VN"/>
              </w:rPr>
              <w:t>;</w:t>
            </w:r>
          </w:p>
          <w:p w:rsidR="00415ADE" w:rsidRPr="00415ADE" w:rsidRDefault="00415ADE" w:rsidP="00415ADE">
            <w:pPr>
              <w:spacing w:after="0" w:line="240" w:lineRule="auto"/>
              <w:ind w:right="-45"/>
              <w:jc w:val="both"/>
              <w:rPr>
                <w:rFonts w:ascii="Times New Roman" w:eastAsia="Times New Roman" w:hAnsi="Times New Roman" w:cs="Times New Roman"/>
                <w:color w:val="000000" w:themeColor="text1"/>
                <w:sz w:val="24"/>
                <w:szCs w:val="24"/>
              </w:rPr>
            </w:pPr>
            <w:r w:rsidRPr="00415ADE">
              <w:rPr>
                <w:rFonts w:ascii="Times New Roman" w:eastAsia="Times New Roman" w:hAnsi="Times New Roman" w:cs="Times New Roman"/>
                <w:color w:val="000000" w:themeColor="text1"/>
              </w:rPr>
              <w:t>- Các Thành viên BCĐ PTKT;</w:t>
            </w:r>
          </w:p>
          <w:p w:rsidR="00415ADE" w:rsidRPr="00415ADE" w:rsidRDefault="00415ADE" w:rsidP="00415ADE">
            <w:pPr>
              <w:spacing w:after="0" w:line="240" w:lineRule="auto"/>
              <w:ind w:right="-45"/>
              <w:jc w:val="both"/>
              <w:rPr>
                <w:rFonts w:ascii="Times New Roman" w:eastAsia="Times New Roman" w:hAnsi="Times New Roman" w:cs="Times New Roman"/>
                <w:color w:val="000000" w:themeColor="text1"/>
                <w:sz w:val="24"/>
                <w:szCs w:val="24"/>
              </w:rPr>
            </w:pPr>
            <w:r w:rsidRPr="00415ADE">
              <w:rPr>
                <w:rFonts w:ascii="Times New Roman" w:eastAsia="Times New Roman" w:hAnsi="Times New Roman" w:cs="Times New Roman"/>
                <w:color w:val="000000" w:themeColor="text1"/>
              </w:rPr>
              <w:t>- Chánh – Phó Văn phòng UBND tỉnh;</w:t>
            </w:r>
          </w:p>
          <w:p w:rsidR="00415ADE" w:rsidRPr="00415ADE" w:rsidRDefault="00415ADE" w:rsidP="00415ADE">
            <w:pPr>
              <w:spacing w:after="0" w:line="240" w:lineRule="auto"/>
              <w:ind w:right="-45"/>
              <w:jc w:val="both"/>
              <w:rPr>
                <w:rFonts w:ascii="Times New Roman" w:eastAsia="Times New Roman" w:hAnsi="Times New Roman" w:cs="Times New Roman"/>
                <w:color w:val="000000" w:themeColor="text1"/>
                <w:sz w:val="24"/>
                <w:szCs w:val="24"/>
              </w:rPr>
            </w:pPr>
            <w:r w:rsidRPr="00415ADE">
              <w:rPr>
                <w:rFonts w:ascii="Times New Roman" w:eastAsia="Times New Roman" w:hAnsi="Times New Roman" w:cs="Times New Roman"/>
                <w:color w:val="000000" w:themeColor="text1"/>
              </w:rPr>
              <w:t>- Lưu: VT, KT.</w:t>
            </w:r>
          </w:p>
          <w:p w:rsidR="00415ADE" w:rsidRPr="00415ADE" w:rsidRDefault="00415ADE" w:rsidP="00415ADE">
            <w:pPr>
              <w:spacing w:after="0" w:line="240" w:lineRule="auto"/>
              <w:ind w:right="-48"/>
              <w:jc w:val="both"/>
              <w:rPr>
                <w:rFonts w:ascii="Times New Roman" w:eastAsia="Times New Roman" w:hAnsi="Times New Roman" w:cs="Times New Roman"/>
                <w:color w:val="000000" w:themeColor="text1"/>
                <w:sz w:val="16"/>
                <w:szCs w:val="16"/>
              </w:rPr>
            </w:pPr>
            <w:r w:rsidRPr="00415ADE">
              <w:rPr>
                <w:rFonts w:ascii="Times New Roman" w:eastAsia="Times New Roman" w:hAnsi="Times New Roman" w:cs="Times New Roman"/>
                <w:color w:val="000000" w:themeColor="text1"/>
                <w:sz w:val="16"/>
                <w:szCs w:val="16"/>
              </w:rPr>
              <w:t>Tuyet</w:t>
            </w:r>
          </w:p>
          <w:p w:rsidR="00415ADE" w:rsidRPr="00415ADE" w:rsidRDefault="00415ADE" w:rsidP="00415ADE">
            <w:pPr>
              <w:spacing w:before="60" w:after="60" w:line="240" w:lineRule="auto"/>
              <w:ind w:right="-48" w:firstLine="567"/>
              <w:jc w:val="both"/>
              <w:rPr>
                <w:rFonts w:ascii="Times New Roman" w:eastAsia="Times New Roman" w:hAnsi="Times New Roman" w:cs="Times New Roman"/>
                <w:color w:val="000000" w:themeColor="text1"/>
                <w:sz w:val="24"/>
                <w:szCs w:val="24"/>
              </w:rPr>
            </w:pPr>
          </w:p>
        </w:tc>
        <w:tc>
          <w:tcPr>
            <w:tcW w:w="5193" w:type="dxa"/>
          </w:tcPr>
          <w:p w:rsidR="00415ADE" w:rsidRPr="00415ADE" w:rsidRDefault="00415ADE" w:rsidP="00415ADE">
            <w:pPr>
              <w:spacing w:before="60" w:after="60" w:line="240" w:lineRule="auto"/>
              <w:ind w:right="-45" w:firstLine="567"/>
              <w:jc w:val="center"/>
              <w:rPr>
                <w:rFonts w:ascii="Times New Roman" w:eastAsia="Times New Roman" w:hAnsi="Times New Roman" w:cs="Times New Roman"/>
                <w:b/>
                <w:color w:val="000000" w:themeColor="text1"/>
                <w:sz w:val="24"/>
                <w:szCs w:val="24"/>
              </w:rPr>
            </w:pPr>
            <w:r w:rsidRPr="00415ADE">
              <w:rPr>
                <w:rFonts w:ascii="Times New Roman" w:eastAsia="Times New Roman" w:hAnsi="Times New Roman" w:cs="Times New Roman"/>
                <w:b/>
                <w:color w:val="000000" w:themeColor="text1"/>
                <w:sz w:val="24"/>
                <w:szCs w:val="24"/>
              </w:rPr>
              <w:t>TRƯỞNG BAN</w:t>
            </w:r>
          </w:p>
          <w:p w:rsidR="00415ADE" w:rsidRPr="00415ADE" w:rsidRDefault="00415ADE" w:rsidP="00415ADE">
            <w:pPr>
              <w:spacing w:before="60" w:after="60" w:line="240" w:lineRule="auto"/>
              <w:ind w:right="-48" w:firstLine="567"/>
              <w:jc w:val="center"/>
              <w:rPr>
                <w:rFonts w:ascii="Times New Roman" w:eastAsia="Times New Roman" w:hAnsi="Times New Roman" w:cs="Times New Roman"/>
                <w:color w:val="000000" w:themeColor="text1"/>
                <w:sz w:val="24"/>
                <w:szCs w:val="24"/>
              </w:rPr>
            </w:pPr>
          </w:p>
          <w:p w:rsidR="00415ADE" w:rsidRPr="00415ADE" w:rsidRDefault="00415ADE" w:rsidP="00415ADE">
            <w:pPr>
              <w:spacing w:before="60" w:after="60" w:line="240" w:lineRule="auto"/>
              <w:ind w:right="-48" w:firstLine="567"/>
              <w:jc w:val="center"/>
              <w:rPr>
                <w:rFonts w:ascii="Times New Roman" w:eastAsia="Times New Roman" w:hAnsi="Times New Roman" w:cs="Times New Roman"/>
                <w:color w:val="000000" w:themeColor="text1"/>
                <w:sz w:val="24"/>
                <w:szCs w:val="24"/>
              </w:rPr>
            </w:pPr>
          </w:p>
          <w:p w:rsidR="00415ADE" w:rsidRPr="00415ADE" w:rsidRDefault="00415ADE" w:rsidP="00415ADE">
            <w:pPr>
              <w:spacing w:before="60" w:after="60" w:line="240" w:lineRule="auto"/>
              <w:ind w:right="-48" w:firstLine="567"/>
              <w:jc w:val="center"/>
              <w:rPr>
                <w:rFonts w:ascii="Times New Roman" w:eastAsia="Times New Roman" w:hAnsi="Times New Roman" w:cs="Times New Roman"/>
                <w:color w:val="000000" w:themeColor="text1"/>
                <w:sz w:val="24"/>
                <w:szCs w:val="24"/>
              </w:rPr>
            </w:pPr>
          </w:p>
          <w:p w:rsidR="00415ADE" w:rsidRPr="00415ADE" w:rsidRDefault="00415ADE" w:rsidP="00415ADE">
            <w:pPr>
              <w:spacing w:before="60" w:after="60" w:line="240" w:lineRule="auto"/>
              <w:ind w:right="-48" w:firstLine="567"/>
              <w:jc w:val="center"/>
              <w:rPr>
                <w:rFonts w:ascii="Times New Roman" w:eastAsia="Times New Roman" w:hAnsi="Times New Roman" w:cs="Times New Roman"/>
                <w:color w:val="000000" w:themeColor="text1"/>
                <w:sz w:val="24"/>
                <w:szCs w:val="24"/>
              </w:rPr>
            </w:pPr>
          </w:p>
          <w:p w:rsidR="00415ADE" w:rsidRPr="00415ADE" w:rsidRDefault="00415ADE" w:rsidP="00415ADE">
            <w:pPr>
              <w:spacing w:before="60" w:after="60" w:line="240" w:lineRule="auto"/>
              <w:ind w:right="-48" w:firstLine="567"/>
              <w:jc w:val="center"/>
              <w:rPr>
                <w:rFonts w:ascii="Times New Roman" w:eastAsia="Times New Roman" w:hAnsi="Times New Roman" w:cs="Times New Roman"/>
                <w:color w:val="000000" w:themeColor="text1"/>
                <w:sz w:val="24"/>
                <w:szCs w:val="24"/>
              </w:rPr>
            </w:pPr>
          </w:p>
          <w:p w:rsidR="00415ADE" w:rsidRPr="00415ADE" w:rsidRDefault="00415ADE" w:rsidP="00415ADE">
            <w:pPr>
              <w:spacing w:before="60" w:after="60" w:line="240" w:lineRule="auto"/>
              <w:ind w:right="-48" w:firstLine="567"/>
              <w:jc w:val="center"/>
              <w:rPr>
                <w:rFonts w:ascii="Times New Roman" w:eastAsia="Times New Roman" w:hAnsi="Times New Roman" w:cs="Times New Roman"/>
                <w:b/>
                <w:color w:val="000000" w:themeColor="text1"/>
                <w:sz w:val="26"/>
                <w:szCs w:val="26"/>
              </w:rPr>
            </w:pPr>
            <w:r w:rsidRPr="00415ADE">
              <w:rPr>
                <w:rFonts w:ascii="Times New Roman" w:eastAsia="Times New Roman" w:hAnsi="Times New Roman" w:cs="Times New Roman"/>
                <w:b/>
                <w:color w:val="000000" w:themeColor="text1"/>
                <w:sz w:val="26"/>
                <w:szCs w:val="26"/>
              </w:rPr>
              <w:t>PHÓ CHỦ TỊCH UBND TỈNH</w:t>
            </w:r>
          </w:p>
          <w:p w:rsidR="00415ADE" w:rsidRPr="00415ADE" w:rsidRDefault="00415ADE" w:rsidP="00415ADE">
            <w:pPr>
              <w:spacing w:before="60" w:after="60" w:line="240" w:lineRule="auto"/>
              <w:ind w:right="-48" w:firstLine="567"/>
              <w:jc w:val="center"/>
              <w:rPr>
                <w:rFonts w:ascii="Times New Roman" w:eastAsia="Times New Roman" w:hAnsi="Times New Roman" w:cs="Times New Roman"/>
                <w:b/>
                <w:color w:val="000000" w:themeColor="text1"/>
                <w:sz w:val="26"/>
                <w:szCs w:val="26"/>
              </w:rPr>
            </w:pPr>
            <w:r w:rsidRPr="00415ADE">
              <w:rPr>
                <w:rFonts w:ascii="Times New Roman" w:eastAsia="Times New Roman" w:hAnsi="Times New Roman" w:cs="Times New Roman"/>
                <w:b/>
                <w:color w:val="000000" w:themeColor="text1"/>
                <w:sz w:val="26"/>
                <w:szCs w:val="26"/>
              </w:rPr>
              <w:t>Trần Văn Vĩnh</w:t>
            </w:r>
          </w:p>
          <w:p w:rsidR="00415ADE" w:rsidRPr="00415ADE" w:rsidRDefault="00415ADE" w:rsidP="00415ADE">
            <w:pPr>
              <w:spacing w:before="60" w:after="60" w:line="240" w:lineRule="auto"/>
              <w:ind w:right="-48" w:firstLine="567"/>
              <w:jc w:val="both"/>
              <w:rPr>
                <w:rFonts w:ascii="Times New Roman" w:eastAsia="Times New Roman" w:hAnsi="Times New Roman" w:cs="Times New Roman"/>
                <w:b/>
                <w:color w:val="000000" w:themeColor="text1"/>
                <w:sz w:val="26"/>
                <w:szCs w:val="26"/>
              </w:rPr>
            </w:pPr>
          </w:p>
        </w:tc>
      </w:tr>
    </w:tbl>
    <w:p w:rsidR="00415ADE" w:rsidRPr="00415ADE" w:rsidRDefault="00415ADE" w:rsidP="00415ADE">
      <w:pPr>
        <w:spacing w:before="120" w:after="0" w:line="240" w:lineRule="auto"/>
        <w:ind w:right="-48" w:firstLine="567"/>
        <w:rPr>
          <w:rFonts w:ascii="VNI-Times" w:eastAsia="Times New Roman" w:hAnsi="VNI-Times" w:cs="Times New Roman"/>
          <w:b/>
          <w:color w:val="000000" w:themeColor="text1"/>
          <w:sz w:val="32"/>
          <w:szCs w:val="32"/>
        </w:rPr>
      </w:pPr>
    </w:p>
    <w:p w:rsidR="00415ADE" w:rsidRPr="00415ADE" w:rsidRDefault="00415ADE" w:rsidP="00415ADE">
      <w:pPr>
        <w:spacing w:before="120" w:after="0" w:line="240" w:lineRule="auto"/>
        <w:ind w:right="-48" w:firstLine="567"/>
        <w:rPr>
          <w:rFonts w:ascii="VNI-Times" w:eastAsia="Times New Roman" w:hAnsi="VNI-Times" w:cs="Times New Roman"/>
          <w:b/>
          <w:color w:val="000000" w:themeColor="text1"/>
          <w:sz w:val="32"/>
          <w:szCs w:val="32"/>
        </w:rPr>
      </w:pPr>
    </w:p>
    <w:p w:rsidR="00415ADE" w:rsidRPr="00415ADE" w:rsidRDefault="00415ADE" w:rsidP="00415ADE">
      <w:pPr>
        <w:spacing w:before="120" w:after="0" w:line="240" w:lineRule="auto"/>
        <w:ind w:right="-48" w:firstLine="567"/>
        <w:rPr>
          <w:rFonts w:ascii="VNI-Times" w:eastAsia="Times New Roman" w:hAnsi="VNI-Times" w:cs="Times New Roman"/>
          <w:b/>
          <w:color w:val="000000" w:themeColor="text1"/>
          <w:sz w:val="32"/>
          <w:szCs w:val="32"/>
        </w:rPr>
      </w:pPr>
    </w:p>
    <w:p w:rsidR="00415ADE" w:rsidRPr="00415ADE" w:rsidRDefault="00415ADE" w:rsidP="00415ADE">
      <w:pPr>
        <w:spacing w:before="120" w:after="0" w:line="240" w:lineRule="auto"/>
        <w:ind w:right="-48" w:firstLine="567"/>
        <w:rPr>
          <w:rFonts w:ascii="VNI-Times" w:eastAsia="Times New Roman" w:hAnsi="VNI-Times" w:cs="Times New Roman"/>
          <w:b/>
          <w:color w:val="000000" w:themeColor="text1"/>
          <w:sz w:val="32"/>
          <w:szCs w:val="32"/>
        </w:rPr>
      </w:pPr>
    </w:p>
    <w:p w:rsidR="00415ADE" w:rsidRPr="00415ADE" w:rsidRDefault="00415ADE" w:rsidP="00415ADE">
      <w:pPr>
        <w:spacing w:before="120" w:after="0" w:line="240" w:lineRule="auto"/>
        <w:ind w:right="-48" w:firstLine="567"/>
        <w:rPr>
          <w:rFonts w:ascii="VNI-Times" w:eastAsia="Times New Roman" w:hAnsi="VNI-Times" w:cs="Times New Roman"/>
          <w:b/>
          <w:color w:val="000000" w:themeColor="text1"/>
          <w:sz w:val="32"/>
          <w:szCs w:val="32"/>
        </w:rPr>
      </w:pPr>
    </w:p>
    <w:p w:rsidR="00415ADE" w:rsidRPr="00415ADE" w:rsidRDefault="00415ADE" w:rsidP="00415ADE">
      <w:pPr>
        <w:spacing w:after="0" w:line="240" w:lineRule="auto"/>
        <w:ind w:firstLine="567"/>
        <w:rPr>
          <w:rFonts w:ascii="VNI-Times" w:eastAsia="Times New Roman" w:hAnsi="VNI-Times" w:cs="Times New Roman"/>
          <w:color w:val="000000" w:themeColor="text1"/>
          <w:sz w:val="24"/>
          <w:szCs w:val="24"/>
        </w:rPr>
      </w:pPr>
    </w:p>
    <w:p w:rsidR="00415ADE" w:rsidRPr="00415ADE" w:rsidRDefault="00415ADE" w:rsidP="00415ADE">
      <w:pPr>
        <w:ind w:firstLine="567"/>
        <w:rPr>
          <w:color w:val="000000" w:themeColor="text1"/>
        </w:rPr>
      </w:pPr>
    </w:p>
    <w:p w:rsidR="00415ADE" w:rsidRPr="00415ADE" w:rsidRDefault="00415ADE" w:rsidP="00415ADE">
      <w:pPr>
        <w:ind w:firstLine="567"/>
        <w:rPr>
          <w:color w:val="000000" w:themeColor="text1"/>
        </w:rPr>
      </w:pPr>
    </w:p>
    <w:p w:rsidR="00415ADE" w:rsidRDefault="00415ADE"/>
    <w:sectPr w:rsidR="00415ADE" w:rsidSect="00415ADE">
      <w:footerReference w:type="even" r:id="rId8"/>
      <w:footerReference w:type="default" r:id="rId9"/>
      <w:pgSz w:w="11909" w:h="16834" w:code="9"/>
      <w:pgMar w:top="851" w:right="994" w:bottom="851" w:left="1418" w:header="720" w:footer="25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69E0" w:rsidRDefault="005A69E0">
      <w:pPr>
        <w:spacing w:after="0" w:line="240" w:lineRule="auto"/>
      </w:pPr>
      <w:r>
        <w:separator/>
      </w:r>
    </w:p>
  </w:endnote>
  <w:endnote w:type="continuationSeparator" w:id="0">
    <w:p w:rsidR="005A69E0" w:rsidRDefault="005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TimesNewRomanPSMT">
    <w:altName w:val="Arial Unicode MS"/>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ADE" w:rsidRDefault="00415ADE" w:rsidP="00415AD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52E56">
      <w:rPr>
        <w:rStyle w:val="PageNumber"/>
        <w:noProof/>
      </w:rPr>
      <w:t>7</w:t>
    </w:r>
    <w:r>
      <w:rPr>
        <w:rStyle w:val="PageNumber"/>
      </w:rPr>
      <w:fldChar w:fldCharType="end"/>
    </w:r>
  </w:p>
  <w:p w:rsidR="00415ADE" w:rsidRDefault="00415ADE" w:rsidP="00415AD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ADE" w:rsidRDefault="00415ADE" w:rsidP="00415ADE">
    <w:pPr>
      <w:pStyle w:val="Footer"/>
      <w:framePr w:h="601" w:hRule="exact" w:wrap="around" w:vAnchor="text" w:hAnchor="margin" w:xAlign="right" w:y="-346"/>
      <w:rPr>
        <w:rStyle w:val="PageNumber"/>
      </w:rPr>
    </w:pPr>
    <w:r>
      <w:rPr>
        <w:rStyle w:val="PageNumber"/>
      </w:rPr>
      <w:fldChar w:fldCharType="begin"/>
    </w:r>
    <w:r>
      <w:rPr>
        <w:rStyle w:val="PageNumber"/>
      </w:rPr>
      <w:instrText xml:space="preserve">PAGE  </w:instrText>
    </w:r>
    <w:r>
      <w:rPr>
        <w:rStyle w:val="PageNumber"/>
      </w:rPr>
      <w:fldChar w:fldCharType="separate"/>
    </w:r>
    <w:r w:rsidR="003F0AFA">
      <w:rPr>
        <w:rStyle w:val="PageNumber"/>
        <w:noProof/>
      </w:rPr>
      <w:t>29</w:t>
    </w:r>
    <w:r>
      <w:rPr>
        <w:rStyle w:val="PageNumber"/>
      </w:rPr>
      <w:fldChar w:fldCharType="end"/>
    </w:r>
  </w:p>
  <w:p w:rsidR="00415ADE" w:rsidRDefault="00415ADE" w:rsidP="00415ADE">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69E0" w:rsidRDefault="005A69E0">
      <w:pPr>
        <w:spacing w:after="0" w:line="240" w:lineRule="auto"/>
      </w:pPr>
      <w:r>
        <w:separator/>
      </w:r>
    </w:p>
  </w:footnote>
  <w:footnote w:type="continuationSeparator" w:id="0">
    <w:p w:rsidR="005A69E0" w:rsidRDefault="005A69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5A4B8C"/>
    <w:multiLevelType w:val="hybridMultilevel"/>
    <w:tmpl w:val="0A781A2E"/>
    <w:lvl w:ilvl="0" w:tplc="F85C900E">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 w15:restartNumberingAfterBreak="0">
    <w:nsid w:val="2BA04B3F"/>
    <w:multiLevelType w:val="hybridMultilevel"/>
    <w:tmpl w:val="478C554A"/>
    <w:lvl w:ilvl="0" w:tplc="96B4DE8A">
      <w:start w:val="1"/>
      <w:numFmt w:val="decimal"/>
      <w:lvlText w:val="%1."/>
      <w:lvlJc w:val="left"/>
      <w:pPr>
        <w:ind w:left="922" w:hanging="360"/>
      </w:pPr>
      <w:rPr>
        <w:rFonts w:hint="default"/>
      </w:rPr>
    </w:lvl>
    <w:lvl w:ilvl="1" w:tplc="04090019" w:tentative="1">
      <w:start w:val="1"/>
      <w:numFmt w:val="lowerLetter"/>
      <w:lvlText w:val="%2."/>
      <w:lvlJc w:val="left"/>
      <w:pPr>
        <w:ind w:left="1642" w:hanging="360"/>
      </w:pPr>
    </w:lvl>
    <w:lvl w:ilvl="2" w:tplc="0409001B" w:tentative="1">
      <w:start w:val="1"/>
      <w:numFmt w:val="lowerRoman"/>
      <w:lvlText w:val="%3."/>
      <w:lvlJc w:val="right"/>
      <w:pPr>
        <w:ind w:left="2362" w:hanging="180"/>
      </w:pPr>
    </w:lvl>
    <w:lvl w:ilvl="3" w:tplc="0409000F" w:tentative="1">
      <w:start w:val="1"/>
      <w:numFmt w:val="decimal"/>
      <w:lvlText w:val="%4."/>
      <w:lvlJc w:val="left"/>
      <w:pPr>
        <w:ind w:left="3082" w:hanging="360"/>
      </w:pPr>
    </w:lvl>
    <w:lvl w:ilvl="4" w:tplc="04090019" w:tentative="1">
      <w:start w:val="1"/>
      <w:numFmt w:val="lowerLetter"/>
      <w:lvlText w:val="%5."/>
      <w:lvlJc w:val="left"/>
      <w:pPr>
        <w:ind w:left="3802" w:hanging="360"/>
      </w:pPr>
    </w:lvl>
    <w:lvl w:ilvl="5" w:tplc="0409001B" w:tentative="1">
      <w:start w:val="1"/>
      <w:numFmt w:val="lowerRoman"/>
      <w:lvlText w:val="%6."/>
      <w:lvlJc w:val="right"/>
      <w:pPr>
        <w:ind w:left="4522" w:hanging="180"/>
      </w:pPr>
    </w:lvl>
    <w:lvl w:ilvl="6" w:tplc="0409000F" w:tentative="1">
      <w:start w:val="1"/>
      <w:numFmt w:val="decimal"/>
      <w:lvlText w:val="%7."/>
      <w:lvlJc w:val="left"/>
      <w:pPr>
        <w:ind w:left="5242" w:hanging="360"/>
      </w:pPr>
    </w:lvl>
    <w:lvl w:ilvl="7" w:tplc="04090019" w:tentative="1">
      <w:start w:val="1"/>
      <w:numFmt w:val="lowerLetter"/>
      <w:lvlText w:val="%8."/>
      <w:lvlJc w:val="left"/>
      <w:pPr>
        <w:ind w:left="5962" w:hanging="360"/>
      </w:pPr>
    </w:lvl>
    <w:lvl w:ilvl="8" w:tplc="0409001B" w:tentative="1">
      <w:start w:val="1"/>
      <w:numFmt w:val="lowerRoman"/>
      <w:lvlText w:val="%9."/>
      <w:lvlJc w:val="right"/>
      <w:pPr>
        <w:ind w:left="6682"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ADE"/>
    <w:rsid w:val="00030BA4"/>
    <w:rsid w:val="00092BE8"/>
    <w:rsid w:val="000B625A"/>
    <w:rsid w:val="000D3C7F"/>
    <w:rsid w:val="001041AD"/>
    <w:rsid w:val="001068AD"/>
    <w:rsid w:val="001A7B2C"/>
    <w:rsid w:val="001E1337"/>
    <w:rsid w:val="00261501"/>
    <w:rsid w:val="002B1B58"/>
    <w:rsid w:val="00342693"/>
    <w:rsid w:val="003C3E70"/>
    <w:rsid w:val="003F0AFA"/>
    <w:rsid w:val="00415ADE"/>
    <w:rsid w:val="00532AF8"/>
    <w:rsid w:val="005A46BA"/>
    <w:rsid w:val="005A69E0"/>
    <w:rsid w:val="005B03F4"/>
    <w:rsid w:val="005F73EC"/>
    <w:rsid w:val="00661366"/>
    <w:rsid w:val="006A1B73"/>
    <w:rsid w:val="006C3AB6"/>
    <w:rsid w:val="0074685A"/>
    <w:rsid w:val="0077025A"/>
    <w:rsid w:val="0077186A"/>
    <w:rsid w:val="00992A2E"/>
    <w:rsid w:val="0099475C"/>
    <w:rsid w:val="00A60B31"/>
    <w:rsid w:val="00B234BB"/>
    <w:rsid w:val="00B573F9"/>
    <w:rsid w:val="00B847F4"/>
    <w:rsid w:val="00C1096B"/>
    <w:rsid w:val="00C84FF4"/>
    <w:rsid w:val="00D11FB6"/>
    <w:rsid w:val="00DB74D2"/>
    <w:rsid w:val="00E21A0F"/>
    <w:rsid w:val="00E83E36"/>
    <w:rsid w:val="00F52E56"/>
    <w:rsid w:val="00FE6577"/>
    <w:rsid w:val="00FF67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0BF1877E-64E0-400F-A34F-F4DAA6515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15A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5ADE"/>
  </w:style>
  <w:style w:type="character" w:styleId="PageNumber">
    <w:name w:val="page number"/>
    <w:basedOn w:val="DefaultParagraphFont"/>
    <w:rsid w:val="00415ADE"/>
  </w:style>
  <w:style w:type="paragraph" w:styleId="NormalWeb">
    <w:name w:val="Normal (Web)"/>
    <w:basedOn w:val="Normal"/>
    <w:link w:val="NormalWebChar"/>
    <w:uiPriority w:val="99"/>
    <w:rsid w:val="006C3AB6"/>
    <w:pPr>
      <w:spacing w:before="100" w:beforeAutospacing="1" w:after="100" w:afterAutospacing="1" w:line="240" w:lineRule="auto"/>
    </w:pPr>
    <w:rPr>
      <w:rFonts w:ascii="Times New Roman" w:eastAsia="Times New Roman" w:hAnsi="Times New Roman" w:cs="Times New Roman"/>
      <w:sz w:val="24"/>
      <w:szCs w:val="24"/>
      <w:lang w:val="x-none" w:eastAsia="x-none"/>
    </w:rPr>
  </w:style>
  <w:style w:type="character" w:customStyle="1" w:styleId="NormalWebChar">
    <w:name w:val="Normal (Web) Char"/>
    <w:link w:val="NormalWeb"/>
    <w:uiPriority w:val="99"/>
    <w:locked/>
    <w:rsid w:val="006C3AB6"/>
    <w:rPr>
      <w:rFonts w:ascii="Times New Roman" w:eastAsia="Times New Roman" w:hAnsi="Times New Roman" w:cs="Times New Roman"/>
      <w:sz w:val="24"/>
      <w:szCs w:val="24"/>
      <w:lang w:val="x-none" w:eastAsia="x-none"/>
    </w:rPr>
  </w:style>
  <w:style w:type="paragraph" w:styleId="BalloonText">
    <w:name w:val="Balloon Text"/>
    <w:basedOn w:val="Normal"/>
    <w:link w:val="BalloonTextChar"/>
    <w:uiPriority w:val="99"/>
    <w:semiHidden/>
    <w:unhideWhenUsed/>
    <w:rsid w:val="006613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1366"/>
    <w:rPr>
      <w:rFonts w:ascii="Segoe UI" w:hAnsi="Segoe UI" w:cs="Segoe UI"/>
      <w:sz w:val="18"/>
      <w:szCs w:val="18"/>
    </w:rPr>
  </w:style>
  <w:style w:type="character" w:customStyle="1" w:styleId="BodyText3Char">
    <w:name w:val="Body Text 3 Char"/>
    <w:link w:val="BodyText3"/>
    <w:rsid w:val="001041AD"/>
    <w:rPr>
      <w:sz w:val="16"/>
    </w:rPr>
  </w:style>
  <w:style w:type="paragraph" w:styleId="BodyText3">
    <w:name w:val="Body Text 3"/>
    <w:basedOn w:val="Normal"/>
    <w:link w:val="BodyText3Char"/>
    <w:rsid w:val="001041AD"/>
    <w:pPr>
      <w:spacing w:after="120" w:line="240" w:lineRule="auto"/>
    </w:pPr>
    <w:rPr>
      <w:sz w:val="16"/>
    </w:rPr>
  </w:style>
  <w:style w:type="character" w:customStyle="1" w:styleId="BodyText3Char1">
    <w:name w:val="Body Text 3 Char1"/>
    <w:basedOn w:val="DefaultParagraphFont"/>
    <w:uiPriority w:val="99"/>
    <w:semiHidden/>
    <w:rsid w:val="001041AD"/>
    <w:rPr>
      <w:sz w:val="16"/>
      <w:szCs w:val="16"/>
    </w:rPr>
  </w:style>
  <w:style w:type="paragraph" w:styleId="ListParagraph">
    <w:name w:val="List Paragraph"/>
    <w:basedOn w:val="Normal"/>
    <w:uiPriority w:val="34"/>
    <w:qFormat/>
    <w:rsid w:val="00C84F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4611526">
      <w:bodyDiv w:val="1"/>
      <w:marLeft w:val="0"/>
      <w:marRight w:val="0"/>
      <w:marTop w:val="0"/>
      <w:marBottom w:val="0"/>
      <w:divBdr>
        <w:top w:val="none" w:sz="0" w:space="0" w:color="auto"/>
        <w:left w:val="none" w:sz="0" w:space="0" w:color="auto"/>
        <w:bottom w:val="none" w:sz="0" w:space="0" w:color="auto"/>
        <w:right w:val="none" w:sz="0" w:space="0" w:color="auto"/>
      </w:divBdr>
    </w:div>
    <w:div w:id="828834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cptpp.moit.gov.vn"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DCF8342-C257-4399-B130-C31497F3FDBC}"/>
</file>

<file path=customXml/itemProps2.xml><?xml version="1.0" encoding="utf-8"?>
<ds:datastoreItem xmlns:ds="http://schemas.openxmlformats.org/officeDocument/2006/customXml" ds:itemID="{25382FB6-813F-4AB6-A05A-64B1E4ED4D80}"/>
</file>

<file path=customXml/itemProps3.xml><?xml version="1.0" encoding="utf-8"?>
<ds:datastoreItem xmlns:ds="http://schemas.openxmlformats.org/officeDocument/2006/customXml" ds:itemID="{D1420F6B-7E49-4686-BA9C-A92347879355}"/>
</file>

<file path=docProps/app.xml><?xml version="1.0" encoding="utf-8"?>
<Properties xmlns="http://schemas.openxmlformats.org/officeDocument/2006/extended-properties" xmlns:vt="http://schemas.openxmlformats.org/officeDocument/2006/docPropsVTypes">
  <Template>Normal</Template>
  <TotalTime>276</TotalTime>
  <Pages>1</Pages>
  <Words>14375</Words>
  <Characters>81939</Characters>
  <Application>Microsoft Office Word</Application>
  <DocSecurity>0</DocSecurity>
  <Lines>682</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Thi Ngoc Tuyet</dc:creator>
  <cp:keywords/>
  <dc:description/>
  <cp:lastModifiedBy>Nguyen Thi Ngoc Tuyet</cp:lastModifiedBy>
  <cp:revision>23</cp:revision>
  <cp:lastPrinted>2019-12-25T00:39:00Z</cp:lastPrinted>
  <dcterms:created xsi:type="dcterms:W3CDTF">2019-12-23T07:31:00Z</dcterms:created>
  <dcterms:modified xsi:type="dcterms:W3CDTF">2020-01-07T02:33:00Z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