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783" w:type="dxa"/>
        <w:jc w:val="center"/>
        <w:tblLook w:val="01E0" w:firstRow="1" w:lastRow="1" w:firstColumn="1" w:lastColumn="1" w:noHBand="0" w:noVBand="0"/>
      </w:tblPr>
      <w:tblGrid>
        <w:gridCol w:w="4112"/>
        <w:gridCol w:w="5671"/>
      </w:tblGrid>
      <w:tr w:rsidR="000011BB" w:rsidRPr="000D0F42" w:rsidTr="00B84A97">
        <w:trPr>
          <w:jc w:val="center"/>
        </w:trPr>
        <w:tc>
          <w:tcPr>
            <w:tcW w:w="4112" w:type="dxa"/>
          </w:tcPr>
          <w:p w:rsidR="000011BB" w:rsidRPr="000D0F42" w:rsidRDefault="000011BB" w:rsidP="00B84A97">
            <w:pPr>
              <w:jc w:val="center"/>
              <w:rPr>
                <w:rFonts w:ascii="Times New Roman" w:hAnsi="Times New Roman"/>
                <w:bCs/>
                <w:w w:val="97"/>
                <w:sz w:val="26"/>
                <w:szCs w:val="26"/>
              </w:rPr>
            </w:pPr>
            <w:r w:rsidRPr="000D0F42">
              <w:rPr>
                <w:rFonts w:ascii="Times New Roman" w:hAnsi="Times New Roman"/>
                <w:bCs/>
                <w:w w:val="97"/>
                <w:sz w:val="26"/>
                <w:szCs w:val="26"/>
              </w:rPr>
              <w:t>UBND TỈNH ĐỒNG NAI</w:t>
            </w:r>
          </w:p>
          <w:p w:rsidR="000011BB" w:rsidRPr="000D0F42" w:rsidRDefault="000011BB" w:rsidP="00B84A97">
            <w:pPr>
              <w:jc w:val="center"/>
              <w:rPr>
                <w:rFonts w:ascii="Times New Roman" w:hAnsi="Times New Roman"/>
                <w:b/>
                <w:w w:val="97"/>
                <w:sz w:val="26"/>
                <w:szCs w:val="26"/>
              </w:rPr>
            </w:pPr>
            <w:r>
              <w:rPr>
                <w:rFonts w:ascii="Times New Roman" w:hAnsi="Times New Roman"/>
                <w:b/>
                <w:w w:val="97"/>
                <w:sz w:val="26"/>
                <w:szCs w:val="26"/>
              </w:rPr>
              <w:t>BAN CHỈ ĐẠO PHÁT TRIỂN CÔNG NGHIỆP</w:t>
            </w:r>
          </w:p>
          <w:p w:rsidR="000011BB" w:rsidRPr="000D0F42" w:rsidRDefault="000011BB" w:rsidP="000011BB">
            <w:pPr>
              <w:spacing w:before="240"/>
              <w:jc w:val="center"/>
              <w:rPr>
                <w:rFonts w:ascii="Times New Roman" w:hAnsi="Times New Roman"/>
                <w:w w:val="97"/>
                <w:sz w:val="26"/>
                <w:szCs w:val="26"/>
              </w:rPr>
            </w:pPr>
            <w:r w:rsidRPr="000D0F42">
              <w:rPr>
                <w:rFonts w:ascii="Times New Roman" w:hAnsi="Times New Roman"/>
                <w:b/>
                <w:noProof/>
                <w:w w:val="97"/>
                <w:sz w:val="26"/>
                <w:szCs w:val="26"/>
              </w:rPr>
              <mc:AlternateContent>
                <mc:Choice Requires="wps">
                  <w:drawing>
                    <wp:anchor distT="0" distB="0" distL="114300" distR="114300" simplePos="0" relativeHeight="251661312" behindDoc="0" locked="0" layoutInCell="1" allowOverlap="1">
                      <wp:simplePos x="0" y="0"/>
                      <wp:positionH relativeFrom="column">
                        <wp:posOffset>802005</wp:posOffset>
                      </wp:positionH>
                      <wp:positionV relativeFrom="paragraph">
                        <wp:posOffset>35560</wp:posOffset>
                      </wp:positionV>
                      <wp:extent cx="791845" cy="0"/>
                      <wp:effectExtent l="10160" t="12700" r="7620" b="63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918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C9A307"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15pt,2.8pt" to="125.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bpwHQIAADU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"/>
                  </w:pict>
                </mc:Fallback>
              </mc:AlternateContent>
            </w:r>
            <w:r w:rsidRPr="000D0F42">
              <w:rPr>
                <w:rFonts w:ascii="Times New Roman" w:hAnsi="Times New Roman"/>
                <w:w w:val="97"/>
                <w:sz w:val="26"/>
                <w:szCs w:val="26"/>
              </w:rPr>
              <w:t>Số:</w:t>
            </w:r>
            <w:r>
              <w:rPr>
                <w:rFonts w:ascii="Times New Roman" w:hAnsi="Times New Roman"/>
                <w:w w:val="97"/>
                <w:sz w:val="26"/>
                <w:szCs w:val="26"/>
              </w:rPr>
              <w:t xml:space="preserve">         </w:t>
            </w:r>
            <w:r w:rsidRPr="000D0F42">
              <w:rPr>
                <w:rFonts w:ascii="Times New Roman" w:hAnsi="Times New Roman"/>
                <w:w w:val="97"/>
                <w:sz w:val="26"/>
                <w:szCs w:val="26"/>
              </w:rPr>
              <w:t>/</w:t>
            </w:r>
            <w:r>
              <w:rPr>
                <w:rFonts w:ascii="Times New Roman" w:hAnsi="Times New Roman"/>
                <w:w w:val="97"/>
                <w:sz w:val="26"/>
                <w:szCs w:val="26"/>
              </w:rPr>
              <w:t>BCĐ-KH</w:t>
            </w:r>
          </w:p>
        </w:tc>
        <w:tc>
          <w:tcPr>
            <w:tcW w:w="5671" w:type="dxa"/>
          </w:tcPr>
          <w:p w:rsidR="000011BB" w:rsidRPr="000D0F42" w:rsidRDefault="000011BB" w:rsidP="00B84A97">
            <w:pPr>
              <w:jc w:val="center"/>
              <w:rPr>
                <w:rFonts w:ascii="Times New Roman" w:hAnsi="Times New Roman"/>
                <w:b/>
                <w:w w:val="97"/>
                <w:sz w:val="26"/>
                <w:szCs w:val="26"/>
              </w:rPr>
            </w:pPr>
            <w:r w:rsidRPr="000D0F42">
              <w:rPr>
                <w:rFonts w:ascii="Times New Roman" w:hAnsi="Times New Roman"/>
                <w:b/>
                <w:w w:val="97"/>
                <w:sz w:val="26"/>
                <w:szCs w:val="26"/>
              </w:rPr>
              <w:t xml:space="preserve">CỘNG HÒA XÃ HỘI CHỦ NGHĨA VIỆT </w:t>
            </w:r>
            <w:smartTag w:uri="urn:schemas-microsoft-com:office:smarttags" w:element="place">
              <w:smartTag w:uri="urn:schemas-microsoft-com:office:smarttags" w:element="country-region">
                <w:r w:rsidRPr="000D0F42">
                  <w:rPr>
                    <w:rFonts w:ascii="Times New Roman" w:hAnsi="Times New Roman"/>
                    <w:b/>
                    <w:w w:val="97"/>
                    <w:sz w:val="26"/>
                    <w:szCs w:val="26"/>
                  </w:rPr>
                  <w:t>NAM</w:t>
                </w:r>
              </w:smartTag>
            </w:smartTag>
          </w:p>
          <w:p w:rsidR="000011BB" w:rsidRPr="000D0F42" w:rsidRDefault="000011BB" w:rsidP="00B84A97">
            <w:pPr>
              <w:jc w:val="center"/>
              <w:rPr>
                <w:rFonts w:ascii="Times New Roman" w:hAnsi="Times New Roman"/>
                <w:b/>
                <w:w w:val="97"/>
                <w:szCs w:val="28"/>
              </w:rPr>
            </w:pPr>
            <w:r w:rsidRPr="000D0F42">
              <w:rPr>
                <w:rFonts w:ascii="Times New Roman" w:hAnsi="Times New Roman"/>
                <w:b/>
                <w:w w:val="97"/>
                <w:szCs w:val="28"/>
              </w:rPr>
              <w:t>Độc lập - Tự do - Hạnh phúc</w:t>
            </w:r>
          </w:p>
          <w:p w:rsidR="000011BB" w:rsidRPr="000D0F42" w:rsidRDefault="000011BB" w:rsidP="000011BB">
            <w:pPr>
              <w:spacing w:before="240"/>
              <w:jc w:val="center"/>
              <w:rPr>
                <w:rFonts w:ascii="Times New Roman" w:hAnsi="Times New Roman"/>
                <w:i/>
                <w:w w:val="97"/>
                <w:sz w:val="26"/>
                <w:szCs w:val="26"/>
              </w:rPr>
            </w:pPr>
            <w:r w:rsidRPr="000D0F42">
              <w:rPr>
                <w:rFonts w:ascii="Times New Roman" w:hAnsi="Times New Roman"/>
                <w:b/>
                <w:noProof/>
                <w:w w:val="97"/>
                <w:sz w:val="26"/>
                <w:szCs w:val="26"/>
              </w:rPr>
              <mc:AlternateContent>
                <mc:Choice Requires="wps">
                  <w:drawing>
                    <wp:anchor distT="0" distB="0" distL="114300" distR="114300" simplePos="0" relativeHeight="251660288" behindDoc="0" locked="0" layoutInCell="1" allowOverlap="1">
                      <wp:simplePos x="0" y="0"/>
                      <wp:positionH relativeFrom="column">
                        <wp:posOffset>664845</wp:posOffset>
                      </wp:positionH>
                      <wp:positionV relativeFrom="paragraph">
                        <wp:posOffset>25400</wp:posOffset>
                      </wp:positionV>
                      <wp:extent cx="2140585" cy="0"/>
                      <wp:effectExtent l="7620" t="7620" r="13970" b="1143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0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492FED"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35pt,2pt" to="220.9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"/>
                  </w:pict>
                </mc:Fallback>
              </mc:AlternateContent>
            </w:r>
            <w:r>
              <w:rPr>
                <w:rFonts w:ascii="Times New Roman" w:hAnsi="Times New Roman"/>
                <w:i/>
                <w:w w:val="97"/>
                <w:sz w:val="26"/>
                <w:szCs w:val="26"/>
              </w:rPr>
              <w:t xml:space="preserve">Đồng Nai, ngày    </w:t>
            </w:r>
            <w:r w:rsidRPr="000D0F42">
              <w:rPr>
                <w:rFonts w:ascii="Times New Roman" w:hAnsi="Times New Roman"/>
                <w:i/>
                <w:w w:val="97"/>
                <w:sz w:val="26"/>
                <w:szCs w:val="26"/>
              </w:rPr>
              <w:t xml:space="preserve">   tháng </w:t>
            </w:r>
            <w:r>
              <w:rPr>
                <w:rFonts w:ascii="Times New Roman" w:hAnsi="Times New Roman"/>
                <w:i/>
                <w:w w:val="97"/>
                <w:sz w:val="26"/>
                <w:szCs w:val="26"/>
              </w:rPr>
              <w:t>03</w:t>
            </w:r>
            <w:r w:rsidRPr="000D0F42">
              <w:rPr>
                <w:rFonts w:ascii="Times New Roman" w:hAnsi="Times New Roman"/>
                <w:i/>
                <w:w w:val="97"/>
                <w:sz w:val="26"/>
                <w:szCs w:val="26"/>
              </w:rPr>
              <w:t xml:space="preserve"> năm 201</w:t>
            </w:r>
            <w:r>
              <w:rPr>
                <w:rFonts w:ascii="Times New Roman" w:hAnsi="Times New Roman"/>
                <w:i/>
                <w:w w:val="97"/>
                <w:sz w:val="26"/>
                <w:szCs w:val="26"/>
              </w:rPr>
              <w:t>9</w:t>
            </w:r>
          </w:p>
        </w:tc>
      </w:tr>
    </w:tbl>
    <w:p w:rsidR="000011BB" w:rsidRPr="004D7339" w:rsidRDefault="000011BB" w:rsidP="000011BB">
      <w:pPr>
        <w:tabs>
          <w:tab w:val="left" w:pos="3510"/>
          <w:tab w:val="center" w:pos="4397"/>
        </w:tabs>
        <w:spacing w:before="120"/>
        <w:ind w:right="-6"/>
        <w:jc w:val="left"/>
        <w:rPr>
          <w:rFonts w:ascii="Times New Roman" w:hAnsi="Times New Roman"/>
          <w:b/>
          <w:bCs/>
          <w:sz w:val="2"/>
          <w:szCs w:val="2"/>
          <w:lang w:val="vi-VN"/>
        </w:rPr>
      </w:pPr>
      <w:r w:rsidRPr="00BF6AB6">
        <w:rPr>
          <w:rFonts w:ascii="Times New Roman" w:hAnsi="Times New Roman"/>
          <w:b/>
          <w:noProof/>
          <w:szCs w:val="28"/>
        </w:rPr>
        <mc:AlternateContent>
          <mc:Choice Requires="wps">
            <w:drawing>
              <wp:anchor distT="0" distB="0" distL="114300" distR="114300" simplePos="0" relativeHeight="251663360" behindDoc="1" locked="0" layoutInCell="1" allowOverlap="1" wp14:anchorId="29E55EEC" wp14:editId="5F774033">
                <wp:simplePos x="0" y="0"/>
                <wp:positionH relativeFrom="margin">
                  <wp:align>left</wp:align>
                </wp:positionH>
                <wp:positionV relativeFrom="paragraph">
                  <wp:posOffset>189481</wp:posOffset>
                </wp:positionV>
                <wp:extent cx="900430" cy="370196"/>
                <wp:effectExtent l="0" t="0" r="13970" b="11430"/>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0430" cy="370196"/>
                        </a:xfrm>
                        <a:prstGeom prst="rect">
                          <a:avLst/>
                        </a:prstGeom>
                        <a:solidFill>
                          <a:srgbClr val="FFFFFF"/>
                        </a:solidFill>
                        <a:ln w="9525">
                          <a:solidFill>
                            <a:srgbClr val="000000"/>
                          </a:solidFill>
                          <a:miter lim="800000"/>
                          <a:headEnd/>
                          <a:tailEnd/>
                        </a:ln>
                      </wps:spPr>
                      <wps:txbx>
                        <w:txbxContent>
                          <w:p w:rsidR="000011BB" w:rsidRPr="00BF6AB6" w:rsidRDefault="000011BB" w:rsidP="000011BB">
                            <w:pPr>
                              <w:jc w:val="center"/>
                              <w:rPr>
                                <w:rFonts w:ascii="Times New Roman" w:hAnsi="Times New Roman"/>
                                <w:sz w:val="24"/>
                                <w:szCs w:val="24"/>
                              </w:rPr>
                            </w:pPr>
                            <w:r w:rsidRPr="00BF6AB6">
                              <w:rPr>
                                <w:rFonts w:ascii="Times New Roman" w:hAnsi="Times New Roman"/>
                                <w:sz w:val="24"/>
                                <w:szCs w:val="24"/>
                              </w:rPr>
                              <w:t>DỰ THẢO</w:t>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E55EEC" id="_x0000_t202" coordsize="21600,21600" o:spt="202" path="m,l,21600r21600,l21600,xe">
                <v:stroke joinstyle="miter"/>
                <v:path gradientshapeok="t" o:connecttype="rect"/>
              </v:shapetype>
              <v:shape id="Text Box 4" o:spid="_x0000_s1026" type="#_x0000_t202" style="position:absolute;margin-left:0;margin-top:14.9pt;width:70.9pt;height:29.15pt;z-index:-2516531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">
                <v:textbox inset="0,,0">
                  <w:txbxContent>
                    <w:p w:rsidR="000011BB" w:rsidRPr="00BF6AB6" w:rsidRDefault="000011BB" w:rsidP="000011BB">
                      <w:pPr>
                        <w:jc w:val="center"/>
                        <w:rPr>
                          <w:rFonts w:ascii="Times New Roman" w:hAnsi="Times New Roman"/>
                          <w:sz w:val="24"/>
                          <w:szCs w:val="24"/>
                        </w:rPr>
                      </w:pPr>
                      <w:r w:rsidRPr="00BF6AB6">
                        <w:rPr>
                          <w:rFonts w:ascii="Times New Roman" w:hAnsi="Times New Roman"/>
                          <w:sz w:val="24"/>
                          <w:szCs w:val="24"/>
                        </w:rPr>
                        <w:t>DỰ THẢO</w:t>
                      </w:r>
                    </w:p>
                  </w:txbxContent>
                </v:textbox>
                <w10:wrap type="topAndBottom" anchorx="margin"/>
              </v:shape>
            </w:pict>
          </mc:Fallback>
        </mc:AlternateContent>
      </w:r>
      <w:r>
        <w:rPr>
          <w:rFonts w:ascii="Times New Roman" w:hAnsi="Times New Roman"/>
          <w:b/>
          <w:bCs/>
          <w:szCs w:val="28"/>
        </w:rPr>
        <w:tab/>
      </w:r>
    </w:p>
    <w:p w:rsidR="000011BB" w:rsidRPr="000C3C35" w:rsidRDefault="000011BB" w:rsidP="000011BB">
      <w:pPr>
        <w:tabs>
          <w:tab w:val="left" w:pos="3510"/>
          <w:tab w:val="center" w:pos="4397"/>
        </w:tabs>
        <w:spacing w:before="120"/>
        <w:ind w:right="-6"/>
        <w:jc w:val="center"/>
        <w:rPr>
          <w:rFonts w:ascii="Times New Roman" w:hAnsi="Times New Roman"/>
          <w:b/>
          <w:bCs/>
          <w:szCs w:val="28"/>
        </w:rPr>
      </w:pPr>
      <w:r>
        <w:rPr>
          <w:rFonts w:ascii="Times New Roman" w:hAnsi="Times New Roman"/>
          <w:b/>
          <w:bCs/>
          <w:szCs w:val="28"/>
        </w:rPr>
        <w:t>KẾ HOẠCH</w:t>
      </w:r>
    </w:p>
    <w:p w:rsidR="000011BB" w:rsidRDefault="000011BB" w:rsidP="000011BB">
      <w:pPr>
        <w:ind w:right="-6"/>
        <w:jc w:val="center"/>
        <w:rPr>
          <w:rFonts w:ascii="Times New Roman" w:hAnsi="Times New Roman"/>
          <w:b/>
          <w:szCs w:val="28"/>
        </w:rPr>
      </w:pPr>
      <w:r>
        <w:rPr>
          <w:rFonts w:ascii="Times New Roman" w:hAnsi="Times New Roman"/>
          <w:b/>
          <w:szCs w:val="28"/>
        </w:rPr>
        <w:t>Triển khai Chương trình chuyển dịch cơ cấu ngành công nghiệp</w:t>
      </w:r>
    </w:p>
    <w:p w:rsidR="000011BB" w:rsidRDefault="000011BB" w:rsidP="000011BB">
      <w:pPr>
        <w:ind w:right="-6"/>
        <w:jc w:val="center"/>
        <w:rPr>
          <w:rFonts w:ascii="Times New Roman" w:hAnsi="Times New Roman"/>
          <w:b/>
          <w:szCs w:val="28"/>
        </w:rPr>
      </w:pPr>
      <w:r>
        <w:rPr>
          <w:rFonts w:ascii="Times New Roman" w:hAnsi="Times New Roman"/>
          <w:b/>
          <w:szCs w:val="28"/>
        </w:rPr>
        <w:t>trên địa bàn tỉnh Đồng Nai năm 2019</w:t>
      </w:r>
    </w:p>
    <w:p w:rsidR="000011BB" w:rsidRPr="00D2198A" w:rsidRDefault="000011BB" w:rsidP="000011BB">
      <w:pPr>
        <w:tabs>
          <w:tab w:val="center" w:pos="4397"/>
          <w:tab w:val="left" w:pos="6360"/>
        </w:tabs>
        <w:ind w:right="-6"/>
        <w:jc w:val="left"/>
        <w:rPr>
          <w:rFonts w:ascii="Times New Roman" w:hAnsi="Times New Roman"/>
          <w:b/>
          <w:sz w:val="10"/>
          <w:szCs w:val="10"/>
        </w:rPr>
      </w:pPr>
      <w:r w:rsidRPr="009019A6">
        <w:rPr>
          <w:rFonts w:ascii="Times New Roman" w:hAnsi="Times New Roman"/>
          <w:noProof/>
          <w:sz w:val="20"/>
          <w:szCs w:val="28"/>
        </w:rPr>
        <mc:AlternateContent>
          <mc:Choice Requires="wps">
            <w:drawing>
              <wp:anchor distT="0" distB="0" distL="114300" distR="114300" simplePos="0" relativeHeight="251659264" behindDoc="0" locked="0" layoutInCell="1" allowOverlap="1">
                <wp:simplePos x="0" y="0"/>
                <wp:positionH relativeFrom="column">
                  <wp:posOffset>2070100</wp:posOffset>
                </wp:positionH>
                <wp:positionV relativeFrom="paragraph">
                  <wp:posOffset>11430</wp:posOffset>
                </wp:positionV>
                <wp:extent cx="1530350" cy="0"/>
                <wp:effectExtent l="6985" t="11430" r="5715" b="762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03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F489E3"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pt,.9pt" to="283.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"/>
            </w:pict>
          </mc:Fallback>
        </mc:AlternateContent>
      </w:r>
      <w:r w:rsidRPr="009019A6">
        <w:rPr>
          <w:rFonts w:ascii="Times New Roman" w:hAnsi="Times New Roman"/>
          <w:b/>
          <w:szCs w:val="28"/>
        </w:rPr>
        <w:tab/>
      </w:r>
      <w:r w:rsidRPr="00D2198A">
        <w:rPr>
          <w:rFonts w:ascii="Times New Roman" w:hAnsi="Times New Roman"/>
          <w:b/>
          <w:sz w:val="10"/>
          <w:szCs w:val="10"/>
        </w:rPr>
        <w:tab/>
      </w:r>
    </w:p>
    <w:p w:rsidR="000011BB" w:rsidRPr="004D7339" w:rsidRDefault="000011BB" w:rsidP="000011BB">
      <w:pPr>
        <w:spacing w:after="120"/>
        <w:ind w:right="181" w:firstLine="709"/>
        <w:rPr>
          <w:rFonts w:ascii="Times New Roman" w:hAnsi="Times New Roman"/>
          <w:sz w:val="2"/>
          <w:szCs w:val="2"/>
          <w:lang w:val="vi-VN"/>
        </w:rPr>
      </w:pPr>
    </w:p>
    <w:p w:rsidR="000011BB" w:rsidRDefault="000011BB" w:rsidP="00E87F42">
      <w:pPr>
        <w:spacing w:before="120" w:after="120"/>
        <w:ind w:right="181" w:firstLine="709"/>
        <w:rPr>
          <w:rFonts w:ascii="Times New Roman" w:hAnsi="Times New Roman"/>
          <w:szCs w:val="28"/>
          <w:lang w:val="sq-AL"/>
        </w:rPr>
      </w:pPr>
      <w:r>
        <w:rPr>
          <w:rFonts w:ascii="Times New Roman" w:hAnsi="Times New Roman"/>
          <w:szCs w:val="28"/>
        </w:rPr>
        <w:t>Căn cứ Quyết định 2900/QĐ-UBND ngày 9/9/2016 của UBND tỉnh về việc phê duyệt “Chương trình chuyển dịch cơ cấu ngành công nghiệp trên địa bàn tỉnh Đồng Nai giai đoạn 2016-2020”</w:t>
      </w:r>
      <w:r>
        <w:rPr>
          <w:rFonts w:ascii="Times New Roman" w:hAnsi="Times New Roman"/>
          <w:szCs w:val="28"/>
          <w:lang w:val="sq-AL"/>
        </w:rPr>
        <w:t>;</w:t>
      </w:r>
    </w:p>
    <w:p w:rsidR="000011BB" w:rsidRDefault="000011BB" w:rsidP="00E87F42">
      <w:pPr>
        <w:spacing w:before="120" w:after="120"/>
        <w:ind w:right="181" w:firstLine="709"/>
        <w:rPr>
          <w:rFonts w:ascii="Times New Roman" w:hAnsi="Times New Roman"/>
          <w:szCs w:val="28"/>
          <w:lang w:val="sq-AL"/>
        </w:rPr>
      </w:pPr>
      <w:r>
        <w:rPr>
          <w:rFonts w:ascii="Times New Roman" w:hAnsi="Times New Roman"/>
          <w:szCs w:val="28"/>
          <w:lang w:val="sq-AL"/>
        </w:rPr>
        <w:t xml:space="preserve">Căn cứ </w:t>
      </w:r>
      <w:r w:rsidR="0006662E">
        <w:rPr>
          <w:rFonts w:ascii="Times New Roman" w:hAnsi="Times New Roman"/>
          <w:szCs w:val="28"/>
          <w:lang w:val="sq-AL"/>
        </w:rPr>
        <w:t>Quyết định số 1378/QĐ-UBND ngày 25/4/2017 của Chủ tịch UBND tỉnh thành lập Ban Chỉ đạo phát triển công nghiệp tỉnh Đồng Nai giai đoạn 2016-2020</w:t>
      </w:r>
    </w:p>
    <w:p w:rsidR="000011BB" w:rsidRPr="00F93DE5" w:rsidRDefault="0006662E" w:rsidP="00E87F42">
      <w:pPr>
        <w:spacing w:before="120" w:after="120"/>
        <w:ind w:right="-6" w:firstLine="709"/>
        <w:rPr>
          <w:rFonts w:ascii="Times New Roman" w:hAnsi="Times New Roman"/>
          <w:szCs w:val="28"/>
        </w:rPr>
      </w:pPr>
      <w:r>
        <w:rPr>
          <w:rFonts w:ascii="Times New Roman" w:hAnsi="Times New Roman"/>
          <w:szCs w:val="28"/>
          <w:lang w:val="sq-AL"/>
        </w:rPr>
        <w:t>Trưởng Ban chỉ đạo phát triển công nghiệp tỉnh Đồng Nai phê duyệt Kế hoạch triển khai Chương trình chuyển dịch cơ cấu ngành công nghiệp trên địa bàn tỉnh Đồng Nai năm 2019 như sau</w:t>
      </w:r>
      <w:r w:rsidR="000011BB" w:rsidRPr="00F93DE5">
        <w:rPr>
          <w:rFonts w:ascii="Times New Roman" w:hAnsi="Times New Roman"/>
          <w:szCs w:val="28"/>
          <w:lang w:val="sq-AL"/>
        </w:rPr>
        <w:t>:</w:t>
      </w:r>
    </w:p>
    <w:p w:rsidR="000011BB" w:rsidRPr="0006662E" w:rsidRDefault="0006662E" w:rsidP="00E87F42">
      <w:pPr>
        <w:pStyle w:val="BlockText"/>
        <w:spacing w:before="120" w:after="120"/>
        <w:ind w:left="0" w:right="-45" w:firstLine="700"/>
        <w:rPr>
          <w:rFonts w:ascii="Times New Roman" w:hAnsi="Times New Roman"/>
          <w:b/>
          <w:bCs/>
          <w:szCs w:val="28"/>
          <w:lang w:val="af-ZA"/>
        </w:rPr>
      </w:pPr>
      <w:r>
        <w:rPr>
          <w:rFonts w:ascii="Times New Roman" w:hAnsi="Times New Roman"/>
          <w:b/>
          <w:bCs/>
          <w:szCs w:val="28"/>
          <w:lang w:val="af-ZA"/>
        </w:rPr>
        <w:t>I. Mục tiêu chung</w:t>
      </w:r>
    </w:p>
    <w:p w:rsidR="00EA017B" w:rsidRDefault="00EA017B" w:rsidP="00E87F42">
      <w:pPr>
        <w:pStyle w:val="ListParagraph"/>
        <w:numPr>
          <w:ilvl w:val="0"/>
          <w:numId w:val="14"/>
        </w:numPr>
        <w:tabs>
          <w:tab w:val="left" w:pos="1134"/>
        </w:tabs>
        <w:spacing w:before="120" w:after="120"/>
        <w:ind w:left="0" w:firstLine="851"/>
        <w:contextualSpacing w:val="0"/>
        <w:rPr>
          <w:rFonts w:ascii="Times New Roman" w:hAnsi="Times New Roman"/>
          <w:b/>
          <w:i/>
          <w:lang w:val="sq-AL"/>
        </w:rPr>
      </w:pPr>
      <w:r>
        <w:rPr>
          <w:rFonts w:ascii="Times New Roman" w:hAnsi="Times New Roman"/>
          <w:b/>
          <w:i/>
          <w:lang w:val="sq-AL"/>
        </w:rPr>
        <w:t>Về tăng trưởng chỉ số sản xuất công nghiệp:</w:t>
      </w:r>
    </w:p>
    <w:p w:rsidR="00EA017B" w:rsidRPr="00EA017B" w:rsidRDefault="00EA017B" w:rsidP="00E87F42">
      <w:pPr>
        <w:spacing w:before="120" w:after="120"/>
        <w:ind w:right="-6" w:firstLine="709"/>
        <w:rPr>
          <w:rFonts w:ascii="Times New Roman" w:hAnsi="Times New Roman"/>
          <w:lang w:val="sq-AL"/>
        </w:rPr>
      </w:pPr>
      <w:r>
        <w:rPr>
          <w:rFonts w:ascii="Times New Roman" w:hAnsi="Times New Roman"/>
          <w:lang w:val="sq-AL"/>
        </w:rPr>
        <w:t>Phấn đấu năm 2019, chỉ số sản xuất công nghiệp của tỉnh tăng 8,3 – 8,5% so với năm 2018.</w:t>
      </w:r>
    </w:p>
    <w:p w:rsidR="00EA017B" w:rsidRPr="00EA017B" w:rsidRDefault="00EA017B" w:rsidP="00E87F42">
      <w:pPr>
        <w:pStyle w:val="ListParagraph"/>
        <w:numPr>
          <w:ilvl w:val="0"/>
          <w:numId w:val="14"/>
        </w:numPr>
        <w:tabs>
          <w:tab w:val="left" w:pos="1134"/>
        </w:tabs>
        <w:spacing w:before="120" w:after="120"/>
        <w:ind w:left="0" w:firstLine="851"/>
        <w:contextualSpacing w:val="0"/>
        <w:rPr>
          <w:rFonts w:ascii="Times New Roman" w:hAnsi="Times New Roman"/>
          <w:b/>
          <w:i/>
          <w:lang w:val="sq-AL"/>
        </w:rPr>
      </w:pPr>
      <w:r>
        <w:rPr>
          <w:rFonts w:ascii="Times New Roman" w:hAnsi="Times New Roman"/>
          <w:b/>
          <w:i/>
          <w:lang w:val="sq-AL"/>
        </w:rPr>
        <w:t>Chuyển dịch cơ cấu ngành công nghiệp</w:t>
      </w:r>
    </w:p>
    <w:p w:rsidR="000011BB" w:rsidRPr="007D799E" w:rsidRDefault="000011BB" w:rsidP="00E87F42">
      <w:pPr>
        <w:pStyle w:val="ListParagraph"/>
        <w:numPr>
          <w:ilvl w:val="0"/>
          <w:numId w:val="16"/>
        </w:numPr>
        <w:tabs>
          <w:tab w:val="left" w:pos="1134"/>
        </w:tabs>
        <w:spacing w:before="120" w:after="120"/>
        <w:ind w:left="0" w:firstLine="851"/>
        <w:contextualSpacing w:val="0"/>
        <w:rPr>
          <w:rFonts w:ascii="Times New Roman" w:hAnsi="Times New Roman"/>
          <w:b/>
          <w:i/>
          <w:lang w:val="sq-AL"/>
        </w:rPr>
      </w:pPr>
      <w:r w:rsidRPr="007D799E">
        <w:rPr>
          <w:rFonts w:ascii="Times New Roman" w:hAnsi="Times New Roman"/>
          <w:b/>
          <w:i/>
          <w:color w:val="000000"/>
          <w:szCs w:val="28"/>
          <w:lang w:val="vi-VN"/>
        </w:rPr>
        <w:t>Chuyển dịch cơ cấu nội bộ ngành công nghiệp</w:t>
      </w:r>
      <w:r w:rsidRPr="007D799E">
        <w:rPr>
          <w:rFonts w:ascii="Times New Roman" w:hAnsi="Times New Roman"/>
          <w:b/>
          <w:i/>
          <w:lang w:val="sq-AL"/>
        </w:rPr>
        <w:t>: tập trung phát triển công nghiệp công nghệ cao, công nghiệp hỗ trợ</w:t>
      </w:r>
    </w:p>
    <w:p w:rsidR="0006662E" w:rsidRDefault="0006662E" w:rsidP="00E87F42">
      <w:pPr>
        <w:numPr>
          <w:ilvl w:val="0"/>
          <w:numId w:val="2"/>
        </w:numPr>
        <w:tabs>
          <w:tab w:val="left" w:pos="993"/>
        </w:tabs>
        <w:spacing w:before="120" w:after="120"/>
        <w:ind w:left="0" w:firstLine="709"/>
        <w:rPr>
          <w:rFonts w:ascii="Times New Roman" w:hAnsi="Times New Roman"/>
          <w:lang w:val="sq-AL"/>
        </w:rPr>
      </w:pPr>
      <w:r>
        <w:rPr>
          <w:rFonts w:ascii="Times New Roman" w:hAnsi="Times New Roman"/>
          <w:lang w:val="sq-AL"/>
        </w:rPr>
        <w:t>Tiếp tục duy trì tỷ trọng nhóm ngành công nghiệp chủ lực của tỉnh Đồng Nai.</w:t>
      </w:r>
    </w:p>
    <w:p w:rsidR="0006662E" w:rsidRDefault="0006662E" w:rsidP="00E87F42">
      <w:pPr>
        <w:numPr>
          <w:ilvl w:val="0"/>
          <w:numId w:val="2"/>
        </w:numPr>
        <w:tabs>
          <w:tab w:val="left" w:pos="993"/>
        </w:tabs>
        <w:spacing w:before="120" w:after="120"/>
        <w:ind w:left="0" w:firstLine="709"/>
        <w:rPr>
          <w:rFonts w:ascii="Times New Roman" w:hAnsi="Times New Roman"/>
          <w:lang w:val="sq-AL"/>
        </w:rPr>
      </w:pPr>
      <w:r>
        <w:rPr>
          <w:rFonts w:ascii="Times New Roman" w:hAnsi="Times New Roman"/>
          <w:lang w:val="sq-AL"/>
        </w:rPr>
        <w:t>Đối với nhóm ngành công nghiệp mũi nhọn:</w:t>
      </w:r>
    </w:p>
    <w:p w:rsidR="0006662E" w:rsidRPr="0006662E" w:rsidRDefault="000011BB" w:rsidP="00E87F42">
      <w:pPr>
        <w:pStyle w:val="ListParagraph"/>
        <w:numPr>
          <w:ilvl w:val="0"/>
          <w:numId w:val="15"/>
        </w:numPr>
        <w:tabs>
          <w:tab w:val="left" w:pos="1134"/>
        </w:tabs>
        <w:spacing w:before="120" w:after="120"/>
        <w:ind w:left="0" w:firstLine="851"/>
        <w:contextualSpacing w:val="0"/>
        <w:rPr>
          <w:rFonts w:ascii="Times New Roman" w:hAnsi="Times New Roman"/>
          <w:lang w:val="sq-AL"/>
        </w:rPr>
      </w:pPr>
      <w:r w:rsidRPr="0006662E">
        <w:rPr>
          <w:rFonts w:ascii="Times New Roman" w:hAnsi="Times New Roman"/>
          <w:lang w:val="sq-AL"/>
        </w:rPr>
        <w:t>Phát tri</w:t>
      </w:r>
      <w:r w:rsidRPr="0006662E">
        <w:rPr>
          <w:rFonts w:ascii="Times New Roman" w:hAnsi="Times New Roman" w:cs="Calibri"/>
          <w:lang w:val="sq-AL"/>
        </w:rPr>
        <w:t>ể</w:t>
      </w:r>
      <w:r w:rsidRPr="0006662E">
        <w:rPr>
          <w:rFonts w:ascii="Times New Roman" w:hAnsi="Times New Roman"/>
          <w:lang w:val="sq-AL"/>
        </w:rPr>
        <w:t>n doanh nghiệp ngành công nghiệp công nghệ cao</w:t>
      </w:r>
      <w:r w:rsidR="0006662E">
        <w:rPr>
          <w:rFonts w:ascii="Times New Roman" w:hAnsi="Times New Roman"/>
          <w:lang w:val="sq-AL"/>
        </w:rPr>
        <w:t xml:space="preserve"> trên nhiều lĩnh vực</w:t>
      </w:r>
      <w:r w:rsidRPr="0006662E">
        <w:rPr>
          <w:rFonts w:ascii="Times New Roman" w:hAnsi="Times New Roman"/>
          <w:lang w:val="sq-AL"/>
        </w:rPr>
        <w:t>:</w:t>
      </w:r>
      <w:r w:rsidR="0006662E">
        <w:rPr>
          <w:rFonts w:ascii="Times New Roman" w:hAnsi="Times New Roman"/>
          <w:lang w:val="sq-AL"/>
        </w:rPr>
        <w:t xml:space="preserve"> bao gồm các doanh nghiệp thuộc lĩnh vực công nghiệp và nông nghiệp ứng dụng công nghệ cao</w:t>
      </w:r>
      <w:r w:rsidR="0006662E">
        <w:rPr>
          <w:rFonts w:ascii="Times New Roman" w:hAnsi="Times New Roman"/>
          <w:iCs/>
          <w:szCs w:val="28"/>
          <w:lang w:val="en-GB"/>
        </w:rPr>
        <w:t>; đẩy mạnh tuyên truyền các chính sách hỗ trợ doanh nghiệp thuộc lĩnh vực công nghệ cao và doanh nghiệp nông nghiệp ứng dụng công nghệ cao.</w:t>
      </w:r>
    </w:p>
    <w:p w:rsidR="000011BB" w:rsidRPr="0006662E" w:rsidRDefault="000011BB" w:rsidP="00E87F42">
      <w:pPr>
        <w:pStyle w:val="ListParagraph"/>
        <w:numPr>
          <w:ilvl w:val="0"/>
          <w:numId w:val="15"/>
        </w:numPr>
        <w:tabs>
          <w:tab w:val="left" w:pos="1134"/>
        </w:tabs>
        <w:spacing w:before="120" w:after="120"/>
        <w:ind w:left="0" w:firstLine="851"/>
        <w:contextualSpacing w:val="0"/>
        <w:rPr>
          <w:rFonts w:ascii="Times New Roman" w:hAnsi="Times New Roman"/>
          <w:lang w:val="sq-AL"/>
        </w:rPr>
      </w:pPr>
      <w:r w:rsidRPr="0006662E">
        <w:rPr>
          <w:rFonts w:ascii="Times New Roman" w:hAnsi="Times New Roman"/>
          <w:lang w:val="sq-AL"/>
        </w:rPr>
        <w:t xml:space="preserve">Phát triển doanh nghiệp công nghiệp hỗ trợ: Thực hiện tư vấn, hướng dẫn lập thủ tục </w:t>
      </w:r>
      <w:r w:rsidRPr="0006662E">
        <w:rPr>
          <w:rFonts w:ascii="Times New Roman" w:hAnsi="Times New Roman"/>
          <w:iCs/>
          <w:szCs w:val="28"/>
          <w:lang w:val="vi-VN"/>
        </w:rPr>
        <w:t xml:space="preserve">cấp giấy xác nhận </w:t>
      </w:r>
      <w:r w:rsidRPr="0006662E">
        <w:rPr>
          <w:rFonts w:ascii="Times New Roman" w:hAnsi="Times New Roman"/>
          <w:szCs w:val="28"/>
          <w:lang w:val="vi-VN"/>
        </w:rPr>
        <w:t>ưu đãi “Dự án sản xuất sản phẩm công nghiệp hỗ trợ”</w:t>
      </w:r>
      <w:r w:rsidR="0006662E">
        <w:rPr>
          <w:rFonts w:ascii="Times New Roman" w:hAnsi="Times New Roman"/>
          <w:szCs w:val="28"/>
          <w:lang w:val="en-GB"/>
        </w:rPr>
        <w:t xml:space="preserve">; hỗ trợ </w:t>
      </w:r>
      <w:r w:rsidR="003D01D6">
        <w:rPr>
          <w:rFonts w:ascii="Times New Roman" w:hAnsi="Times New Roman"/>
          <w:szCs w:val="28"/>
          <w:lang w:val="en-GB"/>
        </w:rPr>
        <w:t>tạo chuỗi cung ứng, kết nối giữa các doanh nghiệp công nghiệp hỗ trợ</w:t>
      </w:r>
      <w:r w:rsidRPr="0006662E">
        <w:rPr>
          <w:rFonts w:ascii="Times New Roman" w:hAnsi="Times New Roman"/>
          <w:iCs/>
          <w:szCs w:val="28"/>
          <w:lang w:val="en-GB"/>
        </w:rPr>
        <w:t>.</w:t>
      </w:r>
    </w:p>
    <w:p w:rsidR="00CD5960" w:rsidRDefault="000011BB" w:rsidP="00E87F42">
      <w:pPr>
        <w:pStyle w:val="ListParagraph"/>
        <w:numPr>
          <w:ilvl w:val="0"/>
          <w:numId w:val="16"/>
        </w:numPr>
        <w:tabs>
          <w:tab w:val="left" w:pos="1134"/>
        </w:tabs>
        <w:spacing w:before="120" w:after="120"/>
        <w:ind w:left="0" w:firstLine="851"/>
        <w:contextualSpacing w:val="0"/>
        <w:rPr>
          <w:rFonts w:ascii="Times New Roman" w:hAnsi="Times New Roman"/>
          <w:b/>
          <w:i/>
          <w:lang w:val="sq-AL"/>
        </w:rPr>
      </w:pPr>
      <w:r w:rsidRPr="007D799E">
        <w:rPr>
          <w:rFonts w:ascii="Times New Roman" w:hAnsi="Times New Roman"/>
          <w:b/>
          <w:i/>
          <w:color w:val="000000"/>
          <w:szCs w:val="28"/>
          <w:lang w:val="vi-VN"/>
        </w:rPr>
        <w:t>Chuyển dịch cơ cấu theo địa bàn (lãnh thổ)</w:t>
      </w:r>
      <w:r w:rsidRPr="007D799E">
        <w:rPr>
          <w:rFonts w:ascii="Times New Roman" w:hAnsi="Times New Roman"/>
          <w:b/>
          <w:i/>
          <w:color w:val="000000"/>
          <w:szCs w:val="28"/>
          <w:lang w:val="en-GB"/>
        </w:rPr>
        <w:t>:</w:t>
      </w:r>
      <w:r w:rsidRPr="007D799E">
        <w:rPr>
          <w:rFonts w:ascii="Times New Roman" w:hAnsi="Times New Roman"/>
          <w:b/>
          <w:i/>
          <w:lang w:val="sq-AL"/>
        </w:rPr>
        <w:t xml:space="preserve"> </w:t>
      </w:r>
    </w:p>
    <w:p w:rsidR="0012176B" w:rsidRPr="00CD5960" w:rsidRDefault="000011BB" w:rsidP="00E87F42">
      <w:pPr>
        <w:numPr>
          <w:ilvl w:val="0"/>
          <w:numId w:val="2"/>
        </w:numPr>
        <w:tabs>
          <w:tab w:val="left" w:pos="993"/>
        </w:tabs>
        <w:spacing w:before="120" w:after="120"/>
        <w:ind w:left="0" w:firstLine="709"/>
        <w:rPr>
          <w:rFonts w:ascii="Times New Roman" w:hAnsi="Times New Roman"/>
          <w:lang w:val="sq-AL"/>
        </w:rPr>
      </w:pPr>
      <w:r w:rsidRPr="00CD5960">
        <w:rPr>
          <w:rFonts w:ascii="Times New Roman" w:hAnsi="Times New Roman"/>
          <w:lang w:val="sq-AL"/>
        </w:rPr>
        <w:lastRenderedPageBreak/>
        <w:t>Tập trung triển khai chính sách hỗ trợ phát triển cụm công nghiệp trên địa bàn tỉnh</w:t>
      </w:r>
      <w:r w:rsidR="00CD5960">
        <w:rPr>
          <w:rFonts w:ascii="Times New Roman" w:hAnsi="Times New Roman"/>
          <w:lang w:val="sq-AL"/>
        </w:rPr>
        <w:t>: rà soát tiến độ đầu tư xây dựng hạ tầng CCN nhằm đảm bảo hoàn thành chỉ tiêu hỗ trợ đầu tư phát triển hạ tầng CCN trong năm 2019.</w:t>
      </w:r>
    </w:p>
    <w:p w:rsidR="000011BB" w:rsidRPr="00CD5960" w:rsidRDefault="00CD5960" w:rsidP="00E87F42">
      <w:pPr>
        <w:numPr>
          <w:ilvl w:val="0"/>
          <w:numId w:val="2"/>
        </w:numPr>
        <w:tabs>
          <w:tab w:val="left" w:pos="993"/>
        </w:tabs>
        <w:spacing w:before="120" w:after="120"/>
        <w:ind w:left="0" w:firstLine="709"/>
        <w:rPr>
          <w:rFonts w:ascii="Times New Roman" w:hAnsi="Times New Roman"/>
          <w:lang w:val="sq-AL"/>
        </w:rPr>
      </w:pPr>
      <w:r>
        <w:rPr>
          <w:rFonts w:ascii="Times New Roman" w:hAnsi="Times New Roman"/>
          <w:szCs w:val="28"/>
          <w:lang w:val="en-GB"/>
        </w:rPr>
        <w:t>Vùng I: tiếp tục duy trì tỷ trọng giá trị sản xuất công nghiệp;</w:t>
      </w:r>
    </w:p>
    <w:p w:rsidR="00CD5960" w:rsidRPr="00CD5960" w:rsidRDefault="00CD5960" w:rsidP="00E87F42">
      <w:pPr>
        <w:numPr>
          <w:ilvl w:val="0"/>
          <w:numId w:val="2"/>
        </w:numPr>
        <w:tabs>
          <w:tab w:val="left" w:pos="993"/>
        </w:tabs>
        <w:spacing w:before="120" w:after="120"/>
        <w:ind w:left="0" w:firstLine="709"/>
        <w:rPr>
          <w:rFonts w:ascii="Times New Roman" w:hAnsi="Times New Roman"/>
          <w:lang w:val="sq-AL"/>
        </w:rPr>
      </w:pPr>
      <w:r>
        <w:rPr>
          <w:rFonts w:ascii="Times New Roman" w:hAnsi="Times New Roman"/>
          <w:szCs w:val="28"/>
          <w:lang w:val="en-GB"/>
        </w:rPr>
        <w:t xml:space="preserve">Vùng II: </w:t>
      </w:r>
      <w:r w:rsidR="00C3552D">
        <w:rPr>
          <w:rFonts w:ascii="Times New Roman" w:hAnsi="Times New Roman"/>
          <w:szCs w:val="28"/>
          <w:lang w:val="en-GB"/>
        </w:rPr>
        <w:t>nâng giá trị sản xuất công nghiệp vùng II lên 6,5% - 6,7% vào năm 2019 (mục tiêu năm 2020 là 7%).</w:t>
      </w:r>
    </w:p>
    <w:p w:rsidR="000011BB" w:rsidRPr="007D799E" w:rsidRDefault="000011BB" w:rsidP="00E87F42">
      <w:pPr>
        <w:pStyle w:val="ListParagraph"/>
        <w:numPr>
          <w:ilvl w:val="0"/>
          <w:numId w:val="16"/>
        </w:numPr>
        <w:tabs>
          <w:tab w:val="left" w:pos="1134"/>
        </w:tabs>
        <w:spacing w:before="120" w:after="120"/>
        <w:ind w:left="0" w:firstLine="851"/>
        <w:contextualSpacing w:val="0"/>
        <w:rPr>
          <w:rFonts w:ascii="Times New Roman" w:hAnsi="Times New Roman"/>
          <w:b/>
          <w:i/>
          <w:szCs w:val="28"/>
          <w:lang w:val="en-GB"/>
        </w:rPr>
      </w:pPr>
      <w:r w:rsidRPr="007D799E">
        <w:rPr>
          <w:rFonts w:ascii="Times New Roman" w:hAnsi="Times New Roman"/>
          <w:b/>
          <w:i/>
          <w:color w:val="000000"/>
          <w:szCs w:val="28"/>
          <w:lang w:val="vi-VN"/>
        </w:rPr>
        <w:t>Chuyển dịch cơ cấu theo khu vực kinh tế</w:t>
      </w:r>
      <w:r w:rsidRPr="007D799E">
        <w:rPr>
          <w:rFonts w:ascii="Times New Roman" w:hAnsi="Times New Roman"/>
          <w:b/>
          <w:i/>
          <w:color w:val="000000"/>
          <w:szCs w:val="28"/>
          <w:lang w:val="en-GB"/>
        </w:rPr>
        <w:t xml:space="preserve"> (</w:t>
      </w:r>
      <w:r w:rsidRPr="007D799E">
        <w:rPr>
          <w:rFonts w:ascii="Times New Roman" w:hAnsi="Times New Roman"/>
          <w:b/>
          <w:i/>
          <w:szCs w:val="28"/>
          <w:lang w:val="en-GB"/>
        </w:rPr>
        <w:t>Khu vực kinh tế có vốn đầu tư nước ngoài và khu vực có vốn đầu tư trong nước):</w:t>
      </w:r>
    </w:p>
    <w:p w:rsidR="00771077" w:rsidRDefault="000011BB" w:rsidP="00E87F42">
      <w:pPr>
        <w:numPr>
          <w:ilvl w:val="0"/>
          <w:numId w:val="2"/>
        </w:numPr>
        <w:tabs>
          <w:tab w:val="left" w:pos="993"/>
        </w:tabs>
        <w:spacing w:before="120" w:after="120"/>
        <w:ind w:left="0" w:firstLine="709"/>
        <w:rPr>
          <w:rFonts w:ascii="Times New Roman" w:hAnsi="Times New Roman"/>
          <w:szCs w:val="28"/>
          <w:lang w:val="en-GB"/>
        </w:rPr>
      </w:pPr>
      <w:r>
        <w:rPr>
          <w:rFonts w:ascii="Times New Roman" w:hAnsi="Times New Roman"/>
          <w:szCs w:val="28"/>
          <w:lang w:val="en-GB"/>
        </w:rPr>
        <w:t>Duy trì tốc độ tăng trưởng và nâng tỷ lệ (cơ cấu) giá trị sản xuất công nghiệp</w:t>
      </w:r>
      <w:r w:rsidR="00771077">
        <w:rPr>
          <w:rFonts w:ascii="Times New Roman" w:hAnsi="Times New Roman"/>
          <w:szCs w:val="28"/>
          <w:lang w:val="en-GB"/>
        </w:rPr>
        <w:t xml:space="preserve"> của khu vực có vốn đầu tư trong nước </w:t>
      </w:r>
      <w:r>
        <w:rPr>
          <w:rFonts w:ascii="Times New Roman" w:hAnsi="Times New Roman"/>
          <w:szCs w:val="28"/>
          <w:lang w:val="en-GB"/>
        </w:rPr>
        <w:t>theo hướng tăng so với năm 2015 khoảng 1% trong cơ cấu giá trị sản xuất toàn ngành công nghiệp.</w:t>
      </w:r>
    </w:p>
    <w:p w:rsidR="00771077" w:rsidRPr="00771077" w:rsidRDefault="00771077" w:rsidP="00E87F42">
      <w:pPr>
        <w:numPr>
          <w:ilvl w:val="0"/>
          <w:numId w:val="2"/>
        </w:numPr>
        <w:tabs>
          <w:tab w:val="left" w:pos="993"/>
        </w:tabs>
        <w:spacing w:before="120" w:after="120"/>
        <w:ind w:left="0" w:firstLine="709"/>
        <w:rPr>
          <w:rFonts w:ascii="Times New Roman" w:hAnsi="Times New Roman"/>
          <w:szCs w:val="28"/>
          <w:lang w:val="en-GB"/>
        </w:rPr>
      </w:pPr>
      <w:r>
        <w:rPr>
          <w:rFonts w:ascii="Times New Roman" w:hAnsi="Times New Roman"/>
          <w:szCs w:val="28"/>
          <w:lang w:val="en-GB"/>
        </w:rPr>
        <w:t>Rà soát và định hướng lại để thu hút hiệu quả nguồn vốn đầu tư trực tiếp nước ngoài.</w:t>
      </w:r>
    </w:p>
    <w:p w:rsidR="000011BB" w:rsidRDefault="000011BB" w:rsidP="00E87F42">
      <w:pPr>
        <w:pStyle w:val="BlockText"/>
        <w:spacing w:before="120" w:after="120"/>
        <w:ind w:left="0" w:right="-45" w:firstLine="700"/>
        <w:rPr>
          <w:rFonts w:ascii="Times New Roman" w:hAnsi="Times New Roman"/>
          <w:b/>
          <w:bCs/>
          <w:szCs w:val="28"/>
          <w:lang w:val="af-ZA"/>
        </w:rPr>
      </w:pPr>
      <w:r>
        <w:rPr>
          <w:rFonts w:ascii="Times New Roman" w:hAnsi="Times New Roman"/>
          <w:b/>
          <w:bCs/>
          <w:szCs w:val="28"/>
          <w:lang w:val="af-ZA"/>
        </w:rPr>
        <w:t xml:space="preserve">II. Kế hoạch triển khai Chương trình </w:t>
      </w:r>
      <w:r w:rsidR="00771077">
        <w:rPr>
          <w:rFonts w:ascii="Times New Roman" w:hAnsi="Times New Roman"/>
          <w:b/>
          <w:bCs/>
          <w:szCs w:val="28"/>
          <w:lang w:val="af-ZA"/>
        </w:rPr>
        <w:t>năm 2019</w:t>
      </w:r>
    </w:p>
    <w:p w:rsidR="000011BB" w:rsidRPr="004C0BC6" w:rsidRDefault="000011BB" w:rsidP="00E87F42">
      <w:pPr>
        <w:spacing w:before="120" w:after="120"/>
        <w:ind w:firstLine="709"/>
        <w:rPr>
          <w:rFonts w:ascii="Times New Roman" w:hAnsi="Times New Roman"/>
          <w:b/>
          <w:bCs/>
          <w:szCs w:val="28"/>
          <w:lang w:val="af-ZA"/>
        </w:rPr>
      </w:pPr>
      <w:r>
        <w:rPr>
          <w:rFonts w:ascii="Times New Roman" w:hAnsi="Times New Roman"/>
          <w:b/>
          <w:bCs/>
          <w:szCs w:val="28"/>
          <w:lang w:val="vi-VN"/>
        </w:rPr>
        <w:t>II.</w:t>
      </w:r>
      <w:r>
        <w:rPr>
          <w:rFonts w:ascii="Times New Roman" w:hAnsi="Times New Roman"/>
          <w:b/>
          <w:bCs/>
          <w:szCs w:val="28"/>
          <w:lang w:val="af-ZA"/>
        </w:rPr>
        <w:t>1. X</w:t>
      </w:r>
      <w:r w:rsidRPr="004C0BC6">
        <w:rPr>
          <w:rFonts w:ascii="Times New Roman" w:hAnsi="Times New Roman"/>
          <w:b/>
          <w:bCs/>
          <w:szCs w:val="28"/>
          <w:lang w:val="af-ZA"/>
        </w:rPr>
        <w:t xml:space="preserve">ây dựng các cơ chế, chính sách </w:t>
      </w:r>
      <w:r w:rsidRPr="004C0BC6">
        <w:rPr>
          <w:rFonts w:ascii="Times New Roman" w:hAnsi="Times New Roman"/>
          <w:b/>
          <w:bCs/>
          <w:szCs w:val="28"/>
          <w:lang w:val="vi-VN"/>
        </w:rPr>
        <w:t>phục vụ công tác chỉ đạo, điều hàn</w:t>
      </w:r>
      <w:r w:rsidRPr="004C0BC6">
        <w:rPr>
          <w:rFonts w:ascii="Times New Roman" w:hAnsi="Times New Roman"/>
          <w:b/>
          <w:bCs/>
          <w:szCs w:val="28"/>
          <w:lang w:val="en-GB"/>
        </w:rPr>
        <w:t>h của Ban Chỉ đạo phát triển công nghiệp tỉnh</w:t>
      </w:r>
    </w:p>
    <w:p w:rsidR="000011BB" w:rsidRPr="009E128B" w:rsidRDefault="000011BB" w:rsidP="00E87F42">
      <w:pPr>
        <w:tabs>
          <w:tab w:val="left" w:pos="993"/>
        </w:tabs>
        <w:spacing w:before="120" w:after="120"/>
        <w:ind w:firstLine="709"/>
        <w:rPr>
          <w:rFonts w:ascii="Times New Roman" w:hAnsi="Times New Roman"/>
          <w:bCs/>
          <w:szCs w:val="28"/>
          <w:lang w:val="af-ZA"/>
        </w:rPr>
      </w:pPr>
      <w:r w:rsidRPr="009E128B">
        <w:rPr>
          <w:rFonts w:ascii="Times New Roman" w:hAnsi="Times New Roman"/>
          <w:bCs/>
          <w:szCs w:val="28"/>
          <w:lang w:val="af-ZA"/>
        </w:rPr>
        <w:t>Tiếp tục nghiên cứu</w:t>
      </w:r>
      <w:r>
        <w:rPr>
          <w:rFonts w:ascii="Times New Roman" w:hAnsi="Times New Roman"/>
          <w:bCs/>
          <w:szCs w:val="28"/>
          <w:lang w:val="af-ZA"/>
        </w:rPr>
        <w:t xml:space="preserve">, tham mưu </w:t>
      </w:r>
      <w:r w:rsidRPr="009E128B">
        <w:rPr>
          <w:rFonts w:ascii="Times New Roman" w:hAnsi="Times New Roman"/>
          <w:bCs/>
          <w:szCs w:val="28"/>
          <w:lang w:val="af-ZA"/>
        </w:rPr>
        <w:t xml:space="preserve">xây dựng các cơ chế, chính sách </w:t>
      </w:r>
      <w:r>
        <w:rPr>
          <w:rFonts w:ascii="Times New Roman" w:hAnsi="Times New Roman"/>
          <w:bCs/>
          <w:szCs w:val="28"/>
          <w:lang w:val="vi-VN"/>
        </w:rPr>
        <w:t>phục vụ công tác chỉ đạo, điều hàn</w:t>
      </w:r>
      <w:r>
        <w:rPr>
          <w:rFonts w:ascii="Times New Roman" w:hAnsi="Times New Roman"/>
          <w:bCs/>
          <w:szCs w:val="28"/>
          <w:lang w:val="en-GB"/>
        </w:rPr>
        <w:t>h của Ban Chỉ đạo phát triển công nghiệp tỉnh</w:t>
      </w:r>
    </w:p>
    <w:p w:rsidR="000011BB" w:rsidRPr="005E50BE" w:rsidRDefault="000011BB" w:rsidP="00E87F42">
      <w:pPr>
        <w:numPr>
          <w:ilvl w:val="1"/>
          <w:numId w:val="1"/>
        </w:numPr>
        <w:tabs>
          <w:tab w:val="clear" w:pos="870"/>
          <w:tab w:val="num" w:pos="980"/>
        </w:tabs>
        <w:spacing w:before="120" w:after="120"/>
        <w:ind w:left="0" w:firstLine="700"/>
        <w:rPr>
          <w:rFonts w:ascii="Times New Roman" w:hAnsi="Times New Roman"/>
          <w:bCs/>
          <w:lang w:val="sq-AL"/>
        </w:rPr>
      </w:pPr>
      <w:r w:rsidRPr="005E50BE">
        <w:rPr>
          <w:rFonts w:ascii="Times New Roman" w:hAnsi="Times New Roman"/>
          <w:bCs/>
          <w:lang w:val="vi-VN"/>
        </w:rPr>
        <w:t>Về phát triển công nghiệp hỗ trợ</w:t>
      </w:r>
      <w:r w:rsidRPr="005E50BE">
        <w:rPr>
          <w:rFonts w:ascii="Times New Roman" w:hAnsi="Times New Roman"/>
          <w:bCs/>
          <w:lang w:val="sq-AL"/>
        </w:rPr>
        <w:t xml:space="preserve">: </w:t>
      </w:r>
      <w:r>
        <w:rPr>
          <w:rFonts w:ascii="Times New Roman" w:hAnsi="Times New Roman"/>
          <w:bCs/>
          <w:lang w:val="sq-AL"/>
        </w:rPr>
        <w:t>Tham mưu UBND tỉnh</w:t>
      </w:r>
      <w:r w:rsidRPr="005E50BE">
        <w:rPr>
          <w:rFonts w:ascii="Times New Roman" w:hAnsi="Times New Roman"/>
          <w:bCs/>
          <w:lang w:val="sq-AL"/>
        </w:rPr>
        <w:t xml:space="preserve"> xây dựng </w:t>
      </w:r>
      <w:r>
        <w:rPr>
          <w:rFonts w:ascii="Times New Roman" w:hAnsi="Times New Roman"/>
          <w:bCs/>
          <w:lang w:val="sq-AL"/>
        </w:rPr>
        <w:t xml:space="preserve">dự thảo </w:t>
      </w:r>
      <w:r w:rsidRPr="005E50BE">
        <w:rPr>
          <w:rFonts w:ascii="Times New Roman" w:hAnsi="Times New Roman"/>
          <w:bCs/>
          <w:lang w:val="sq-AL"/>
        </w:rPr>
        <w:t>Nghị quyết của HĐND tỉnh về chính sách phát triển công nghiệp hỗ trợ trên địa bàn tỉnh Đồng Nai</w:t>
      </w:r>
      <w:r w:rsidR="00771077">
        <w:rPr>
          <w:rFonts w:ascii="Times New Roman" w:hAnsi="Times New Roman"/>
          <w:bCs/>
          <w:lang w:val="sq-AL"/>
        </w:rPr>
        <w:t xml:space="preserve"> nhăm thúc đẩy phát triển nhóm ngành công nghiệp hỗ trợ giai đoạn 2020-2025 (dự kiến trình UBND tỉnh trong quý IV/2019)</w:t>
      </w:r>
      <w:r>
        <w:rPr>
          <w:rFonts w:ascii="Times New Roman" w:hAnsi="Times New Roman"/>
          <w:bCs/>
          <w:lang w:val="sq-AL"/>
        </w:rPr>
        <w:t>.</w:t>
      </w:r>
    </w:p>
    <w:p w:rsidR="000011BB" w:rsidRPr="00084F99" w:rsidRDefault="000011BB" w:rsidP="00E87F42">
      <w:pPr>
        <w:numPr>
          <w:ilvl w:val="1"/>
          <w:numId w:val="1"/>
        </w:numPr>
        <w:tabs>
          <w:tab w:val="clear" w:pos="870"/>
          <w:tab w:val="num" w:pos="980"/>
        </w:tabs>
        <w:spacing w:before="120" w:after="120"/>
        <w:ind w:left="0" w:firstLine="700"/>
        <w:rPr>
          <w:rFonts w:ascii="Times New Roman" w:hAnsi="Times New Roman"/>
          <w:bCs/>
          <w:lang w:val="sq-AL"/>
        </w:rPr>
      </w:pPr>
      <w:r w:rsidRPr="005E50BE">
        <w:rPr>
          <w:rFonts w:ascii="Times New Roman" w:hAnsi="Times New Roman"/>
          <w:lang w:val="af-ZA"/>
        </w:rPr>
        <w:t xml:space="preserve">Về phát triển doanh nghiệp nhỏ và vừa: </w:t>
      </w:r>
      <w:r>
        <w:rPr>
          <w:rFonts w:ascii="Times New Roman" w:hAnsi="Times New Roman"/>
          <w:bCs/>
          <w:lang w:val="sq-AL"/>
        </w:rPr>
        <w:t>Tham mưu UBND tỉnh</w:t>
      </w:r>
      <w:r w:rsidRPr="005E50BE">
        <w:rPr>
          <w:rFonts w:ascii="Times New Roman" w:hAnsi="Times New Roman"/>
          <w:bCs/>
          <w:lang w:val="sq-AL"/>
        </w:rPr>
        <w:t xml:space="preserve"> xây dựng </w:t>
      </w:r>
      <w:r>
        <w:rPr>
          <w:rFonts w:ascii="Times New Roman" w:hAnsi="Times New Roman"/>
          <w:bCs/>
          <w:lang w:val="sq-AL"/>
        </w:rPr>
        <w:t>dự thảo</w:t>
      </w:r>
      <w:r w:rsidRPr="005E50BE">
        <w:rPr>
          <w:rFonts w:ascii="Times New Roman" w:hAnsi="Times New Roman"/>
          <w:bCs/>
          <w:lang w:val="sq-AL"/>
        </w:rPr>
        <w:t xml:space="preserve"> Nghị quyết của HĐND tỉnh về chính sách hỗ trợ phát triển doanh nghiệp nhỏ và</w:t>
      </w:r>
      <w:r>
        <w:rPr>
          <w:rFonts w:ascii="Times New Roman" w:hAnsi="Times New Roman"/>
          <w:bCs/>
          <w:lang w:val="sq-AL"/>
        </w:rPr>
        <w:t xml:space="preserve"> vừa trong khu, cụm công nghiệp (dự kiến trình UBND tỉnh </w:t>
      </w:r>
      <w:r w:rsidR="00771077" w:rsidRPr="00771077">
        <w:rPr>
          <w:rFonts w:ascii="Times New Roman" w:hAnsi="Times New Roman"/>
          <w:bCs/>
          <w:lang w:val="sq-AL"/>
        </w:rPr>
        <w:t>trong quý IV/2019</w:t>
      </w:r>
      <w:r>
        <w:rPr>
          <w:rFonts w:ascii="Times New Roman" w:hAnsi="Times New Roman"/>
          <w:bCs/>
          <w:lang w:val="sq-AL"/>
        </w:rPr>
        <w:t>).</w:t>
      </w:r>
    </w:p>
    <w:p w:rsidR="000011BB" w:rsidRDefault="000011BB" w:rsidP="00E87F42">
      <w:pPr>
        <w:numPr>
          <w:ilvl w:val="1"/>
          <w:numId w:val="1"/>
        </w:numPr>
        <w:tabs>
          <w:tab w:val="clear" w:pos="870"/>
          <w:tab w:val="num" w:pos="980"/>
        </w:tabs>
        <w:spacing w:before="120" w:after="120"/>
        <w:ind w:left="0" w:firstLine="700"/>
        <w:rPr>
          <w:rFonts w:ascii="Times New Roman" w:hAnsi="Times New Roman"/>
          <w:bCs/>
          <w:szCs w:val="28"/>
          <w:lang w:val="af-ZA"/>
        </w:rPr>
      </w:pPr>
      <w:r w:rsidRPr="005E50BE">
        <w:rPr>
          <w:rFonts w:ascii="Times New Roman" w:hAnsi="Times New Roman"/>
          <w:bCs/>
          <w:szCs w:val="28"/>
          <w:lang w:val="af-ZA"/>
        </w:rPr>
        <w:t xml:space="preserve">Triển khai xây dựng kế hoạch khảo sát, phân tích, đánh giá một số yếu tố tác động đến chuyển dịch cơ cấu </w:t>
      </w:r>
      <w:r w:rsidR="00962567">
        <w:rPr>
          <w:rFonts w:ascii="Times New Roman" w:hAnsi="Times New Roman"/>
          <w:bCs/>
          <w:szCs w:val="28"/>
          <w:lang w:val="af-ZA"/>
        </w:rPr>
        <w:t>theo địa bàn, cụ thể: khảo sát năng lực sản xuất của các doanh nghiệp thứ cấp đầu tư</w:t>
      </w:r>
      <w:r>
        <w:rPr>
          <w:rFonts w:ascii="Times New Roman" w:hAnsi="Times New Roman"/>
          <w:bCs/>
          <w:szCs w:val="28"/>
          <w:lang w:val="af-ZA"/>
        </w:rPr>
        <w:t xml:space="preserve"> </w:t>
      </w:r>
      <w:r w:rsidR="00962567">
        <w:rPr>
          <w:rFonts w:ascii="Times New Roman" w:hAnsi="Times New Roman"/>
          <w:bCs/>
          <w:szCs w:val="28"/>
          <w:lang w:val="af-ZA"/>
        </w:rPr>
        <w:t>sản xuất, kinh doanh trong CCN (dự kiến hoàn thành trong quý IV/2019)</w:t>
      </w:r>
      <w:r>
        <w:rPr>
          <w:rFonts w:ascii="Times New Roman" w:hAnsi="Times New Roman"/>
          <w:bCs/>
          <w:szCs w:val="28"/>
          <w:lang w:val="af-ZA"/>
        </w:rPr>
        <w:t>.</w:t>
      </w:r>
    </w:p>
    <w:p w:rsidR="002F1B19" w:rsidRDefault="002F1B19" w:rsidP="00E87F42">
      <w:pPr>
        <w:numPr>
          <w:ilvl w:val="1"/>
          <w:numId w:val="1"/>
        </w:numPr>
        <w:tabs>
          <w:tab w:val="clear" w:pos="870"/>
          <w:tab w:val="num" w:pos="980"/>
        </w:tabs>
        <w:spacing w:before="120" w:after="120"/>
        <w:ind w:left="0" w:firstLine="700"/>
        <w:rPr>
          <w:rFonts w:ascii="Times New Roman" w:hAnsi="Times New Roman"/>
          <w:bCs/>
          <w:szCs w:val="28"/>
          <w:lang w:val="af-ZA"/>
        </w:rPr>
      </w:pPr>
      <w:r>
        <w:rPr>
          <w:rFonts w:ascii="Times New Roman" w:hAnsi="Times New Roman"/>
          <w:bCs/>
          <w:szCs w:val="28"/>
          <w:lang w:val="af-ZA"/>
        </w:rPr>
        <w:t>Ban hành Quy chế quản lý kinh phí phát triển công nghiệp hỗ trợ (bao gồm các nội dung về lập, phân bổ, giao dự toán, quyết toán kinh phí theo quy định tại điểm c, khoản 2, Điều 16, Thông tư số 29/2018/TT-BTC phù hợp luật ngân sách nhà nước).</w:t>
      </w:r>
    </w:p>
    <w:p w:rsidR="002F1B19" w:rsidRDefault="002F1B19" w:rsidP="00E87F42">
      <w:pPr>
        <w:numPr>
          <w:ilvl w:val="1"/>
          <w:numId w:val="1"/>
        </w:numPr>
        <w:tabs>
          <w:tab w:val="clear" w:pos="870"/>
          <w:tab w:val="num" w:pos="980"/>
        </w:tabs>
        <w:spacing w:before="120" w:after="120"/>
        <w:ind w:left="0" w:firstLine="700"/>
        <w:rPr>
          <w:rFonts w:ascii="Times New Roman" w:hAnsi="Times New Roman"/>
          <w:bCs/>
          <w:szCs w:val="28"/>
          <w:lang w:val="af-ZA"/>
        </w:rPr>
      </w:pPr>
      <w:r>
        <w:rPr>
          <w:rFonts w:ascii="Times New Roman" w:hAnsi="Times New Roman"/>
          <w:bCs/>
          <w:szCs w:val="28"/>
          <w:lang w:val="af-ZA"/>
        </w:rPr>
        <w:t xml:space="preserve">Ban hành Quyết định chủ trương đầu tư về danh mục dự án khuyến khích doanh nghiệp đầu tư vào nông nghiệp, nông thôn (bao gồm dự án công nghiệp chế biến; </w:t>
      </w:r>
      <w:r w:rsidRPr="002F1B19">
        <w:rPr>
          <w:rFonts w:ascii="Times New Roman" w:hAnsi="Times New Roman"/>
          <w:bCs/>
          <w:szCs w:val="28"/>
        </w:rPr>
        <w:t>Sản xuất máy, thiết bị, chất phụ gia, phụ trợ phục vụ cho sản xuất nông nghiệp, lâm nghiệp, ngư nghiệp, diêm nghiệp, máy chế biến thực phẩm</w:t>
      </w:r>
      <w:r>
        <w:rPr>
          <w:rFonts w:ascii="Times New Roman" w:hAnsi="Times New Roman"/>
          <w:bCs/>
          <w:szCs w:val="28"/>
        </w:rPr>
        <w:t>.)</w:t>
      </w:r>
    </w:p>
    <w:p w:rsidR="000011BB" w:rsidRPr="006A6694" w:rsidRDefault="000011BB" w:rsidP="00E87F42">
      <w:pPr>
        <w:spacing w:before="120" w:after="120"/>
        <w:ind w:left="709"/>
        <w:rPr>
          <w:rFonts w:ascii="Times New Roman" w:hAnsi="Times New Roman"/>
          <w:b/>
          <w:bCs/>
          <w:szCs w:val="28"/>
          <w:lang w:val="af-ZA"/>
        </w:rPr>
      </w:pPr>
      <w:r>
        <w:rPr>
          <w:rFonts w:ascii="Times New Roman" w:hAnsi="Times New Roman"/>
          <w:b/>
          <w:szCs w:val="28"/>
          <w:lang w:val="vi-VN"/>
        </w:rPr>
        <w:t>II.</w:t>
      </w:r>
      <w:r>
        <w:rPr>
          <w:rFonts w:ascii="Times New Roman" w:hAnsi="Times New Roman"/>
          <w:b/>
          <w:szCs w:val="28"/>
          <w:lang w:val="af-ZA"/>
        </w:rPr>
        <w:t xml:space="preserve">2. Thực hiện </w:t>
      </w:r>
      <w:r w:rsidRPr="00975E17">
        <w:rPr>
          <w:rFonts w:ascii="Times New Roman" w:hAnsi="Times New Roman"/>
          <w:b/>
          <w:szCs w:val="28"/>
          <w:lang w:val="af-ZA"/>
        </w:rPr>
        <w:t>c</w:t>
      </w:r>
      <w:r w:rsidRPr="00975E17">
        <w:rPr>
          <w:rFonts w:ascii="Times New Roman" w:hAnsi="Times New Roman"/>
          <w:b/>
          <w:color w:val="000000"/>
          <w:szCs w:val="28"/>
          <w:lang w:val="vi-VN"/>
        </w:rPr>
        <w:t>huyển dịch cơ cấu nội bộ ngành công nghiệp</w:t>
      </w:r>
    </w:p>
    <w:p w:rsidR="00962567" w:rsidRDefault="00962567" w:rsidP="00E87F42">
      <w:pPr>
        <w:numPr>
          <w:ilvl w:val="0"/>
          <w:numId w:val="3"/>
        </w:numPr>
        <w:tabs>
          <w:tab w:val="left" w:pos="993"/>
        </w:tabs>
        <w:spacing w:before="120" w:after="120"/>
        <w:ind w:left="0" w:firstLine="709"/>
        <w:rPr>
          <w:rFonts w:ascii="Times New Roman" w:hAnsi="Times New Roman"/>
          <w:b/>
          <w:bCs/>
          <w:szCs w:val="28"/>
          <w:lang w:val="en-GB" w:eastAsia="en-GB"/>
        </w:rPr>
      </w:pPr>
      <w:r>
        <w:rPr>
          <w:rFonts w:ascii="Times New Roman" w:hAnsi="Times New Roman"/>
          <w:b/>
          <w:bCs/>
          <w:szCs w:val="28"/>
          <w:lang w:val="en-GB" w:eastAsia="en-GB"/>
        </w:rPr>
        <w:lastRenderedPageBreak/>
        <w:t>Nhóm ngành công nghiệp hỗ trợ:</w:t>
      </w:r>
    </w:p>
    <w:p w:rsidR="000011BB" w:rsidRPr="00962567" w:rsidRDefault="00D252DA" w:rsidP="00E87F42">
      <w:pPr>
        <w:pStyle w:val="ListParagraph"/>
        <w:numPr>
          <w:ilvl w:val="1"/>
          <w:numId w:val="3"/>
        </w:numPr>
        <w:tabs>
          <w:tab w:val="left" w:pos="1276"/>
        </w:tabs>
        <w:spacing w:before="120" w:after="120"/>
        <w:ind w:left="0" w:firstLine="709"/>
        <w:contextualSpacing w:val="0"/>
        <w:rPr>
          <w:rFonts w:ascii="Times New Roman" w:hAnsi="Times New Roman"/>
          <w:b/>
          <w:bCs/>
          <w:szCs w:val="28"/>
          <w:lang w:val="en-GB" w:eastAsia="en-GB"/>
        </w:rPr>
      </w:pPr>
      <w:r>
        <w:rPr>
          <w:rFonts w:ascii="Times New Roman" w:hAnsi="Times New Roman"/>
          <w:b/>
          <w:bCs/>
          <w:szCs w:val="28"/>
          <w:lang w:val="en-GB" w:eastAsia="en-GB"/>
        </w:rPr>
        <w:t>Quảng bá, giới thiệu sản phẩm và tạo chuỗi cung ứng nhóm ngành CNHT.</w:t>
      </w:r>
    </w:p>
    <w:p w:rsidR="000011BB" w:rsidRPr="008B5E31" w:rsidRDefault="000011BB" w:rsidP="00E87F42">
      <w:pPr>
        <w:numPr>
          <w:ilvl w:val="0"/>
          <w:numId w:val="5"/>
        </w:numPr>
        <w:tabs>
          <w:tab w:val="left" w:pos="993"/>
        </w:tabs>
        <w:spacing w:before="120" w:after="120"/>
        <w:ind w:left="0" w:firstLine="709"/>
        <w:rPr>
          <w:rFonts w:ascii="Times New Roman" w:hAnsi="Times New Roman"/>
          <w:b/>
          <w:szCs w:val="28"/>
          <w:lang w:val="en-GB" w:eastAsia="en-GB"/>
        </w:rPr>
      </w:pPr>
      <w:r w:rsidRPr="008B5E31">
        <w:rPr>
          <w:rFonts w:ascii="Times New Roman" w:hAnsi="Times New Roman"/>
          <w:b/>
          <w:szCs w:val="28"/>
          <w:lang w:val="vi-VN" w:eastAsia="en-GB"/>
        </w:rPr>
        <w:t xml:space="preserve">Mục tiêu: </w:t>
      </w:r>
    </w:p>
    <w:p w:rsidR="000011BB" w:rsidRDefault="00924B64" w:rsidP="00E87F42">
      <w:pPr>
        <w:tabs>
          <w:tab w:val="left" w:pos="993"/>
        </w:tabs>
        <w:spacing w:before="120" w:after="120"/>
        <w:ind w:firstLine="709"/>
        <w:rPr>
          <w:rFonts w:ascii="Times New Roman" w:hAnsi="Times New Roman"/>
          <w:bCs/>
          <w:szCs w:val="28"/>
          <w:lang w:val="vi-VN"/>
        </w:rPr>
      </w:pPr>
      <w:r w:rsidRPr="00924B64">
        <w:rPr>
          <w:rFonts w:ascii="Times New Roman" w:hAnsi="Times New Roman"/>
          <w:bCs/>
          <w:szCs w:val="28"/>
          <w:lang w:val="vi-VN"/>
        </w:rPr>
        <w:t>Tạo sự liên kết, hợp tác đầu tư, trao đổi và tiêu thụ hàng hóa là linh phụ kiện, bán thành phẩm giữa các doanh nghiệp sản xuất sản phẩm hoàn chỉnh với doanh nghiệp công nghiệp hỗ trợ trên địa bàn tỉnh (có thể mở rộng các doanh nghiệp thuộc các tỉnh thành lân cận và trên cả nước khi doanh nghiệp có nhu cầu)</w:t>
      </w:r>
      <w:r>
        <w:rPr>
          <w:rFonts w:ascii="Times New Roman" w:hAnsi="Times New Roman"/>
          <w:bCs/>
          <w:szCs w:val="28"/>
        </w:rPr>
        <w:t xml:space="preserve">; </w:t>
      </w:r>
      <w:r w:rsidR="000011BB" w:rsidRPr="00807CF9">
        <w:rPr>
          <w:rFonts w:ascii="Times New Roman" w:hAnsi="Times New Roman"/>
          <w:bCs/>
          <w:szCs w:val="28"/>
          <w:lang w:val="sq-AL"/>
        </w:rPr>
        <w:t>Quảng bá, giới thiệu sản phẩm, hình ảnh, thương hiệu của doanh nghiệp Đồng Nai</w:t>
      </w:r>
      <w:r>
        <w:rPr>
          <w:rFonts w:ascii="Times New Roman" w:hAnsi="Times New Roman"/>
          <w:bCs/>
          <w:szCs w:val="28"/>
          <w:lang w:val="vi-VN"/>
        </w:rPr>
        <w:t xml:space="preserve">. </w:t>
      </w:r>
      <w:r w:rsidR="00962567">
        <w:rPr>
          <w:rFonts w:ascii="Times New Roman" w:hAnsi="Times New Roman"/>
          <w:bCs/>
          <w:szCs w:val="28"/>
        </w:rPr>
        <w:t>Qua đó, tạo chuỗi liên kết, cung ứng sản phẩm giữa các doanh nghiệp trong và ngoài tỉnh</w:t>
      </w:r>
      <w:r w:rsidR="000011BB">
        <w:rPr>
          <w:rFonts w:ascii="Times New Roman" w:hAnsi="Times New Roman"/>
          <w:bCs/>
          <w:szCs w:val="28"/>
          <w:lang w:val="vi-VN"/>
        </w:rPr>
        <w:t xml:space="preserve">, </w:t>
      </w:r>
      <w:r w:rsidR="000011BB" w:rsidRPr="00807CF9">
        <w:rPr>
          <w:rFonts w:ascii="Times New Roman" w:hAnsi="Times New Roman"/>
          <w:bCs/>
          <w:szCs w:val="28"/>
          <w:lang w:val="sq-AL"/>
        </w:rPr>
        <w:t>góp phần thực hiện mục tiêu chung về việc thực hiện chuyển dịch cơ cấu ngành công nghiệp trên địa bàn tỉnh.</w:t>
      </w:r>
      <w:r w:rsidR="000011BB">
        <w:rPr>
          <w:rFonts w:ascii="Times New Roman" w:hAnsi="Times New Roman"/>
          <w:bCs/>
          <w:szCs w:val="28"/>
          <w:lang w:val="vi-VN"/>
        </w:rPr>
        <w:t xml:space="preserve"> </w:t>
      </w:r>
    </w:p>
    <w:p w:rsidR="000011BB" w:rsidRPr="008B5E31" w:rsidRDefault="000011BB" w:rsidP="00E87F42">
      <w:pPr>
        <w:numPr>
          <w:ilvl w:val="0"/>
          <w:numId w:val="5"/>
        </w:numPr>
        <w:tabs>
          <w:tab w:val="left" w:pos="993"/>
        </w:tabs>
        <w:spacing w:before="120" w:after="120"/>
        <w:ind w:left="0" w:firstLine="709"/>
        <w:rPr>
          <w:rFonts w:ascii="Times New Roman" w:hAnsi="Times New Roman"/>
          <w:b/>
          <w:szCs w:val="28"/>
          <w:lang w:val="en-GB" w:eastAsia="en-GB"/>
        </w:rPr>
      </w:pPr>
      <w:r w:rsidRPr="008B5E31">
        <w:rPr>
          <w:rFonts w:ascii="Times New Roman" w:hAnsi="Times New Roman"/>
          <w:b/>
          <w:szCs w:val="28"/>
          <w:lang w:val="en-GB" w:eastAsia="en-GB"/>
        </w:rPr>
        <w:t xml:space="preserve">Nội dung </w:t>
      </w:r>
      <w:r>
        <w:rPr>
          <w:rFonts w:ascii="Times New Roman" w:hAnsi="Times New Roman"/>
          <w:b/>
          <w:szCs w:val="28"/>
          <w:lang w:val="vi-VN" w:eastAsia="en-GB"/>
        </w:rPr>
        <w:t>thực hiện</w:t>
      </w:r>
    </w:p>
    <w:p w:rsidR="000011BB" w:rsidRPr="000067C2" w:rsidRDefault="00962567" w:rsidP="00E87F42">
      <w:pPr>
        <w:numPr>
          <w:ilvl w:val="0"/>
          <w:numId w:val="8"/>
        </w:numPr>
        <w:tabs>
          <w:tab w:val="num" w:pos="1060"/>
        </w:tabs>
        <w:spacing w:before="120" w:after="120"/>
        <w:ind w:left="0" w:firstLine="709"/>
        <w:rPr>
          <w:rFonts w:ascii="Times New Roman" w:hAnsi="Times New Roman"/>
          <w:szCs w:val="28"/>
        </w:rPr>
      </w:pPr>
      <w:r>
        <w:rPr>
          <w:rFonts w:ascii="Times New Roman" w:hAnsi="Times New Roman"/>
          <w:szCs w:val="28"/>
        </w:rPr>
        <w:t>Tổ chức Hội nghị phát triển Công nghiệp hỗ trợ</w:t>
      </w:r>
      <w:r w:rsidR="000067C2">
        <w:rPr>
          <w:rFonts w:ascii="Times New Roman" w:hAnsi="Times New Roman"/>
          <w:szCs w:val="28"/>
        </w:rPr>
        <w:t>, gồm các hoạt động</w:t>
      </w:r>
      <w:r w:rsidR="000011BB">
        <w:rPr>
          <w:rFonts w:ascii="Times New Roman" w:hAnsi="Times New Roman"/>
          <w:szCs w:val="28"/>
          <w:lang w:val="vi-VN"/>
        </w:rPr>
        <w:t>:</w:t>
      </w:r>
      <w:r w:rsidR="000011BB" w:rsidRPr="008B5E31">
        <w:rPr>
          <w:rFonts w:ascii="Times New Roman" w:hAnsi="Times New Roman"/>
          <w:szCs w:val="28"/>
        </w:rPr>
        <w:t xml:space="preserve"> </w:t>
      </w:r>
      <w:r w:rsidR="000067C2">
        <w:rPr>
          <w:rFonts w:ascii="Times New Roman" w:hAnsi="Times New Roman"/>
          <w:szCs w:val="28"/>
        </w:rPr>
        <w:t>giới thiệu các chính sách phát triển công nghiệp hỗ trợ tỉnh Đồng Nai, giới thiệu một số sản phẩm công nghiệp hỗ trợ của tỉnh Đồng Nai, phối hợp với Trung tâm Phát triển Công nghiệp hỗ trợ TP. Hồ Chí Minh nhằm giới thiệu các doanh nghiệp có nhu cầu thu mua sản phẩm công nghiệp hỗ trợ - tạo chuỗi cung ứng giữa các doanh nghiệp Đồng Nai và thành phố Hồ Chí Minh</w:t>
      </w:r>
      <w:r w:rsidR="000011BB">
        <w:rPr>
          <w:rFonts w:ascii="Times New Roman" w:hAnsi="Times New Roman"/>
          <w:szCs w:val="28"/>
          <w:lang w:val="vi-VN"/>
        </w:rPr>
        <w:t>.</w:t>
      </w:r>
    </w:p>
    <w:p w:rsidR="000067C2" w:rsidRDefault="000067C2" w:rsidP="00E87F42">
      <w:pPr>
        <w:numPr>
          <w:ilvl w:val="0"/>
          <w:numId w:val="8"/>
        </w:numPr>
        <w:tabs>
          <w:tab w:val="num" w:pos="1060"/>
        </w:tabs>
        <w:spacing w:before="120" w:after="120"/>
        <w:ind w:left="0" w:firstLine="709"/>
        <w:rPr>
          <w:rFonts w:ascii="Times New Roman" w:hAnsi="Times New Roman"/>
          <w:szCs w:val="28"/>
        </w:rPr>
      </w:pPr>
      <w:r>
        <w:rPr>
          <w:rFonts w:ascii="Times New Roman" w:hAnsi="Times New Roman"/>
          <w:szCs w:val="28"/>
        </w:rPr>
        <w:t>Liên hệ, tạo điều kiện cho các doanh nghiệp công nghiệp hỗ trợ tỉnh Đồng Nai tham dự Triển lãm công nghiệp hỗ trợ TP. Hồ Chí Minh</w:t>
      </w:r>
      <w:r w:rsidR="00924B64">
        <w:rPr>
          <w:rFonts w:ascii="Times New Roman" w:hAnsi="Times New Roman"/>
          <w:szCs w:val="28"/>
        </w:rPr>
        <w:t xml:space="preserve"> để giới thiệu, quảng bá sản phẩm (dự kiến tổ chức vào T12/2019).</w:t>
      </w:r>
    </w:p>
    <w:p w:rsidR="00FF5E4D" w:rsidRPr="00FF5E4D" w:rsidRDefault="00FF5E4D" w:rsidP="00E87F42">
      <w:pPr>
        <w:pStyle w:val="ListParagraph"/>
        <w:numPr>
          <w:ilvl w:val="1"/>
          <w:numId w:val="3"/>
        </w:numPr>
        <w:tabs>
          <w:tab w:val="left" w:pos="1276"/>
        </w:tabs>
        <w:spacing w:before="120" w:after="120"/>
        <w:ind w:left="0" w:firstLine="709"/>
        <w:contextualSpacing w:val="0"/>
        <w:rPr>
          <w:rFonts w:ascii="Times New Roman" w:hAnsi="Times New Roman"/>
          <w:b/>
          <w:szCs w:val="28"/>
          <w:lang w:val="en-GB"/>
        </w:rPr>
      </w:pPr>
      <w:r>
        <w:rPr>
          <w:rFonts w:ascii="Times New Roman" w:hAnsi="Times New Roman"/>
          <w:b/>
          <w:szCs w:val="28"/>
          <w:lang w:val="en-GB"/>
        </w:rPr>
        <w:t xml:space="preserve">Cập nhật danh sách doanh nghiệp CNHT: </w:t>
      </w:r>
      <w:r w:rsidRPr="00FF5E4D">
        <w:rPr>
          <w:rFonts w:ascii="Times New Roman" w:hAnsi="Times New Roman"/>
          <w:szCs w:val="28"/>
          <w:lang w:val="en-GB"/>
        </w:rPr>
        <w:t>Định kỳ phối hợp cập nhật thông tin về số lượng dự án công nghiệp hỗ trợ trong và ngoài Khu, Cụm CN</w:t>
      </w:r>
      <w:r>
        <w:rPr>
          <w:rFonts w:ascii="Times New Roman" w:hAnsi="Times New Roman"/>
          <w:szCs w:val="28"/>
          <w:lang w:val="en-GB"/>
        </w:rPr>
        <w:t>.</w:t>
      </w:r>
    </w:p>
    <w:p w:rsidR="00D252DA" w:rsidRPr="00D252DA" w:rsidRDefault="00D252DA" w:rsidP="00E87F42">
      <w:pPr>
        <w:pStyle w:val="ListParagraph"/>
        <w:numPr>
          <w:ilvl w:val="1"/>
          <w:numId w:val="3"/>
        </w:numPr>
        <w:tabs>
          <w:tab w:val="left" w:pos="1276"/>
        </w:tabs>
        <w:spacing w:before="120" w:after="120"/>
        <w:ind w:left="0" w:firstLine="709"/>
        <w:contextualSpacing w:val="0"/>
        <w:rPr>
          <w:rFonts w:ascii="Times New Roman" w:hAnsi="Times New Roman"/>
          <w:b/>
          <w:szCs w:val="28"/>
          <w:lang w:val="en-GB"/>
        </w:rPr>
      </w:pPr>
      <w:r w:rsidRPr="00D252DA">
        <w:rPr>
          <w:rFonts w:ascii="Times New Roman" w:hAnsi="Times New Roman"/>
          <w:b/>
          <w:bCs/>
          <w:szCs w:val="28"/>
          <w:lang w:val="en-GB" w:eastAsia="en-GB"/>
        </w:rPr>
        <w:t>Tiếp</w:t>
      </w:r>
      <w:r w:rsidRPr="00D252DA">
        <w:rPr>
          <w:rFonts w:ascii="Times New Roman" w:hAnsi="Times New Roman"/>
          <w:b/>
          <w:szCs w:val="28"/>
          <w:lang w:val="en-GB"/>
        </w:rPr>
        <w:t xml:space="preserve"> tục triển khai thành lập 03 phân khu công nghiệp hỗ trợ trên địa bàn tỉnh Đồng Nai</w:t>
      </w:r>
    </w:p>
    <w:p w:rsidR="00D252DA" w:rsidRPr="00D252DA" w:rsidRDefault="00D252DA" w:rsidP="00E87F42">
      <w:pPr>
        <w:numPr>
          <w:ilvl w:val="0"/>
          <w:numId w:val="5"/>
        </w:numPr>
        <w:tabs>
          <w:tab w:val="left" w:pos="993"/>
        </w:tabs>
        <w:spacing w:before="120" w:after="120"/>
        <w:ind w:left="0" w:firstLine="709"/>
        <w:rPr>
          <w:rFonts w:ascii="Times New Roman" w:hAnsi="Times New Roman"/>
          <w:b/>
          <w:szCs w:val="28"/>
          <w:lang w:val="vi-VN"/>
        </w:rPr>
      </w:pPr>
      <w:r w:rsidRPr="00D252DA">
        <w:rPr>
          <w:rFonts w:ascii="Times New Roman" w:hAnsi="Times New Roman"/>
          <w:b/>
          <w:szCs w:val="28"/>
          <w:lang w:val="vi-VN"/>
        </w:rPr>
        <w:t xml:space="preserve">Mục tiêu: </w:t>
      </w:r>
      <w:r w:rsidRPr="00D252DA">
        <w:rPr>
          <w:rFonts w:ascii="Times New Roman" w:hAnsi="Times New Roman"/>
          <w:szCs w:val="28"/>
          <w:lang w:val="vi-VN"/>
        </w:rPr>
        <w:t>T</w:t>
      </w:r>
      <w:r w:rsidRPr="00D252DA">
        <w:rPr>
          <w:rFonts w:ascii="Times New Roman" w:hAnsi="Times New Roman"/>
          <w:szCs w:val="28"/>
          <w:lang w:val="sq-AL"/>
        </w:rPr>
        <w:t>ạo điều kiện về mặt bằng sản xuất kinh doanh</w:t>
      </w:r>
      <w:r w:rsidRPr="00D252DA">
        <w:rPr>
          <w:rFonts w:ascii="Times New Roman" w:hAnsi="Times New Roman"/>
          <w:szCs w:val="28"/>
          <w:lang w:val="vi-VN"/>
        </w:rPr>
        <w:t>, thu hút các dự án ngành công nghiệp hỗ trợ vào 03 phân khu công nghiệp hỗ trợ của tỉnh.</w:t>
      </w:r>
    </w:p>
    <w:p w:rsidR="00D252DA" w:rsidRPr="00D252DA" w:rsidRDefault="00D252DA" w:rsidP="00E87F42">
      <w:pPr>
        <w:numPr>
          <w:ilvl w:val="0"/>
          <w:numId w:val="5"/>
        </w:numPr>
        <w:tabs>
          <w:tab w:val="left" w:pos="993"/>
        </w:tabs>
        <w:spacing w:before="120" w:after="120"/>
        <w:ind w:left="0" w:firstLine="709"/>
        <w:rPr>
          <w:rFonts w:ascii="Times New Roman" w:hAnsi="Times New Roman"/>
          <w:b/>
          <w:szCs w:val="28"/>
          <w:lang w:val="vi-VN"/>
        </w:rPr>
      </w:pPr>
      <w:r w:rsidRPr="00D252DA">
        <w:rPr>
          <w:rFonts w:ascii="Times New Roman" w:hAnsi="Times New Roman"/>
          <w:b/>
          <w:szCs w:val="28"/>
          <w:lang w:val="vi-VN"/>
        </w:rPr>
        <w:t xml:space="preserve">Nội dung </w:t>
      </w:r>
    </w:p>
    <w:p w:rsidR="00D252DA" w:rsidRPr="00D252DA" w:rsidRDefault="003D0AC3" w:rsidP="00E87F42">
      <w:pPr>
        <w:tabs>
          <w:tab w:val="left" w:pos="993"/>
        </w:tabs>
        <w:spacing w:before="120" w:after="120"/>
        <w:ind w:firstLine="709"/>
        <w:rPr>
          <w:rFonts w:ascii="Times New Roman" w:hAnsi="Times New Roman"/>
          <w:szCs w:val="28"/>
          <w:lang w:val="nl-NL"/>
        </w:rPr>
      </w:pPr>
      <w:r>
        <w:rPr>
          <w:rFonts w:ascii="Times New Roman" w:hAnsi="Times New Roman"/>
          <w:szCs w:val="28"/>
        </w:rPr>
        <w:t>R</w:t>
      </w:r>
      <w:r w:rsidR="00D252DA" w:rsidRPr="00D252DA">
        <w:rPr>
          <w:rFonts w:ascii="Times New Roman" w:hAnsi="Times New Roman"/>
          <w:szCs w:val="28"/>
          <w:lang w:val="vi-VN"/>
        </w:rPr>
        <w:t xml:space="preserve">à soát tiến độ triển khai hạ tầng kỹ thuật các phân khu CNHT, tình hình thu hút đầu tư các dự án thứ cấp vào các phân khu CNHT, các khó khăn, vướng mắc, đề xuất tháo gỡ khó khăn để </w:t>
      </w:r>
      <w:r w:rsidR="00D252DA" w:rsidRPr="00D252DA">
        <w:rPr>
          <w:rFonts w:ascii="Times New Roman" w:hAnsi="Times New Roman"/>
          <w:szCs w:val="28"/>
        </w:rPr>
        <w:t xml:space="preserve">hoàn chỉnh hạ tầng 03 phân khu công nghiệp hỗ trợ và triển khai thu hút </w:t>
      </w:r>
      <w:r w:rsidR="00D252DA" w:rsidRPr="00D252DA">
        <w:rPr>
          <w:rFonts w:ascii="Times New Roman" w:hAnsi="Times New Roman"/>
          <w:szCs w:val="28"/>
          <w:lang w:val="nl-NL"/>
        </w:rPr>
        <w:t>nhà đầu tư thứ cấp thuê đất tại phân khu công nghiệp hỗ trợ</w:t>
      </w:r>
      <w:r w:rsidR="00D252DA" w:rsidRPr="00D252DA">
        <w:rPr>
          <w:rFonts w:ascii="Times New Roman" w:hAnsi="Times New Roman"/>
          <w:szCs w:val="28"/>
        </w:rPr>
        <w:t>, gồm:</w:t>
      </w:r>
    </w:p>
    <w:p w:rsidR="00D252DA" w:rsidRPr="00D252DA" w:rsidRDefault="00D252DA" w:rsidP="00E87F42">
      <w:pPr>
        <w:numPr>
          <w:ilvl w:val="0"/>
          <w:numId w:val="8"/>
        </w:numPr>
        <w:tabs>
          <w:tab w:val="num" w:pos="1060"/>
        </w:tabs>
        <w:spacing w:before="120" w:after="120"/>
        <w:ind w:left="0" w:firstLine="709"/>
        <w:rPr>
          <w:rFonts w:ascii="Times New Roman" w:hAnsi="Times New Roman"/>
          <w:szCs w:val="28"/>
          <w:lang w:val="af-ZA"/>
        </w:rPr>
      </w:pPr>
      <w:r w:rsidRPr="00D252DA">
        <w:rPr>
          <w:rFonts w:ascii="Times New Roman" w:hAnsi="Times New Roman"/>
          <w:szCs w:val="28"/>
          <w:lang w:val="af-ZA"/>
        </w:rPr>
        <w:t>Phân khu công nghiệp hỗ trợ thuộc KCN Giang Điền: Phân khu công nghiệp hỗ trợ thuộc Khu công nghiệp Giang Điền với diện tích 53ha (diện tích toàn KCN Giang Điền là 529 ha), do Tổng Công ty phát triển Khu công nghiệp (Sonadezi) làm chủ đầu tư hạ tầng</w:t>
      </w:r>
      <w:r w:rsidRPr="00D252DA">
        <w:rPr>
          <w:rFonts w:ascii="Times New Roman" w:hAnsi="Times New Roman"/>
          <w:szCs w:val="28"/>
          <w:lang w:val="vi-VN"/>
        </w:rPr>
        <w:t>.</w:t>
      </w:r>
    </w:p>
    <w:p w:rsidR="00D252DA" w:rsidRPr="00D252DA" w:rsidRDefault="00D252DA" w:rsidP="00E87F42">
      <w:pPr>
        <w:numPr>
          <w:ilvl w:val="0"/>
          <w:numId w:val="8"/>
        </w:numPr>
        <w:tabs>
          <w:tab w:val="num" w:pos="1060"/>
        </w:tabs>
        <w:spacing w:before="120" w:after="120"/>
        <w:ind w:left="0" w:firstLine="709"/>
        <w:rPr>
          <w:rFonts w:ascii="Times New Roman" w:hAnsi="Times New Roman"/>
          <w:szCs w:val="28"/>
          <w:lang w:val="af-ZA"/>
        </w:rPr>
      </w:pPr>
      <w:r w:rsidRPr="00D252DA">
        <w:rPr>
          <w:rFonts w:ascii="Times New Roman" w:hAnsi="Times New Roman"/>
          <w:szCs w:val="28"/>
          <w:lang w:val="af-ZA"/>
        </w:rPr>
        <w:lastRenderedPageBreak/>
        <w:t>Phân Khu công nghiệp hỗ trợ An Phước: Phân khu công nghiệp hỗ trợ thuộc Khu công nghiệp An Phước với diện tích 47ha (diện tích toàn KCN An Phước là 201 ha), do Tổng Công ty Tín Nghĩa làm chủ đầu tư hạ tầng.</w:t>
      </w:r>
    </w:p>
    <w:p w:rsidR="00D252DA" w:rsidRPr="00D252DA" w:rsidRDefault="00D252DA" w:rsidP="00E87F42">
      <w:pPr>
        <w:numPr>
          <w:ilvl w:val="0"/>
          <w:numId w:val="8"/>
        </w:numPr>
        <w:tabs>
          <w:tab w:val="num" w:pos="1060"/>
        </w:tabs>
        <w:spacing w:before="120" w:after="120"/>
        <w:ind w:left="0" w:firstLine="709"/>
        <w:rPr>
          <w:rFonts w:ascii="Times New Roman" w:hAnsi="Times New Roman"/>
          <w:szCs w:val="28"/>
          <w:lang w:val="af-ZA"/>
        </w:rPr>
      </w:pPr>
      <w:r w:rsidRPr="00D252DA">
        <w:rPr>
          <w:rFonts w:ascii="Times New Roman" w:hAnsi="Times New Roman"/>
          <w:szCs w:val="28"/>
          <w:lang w:val="af-ZA"/>
        </w:rPr>
        <w:t>Phân Khu công nghiệp hỗ trợ Nhơn Trạch 6: Phân khu công nghiệp hỗ trợ thuộc Khu công nghiệp Nhơn Trạch 6 với diện tích 100 ha (diện tích toàn KCN Nhơn Trạch 6 là 201 ha), do Tổng Công ty Tín Nghĩa làm chủ đầu tư hạ tầng</w:t>
      </w:r>
      <w:r w:rsidRPr="00D252DA">
        <w:rPr>
          <w:rFonts w:ascii="Times New Roman" w:hAnsi="Times New Roman"/>
          <w:szCs w:val="28"/>
          <w:lang w:val="vi-VN"/>
        </w:rPr>
        <w:t>.</w:t>
      </w:r>
    </w:p>
    <w:p w:rsidR="00924B64" w:rsidRDefault="00924B64" w:rsidP="00E87F42">
      <w:pPr>
        <w:numPr>
          <w:ilvl w:val="0"/>
          <w:numId w:val="8"/>
        </w:numPr>
        <w:tabs>
          <w:tab w:val="num" w:pos="1060"/>
        </w:tabs>
        <w:spacing w:before="120" w:after="120"/>
        <w:ind w:left="0" w:firstLine="709"/>
        <w:rPr>
          <w:rFonts w:ascii="Times New Roman" w:hAnsi="Times New Roman"/>
          <w:szCs w:val="28"/>
        </w:rPr>
      </w:pPr>
      <w:r>
        <w:rPr>
          <w:rFonts w:ascii="Times New Roman" w:hAnsi="Times New Roman"/>
          <w:szCs w:val="28"/>
        </w:rPr>
        <w:t xml:space="preserve">Rà soát, khảo sát các doanh nghiệp thuộc 03 phân khu CNHT tại KCN </w:t>
      </w:r>
      <w:r w:rsidR="00D252DA">
        <w:rPr>
          <w:rFonts w:ascii="Times New Roman" w:hAnsi="Times New Roman"/>
          <w:szCs w:val="28"/>
        </w:rPr>
        <w:t>An Phước, Giang Điền và Nhơn Trạch VI nhằm rà soát lại đối tượng hoạt động, trên cơ sở đó đánh giá hiệu quả của việc thành lập 03 phân khu CNHT.</w:t>
      </w:r>
    </w:p>
    <w:p w:rsidR="0036663C" w:rsidRDefault="0036663C" w:rsidP="00E87F42">
      <w:pPr>
        <w:numPr>
          <w:ilvl w:val="0"/>
          <w:numId w:val="3"/>
        </w:numPr>
        <w:tabs>
          <w:tab w:val="left" w:pos="993"/>
        </w:tabs>
        <w:spacing w:before="120" w:after="120"/>
        <w:ind w:left="0" w:firstLine="709"/>
        <w:rPr>
          <w:rFonts w:ascii="Times New Roman" w:hAnsi="Times New Roman"/>
          <w:b/>
          <w:szCs w:val="28"/>
          <w:lang w:val="af-ZA"/>
        </w:rPr>
      </w:pPr>
      <w:r>
        <w:rPr>
          <w:rFonts w:ascii="Times New Roman" w:hAnsi="Times New Roman"/>
          <w:b/>
          <w:szCs w:val="28"/>
          <w:lang w:val="af-ZA"/>
        </w:rPr>
        <w:t>Nhóm ngành công nghiệp công nghệ cao</w:t>
      </w:r>
    </w:p>
    <w:p w:rsidR="000011BB" w:rsidRPr="0036663C" w:rsidRDefault="000011BB" w:rsidP="00E87F42">
      <w:pPr>
        <w:pStyle w:val="ListParagraph"/>
        <w:numPr>
          <w:ilvl w:val="1"/>
          <w:numId w:val="3"/>
        </w:numPr>
        <w:tabs>
          <w:tab w:val="left" w:pos="1276"/>
        </w:tabs>
        <w:spacing w:before="120" w:after="120"/>
        <w:ind w:left="0" w:firstLine="709"/>
        <w:contextualSpacing w:val="0"/>
        <w:rPr>
          <w:rFonts w:ascii="Times New Roman" w:hAnsi="Times New Roman"/>
          <w:b/>
          <w:szCs w:val="28"/>
          <w:lang w:val="af-ZA"/>
        </w:rPr>
      </w:pPr>
      <w:r w:rsidRPr="0036663C">
        <w:rPr>
          <w:rFonts w:ascii="Times New Roman" w:hAnsi="Times New Roman"/>
          <w:b/>
          <w:szCs w:val="28"/>
          <w:lang w:val="af-ZA"/>
        </w:rPr>
        <w:t>Phát tri</w:t>
      </w:r>
      <w:r w:rsidRPr="0036663C">
        <w:rPr>
          <w:rFonts w:ascii="Times New Roman" w:hAnsi="Times New Roman" w:cs="Calibri"/>
          <w:b/>
          <w:szCs w:val="28"/>
          <w:lang w:val="af-ZA"/>
        </w:rPr>
        <w:t>ể</w:t>
      </w:r>
      <w:r w:rsidRPr="0036663C">
        <w:rPr>
          <w:rFonts w:ascii="Times New Roman" w:hAnsi="Times New Roman"/>
          <w:b/>
          <w:szCs w:val="28"/>
          <w:lang w:val="af-ZA"/>
        </w:rPr>
        <w:t>n doanh nghi</w:t>
      </w:r>
      <w:r w:rsidRPr="0036663C">
        <w:rPr>
          <w:rFonts w:ascii="Times New Roman" w:hAnsi="Times New Roman" w:cs="Calibri"/>
          <w:b/>
          <w:szCs w:val="28"/>
          <w:lang w:val="af-ZA"/>
        </w:rPr>
        <w:t>ệ</w:t>
      </w:r>
      <w:r w:rsidRPr="0036663C">
        <w:rPr>
          <w:rFonts w:ascii="Times New Roman" w:hAnsi="Times New Roman"/>
          <w:b/>
          <w:szCs w:val="28"/>
          <w:lang w:val="af-ZA"/>
        </w:rPr>
        <w:t>p c</w:t>
      </w:r>
      <w:r w:rsidRPr="0036663C">
        <w:rPr>
          <w:rFonts w:ascii="Times New Roman" w:hAnsi="Times New Roman" w:cs=".VnTime"/>
          <w:b/>
          <w:szCs w:val="28"/>
          <w:lang w:val="af-ZA"/>
        </w:rPr>
        <w:t>ô</w:t>
      </w:r>
      <w:r w:rsidRPr="0036663C">
        <w:rPr>
          <w:rFonts w:ascii="Times New Roman" w:hAnsi="Times New Roman"/>
          <w:b/>
          <w:szCs w:val="28"/>
          <w:lang w:val="af-ZA"/>
        </w:rPr>
        <w:t>ng nghi</w:t>
      </w:r>
      <w:r w:rsidRPr="0036663C">
        <w:rPr>
          <w:rFonts w:ascii="Times New Roman" w:hAnsi="Times New Roman" w:cs="Calibri"/>
          <w:b/>
          <w:szCs w:val="28"/>
          <w:lang w:val="af-ZA"/>
        </w:rPr>
        <w:t>ệ</w:t>
      </w:r>
      <w:r w:rsidRPr="0036663C">
        <w:rPr>
          <w:rFonts w:ascii="Times New Roman" w:hAnsi="Times New Roman"/>
          <w:b/>
          <w:szCs w:val="28"/>
          <w:lang w:val="af-ZA"/>
        </w:rPr>
        <w:t>p c</w:t>
      </w:r>
      <w:r w:rsidRPr="0036663C">
        <w:rPr>
          <w:rFonts w:ascii="Times New Roman" w:hAnsi="Times New Roman" w:cs=".VnTime"/>
          <w:b/>
          <w:szCs w:val="28"/>
          <w:lang w:val="af-ZA"/>
        </w:rPr>
        <w:t>ô</w:t>
      </w:r>
      <w:r w:rsidRPr="0036663C">
        <w:rPr>
          <w:rFonts w:ascii="Times New Roman" w:hAnsi="Times New Roman"/>
          <w:b/>
          <w:szCs w:val="28"/>
          <w:lang w:val="af-ZA"/>
        </w:rPr>
        <w:t>ng ngh</w:t>
      </w:r>
      <w:r w:rsidRPr="0036663C">
        <w:rPr>
          <w:rFonts w:ascii="Times New Roman" w:hAnsi="Times New Roman" w:cs="Calibri"/>
          <w:b/>
          <w:szCs w:val="28"/>
          <w:lang w:val="af-ZA"/>
        </w:rPr>
        <w:t>ệ</w:t>
      </w:r>
      <w:r w:rsidRPr="0036663C">
        <w:rPr>
          <w:rFonts w:ascii="Times New Roman" w:hAnsi="Times New Roman"/>
          <w:b/>
          <w:szCs w:val="28"/>
          <w:lang w:val="af-ZA"/>
        </w:rPr>
        <w:t xml:space="preserve"> cao</w:t>
      </w:r>
    </w:p>
    <w:p w:rsidR="000011BB" w:rsidRPr="0085235A" w:rsidRDefault="000011BB" w:rsidP="00E87F42">
      <w:pPr>
        <w:numPr>
          <w:ilvl w:val="0"/>
          <w:numId w:val="6"/>
        </w:numPr>
        <w:tabs>
          <w:tab w:val="left" w:pos="993"/>
        </w:tabs>
        <w:spacing w:before="120" w:after="120"/>
        <w:ind w:left="0" w:firstLine="709"/>
        <w:rPr>
          <w:rFonts w:ascii="Times New Roman" w:hAnsi="Times New Roman"/>
          <w:b/>
          <w:szCs w:val="28"/>
          <w:lang w:val="en-GB" w:eastAsia="en-GB"/>
        </w:rPr>
      </w:pPr>
      <w:r w:rsidRPr="0085235A">
        <w:rPr>
          <w:rFonts w:ascii="Times New Roman" w:hAnsi="Times New Roman"/>
          <w:b/>
          <w:szCs w:val="28"/>
          <w:lang w:val="en-GB" w:eastAsia="en-GB"/>
        </w:rPr>
        <w:t xml:space="preserve">Mục tiêu: </w:t>
      </w:r>
      <w:r>
        <w:rPr>
          <w:rFonts w:ascii="Times New Roman" w:hAnsi="Times New Roman"/>
          <w:szCs w:val="28"/>
          <w:lang w:val="en-GB" w:eastAsia="en-GB"/>
        </w:rPr>
        <w:t>Phát triển thêm khoảng 0</w:t>
      </w:r>
      <w:r w:rsidR="0036663C">
        <w:rPr>
          <w:rFonts w:ascii="Times New Roman" w:hAnsi="Times New Roman"/>
          <w:szCs w:val="28"/>
          <w:lang w:val="en-GB" w:eastAsia="en-GB"/>
        </w:rPr>
        <w:t>6</w:t>
      </w:r>
      <w:r>
        <w:rPr>
          <w:rFonts w:ascii="Times New Roman" w:hAnsi="Times New Roman"/>
          <w:szCs w:val="28"/>
          <w:lang w:val="en-GB" w:eastAsia="en-GB"/>
        </w:rPr>
        <w:t xml:space="preserve"> doanh nghiệp thuộc lĩnh vực công nghiệp công nghệ cao.</w:t>
      </w:r>
    </w:p>
    <w:p w:rsidR="000011BB" w:rsidRPr="0085235A" w:rsidRDefault="000011BB" w:rsidP="00E87F42">
      <w:pPr>
        <w:numPr>
          <w:ilvl w:val="0"/>
          <w:numId w:val="6"/>
        </w:numPr>
        <w:tabs>
          <w:tab w:val="left" w:pos="993"/>
        </w:tabs>
        <w:spacing w:before="120" w:after="120"/>
        <w:ind w:left="0" w:firstLine="709"/>
        <w:rPr>
          <w:rFonts w:ascii="Times New Roman" w:hAnsi="Times New Roman"/>
          <w:b/>
          <w:szCs w:val="28"/>
          <w:lang w:val="en-GB" w:eastAsia="en-GB"/>
        </w:rPr>
      </w:pPr>
      <w:r w:rsidRPr="0085235A">
        <w:rPr>
          <w:rFonts w:ascii="Times New Roman" w:hAnsi="Times New Roman"/>
          <w:b/>
          <w:szCs w:val="28"/>
          <w:lang w:val="en-GB" w:eastAsia="en-GB"/>
        </w:rPr>
        <w:t xml:space="preserve">Nội dung: </w:t>
      </w:r>
    </w:p>
    <w:p w:rsidR="000011BB" w:rsidRPr="0085235A" w:rsidRDefault="0036663C" w:rsidP="00E87F42">
      <w:pPr>
        <w:numPr>
          <w:ilvl w:val="0"/>
          <w:numId w:val="8"/>
        </w:numPr>
        <w:tabs>
          <w:tab w:val="num" w:pos="1060"/>
        </w:tabs>
        <w:spacing w:before="120" w:after="120"/>
        <w:ind w:left="0" w:firstLine="709"/>
        <w:rPr>
          <w:rFonts w:ascii="Times New Roman" w:hAnsi="Times New Roman"/>
          <w:iCs/>
          <w:color w:val="000000"/>
          <w:szCs w:val="28"/>
          <w:shd w:val="clear" w:color="auto" w:fill="FFFFFF"/>
          <w:lang w:val="vi-VN"/>
        </w:rPr>
      </w:pPr>
      <w:r w:rsidRPr="0036663C">
        <w:rPr>
          <w:rFonts w:ascii="Times New Roman" w:hAnsi="Times New Roman"/>
          <w:iCs/>
          <w:color w:val="000000"/>
          <w:szCs w:val="28"/>
          <w:shd w:val="clear" w:color="auto" w:fill="FFFFFF"/>
          <w:lang w:val="en-GB"/>
        </w:rPr>
        <w:t>Phát triển doanh nghiệp nông nghiệp ứng dụng công nghệ cao theo Quyết định 19/2018/QĐ-TTg ngày 19/4/2018 của Thủ tướng Chính phủ</w:t>
      </w:r>
      <w:r w:rsidR="00FF5E4D">
        <w:rPr>
          <w:rFonts w:ascii="Times New Roman" w:hAnsi="Times New Roman"/>
          <w:iCs/>
          <w:color w:val="000000"/>
          <w:szCs w:val="28"/>
          <w:shd w:val="clear" w:color="auto" w:fill="FFFFFF"/>
          <w:lang w:val="en-GB"/>
        </w:rPr>
        <w:t xml:space="preserve"> về quy định tiêu chí, thẩm quyền, trình tự, thủ tục công nhận doanh nghiệp nông nghiệp ứng dụng công nghệ cao</w:t>
      </w:r>
      <w:r w:rsidRPr="0036663C">
        <w:rPr>
          <w:rFonts w:ascii="Times New Roman" w:hAnsi="Times New Roman"/>
          <w:iCs/>
          <w:color w:val="000000"/>
          <w:szCs w:val="28"/>
          <w:shd w:val="clear" w:color="auto" w:fill="FFFFFF"/>
          <w:lang w:val="en-GB"/>
        </w:rPr>
        <w:t xml:space="preserve"> (dự kiến 02 doanh nghiệp)</w:t>
      </w:r>
      <w:r w:rsidR="000011BB">
        <w:rPr>
          <w:rFonts w:ascii="Times New Roman" w:hAnsi="Times New Roman"/>
          <w:iCs/>
          <w:color w:val="000000"/>
          <w:szCs w:val="28"/>
          <w:shd w:val="clear" w:color="auto" w:fill="FFFFFF"/>
          <w:lang w:val="en-GB"/>
        </w:rPr>
        <w:t>.</w:t>
      </w:r>
    </w:p>
    <w:p w:rsidR="0036663C" w:rsidRDefault="0036663C" w:rsidP="00E87F42">
      <w:pPr>
        <w:numPr>
          <w:ilvl w:val="0"/>
          <w:numId w:val="8"/>
        </w:numPr>
        <w:tabs>
          <w:tab w:val="num" w:pos="1060"/>
        </w:tabs>
        <w:spacing w:before="120" w:after="120"/>
        <w:ind w:left="0" w:firstLine="709"/>
        <w:rPr>
          <w:rFonts w:ascii="Times New Roman" w:hAnsi="Times New Roman"/>
          <w:iCs/>
          <w:color w:val="000000"/>
          <w:szCs w:val="28"/>
          <w:shd w:val="clear" w:color="auto" w:fill="FFFFFF"/>
          <w:lang w:val="vi-VN"/>
        </w:rPr>
      </w:pPr>
      <w:r>
        <w:rPr>
          <w:rFonts w:ascii="Times New Roman" w:hAnsi="Times New Roman"/>
          <w:iCs/>
          <w:color w:val="000000"/>
          <w:szCs w:val="28"/>
          <w:shd w:val="clear" w:color="auto" w:fill="FFFFFF"/>
        </w:rPr>
        <w:t>Phát triển doanh nghiệp khoa học và công nghệ theo quy định tại Nghị định 13/2019/NĐ-CP ngày 01/02/2019</w:t>
      </w:r>
      <w:r w:rsidR="00FF5E4D">
        <w:rPr>
          <w:rFonts w:ascii="Times New Roman" w:hAnsi="Times New Roman"/>
          <w:iCs/>
          <w:color w:val="000000"/>
          <w:szCs w:val="28"/>
          <w:shd w:val="clear" w:color="auto" w:fill="FFFFFF"/>
        </w:rPr>
        <w:t xml:space="preserve"> của Chính phủ về doanh nghiệp khoa học và công nghệ</w:t>
      </w:r>
      <w:r>
        <w:rPr>
          <w:rFonts w:ascii="Times New Roman" w:hAnsi="Times New Roman"/>
          <w:iCs/>
          <w:color w:val="000000"/>
          <w:szCs w:val="28"/>
          <w:shd w:val="clear" w:color="auto" w:fill="FFFFFF"/>
        </w:rPr>
        <w:t xml:space="preserve"> (dự kiến 02 doanh nghiệp)</w:t>
      </w:r>
      <w:r w:rsidR="000011BB">
        <w:rPr>
          <w:rFonts w:ascii="Times New Roman" w:hAnsi="Times New Roman"/>
          <w:iCs/>
          <w:color w:val="000000"/>
          <w:szCs w:val="28"/>
          <w:shd w:val="clear" w:color="auto" w:fill="FFFFFF"/>
          <w:lang w:val="en-GB"/>
        </w:rPr>
        <w:t>.</w:t>
      </w:r>
    </w:p>
    <w:p w:rsidR="000011BB" w:rsidRPr="0036663C" w:rsidRDefault="0036663C" w:rsidP="00E87F42">
      <w:pPr>
        <w:numPr>
          <w:ilvl w:val="0"/>
          <w:numId w:val="8"/>
        </w:numPr>
        <w:tabs>
          <w:tab w:val="num" w:pos="1060"/>
        </w:tabs>
        <w:spacing w:before="120" w:after="120"/>
        <w:ind w:left="0" w:firstLine="709"/>
        <w:rPr>
          <w:rFonts w:ascii="Times New Roman" w:hAnsi="Times New Roman"/>
          <w:iCs/>
          <w:color w:val="000000"/>
          <w:szCs w:val="28"/>
          <w:shd w:val="clear" w:color="auto" w:fill="FFFFFF"/>
          <w:lang w:val="vi-VN"/>
        </w:rPr>
      </w:pPr>
      <w:r w:rsidRPr="0036663C">
        <w:rPr>
          <w:rFonts w:ascii="Times New Roman" w:hAnsi="Times New Roman"/>
          <w:szCs w:val="28"/>
          <w:lang w:eastAsia="en-GB"/>
        </w:rPr>
        <w:t xml:space="preserve">Hướng </w:t>
      </w:r>
      <w:r>
        <w:rPr>
          <w:rFonts w:ascii="Times New Roman" w:hAnsi="Times New Roman"/>
          <w:szCs w:val="28"/>
          <w:lang w:eastAsia="en-GB"/>
        </w:rPr>
        <w:t>dẫn hỗ trợ doanh nghiệp xác nhận doanh nghiệp công nghệ cao/ doanh nghiệp thành lập mới từ dự án đầu tư sản xuất sản phẩm CNC hoặc ứng dụng công nghệ cao (02 doanh nghiệp)</w:t>
      </w:r>
      <w:r w:rsidR="000011BB" w:rsidRPr="0036663C">
        <w:rPr>
          <w:rFonts w:ascii="Times New Roman" w:hAnsi="Times New Roman"/>
          <w:szCs w:val="28"/>
          <w:lang w:val="vi-VN" w:eastAsia="en-GB"/>
        </w:rPr>
        <w:t>.</w:t>
      </w:r>
    </w:p>
    <w:p w:rsidR="003D0AC3" w:rsidRPr="00894714" w:rsidRDefault="003D0AC3" w:rsidP="00E87F42">
      <w:pPr>
        <w:pStyle w:val="ListParagraph"/>
        <w:numPr>
          <w:ilvl w:val="1"/>
          <w:numId w:val="3"/>
        </w:numPr>
        <w:tabs>
          <w:tab w:val="left" w:pos="1276"/>
        </w:tabs>
        <w:spacing w:before="120" w:after="120"/>
        <w:ind w:left="0" w:firstLine="709"/>
        <w:contextualSpacing w:val="0"/>
        <w:rPr>
          <w:rFonts w:ascii="Times New Roman" w:hAnsi="Times New Roman"/>
          <w:szCs w:val="28"/>
          <w:lang w:val="vi-VN" w:eastAsia="en-GB"/>
        </w:rPr>
      </w:pPr>
      <w:r>
        <w:rPr>
          <w:rFonts w:ascii="Times New Roman" w:hAnsi="Times New Roman"/>
          <w:b/>
          <w:szCs w:val="28"/>
          <w:lang w:eastAsia="en-GB"/>
        </w:rPr>
        <w:t>Hỗ trợ, đẩy nhanh tiến độ đầu tư xây dựng Khu Công nghiệp Công nghệ cao Long Thành:</w:t>
      </w:r>
      <w:r>
        <w:rPr>
          <w:rFonts w:ascii="Times New Roman" w:hAnsi="Times New Roman"/>
          <w:szCs w:val="28"/>
          <w:lang w:eastAsia="en-GB"/>
        </w:rPr>
        <w:t xml:space="preserve"> tạo quỹ đất sạch để ưu tiên thu hút các doanh nghiệp thuộc lĩnh vực công nghệ cao vào sản xuất, kinh doanh.</w:t>
      </w:r>
    </w:p>
    <w:p w:rsidR="000011BB" w:rsidRDefault="005E26D4" w:rsidP="00E87F42">
      <w:pPr>
        <w:spacing w:before="120" w:after="120"/>
        <w:ind w:left="709"/>
        <w:rPr>
          <w:rFonts w:ascii="Times New Roman" w:hAnsi="Times New Roman"/>
          <w:b/>
          <w:szCs w:val="28"/>
          <w:lang w:val="af-ZA"/>
        </w:rPr>
      </w:pPr>
      <w:r>
        <w:rPr>
          <w:rFonts w:ascii="Times New Roman" w:hAnsi="Times New Roman"/>
          <w:b/>
          <w:szCs w:val="28"/>
          <w:lang w:val="af-ZA"/>
        </w:rPr>
        <w:t xml:space="preserve">II.3 </w:t>
      </w:r>
      <w:r w:rsidR="000011BB" w:rsidRPr="00481745">
        <w:rPr>
          <w:rFonts w:ascii="Times New Roman" w:hAnsi="Times New Roman"/>
          <w:b/>
          <w:szCs w:val="28"/>
          <w:lang w:val="af-ZA"/>
        </w:rPr>
        <w:t>Triển khai chuyển dịch cơ cấu công nghiệp theo địa bàn</w:t>
      </w:r>
    </w:p>
    <w:p w:rsidR="005E26D4" w:rsidRDefault="005E26D4" w:rsidP="00E87F42">
      <w:pPr>
        <w:pStyle w:val="ListParagraph"/>
        <w:numPr>
          <w:ilvl w:val="0"/>
          <w:numId w:val="18"/>
        </w:numPr>
        <w:tabs>
          <w:tab w:val="left" w:pos="1134"/>
        </w:tabs>
        <w:spacing w:before="120" w:after="120"/>
        <w:ind w:left="0" w:firstLine="709"/>
        <w:contextualSpacing w:val="0"/>
        <w:rPr>
          <w:rFonts w:ascii="Times New Roman" w:hAnsi="Times New Roman"/>
          <w:b/>
          <w:szCs w:val="28"/>
          <w:lang w:val="en-GB" w:eastAsia="en-GB"/>
        </w:rPr>
      </w:pPr>
      <w:r>
        <w:rPr>
          <w:rFonts w:ascii="Times New Roman" w:hAnsi="Times New Roman"/>
          <w:b/>
          <w:szCs w:val="28"/>
          <w:lang w:val="en-GB" w:eastAsia="en-GB"/>
        </w:rPr>
        <w:t xml:space="preserve">Vùng I: </w:t>
      </w:r>
    </w:p>
    <w:p w:rsidR="005E26D4" w:rsidRPr="005E26D4" w:rsidRDefault="005E26D4" w:rsidP="00E87F42">
      <w:pPr>
        <w:numPr>
          <w:ilvl w:val="0"/>
          <w:numId w:val="6"/>
        </w:numPr>
        <w:tabs>
          <w:tab w:val="left" w:pos="993"/>
        </w:tabs>
        <w:spacing w:before="120" w:after="120"/>
        <w:ind w:left="0" w:firstLine="709"/>
        <w:rPr>
          <w:rFonts w:ascii="Times New Roman" w:hAnsi="Times New Roman"/>
          <w:b/>
          <w:szCs w:val="28"/>
          <w:lang w:val="en-GB" w:eastAsia="en-GB"/>
        </w:rPr>
      </w:pPr>
      <w:r>
        <w:rPr>
          <w:rFonts w:ascii="Times New Roman" w:hAnsi="Times New Roman"/>
          <w:b/>
          <w:szCs w:val="28"/>
          <w:lang w:val="en-GB" w:eastAsia="en-GB"/>
        </w:rPr>
        <w:t>Mục tiê</w:t>
      </w:r>
      <w:r w:rsidRPr="005E26D4">
        <w:rPr>
          <w:rFonts w:ascii="Times New Roman" w:hAnsi="Times New Roman"/>
          <w:b/>
          <w:szCs w:val="28"/>
          <w:lang w:val="en-GB" w:eastAsia="en-GB"/>
        </w:rPr>
        <w:t>u</w:t>
      </w:r>
      <w:r>
        <w:rPr>
          <w:rFonts w:ascii="Times New Roman" w:hAnsi="Times New Roman"/>
          <w:szCs w:val="28"/>
          <w:lang w:val="en-GB" w:eastAsia="en-GB"/>
        </w:rPr>
        <w:t xml:space="preserve">: </w:t>
      </w:r>
      <w:r w:rsidRPr="005E26D4">
        <w:rPr>
          <w:rFonts w:ascii="Times New Roman" w:hAnsi="Times New Roman"/>
          <w:szCs w:val="28"/>
          <w:lang w:val="en-GB" w:eastAsia="en-GB"/>
        </w:rPr>
        <w:t>duy trì tốc độ tăng trưởng</w:t>
      </w:r>
      <w:r>
        <w:rPr>
          <w:rFonts w:ascii="Times New Roman" w:hAnsi="Times New Roman"/>
          <w:szCs w:val="28"/>
          <w:lang w:val="en-GB" w:eastAsia="en-GB"/>
        </w:rPr>
        <w:t xml:space="preserve"> và cơ cấu giá trị sản xuất </w:t>
      </w:r>
      <w:r w:rsidR="00F076FF">
        <w:rPr>
          <w:rFonts w:ascii="Times New Roman" w:hAnsi="Times New Roman"/>
          <w:szCs w:val="28"/>
          <w:lang w:val="en-GB" w:eastAsia="en-GB"/>
        </w:rPr>
        <w:t>công nghiệp chiếm</w:t>
      </w:r>
      <w:r>
        <w:rPr>
          <w:rFonts w:ascii="Times New Roman" w:hAnsi="Times New Roman"/>
          <w:szCs w:val="28"/>
          <w:lang w:val="en-GB" w:eastAsia="en-GB"/>
        </w:rPr>
        <w:t xml:space="preserve"> 90-93%</w:t>
      </w:r>
      <w:r w:rsidR="00F076FF">
        <w:rPr>
          <w:rFonts w:ascii="Times New Roman" w:hAnsi="Times New Roman"/>
          <w:szCs w:val="28"/>
          <w:lang w:val="en-GB" w:eastAsia="en-GB"/>
        </w:rPr>
        <w:t>.</w:t>
      </w:r>
    </w:p>
    <w:p w:rsidR="005E26D4" w:rsidRDefault="00F076FF" w:rsidP="00E87F42">
      <w:pPr>
        <w:numPr>
          <w:ilvl w:val="0"/>
          <w:numId w:val="6"/>
        </w:numPr>
        <w:tabs>
          <w:tab w:val="left" w:pos="993"/>
        </w:tabs>
        <w:spacing w:before="120" w:after="120"/>
        <w:ind w:left="0" w:firstLine="709"/>
        <w:rPr>
          <w:rFonts w:ascii="Times New Roman" w:hAnsi="Times New Roman"/>
          <w:b/>
          <w:szCs w:val="28"/>
          <w:lang w:val="en-GB" w:eastAsia="en-GB"/>
        </w:rPr>
      </w:pPr>
      <w:r>
        <w:rPr>
          <w:rFonts w:ascii="Times New Roman" w:hAnsi="Times New Roman"/>
          <w:b/>
          <w:szCs w:val="28"/>
          <w:lang w:val="en-GB" w:eastAsia="en-GB"/>
        </w:rPr>
        <w:t>Nội dung:</w:t>
      </w:r>
    </w:p>
    <w:p w:rsidR="00F076FF" w:rsidRDefault="00F076FF" w:rsidP="00E87F42">
      <w:pPr>
        <w:tabs>
          <w:tab w:val="left" w:pos="993"/>
        </w:tabs>
        <w:spacing w:before="120" w:after="120"/>
        <w:ind w:firstLine="709"/>
        <w:rPr>
          <w:rFonts w:ascii="Times New Roman" w:hAnsi="Times New Roman"/>
          <w:szCs w:val="28"/>
          <w:lang w:val="en-GB" w:eastAsia="en-GB"/>
        </w:rPr>
      </w:pPr>
      <w:r w:rsidRPr="00F076FF">
        <w:rPr>
          <w:rFonts w:ascii="Times New Roman" w:hAnsi="Times New Roman"/>
          <w:szCs w:val="28"/>
          <w:lang w:val="en-GB" w:eastAsia="en-GB"/>
        </w:rPr>
        <w:t>+ Xây dựng lộ trình</w:t>
      </w:r>
      <w:r>
        <w:rPr>
          <w:rFonts w:ascii="Times New Roman" w:hAnsi="Times New Roman"/>
          <w:szCs w:val="28"/>
          <w:lang w:val="en-GB" w:eastAsia="en-GB"/>
        </w:rPr>
        <w:t>,</w:t>
      </w:r>
      <w:r w:rsidRPr="00F076FF">
        <w:rPr>
          <w:rFonts w:ascii="Times New Roman" w:hAnsi="Times New Roman"/>
          <w:szCs w:val="28"/>
          <w:lang w:val="en-GB" w:eastAsia="en-GB"/>
        </w:rPr>
        <w:t xml:space="preserve"> kế hoạch di dời </w:t>
      </w:r>
      <w:r>
        <w:rPr>
          <w:rFonts w:ascii="Times New Roman" w:hAnsi="Times New Roman"/>
          <w:szCs w:val="28"/>
          <w:lang w:val="en-GB" w:eastAsia="en-GB"/>
        </w:rPr>
        <w:t>và chính sách hỗ trợ di dời phù hợp để đảm bảo quyền lợi của các doanh nghiệp thuộc KCN Biên Hòa I.</w:t>
      </w:r>
    </w:p>
    <w:p w:rsidR="00F076FF" w:rsidRPr="00F076FF" w:rsidRDefault="00F076FF" w:rsidP="00E87F42">
      <w:pPr>
        <w:tabs>
          <w:tab w:val="left" w:pos="993"/>
        </w:tabs>
        <w:spacing w:before="120" w:after="120"/>
        <w:ind w:firstLine="709"/>
        <w:rPr>
          <w:rFonts w:ascii="Times New Roman" w:hAnsi="Times New Roman"/>
          <w:szCs w:val="28"/>
          <w:lang w:val="en-GB" w:eastAsia="en-GB"/>
        </w:rPr>
      </w:pPr>
      <w:r>
        <w:rPr>
          <w:rFonts w:ascii="Times New Roman" w:hAnsi="Times New Roman"/>
          <w:szCs w:val="28"/>
          <w:lang w:val="en-GB" w:eastAsia="en-GB"/>
        </w:rPr>
        <w:t>+ Định hướng quy hoạch, giới thiệu vị trí phù hợp cho các doanh nghiệp tại KCN Biên Hòa I thuộc diện di dời</w:t>
      </w:r>
    </w:p>
    <w:p w:rsidR="000011BB" w:rsidRPr="005E26D4" w:rsidRDefault="00F076FF" w:rsidP="00E87F42">
      <w:pPr>
        <w:pStyle w:val="ListParagraph"/>
        <w:numPr>
          <w:ilvl w:val="0"/>
          <w:numId w:val="18"/>
        </w:numPr>
        <w:tabs>
          <w:tab w:val="left" w:pos="1134"/>
        </w:tabs>
        <w:spacing w:before="120" w:after="120"/>
        <w:ind w:left="0" w:firstLine="709"/>
        <w:contextualSpacing w:val="0"/>
        <w:rPr>
          <w:rFonts w:ascii="Times New Roman" w:hAnsi="Times New Roman"/>
          <w:b/>
          <w:szCs w:val="28"/>
          <w:lang w:val="en-GB" w:eastAsia="en-GB"/>
        </w:rPr>
      </w:pPr>
      <w:r>
        <w:rPr>
          <w:rFonts w:ascii="Times New Roman" w:hAnsi="Times New Roman"/>
          <w:b/>
          <w:szCs w:val="28"/>
          <w:lang w:eastAsia="en-GB"/>
        </w:rPr>
        <w:t>Vùng II</w:t>
      </w:r>
      <w:r w:rsidR="000011BB" w:rsidRPr="005E26D4">
        <w:rPr>
          <w:rFonts w:ascii="Times New Roman" w:hAnsi="Times New Roman"/>
          <w:b/>
          <w:szCs w:val="28"/>
          <w:lang w:val="vi-VN" w:eastAsia="en-GB"/>
        </w:rPr>
        <w:t>:</w:t>
      </w:r>
    </w:p>
    <w:p w:rsidR="000011BB" w:rsidRPr="00F076FF" w:rsidRDefault="00F076FF" w:rsidP="00E87F42">
      <w:pPr>
        <w:pStyle w:val="ListParagraph"/>
        <w:numPr>
          <w:ilvl w:val="1"/>
          <w:numId w:val="18"/>
        </w:numPr>
        <w:tabs>
          <w:tab w:val="left" w:pos="1276"/>
        </w:tabs>
        <w:spacing w:before="120" w:after="120"/>
        <w:ind w:left="0" w:firstLine="709"/>
        <w:contextualSpacing w:val="0"/>
        <w:rPr>
          <w:rFonts w:ascii="Times New Roman" w:hAnsi="Times New Roman"/>
          <w:szCs w:val="28"/>
          <w:lang w:val="en-GB" w:eastAsia="en-GB"/>
        </w:rPr>
      </w:pPr>
      <w:r w:rsidRPr="00F076FF">
        <w:rPr>
          <w:rFonts w:ascii="Times New Roman" w:hAnsi="Times New Roman"/>
          <w:b/>
          <w:szCs w:val="28"/>
          <w:lang w:eastAsia="en-GB"/>
        </w:rPr>
        <w:lastRenderedPageBreak/>
        <w:t>M</w:t>
      </w:r>
      <w:r w:rsidRPr="00F076FF">
        <w:rPr>
          <w:rFonts w:ascii="Times New Roman" w:hAnsi="Times New Roman" w:cs="Calibri"/>
          <w:b/>
          <w:szCs w:val="28"/>
          <w:lang w:eastAsia="en-GB"/>
        </w:rPr>
        <w:t>ụ</w:t>
      </w:r>
      <w:r w:rsidRPr="00F076FF">
        <w:rPr>
          <w:rFonts w:ascii="Times New Roman" w:hAnsi="Times New Roman"/>
          <w:b/>
          <w:szCs w:val="28"/>
          <w:lang w:eastAsia="en-GB"/>
        </w:rPr>
        <w:t>c ti</w:t>
      </w:r>
      <w:r w:rsidRPr="00F076FF">
        <w:rPr>
          <w:rFonts w:ascii="Times New Roman" w:hAnsi="Times New Roman" w:cs=".VnTime"/>
          <w:b/>
          <w:szCs w:val="28"/>
          <w:lang w:eastAsia="en-GB"/>
        </w:rPr>
        <w:t>ê</w:t>
      </w:r>
      <w:r w:rsidRPr="00F076FF">
        <w:rPr>
          <w:rFonts w:ascii="Times New Roman" w:hAnsi="Times New Roman"/>
          <w:b/>
          <w:szCs w:val="28"/>
          <w:lang w:eastAsia="en-GB"/>
        </w:rPr>
        <w:t>u</w:t>
      </w:r>
      <w:r w:rsidRPr="00F076FF">
        <w:rPr>
          <w:rFonts w:ascii="Times New Roman" w:hAnsi="Times New Roman"/>
          <w:szCs w:val="28"/>
          <w:lang w:eastAsia="en-GB"/>
        </w:rPr>
        <w:t xml:space="preserve">: </w:t>
      </w:r>
      <w:r w:rsidR="000011BB" w:rsidRPr="00F076FF">
        <w:rPr>
          <w:rFonts w:ascii="Times New Roman" w:hAnsi="Times New Roman"/>
          <w:szCs w:val="28"/>
          <w:lang w:val="vi-VN" w:eastAsia="en-GB"/>
        </w:rPr>
        <w:t>Chuyển dịch các ngành thâm dụng lao động sang các địa bàn công nghiệp phát triển chậm, nhằm khai thác quỹ đất, nguồn nhân lực tại các địa bàn này (gọi tắt là Vùng I).</w:t>
      </w:r>
    </w:p>
    <w:p w:rsidR="000011BB" w:rsidRDefault="000011BB" w:rsidP="00E87F42">
      <w:pPr>
        <w:pStyle w:val="ListParagraph"/>
        <w:numPr>
          <w:ilvl w:val="1"/>
          <w:numId w:val="18"/>
        </w:numPr>
        <w:tabs>
          <w:tab w:val="left" w:pos="1276"/>
        </w:tabs>
        <w:spacing w:before="120" w:after="120"/>
        <w:ind w:left="0" w:firstLine="709"/>
        <w:contextualSpacing w:val="0"/>
        <w:rPr>
          <w:rFonts w:ascii="Times New Roman" w:hAnsi="Times New Roman"/>
          <w:b/>
          <w:szCs w:val="28"/>
          <w:lang w:val="en-GB" w:eastAsia="en-GB"/>
        </w:rPr>
      </w:pPr>
      <w:r>
        <w:rPr>
          <w:rFonts w:ascii="Times New Roman" w:hAnsi="Times New Roman"/>
          <w:b/>
          <w:szCs w:val="28"/>
          <w:lang w:val="en-GB" w:eastAsia="en-GB"/>
        </w:rPr>
        <w:t>Nội dung</w:t>
      </w:r>
    </w:p>
    <w:p w:rsidR="00C2455E" w:rsidRDefault="00C2455E" w:rsidP="00E87F42">
      <w:pPr>
        <w:pStyle w:val="ListParagraph"/>
        <w:numPr>
          <w:ilvl w:val="2"/>
          <w:numId w:val="18"/>
        </w:numPr>
        <w:tabs>
          <w:tab w:val="left" w:pos="1276"/>
        </w:tabs>
        <w:spacing w:before="120" w:after="120"/>
        <w:contextualSpacing w:val="0"/>
        <w:rPr>
          <w:rFonts w:ascii="Times New Roman" w:hAnsi="Times New Roman"/>
          <w:b/>
          <w:szCs w:val="28"/>
          <w:lang w:val="en-GB" w:eastAsia="en-GB"/>
        </w:rPr>
      </w:pPr>
      <w:r>
        <w:rPr>
          <w:rFonts w:ascii="Times New Roman" w:hAnsi="Times New Roman"/>
          <w:b/>
          <w:szCs w:val="28"/>
          <w:lang w:val="en-GB" w:eastAsia="en-GB"/>
        </w:rPr>
        <w:t>Phát triển Cụm công nghiệp:</w:t>
      </w:r>
    </w:p>
    <w:p w:rsidR="000011BB" w:rsidRDefault="000011BB" w:rsidP="00E87F42">
      <w:pPr>
        <w:numPr>
          <w:ilvl w:val="0"/>
          <w:numId w:val="11"/>
        </w:numPr>
        <w:tabs>
          <w:tab w:val="left" w:pos="993"/>
        </w:tabs>
        <w:spacing w:before="120" w:after="120"/>
        <w:ind w:left="0" w:firstLine="709"/>
        <w:rPr>
          <w:rFonts w:ascii="Times New Roman" w:hAnsi="Times New Roman"/>
          <w:b/>
          <w:szCs w:val="28"/>
          <w:lang w:val="en-GB" w:eastAsia="en-GB"/>
        </w:rPr>
      </w:pPr>
      <w:r>
        <w:rPr>
          <w:rFonts w:ascii="Times New Roman" w:hAnsi="Times New Roman"/>
          <w:b/>
          <w:szCs w:val="28"/>
          <w:lang w:val="en-GB" w:eastAsia="en-GB"/>
        </w:rPr>
        <w:t>Triển khai chính sách hỗ trợ phát triển cụm công nghiệp</w:t>
      </w:r>
    </w:p>
    <w:p w:rsidR="000011BB" w:rsidRDefault="000011BB" w:rsidP="00E87F42">
      <w:pPr>
        <w:numPr>
          <w:ilvl w:val="0"/>
          <w:numId w:val="12"/>
        </w:numPr>
        <w:tabs>
          <w:tab w:val="left" w:pos="993"/>
        </w:tabs>
        <w:spacing w:before="120" w:after="120"/>
        <w:ind w:left="0" w:firstLine="709"/>
        <w:rPr>
          <w:rFonts w:ascii="Times New Roman" w:hAnsi="Times New Roman"/>
          <w:szCs w:val="28"/>
          <w:lang w:val="vi-VN"/>
        </w:rPr>
      </w:pPr>
      <w:r w:rsidRPr="001B0FF9">
        <w:rPr>
          <w:rFonts w:ascii="Times New Roman" w:hAnsi="Times New Roman"/>
          <w:szCs w:val="28"/>
          <w:lang w:val="en-GB" w:eastAsia="en-GB"/>
        </w:rPr>
        <w:t xml:space="preserve">Tập trung triển khai chính sách </w:t>
      </w:r>
      <w:r>
        <w:rPr>
          <w:rFonts w:ascii="Times New Roman" w:hAnsi="Times New Roman"/>
          <w:szCs w:val="28"/>
          <w:lang w:val="vi-VN" w:eastAsia="en-GB"/>
        </w:rPr>
        <w:t xml:space="preserve">hỗ trợ </w:t>
      </w:r>
      <w:r w:rsidRPr="001B0FF9">
        <w:rPr>
          <w:rFonts w:ascii="Times New Roman" w:hAnsi="Times New Roman"/>
          <w:szCs w:val="28"/>
          <w:lang w:val="en-GB" w:eastAsia="en-GB"/>
        </w:rPr>
        <w:t>phát triển cụm công nghiệp theo Quyết định số 24/2018/QĐ-UBND ngày 07/5/2018</w:t>
      </w:r>
      <w:r>
        <w:rPr>
          <w:rFonts w:ascii="Times New Roman" w:hAnsi="Times New Roman"/>
          <w:szCs w:val="28"/>
          <w:lang w:val="vi-VN" w:eastAsia="en-GB"/>
        </w:rPr>
        <w:t xml:space="preserve"> của UBND tỉnh </w:t>
      </w:r>
      <w:r>
        <w:rPr>
          <w:rFonts w:ascii="Times New Roman" w:hAnsi="Times New Roman"/>
          <w:szCs w:val="28"/>
          <w:lang w:val="en-GB"/>
        </w:rPr>
        <w:t xml:space="preserve">về việc sửa đổi, bổ sung một số điều của Quy định trình tự, thủ tục thực hiện một số chính sách hỗ trợ phát triển cụm công nghiệp trên địa bàn tỉnh Đồng Nai giai đoạn 2016-2020 ban hành kèm theo Quyết định số 32/2016/QĐ-UBND ngày 19/5/2016 của UBND tỉnh, </w:t>
      </w:r>
      <w:r w:rsidRPr="006049D0">
        <w:rPr>
          <w:rFonts w:ascii="Times New Roman" w:hAnsi="Times New Roman"/>
          <w:b/>
          <w:szCs w:val="28"/>
          <w:lang w:val="en-GB"/>
        </w:rPr>
        <w:t>có hiệu lực từ ngày 21/5/2018</w:t>
      </w:r>
      <w:r>
        <w:rPr>
          <w:rFonts w:ascii="Times New Roman" w:hAnsi="Times New Roman"/>
          <w:szCs w:val="28"/>
          <w:lang w:val="en-GB"/>
        </w:rPr>
        <w:t>.</w:t>
      </w:r>
    </w:p>
    <w:p w:rsidR="000011BB" w:rsidRPr="002A2729" w:rsidRDefault="00F076FF" w:rsidP="00E87F42">
      <w:pPr>
        <w:numPr>
          <w:ilvl w:val="0"/>
          <w:numId w:val="11"/>
        </w:numPr>
        <w:tabs>
          <w:tab w:val="left" w:pos="993"/>
        </w:tabs>
        <w:spacing w:before="120" w:after="120"/>
        <w:ind w:left="0" w:firstLine="709"/>
        <w:rPr>
          <w:rFonts w:ascii="Times New Roman" w:hAnsi="Times New Roman"/>
          <w:szCs w:val="28"/>
          <w:lang w:val="en-GB" w:eastAsia="en-GB"/>
        </w:rPr>
      </w:pPr>
      <w:r>
        <w:rPr>
          <w:rFonts w:ascii="Times New Roman" w:hAnsi="Times New Roman"/>
          <w:b/>
          <w:szCs w:val="28"/>
          <w:lang w:val="en-GB"/>
        </w:rPr>
        <w:t xml:space="preserve">Tổng hợp, biên soạn tài liệu về Đầu tư phát triển CCN: </w:t>
      </w:r>
      <w:r w:rsidRPr="002A2729">
        <w:rPr>
          <w:rFonts w:ascii="Times New Roman" w:hAnsi="Times New Roman"/>
          <w:szCs w:val="28"/>
          <w:lang w:val="en-GB"/>
        </w:rPr>
        <w:t xml:space="preserve">nhằm </w:t>
      </w:r>
      <w:r w:rsidR="002A2729" w:rsidRPr="002A2729">
        <w:rPr>
          <w:rFonts w:ascii="Times New Roman" w:hAnsi="Times New Roman"/>
          <w:bCs/>
          <w:szCs w:val="28"/>
          <w:lang w:val="sq-AL"/>
        </w:rPr>
        <w:t>triển khai các quy định pháp luật về đầu tư xây dựng hạ tầng Cụm công nghiệp và thu hút tiếp nhận các dự án thứ cấp vào sản xuất, kinh doanh trong CCN</w:t>
      </w:r>
      <w:r w:rsidR="002A2729">
        <w:rPr>
          <w:rFonts w:ascii="Times New Roman" w:hAnsi="Times New Roman"/>
          <w:bCs/>
          <w:szCs w:val="28"/>
          <w:lang w:val="sq-AL"/>
        </w:rPr>
        <w:t xml:space="preserve">; </w:t>
      </w:r>
      <w:r w:rsidR="002A2729" w:rsidRPr="002A2729">
        <w:rPr>
          <w:rFonts w:ascii="Times New Roman" w:hAnsi="Times New Roman"/>
          <w:bCs/>
          <w:szCs w:val="28"/>
        </w:rPr>
        <w:t>chính sách hỗ trợ phát triển CCN trên địa bàn tỉnh Đồng Nai</w:t>
      </w:r>
      <w:r w:rsidR="002A2729">
        <w:rPr>
          <w:rFonts w:ascii="Times New Roman" w:hAnsi="Times New Roman"/>
          <w:bCs/>
          <w:szCs w:val="28"/>
        </w:rPr>
        <w:t xml:space="preserve">; </w:t>
      </w:r>
      <w:r w:rsidR="002A2729">
        <w:rPr>
          <w:rFonts w:ascii="Times New Roman" w:hAnsi="Times New Roman"/>
          <w:szCs w:val="28"/>
        </w:rPr>
        <w:t>h</w:t>
      </w:r>
      <w:r w:rsidR="002A2729" w:rsidRPr="002A2729">
        <w:rPr>
          <w:rFonts w:ascii="Times New Roman" w:hAnsi="Times New Roman"/>
          <w:szCs w:val="28"/>
        </w:rPr>
        <w:t>ướng dẫn và phổ biến kịp thời các văn bản quy phạm pháp luật vừa ban hành, đảm bảo việc triển khai theo đúng quy định</w:t>
      </w:r>
    </w:p>
    <w:p w:rsidR="000011BB" w:rsidRPr="0091726D" w:rsidRDefault="000011BB" w:rsidP="00E87F42">
      <w:pPr>
        <w:numPr>
          <w:ilvl w:val="0"/>
          <w:numId w:val="11"/>
        </w:numPr>
        <w:tabs>
          <w:tab w:val="left" w:pos="993"/>
        </w:tabs>
        <w:spacing w:before="120" w:after="120"/>
        <w:ind w:left="0" w:firstLine="709"/>
        <w:rPr>
          <w:rFonts w:ascii="Times New Roman" w:hAnsi="Times New Roman"/>
          <w:b/>
          <w:szCs w:val="28"/>
          <w:lang w:val="en-GB"/>
        </w:rPr>
      </w:pPr>
      <w:r>
        <w:rPr>
          <w:rFonts w:ascii="Times New Roman" w:hAnsi="Times New Roman"/>
          <w:b/>
          <w:szCs w:val="28"/>
          <w:lang w:val="en-GB"/>
        </w:rPr>
        <w:t xml:space="preserve">Đẩy nhanh tiến độ </w:t>
      </w:r>
      <w:r w:rsidRPr="0091726D">
        <w:rPr>
          <w:rFonts w:ascii="Times New Roman" w:hAnsi="Times New Roman"/>
          <w:b/>
          <w:szCs w:val="28"/>
          <w:lang w:val="en-GB"/>
        </w:rPr>
        <w:t>đầu tư hạ tầng cụm công nghiệp</w:t>
      </w:r>
    </w:p>
    <w:p w:rsidR="000011BB" w:rsidRPr="002A2729" w:rsidRDefault="000011BB" w:rsidP="00E87F42">
      <w:pPr>
        <w:numPr>
          <w:ilvl w:val="0"/>
          <w:numId w:val="6"/>
        </w:numPr>
        <w:tabs>
          <w:tab w:val="left" w:pos="993"/>
          <w:tab w:val="num" w:pos="1060"/>
        </w:tabs>
        <w:spacing w:before="120" w:after="120"/>
        <w:ind w:left="0" w:firstLine="709"/>
        <w:rPr>
          <w:rFonts w:ascii="Times New Roman" w:hAnsi="Times New Roman"/>
          <w:szCs w:val="28"/>
          <w:lang w:val="en-GB"/>
        </w:rPr>
      </w:pPr>
      <w:r w:rsidRPr="002A2729">
        <w:rPr>
          <w:rFonts w:ascii="Times New Roman" w:hAnsi="Times New Roman"/>
          <w:szCs w:val="28"/>
          <w:lang w:val="en-GB"/>
        </w:rPr>
        <w:t>Tập trung xử lý các tồn tại, vướng mắc trong đầu tư phát triển hạ tầng cụm công nghiệp</w:t>
      </w:r>
      <w:r w:rsidRPr="002A2729">
        <w:rPr>
          <w:rFonts w:ascii="Times New Roman" w:hAnsi="Times New Roman"/>
          <w:szCs w:val="28"/>
        </w:rPr>
        <w:t>.</w:t>
      </w:r>
    </w:p>
    <w:p w:rsidR="000011BB" w:rsidRDefault="000011BB" w:rsidP="00E87F42">
      <w:pPr>
        <w:numPr>
          <w:ilvl w:val="0"/>
          <w:numId w:val="6"/>
        </w:numPr>
        <w:tabs>
          <w:tab w:val="left" w:pos="993"/>
        </w:tabs>
        <w:spacing w:before="120" w:after="120"/>
        <w:ind w:left="0" w:firstLine="709"/>
        <w:rPr>
          <w:rFonts w:ascii="Times New Roman" w:hAnsi="Times New Roman"/>
          <w:bCs/>
          <w:szCs w:val="28"/>
          <w:lang w:val="en-GB"/>
        </w:rPr>
      </w:pPr>
      <w:r w:rsidRPr="002A2729">
        <w:rPr>
          <w:rFonts w:ascii="Times New Roman" w:hAnsi="Times New Roman"/>
          <w:bCs/>
          <w:szCs w:val="28"/>
          <w:lang w:val="en-GB"/>
        </w:rPr>
        <w:t>Tăng cường công tác kiểm tra, kiểm soát, giám sát đối với chủ đầu tư trong việc triển khai đầu tư hạ tầng CCN </w:t>
      </w:r>
      <w:r w:rsidR="002A2729">
        <w:rPr>
          <w:rFonts w:ascii="Times New Roman" w:hAnsi="Times New Roman"/>
          <w:bCs/>
          <w:szCs w:val="28"/>
          <w:lang w:val="en-GB"/>
        </w:rPr>
        <w:t>.</w:t>
      </w:r>
    </w:p>
    <w:p w:rsidR="002A2729" w:rsidRDefault="002A2729" w:rsidP="00E87F42">
      <w:pPr>
        <w:numPr>
          <w:ilvl w:val="0"/>
          <w:numId w:val="6"/>
        </w:numPr>
        <w:tabs>
          <w:tab w:val="left" w:pos="993"/>
        </w:tabs>
        <w:spacing w:before="120" w:after="120"/>
        <w:ind w:left="0" w:firstLine="709"/>
        <w:rPr>
          <w:rFonts w:ascii="Times New Roman" w:hAnsi="Times New Roman"/>
          <w:bCs/>
          <w:szCs w:val="28"/>
          <w:lang w:val="en-GB"/>
        </w:rPr>
      </w:pPr>
      <w:r>
        <w:rPr>
          <w:rFonts w:ascii="Times New Roman" w:hAnsi="Times New Roman"/>
          <w:bCs/>
          <w:szCs w:val="28"/>
          <w:lang w:val="en-GB"/>
        </w:rPr>
        <w:t>Định hướng thu hút dự án thứ cấp vào sản xuất, kinh doanh trong CCN gắn với vùng nguyên liệu tại địa phương.</w:t>
      </w:r>
    </w:p>
    <w:p w:rsidR="00C2455E" w:rsidRPr="00C2455E" w:rsidRDefault="00C2455E" w:rsidP="00E87F42">
      <w:pPr>
        <w:numPr>
          <w:ilvl w:val="0"/>
          <w:numId w:val="11"/>
        </w:numPr>
        <w:tabs>
          <w:tab w:val="left" w:pos="993"/>
        </w:tabs>
        <w:spacing w:before="120" w:after="120"/>
        <w:ind w:left="0" w:firstLine="709"/>
        <w:rPr>
          <w:rFonts w:ascii="Times New Roman" w:hAnsi="Times New Roman"/>
          <w:b/>
          <w:bCs/>
          <w:szCs w:val="28"/>
          <w:lang w:val="en-GB"/>
        </w:rPr>
      </w:pPr>
      <w:r w:rsidRPr="00C2455E">
        <w:rPr>
          <w:rFonts w:ascii="Times New Roman" w:hAnsi="Times New Roman"/>
          <w:b/>
          <w:szCs w:val="28"/>
        </w:rPr>
        <w:t>Bổ sung quy hoạch CCN sau khi Luật Quy hoạch 2017 có hiệu lực:</w:t>
      </w:r>
    </w:p>
    <w:p w:rsidR="00C2455E" w:rsidRPr="00DF4505" w:rsidRDefault="00C2455E" w:rsidP="00E87F42">
      <w:pPr>
        <w:numPr>
          <w:ilvl w:val="0"/>
          <w:numId w:val="6"/>
        </w:numPr>
        <w:tabs>
          <w:tab w:val="left" w:pos="993"/>
        </w:tabs>
        <w:spacing w:before="120" w:after="120"/>
        <w:ind w:left="0" w:firstLine="709"/>
        <w:rPr>
          <w:rFonts w:ascii="Times New Roman" w:hAnsi="Times New Roman"/>
          <w:bCs/>
          <w:szCs w:val="28"/>
          <w:lang w:val="en-GB"/>
        </w:rPr>
      </w:pPr>
      <w:r w:rsidRPr="00C2455E">
        <w:rPr>
          <w:rFonts w:ascii="Times New Roman" w:hAnsi="Times New Roman"/>
          <w:bCs/>
          <w:szCs w:val="28"/>
          <w:lang w:val="en-GB"/>
        </w:rPr>
        <w:t xml:space="preserve">Xem </w:t>
      </w:r>
      <w:r>
        <w:rPr>
          <w:rFonts w:ascii="Times New Roman" w:hAnsi="Times New Roman"/>
          <w:bCs/>
          <w:szCs w:val="28"/>
          <w:lang w:val="en-GB"/>
        </w:rPr>
        <w:t xml:space="preserve">xét việc </w:t>
      </w:r>
      <w:r w:rsidRPr="00C2455E">
        <w:rPr>
          <w:rFonts w:ascii="Times New Roman" w:hAnsi="Times New Roman"/>
          <w:bCs/>
          <w:szCs w:val="28"/>
          <w:lang w:val="vi-VN"/>
        </w:rPr>
        <w:t>lập “Đề án phát triển Cụm công nghiệp trên địa bàn tỉnh Đồng Nai năm 2025, tầm nhìn đến năm 2035”, theo đó cập nhật và thống nhất số lượng quy hoạch CCN trên địa bàn tỉnh Đồng Nai</w:t>
      </w:r>
      <w:r w:rsidRPr="00C2455E">
        <w:rPr>
          <w:rFonts w:ascii="Times New Roman" w:hAnsi="Times New Roman"/>
          <w:bCs/>
          <w:szCs w:val="28"/>
        </w:rPr>
        <w:t>, làm cơ sở tích hợp vào quy hoạch chung của tỉnh sau khi có Nghị định và Thông tư hướng dẫn</w:t>
      </w:r>
      <w:r>
        <w:rPr>
          <w:rFonts w:ascii="Times New Roman" w:hAnsi="Times New Roman"/>
          <w:bCs/>
          <w:szCs w:val="28"/>
        </w:rPr>
        <w:t>.</w:t>
      </w:r>
    </w:p>
    <w:p w:rsidR="00DF4505" w:rsidRDefault="00DF4505" w:rsidP="00E87F42">
      <w:pPr>
        <w:numPr>
          <w:ilvl w:val="0"/>
          <w:numId w:val="11"/>
        </w:numPr>
        <w:tabs>
          <w:tab w:val="left" w:pos="993"/>
        </w:tabs>
        <w:spacing w:before="120" w:after="120"/>
        <w:ind w:left="0" w:firstLine="709"/>
        <w:rPr>
          <w:rFonts w:ascii="Times New Roman" w:hAnsi="Times New Roman"/>
          <w:bCs/>
          <w:szCs w:val="28"/>
          <w:lang w:val="en-GB"/>
        </w:rPr>
      </w:pPr>
      <w:r w:rsidRPr="00DF4505">
        <w:rPr>
          <w:rFonts w:ascii="Times New Roman" w:hAnsi="Times New Roman"/>
          <w:b/>
          <w:bCs/>
          <w:szCs w:val="28"/>
          <w:lang w:val="en-GB"/>
        </w:rPr>
        <w:t>Khảo sát mô hình quản lý, học tập kinh nghiệm phát triển CCN liên kết phát triển CNHT</w:t>
      </w:r>
      <w:r>
        <w:rPr>
          <w:rFonts w:ascii="Times New Roman" w:hAnsi="Times New Roman"/>
          <w:bCs/>
          <w:szCs w:val="28"/>
          <w:lang w:val="en-GB"/>
        </w:rPr>
        <w:t>:</w:t>
      </w:r>
    </w:p>
    <w:p w:rsidR="00E87F42" w:rsidRPr="00E87F42" w:rsidRDefault="00DF4505" w:rsidP="00E87F42">
      <w:pPr>
        <w:numPr>
          <w:ilvl w:val="0"/>
          <w:numId w:val="6"/>
        </w:numPr>
        <w:tabs>
          <w:tab w:val="left" w:pos="993"/>
        </w:tabs>
        <w:spacing w:before="120" w:after="120"/>
        <w:ind w:left="0" w:firstLine="709"/>
        <w:rPr>
          <w:rFonts w:ascii="Times New Roman" w:hAnsi="Times New Roman"/>
          <w:bCs/>
          <w:szCs w:val="28"/>
          <w:lang w:val="en-GB"/>
        </w:rPr>
      </w:pPr>
      <w:r>
        <w:rPr>
          <w:rFonts w:ascii="Times New Roman" w:hAnsi="Times New Roman"/>
          <w:bCs/>
          <w:szCs w:val="28"/>
          <w:lang w:val="en-GB"/>
        </w:rPr>
        <w:t>Tổ chức khảo sát, học tập kinh nghiệm về quy hoạch và định hướng phát triển CCN liên kết phát triển CNHT. Dự kiến tại 01 trong 03 tỉnh sau: Hải Dương, Đà Nẵng hoặc Quảng Nam.</w:t>
      </w:r>
    </w:p>
    <w:p w:rsidR="002A2729" w:rsidRDefault="00C2455E" w:rsidP="00E87F42">
      <w:pPr>
        <w:pStyle w:val="ListParagraph"/>
        <w:numPr>
          <w:ilvl w:val="2"/>
          <w:numId w:val="18"/>
        </w:numPr>
        <w:tabs>
          <w:tab w:val="left" w:pos="1276"/>
        </w:tabs>
        <w:spacing w:before="120" w:after="120"/>
        <w:ind w:left="0" w:firstLine="709"/>
        <w:contextualSpacing w:val="0"/>
        <w:rPr>
          <w:rFonts w:ascii="Times New Roman" w:hAnsi="Times New Roman"/>
          <w:bCs/>
          <w:szCs w:val="28"/>
          <w:lang w:val="en-GB"/>
        </w:rPr>
      </w:pPr>
      <w:r w:rsidRPr="00C2455E">
        <w:rPr>
          <w:rFonts w:ascii="Times New Roman" w:hAnsi="Times New Roman"/>
          <w:b/>
          <w:bCs/>
          <w:szCs w:val="28"/>
          <w:lang w:val="en-GB"/>
        </w:rPr>
        <w:t>B</w:t>
      </w:r>
      <w:r w:rsidR="002A2729" w:rsidRPr="00C2455E">
        <w:rPr>
          <w:rFonts w:ascii="Times New Roman" w:hAnsi="Times New Roman"/>
          <w:b/>
          <w:bCs/>
          <w:szCs w:val="28"/>
          <w:lang w:val="en-GB"/>
        </w:rPr>
        <w:t xml:space="preserve">an hành </w:t>
      </w:r>
      <w:r>
        <w:rPr>
          <w:rFonts w:ascii="Times New Roman" w:hAnsi="Times New Roman"/>
          <w:b/>
          <w:bCs/>
          <w:szCs w:val="28"/>
          <w:lang w:val="en-GB"/>
        </w:rPr>
        <w:t xml:space="preserve">quyết định chủ trương đầu tư về </w:t>
      </w:r>
      <w:r w:rsidR="002A2729" w:rsidRPr="00C2455E">
        <w:rPr>
          <w:rFonts w:ascii="Times New Roman" w:hAnsi="Times New Roman"/>
          <w:b/>
          <w:bCs/>
          <w:szCs w:val="28"/>
          <w:lang w:val="en-GB"/>
        </w:rPr>
        <w:t>danh mục dự án khuyến khích doanh nghiệp đầu tư vào nông nghiệp, nông thôn</w:t>
      </w:r>
      <w:r>
        <w:rPr>
          <w:rFonts w:ascii="Times New Roman" w:hAnsi="Times New Roman"/>
          <w:bCs/>
          <w:szCs w:val="28"/>
          <w:lang w:val="en-GB"/>
        </w:rPr>
        <w:t>:</w:t>
      </w:r>
    </w:p>
    <w:p w:rsidR="00CF6345" w:rsidRDefault="00CF6345" w:rsidP="00E87F42">
      <w:pPr>
        <w:numPr>
          <w:ilvl w:val="0"/>
          <w:numId w:val="6"/>
        </w:numPr>
        <w:tabs>
          <w:tab w:val="left" w:pos="993"/>
        </w:tabs>
        <w:spacing w:before="120" w:after="120"/>
        <w:ind w:left="0" w:firstLine="709"/>
        <w:rPr>
          <w:rFonts w:ascii="Times New Roman" w:hAnsi="Times New Roman"/>
          <w:bCs/>
          <w:szCs w:val="28"/>
          <w:lang w:val="en-GB"/>
        </w:rPr>
      </w:pPr>
      <w:r w:rsidRPr="00CF6345">
        <w:rPr>
          <w:rFonts w:ascii="Times New Roman" w:hAnsi="Times New Roman"/>
          <w:b/>
          <w:bCs/>
          <w:szCs w:val="28"/>
          <w:lang w:val="en-GB"/>
        </w:rPr>
        <w:lastRenderedPageBreak/>
        <w:t>Mục tiêu</w:t>
      </w:r>
      <w:r>
        <w:rPr>
          <w:rFonts w:ascii="Times New Roman" w:hAnsi="Times New Roman"/>
          <w:bCs/>
          <w:szCs w:val="28"/>
          <w:lang w:val="en-GB"/>
        </w:rPr>
        <w:t xml:space="preserve">: </w:t>
      </w:r>
      <w:r w:rsidR="00C2455E">
        <w:rPr>
          <w:rFonts w:ascii="Times New Roman" w:hAnsi="Times New Roman"/>
          <w:bCs/>
          <w:szCs w:val="28"/>
          <w:lang w:val="en-GB"/>
        </w:rPr>
        <w:t>Rút ngắn thủ tục hành chính nhằm khuyến khích các doanh nghiệp đầu tư vào nông nghiệp, nông thôn</w:t>
      </w:r>
      <w:r>
        <w:rPr>
          <w:rFonts w:ascii="Times New Roman" w:hAnsi="Times New Roman"/>
          <w:bCs/>
          <w:szCs w:val="28"/>
          <w:lang w:val="en-GB"/>
        </w:rPr>
        <w:t>; thúc đẩy phát triển công nghiệp nông thôn gắn với vùng nguyên liệu.</w:t>
      </w:r>
    </w:p>
    <w:p w:rsidR="00CF6345" w:rsidRDefault="00CF6345" w:rsidP="00E87F42">
      <w:pPr>
        <w:numPr>
          <w:ilvl w:val="0"/>
          <w:numId w:val="6"/>
        </w:numPr>
        <w:tabs>
          <w:tab w:val="left" w:pos="993"/>
        </w:tabs>
        <w:spacing w:before="120" w:after="120"/>
        <w:ind w:left="0" w:firstLine="709"/>
        <w:rPr>
          <w:rFonts w:ascii="Times New Roman" w:hAnsi="Times New Roman"/>
          <w:bCs/>
          <w:szCs w:val="28"/>
          <w:lang w:val="en-GB"/>
        </w:rPr>
      </w:pPr>
      <w:r w:rsidRPr="00CF6345">
        <w:rPr>
          <w:rFonts w:ascii="Times New Roman" w:hAnsi="Times New Roman"/>
          <w:b/>
          <w:bCs/>
          <w:szCs w:val="28"/>
          <w:lang w:val="en-GB"/>
        </w:rPr>
        <w:t>Nội dung</w:t>
      </w:r>
      <w:r w:rsidRPr="00CF6345">
        <w:rPr>
          <w:rFonts w:ascii="Times New Roman" w:hAnsi="Times New Roman"/>
          <w:bCs/>
          <w:szCs w:val="28"/>
          <w:lang w:val="en-GB"/>
        </w:rPr>
        <w:t>: tham mưu UBND tỉnh ban hành Quyết định chủ trương đầu tư về danh mục dự án khuyến khích doanh nghiệp đầu tư vào nông nghiệp, nông thôn.</w:t>
      </w:r>
    </w:p>
    <w:p w:rsidR="00E87F42" w:rsidRPr="00CF6345" w:rsidRDefault="00E87F42" w:rsidP="00E87F42">
      <w:pPr>
        <w:pStyle w:val="ListParagraph"/>
        <w:numPr>
          <w:ilvl w:val="2"/>
          <w:numId w:val="18"/>
        </w:numPr>
        <w:tabs>
          <w:tab w:val="left" w:pos="1276"/>
        </w:tabs>
        <w:spacing w:before="120" w:after="120"/>
        <w:ind w:left="0" w:firstLine="709"/>
        <w:contextualSpacing w:val="0"/>
        <w:rPr>
          <w:rFonts w:ascii="Times New Roman" w:hAnsi="Times New Roman"/>
          <w:bCs/>
          <w:szCs w:val="28"/>
          <w:lang w:val="en-GB"/>
        </w:rPr>
      </w:pPr>
      <w:r w:rsidRPr="00E87F42">
        <w:rPr>
          <w:rFonts w:ascii="Times New Roman" w:hAnsi="Times New Roman"/>
          <w:b/>
          <w:bCs/>
          <w:szCs w:val="28"/>
          <w:lang w:val="en-GB"/>
        </w:rPr>
        <w:t>Xây dựng chương trình, kế hoạch phát triển công nghiệp</w:t>
      </w:r>
      <w:r>
        <w:rPr>
          <w:rFonts w:ascii="Times New Roman" w:hAnsi="Times New Roman"/>
          <w:bCs/>
          <w:szCs w:val="28"/>
          <w:lang w:val="en-GB"/>
        </w:rPr>
        <w:t xml:space="preserve">: của từng địa phương giai đoạn 2019 – 2020, riêng năm 2019: đặt mục tiêu nâng tỷ lệ tăng trưởng giá trị sản xuất công nghiệp từng địa phương lên 0,5 – 1% so với cùng kỳ </w:t>
      </w:r>
    </w:p>
    <w:p w:rsidR="000011BB" w:rsidRPr="00CF6345" w:rsidRDefault="000011BB" w:rsidP="00E87F42">
      <w:pPr>
        <w:numPr>
          <w:ilvl w:val="0"/>
          <w:numId w:val="3"/>
        </w:numPr>
        <w:tabs>
          <w:tab w:val="left" w:pos="993"/>
        </w:tabs>
        <w:spacing w:before="120" w:after="120"/>
        <w:ind w:left="0" w:firstLine="709"/>
        <w:rPr>
          <w:rFonts w:ascii="Times New Roman" w:hAnsi="Times New Roman"/>
          <w:b/>
          <w:szCs w:val="28"/>
          <w:lang w:val="af-ZA"/>
        </w:rPr>
      </w:pPr>
      <w:r w:rsidRPr="00CF6345">
        <w:rPr>
          <w:rFonts w:ascii="Times New Roman" w:hAnsi="Times New Roman"/>
          <w:b/>
          <w:color w:val="000000"/>
          <w:szCs w:val="28"/>
          <w:lang w:val="en-GB"/>
        </w:rPr>
        <w:t>Triển khai c</w:t>
      </w:r>
      <w:r w:rsidRPr="00CF6345">
        <w:rPr>
          <w:rFonts w:ascii="Times New Roman" w:hAnsi="Times New Roman"/>
          <w:b/>
          <w:color w:val="000000"/>
          <w:szCs w:val="28"/>
          <w:lang w:val="vi-VN"/>
        </w:rPr>
        <w:t>huyển dịch cơ cấu theo khu vực kinh tế</w:t>
      </w:r>
    </w:p>
    <w:p w:rsidR="000011BB" w:rsidRDefault="003D0AC3" w:rsidP="00E87F42">
      <w:pPr>
        <w:numPr>
          <w:ilvl w:val="0"/>
          <w:numId w:val="13"/>
        </w:numPr>
        <w:tabs>
          <w:tab w:val="left" w:pos="993"/>
        </w:tabs>
        <w:spacing w:before="120" w:after="120"/>
        <w:ind w:left="0" w:firstLine="709"/>
        <w:rPr>
          <w:rFonts w:ascii="Times New Roman" w:hAnsi="Times New Roman"/>
          <w:szCs w:val="28"/>
          <w:lang w:val="en-GB" w:eastAsia="en-GB"/>
        </w:rPr>
      </w:pPr>
      <w:r>
        <w:rPr>
          <w:rFonts w:ascii="Times New Roman" w:hAnsi="Times New Roman"/>
          <w:b/>
          <w:szCs w:val="28"/>
          <w:lang w:val="en-GB" w:eastAsia="en-GB"/>
        </w:rPr>
        <w:t>Mục tiêu</w:t>
      </w:r>
      <w:r w:rsidR="000011BB" w:rsidRPr="00BB2D84">
        <w:rPr>
          <w:rFonts w:ascii="Times New Roman" w:hAnsi="Times New Roman"/>
          <w:b/>
          <w:szCs w:val="28"/>
          <w:lang w:val="en-GB" w:eastAsia="en-GB"/>
        </w:rPr>
        <w:t>:</w:t>
      </w:r>
      <w:r>
        <w:rPr>
          <w:rFonts w:ascii="Times New Roman" w:hAnsi="Times New Roman"/>
          <w:b/>
          <w:szCs w:val="28"/>
          <w:lang w:val="en-GB" w:eastAsia="en-GB"/>
        </w:rPr>
        <w:t xml:space="preserve"> </w:t>
      </w:r>
      <w:r w:rsidR="00DF4505">
        <w:rPr>
          <w:rFonts w:ascii="Times New Roman" w:hAnsi="Times New Roman"/>
          <w:szCs w:val="28"/>
          <w:lang w:val="en-GB"/>
        </w:rPr>
        <w:t>duy trì tỷ trọng giá trị sản xuất công nghiệp của khu vực có vốn đầu tư trong nước</w:t>
      </w:r>
      <w:r w:rsidR="00DF4505">
        <w:rPr>
          <w:rFonts w:ascii="Times New Roman" w:hAnsi="Times New Roman"/>
          <w:szCs w:val="28"/>
          <w:lang w:val="en-GB" w:eastAsia="en-GB"/>
        </w:rPr>
        <w:t xml:space="preserve">; </w:t>
      </w:r>
      <w:r w:rsidRPr="003D0AC3">
        <w:rPr>
          <w:rFonts w:ascii="Times New Roman" w:hAnsi="Times New Roman"/>
          <w:szCs w:val="28"/>
          <w:lang w:val="en-GB" w:eastAsia="en-GB"/>
        </w:rPr>
        <w:t>nâng ca</w:t>
      </w:r>
      <w:r>
        <w:rPr>
          <w:rFonts w:ascii="Times New Roman" w:hAnsi="Times New Roman"/>
          <w:szCs w:val="28"/>
          <w:lang w:val="en-GB" w:eastAsia="en-GB"/>
        </w:rPr>
        <w:t xml:space="preserve">o hiệu quả của việc đầu tư nguồn vốn FDI: đẩy mạnh liên kết giữa doanh nghiệp FDI với các doanh nghiệp cung ứng trong nước; </w:t>
      </w:r>
    </w:p>
    <w:p w:rsidR="003D0AC3" w:rsidRDefault="003D0AC3" w:rsidP="00E87F42">
      <w:pPr>
        <w:numPr>
          <w:ilvl w:val="0"/>
          <w:numId w:val="13"/>
        </w:numPr>
        <w:tabs>
          <w:tab w:val="left" w:pos="993"/>
        </w:tabs>
        <w:spacing w:before="120" w:after="120"/>
        <w:ind w:left="0" w:firstLine="709"/>
        <w:rPr>
          <w:rFonts w:ascii="Times New Roman" w:hAnsi="Times New Roman"/>
          <w:szCs w:val="28"/>
          <w:lang w:val="en-GB" w:eastAsia="en-GB"/>
        </w:rPr>
      </w:pPr>
      <w:r>
        <w:rPr>
          <w:rFonts w:ascii="Times New Roman" w:hAnsi="Times New Roman"/>
          <w:b/>
          <w:szCs w:val="28"/>
          <w:lang w:val="en-GB" w:eastAsia="en-GB"/>
        </w:rPr>
        <w:t>Nội dung:</w:t>
      </w:r>
    </w:p>
    <w:p w:rsidR="005A7AAD" w:rsidRDefault="003D0AC3" w:rsidP="00E87F42">
      <w:pPr>
        <w:numPr>
          <w:ilvl w:val="0"/>
          <w:numId w:val="6"/>
        </w:numPr>
        <w:tabs>
          <w:tab w:val="left" w:pos="993"/>
        </w:tabs>
        <w:spacing w:before="120" w:after="120"/>
        <w:ind w:left="0" w:firstLine="709"/>
        <w:rPr>
          <w:rFonts w:ascii="Times New Roman" w:hAnsi="Times New Roman"/>
          <w:szCs w:val="28"/>
          <w:lang w:val="en-GB" w:eastAsia="en-GB"/>
        </w:rPr>
      </w:pPr>
      <w:r>
        <w:rPr>
          <w:rFonts w:ascii="Times New Roman" w:hAnsi="Times New Roman"/>
          <w:szCs w:val="28"/>
          <w:lang w:val="en-GB" w:eastAsia="en-GB"/>
        </w:rPr>
        <w:t>Rà soát lại hiện trạng thu hút đầu tư đối với các dự án FDI. Trên cơ sở đánh giá hiệu quả chuyển giao công nghệ, giá trị gia tăng trong sản xuất công nghiệp, tác động đến chất lượng nguồn nhân lực</w:t>
      </w:r>
      <w:r w:rsidR="005A7AAD">
        <w:rPr>
          <w:rFonts w:ascii="Times New Roman" w:hAnsi="Times New Roman"/>
          <w:szCs w:val="28"/>
          <w:lang w:val="en-GB" w:eastAsia="en-GB"/>
        </w:rPr>
        <w:t>; tỷ lệ đóng góp vào ngân sách; tham mưu UBND tỉnh về định hướng ngành nghề thu hút dự án FDI gắn với thế mạnh của từng vùng trong giai đoạn tiếp theo, hạn chế dự án sử dụng công nghệ lạc hậu, hoạt động chủ yếu là gia công.</w:t>
      </w:r>
    </w:p>
    <w:p w:rsidR="000011BB" w:rsidRDefault="004E1314" w:rsidP="00E87F42">
      <w:pPr>
        <w:numPr>
          <w:ilvl w:val="0"/>
          <w:numId w:val="6"/>
        </w:numPr>
        <w:tabs>
          <w:tab w:val="left" w:pos="993"/>
        </w:tabs>
        <w:spacing w:before="120" w:after="120"/>
        <w:ind w:left="0" w:firstLine="709"/>
        <w:rPr>
          <w:rFonts w:ascii="Times New Roman" w:hAnsi="Times New Roman"/>
          <w:szCs w:val="28"/>
          <w:lang w:val="en-GB" w:eastAsia="en-GB"/>
        </w:rPr>
      </w:pPr>
      <w:r>
        <w:rPr>
          <w:rFonts w:ascii="Times New Roman" w:hAnsi="Times New Roman"/>
          <w:szCs w:val="28"/>
          <w:lang w:val="en-GB" w:eastAsia="en-GB"/>
        </w:rPr>
        <w:t xml:space="preserve">Cải cách thủ tục hành chính, đẩy mạnh ứng dụng chính quyền điện tử, tăng tính hiệu quả và minh bạch trong </w:t>
      </w:r>
      <w:r w:rsidR="005A7AAD">
        <w:rPr>
          <w:rFonts w:ascii="Times New Roman" w:hAnsi="Times New Roman"/>
          <w:szCs w:val="28"/>
          <w:lang w:val="en-GB" w:eastAsia="en-GB"/>
        </w:rPr>
        <w:t>cấp phép, điều chỉnh Giấy chứng nhận đầu tư</w:t>
      </w:r>
      <w:r w:rsidR="00E6594A">
        <w:rPr>
          <w:rFonts w:ascii="Times New Roman" w:hAnsi="Times New Roman"/>
          <w:szCs w:val="28"/>
          <w:lang w:val="en-GB"/>
        </w:rPr>
        <w:t>, thủ tục hải quan.</w:t>
      </w:r>
      <w:bookmarkStart w:id="0" w:name="_GoBack"/>
      <w:bookmarkEnd w:id="0"/>
    </w:p>
    <w:p w:rsidR="005A7AAD" w:rsidRDefault="005A7AAD" w:rsidP="00E87F42">
      <w:pPr>
        <w:numPr>
          <w:ilvl w:val="0"/>
          <w:numId w:val="6"/>
        </w:numPr>
        <w:tabs>
          <w:tab w:val="left" w:pos="993"/>
        </w:tabs>
        <w:spacing w:before="120" w:after="120"/>
        <w:ind w:left="0" w:firstLine="709"/>
        <w:rPr>
          <w:rFonts w:ascii="Times New Roman" w:hAnsi="Times New Roman"/>
          <w:szCs w:val="28"/>
          <w:lang w:val="en-GB" w:eastAsia="en-GB"/>
        </w:rPr>
      </w:pPr>
      <w:r>
        <w:rPr>
          <w:rFonts w:ascii="Times New Roman" w:hAnsi="Times New Roman"/>
          <w:szCs w:val="28"/>
          <w:lang w:val="en-GB"/>
        </w:rPr>
        <w:t xml:space="preserve">Định kỳ tổ chức các </w:t>
      </w:r>
      <w:r w:rsidR="004E1314">
        <w:rPr>
          <w:rFonts w:ascii="Times New Roman" w:hAnsi="Times New Roman"/>
          <w:szCs w:val="28"/>
          <w:lang w:val="en-GB"/>
        </w:rPr>
        <w:t xml:space="preserve">Hội nghị gặp gỡ doanh nghiệp FDI </w:t>
      </w:r>
      <w:r w:rsidR="004E1314" w:rsidRPr="004E1314">
        <w:rPr>
          <w:rFonts w:ascii="Times New Roman" w:hAnsi="Times New Roman"/>
          <w:szCs w:val="28"/>
          <w:lang w:val="en-GB"/>
        </w:rPr>
        <w:t>nhằm xử lý kịp thời khó khăn, vướng mắc trong</w:t>
      </w:r>
      <w:r w:rsidR="004E1314">
        <w:rPr>
          <w:rFonts w:ascii="Times New Roman" w:hAnsi="Times New Roman"/>
          <w:szCs w:val="28"/>
          <w:lang w:val="en-GB"/>
        </w:rPr>
        <w:t xml:space="preserve"> quá trình đầu tư, sản xuất và kinh doanh của doanh nghiệp.</w:t>
      </w:r>
    </w:p>
    <w:p w:rsidR="004E1314" w:rsidRDefault="004E1314" w:rsidP="00E87F42">
      <w:pPr>
        <w:numPr>
          <w:ilvl w:val="0"/>
          <w:numId w:val="6"/>
        </w:numPr>
        <w:tabs>
          <w:tab w:val="left" w:pos="993"/>
        </w:tabs>
        <w:spacing w:before="120" w:after="120"/>
        <w:ind w:left="0" w:firstLine="709"/>
        <w:rPr>
          <w:rFonts w:ascii="Times New Roman" w:hAnsi="Times New Roman"/>
          <w:szCs w:val="28"/>
          <w:lang w:val="en-GB" w:eastAsia="en-GB"/>
        </w:rPr>
      </w:pPr>
      <w:r>
        <w:rPr>
          <w:rFonts w:ascii="Times New Roman" w:hAnsi="Times New Roman"/>
          <w:szCs w:val="28"/>
          <w:lang w:val="en-GB"/>
        </w:rPr>
        <w:t>Công bố rộng rãi những chính sách ưu đãi đầu tư trên cổng thông tin điện tử của tỉnh, kèm theo những dự án kêu gọi đầu tư, đặc biệt khuyến khích các dự án FDI thực hiện các hoạt động nghiên cứu và phát triển tại Đồng Nai.</w:t>
      </w:r>
    </w:p>
    <w:p w:rsidR="004E1314" w:rsidRDefault="004E1314" w:rsidP="00E87F42">
      <w:pPr>
        <w:numPr>
          <w:ilvl w:val="0"/>
          <w:numId w:val="6"/>
        </w:numPr>
        <w:tabs>
          <w:tab w:val="left" w:pos="993"/>
        </w:tabs>
        <w:spacing w:before="120" w:after="120"/>
        <w:ind w:left="0" w:firstLine="709"/>
        <w:rPr>
          <w:rFonts w:ascii="Times New Roman" w:hAnsi="Times New Roman"/>
          <w:szCs w:val="28"/>
          <w:lang w:val="en-GB" w:eastAsia="en-GB"/>
        </w:rPr>
      </w:pPr>
      <w:r>
        <w:rPr>
          <w:rFonts w:ascii="Times New Roman" w:hAnsi="Times New Roman"/>
          <w:szCs w:val="28"/>
          <w:lang w:val="en-GB"/>
        </w:rPr>
        <w:t>Đẩy mạnh xúc tiến thương mại: tạo chuỗi cung ứng, kết nối giữa các doanh nghiệp FDI và doanh nghiệp trong nước (nhằm nâng cao tỷ lệ nội địa hóa).</w:t>
      </w:r>
    </w:p>
    <w:p w:rsidR="00FF5E4D" w:rsidRDefault="00FF5E4D" w:rsidP="00E87F42">
      <w:pPr>
        <w:numPr>
          <w:ilvl w:val="0"/>
          <w:numId w:val="6"/>
        </w:numPr>
        <w:tabs>
          <w:tab w:val="left" w:pos="993"/>
        </w:tabs>
        <w:spacing w:before="120" w:after="120"/>
        <w:ind w:left="0" w:firstLine="709"/>
        <w:rPr>
          <w:rFonts w:ascii="Times New Roman" w:hAnsi="Times New Roman"/>
          <w:szCs w:val="28"/>
          <w:lang w:val="en-GB" w:eastAsia="en-GB"/>
        </w:rPr>
      </w:pPr>
      <w:r>
        <w:rPr>
          <w:rFonts w:ascii="Times New Roman" w:hAnsi="Times New Roman"/>
          <w:szCs w:val="28"/>
          <w:lang w:val="en-GB"/>
        </w:rPr>
        <w:t>Định kỳ cập nhật số lượng doanh nghiệp nhỏ và vừa trong và ngoài Khu, Cụm CN trên địa bàn tỉnh Đồng Nai, nhằm tạo cơ sở dữ liệu, xác nhận phạm vi và đối tượng thụ hưởng chính sách hỗ trợ doanh nghiệp nhỏ và vừa.</w:t>
      </w:r>
    </w:p>
    <w:p w:rsidR="00E87F42" w:rsidRDefault="000011BB" w:rsidP="00E87F42">
      <w:pPr>
        <w:spacing w:before="120" w:after="120"/>
        <w:ind w:firstLine="697"/>
        <w:rPr>
          <w:rFonts w:ascii="Times New Roman" w:hAnsi="Times New Roman"/>
          <w:b/>
          <w:lang w:val="af-ZA"/>
        </w:rPr>
      </w:pPr>
      <w:r w:rsidRPr="00505AC0">
        <w:rPr>
          <w:rFonts w:ascii="Times New Roman" w:hAnsi="Times New Roman"/>
          <w:b/>
          <w:lang w:val="af-ZA"/>
        </w:rPr>
        <w:t xml:space="preserve">III. </w:t>
      </w:r>
      <w:r w:rsidR="00CF6345">
        <w:rPr>
          <w:rFonts w:ascii="Times New Roman" w:hAnsi="Times New Roman"/>
          <w:b/>
          <w:lang w:val="af-ZA"/>
        </w:rPr>
        <w:t>Phân công</w:t>
      </w:r>
      <w:r w:rsidRPr="00505AC0">
        <w:rPr>
          <w:rFonts w:ascii="Times New Roman" w:hAnsi="Times New Roman"/>
          <w:b/>
          <w:lang w:val="af-ZA"/>
        </w:rPr>
        <w:t xml:space="preserve"> </w:t>
      </w:r>
      <w:r w:rsidR="00CF6345">
        <w:rPr>
          <w:rFonts w:ascii="Times New Roman" w:hAnsi="Times New Roman"/>
          <w:b/>
          <w:lang w:val="af-ZA"/>
        </w:rPr>
        <w:t xml:space="preserve">nhiệm vụ và thời gian </w:t>
      </w:r>
      <w:r w:rsidRPr="00505AC0">
        <w:rPr>
          <w:rFonts w:ascii="Times New Roman" w:hAnsi="Times New Roman"/>
          <w:b/>
          <w:lang w:val="af-ZA"/>
        </w:rPr>
        <w:t>thực hiện</w:t>
      </w:r>
      <w:r w:rsidR="00CF6345">
        <w:rPr>
          <w:rFonts w:ascii="Times New Roman" w:hAnsi="Times New Roman"/>
          <w:b/>
          <w:lang w:val="af-ZA"/>
        </w:rPr>
        <w:t xml:space="preserve">: </w:t>
      </w:r>
    </w:p>
    <w:p w:rsidR="000011BB" w:rsidRPr="00E87F42" w:rsidRDefault="00E87F42" w:rsidP="00E87F42">
      <w:pPr>
        <w:spacing w:before="120" w:after="120"/>
        <w:ind w:firstLine="697"/>
        <w:rPr>
          <w:rFonts w:ascii="Times New Roman" w:hAnsi="Times New Roman"/>
          <w:i/>
          <w:lang w:val="af-ZA"/>
        </w:rPr>
      </w:pPr>
      <w:r w:rsidRPr="00E87F42">
        <w:rPr>
          <w:rFonts w:ascii="Times New Roman" w:hAnsi="Times New Roman"/>
          <w:i/>
          <w:lang w:val="af-ZA"/>
        </w:rPr>
        <w:t>T</w:t>
      </w:r>
      <w:r w:rsidR="00CF6345" w:rsidRPr="00E87F42">
        <w:rPr>
          <w:rFonts w:ascii="Times New Roman" w:hAnsi="Times New Roman"/>
          <w:i/>
          <w:lang w:val="af-ZA"/>
        </w:rPr>
        <w:t>heo Phụ lục đính kèm</w:t>
      </w:r>
      <w:r w:rsidR="00DF4505" w:rsidRPr="00E87F42">
        <w:rPr>
          <w:rFonts w:ascii="Times New Roman" w:hAnsi="Times New Roman"/>
          <w:i/>
          <w:lang w:val="af-ZA"/>
        </w:rPr>
        <w:t>.</w:t>
      </w:r>
    </w:p>
    <w:p w:rsidR="00DF4505" w:rsidRPr="00DF4505" w:rsidRDefault="00DF4505" w:rsidP="00E87F42">
      <w:pPr>
        <w:spacing w:before="120" w:after="120"/>
        <w:ind w:firstLine="697"/>
        <w:rPr>
          <w:rFonts w:ascii="Times New Roman" w:hAnsi="Times New Roman"/>
          <w:b/>
          <w:lang w:val="af-ZA"/>
        </w:rPr>
      </w:pPr>
      <w:r w:rsidRPr="00DF4505">
        <w:rPr>
          <w:rFonts w:ascii="Times New Roman" w:hAnsi="Times New Roman"/>
          <w:b/>
          <w:lang w:val="af-ZA"/>
        </w:rPr>
        <w:t xml:space="preserve">IV. Tổ chức thực hiện: </w:t>
      </w:r>
    </w:p>
    <w:p w:rsidR="000011BB" w:rsidRPr="00E87F42" w:rsidRDefault="00DF4505" w:rsidP="00E87F42">
      <w:pPr>
        <w:pStyle w:val="BlockText"/>
        <w:numPr>
          <w:ilvl w:val="0"/>
          <w:numId w:val="20"/>
        </w:numPr>
        <w:tabs>
          <w:tab w:val="left" w:pos="993"/>
        </w:tabs>
        <w:spacing w:before="120" w:after="120"/>
        <w:ind w:left="0" w:right="-45" w:firstLine="700"/>
        <w:rPr>
          <w:rFonts w:ascii="Times New Roman" w:hAnsi="Times New Roman"/>
          <w:b/>
          <w:lang w:val="af-ZA"/>
        </w:rPr>
      </w:pPr>
      <w:r w:rsidRPr="00E87F42">
        <w:rPr>
          <w:rFonts w:ascii="Times New Roman" w:hAnsi="Times New Roman"/>
          <w:b/>
          <w:lang w:val="af-ZA"/>
        </w:rPr>
        <w:t xml:space="preserve">Sở Công Thương là cơ quan thường trực của Ban chỉ đạo, có trách </w:t>
      </w:r>
      <w:r w:rsidRPr="00E87F42">
        <w:rPr>
          <w:rFonts w:ascii="Times New Roman" w:hAnsi="Times New Roman"/>
          <w:b/>
          <w:lang w:val="af-ZA"/>
        </w:rPr>
        <w:lastRenderedPageBreak/>
        <w:t>nhiệm:</w:t>
      </w:r>
    </w:p>
    <w:p w:rsidR="00DF4505" w:rsidRDefault="00DF4505" w:rsidP="00E87F42">
      <w:pPr>
        <w:numPr>
          <w:ilvl w:val="0"/>
          <w:numId w:val="6"/>
        </w:numPr>
        <w:tabs>
          <w:tab w:val="left" w:pos="993"/>
        </w:tabs>
        <w:spacing w:before="120" w:after="120"/>
        <w:ind w:left="0" w:firstLine="709"/>
        <w:rPr>
          <w:rFonts w:ascii="Times New Roman" w:hAnsi="Times New Roman"/>
          <w:lang w:val="af-ZA"/>
        </w:rPr>
      </w:pPr>
      <w:r>
        <w:rPr>
          <w:rFonts w:ascii="Times New Roman" w:hAnsi="Times New Roman"/>
          <w:lang w:val="af-ZA"/>
        </w:rPr>
        <w:t>Đôn đốc các thành viên Ban chỉ đạo, các Sở, ngành, địa phương triển khai thực hiện Kế hoạch.</w:t>
      </w:r>
    </w:p>
    <w:p w:rsidR="00DF4505" w:rsidRDefault="00DF4505" w:rsidP="00E87F42">
      <w:pPr>
        <w:numPr>
          <w:ilvl w:val="0"/>
          <w:numId w:val="6"/>
        </w:numPr>
        <w:tabs>
          <w:tab w:val="left" w:pos="993"/>
        </w:tabs>
        <w:spacing w:before="120" w:after="120"/>
        <w:ind w:left="0" w:firstLine="709"/>
        <w:rPr>
          <w:rFonts w:ascii="Times New Roman" w:hAnsi="Times New Roman"/>
          <w:lang w:val="af-ZA"/>
        </w:rPr>
      </w:pPr>
      <w:r>
        <w:rPr>
          <w:rFonts w:ascii="Times New Roman" w:hAnsi="Times New Roman"/>
          <w:lang w:val="af-ZA"/>
        </w:rPr>
        <w:t>Tổng hợp, báo cáo tình hình thực hiện Kế hoạch.</w:t>
      </w:r>
    </w:p>
    <w:p w:rsidR="00DF4505" w:rsidRDefault="00DF4505" w:rsidP="00E87F42">
      <w:pPr>
        <w:numPr>
          <w:ilvl w:val="0"/>
          <w:numId w:val="6"/>
        </w:numPr>
        <w:tabs>
          <w:tab w:val="left" w:pos="993"/>
        </w:tabs>
        <w:spacing w:before="120" w:after="120"/>
        <w:ind w:left="0" w:firstLine="709"/>
        <w:rPr>
          <w:rFonts w:ascii="Times New Roman" w:hAnsi="Times New Roman"/>
          <w:lang w:val="af-ZA"/>
        </w:rPr>
      </w:pPr>
      <w:r>
        <w:rPr>
          <w:rFonts w:ascii="Times New Roman" w:hAnsi="Times New Roman"/>
          <w:lang w:val="af-ZA"/>
        </w:rPr>
        <w:t xml:space="preserve">Tăng cường công tác kiểm tra, theo dõi, đánh giá và đề xuất các giải pháp đẩy mạnh triển khai thực hiện các nhiệm vụ trong Kế hoạch. Xây dựng, trình Trưởng Ban chỉ đạo </w:t>
      </w:r>
      <w:r w:rsidR="00E87F42">
        <w:rPr>
          <w:rFonts w:ascii="Times New Roman" w:hAnsi="Times New Roman"/>
          <w:lang w:val="af-ZA"/>
        </w:rPr>
        <w:t>kế hoạch kiểm tra tình hình thực hiện.</w:t>
      </w:r>
    </w:p>
    <w:p w:rsidR="00E87F42" w:rsidRDefault="00E87F42" w:rsidP="00E87F42">
      <w:pPr>
        <w:numPr>
          <w:ilvl w:val="0"/>
          <w:numId w:val="6"/>
        </w:numPr>
        <w:tabs>
          <w:tab w:val="left" w:pos="993"/>
        </w:tabs>
        <w:spacing w:before="120" w:after="120"/>
        <w:ind w:left="0" w:firstLine="709"/>
        <w:rPr>
          <w:rFonts w:ascii="Times New Roman" w:hAnsi="Times New Roman"/>
          <w:lang w:val="af-ZA"/>
        </w:rPr>
      </w:pPr>
      <w:r>
        <w:rPr>
          <w:rFonts w:ascii="Times New Roman" w:hAnsi="Times New Roman"/>
          <w:lang w:val="af-ZA"/>
        </w:rPr>
        <w:t>Phối hợp với Sở Tài chính để lập và phân bổ kinh phí hoạt động năm 2019.</w:t>
      </w:r>
    </w:p>
    <w:p w:rsidR="000011BB" w:rsidRPr="00E87F42" w:rsidRDefault="000011BB" w:rsidP="00E87F42">
      <w:pPr>
        <w:pStyle w:val="BlockText"/>
        <w:spacing w:before="120" w:after="120"/>
        <w:ind w:left="0" w:right="-45" w:firstLine="700"/>
        <w:rPr>
          <w:rFonts w:ascii="Times New Roman" w:hAnsi="Times New Roman"/>
          <w:b/>
          <w:lang w:val="af-ZA"/>
        </w:rPr>
      </w:pPr>
      <w:r w:rsidRPr="00E87F42">
        <w:rPr>
          <w:rFonts w:ascii="Times New Roman" w:hAnsi="Times New Roman"/>
          <w:b/>
          <w:lang w:val="af-ZA"/>
        </w:rPr>
        <w:t xml:space="preserve">2. </w:t>
      </w:r>
      <w:r w:rsidR="00E87F42" w:rsidRPr="00E87F42">
        <w:rPr>
          <w:rFonts w:ascii="Times New Roman" w:hAnsi="Times New Roman"/>
          <w:b/>
          <w:lang w:val="af-ZA"/>
        </w:rPr>
        <w:t>Các thành viên Ban chỉ đạo có trách nhiệm</w:t>
      </w:r>
      <w:r w:rsidRPr="00E87F42">
        <w:rPr>
          <w:rFonts w:ascii="Times New Roman" w:hAnsi="Times New Roman"/>
          <w:b/>
          <w:lang w:val="af-ZA"/>
        </w:rPr>
        <w:t>:</w:t>
      </w:r>
    </w:p>
    <w:p w:rsidR="00E87F42" w:rsidRDefault="00E87F42" w:rsidP="00E87F42">
      <w:pPr>
        <w:numPr>
          <w:ilvl w:val="0"/>
          <w:numId w:val="6"/>
        </w:numPr>
        <w:tabs>
          <w:tab w:val="left" w:pos="993"/>
        </w:tabs>
        <w:spacing w:before="120" w:after="120"/>
        <w:ind w:left="0" w:firstLine="709"/>
        <w:rPr>
          <w:rFonts w:ascii="Times New Roman" w:hAnsi="Times New Roman"/>
          <w:lang w:val="af-ZA"/>
        </w:rPr>
      </w:pPr>
      <w:r>
        <w:rPr>
          <w:rFonts w:ascii="Times New Roman" w:hAnsi="Times New Roman"/>
          <w:lang w:val="af-ZA"/>
        </w:rPr>
        <w:t>Chủ động chỉ đạo, đôn đốc việc triển khai thực hiện các chương trình, đề án, quy hoạch phát triển công nghiệp giai đoạn 2016 – 2020 và năm 2019 của Sở, ngành và địa phương mình</w:t>
      </w:r>
      <w:r w:rsidR="000011BB">
        <w:rPr>
          <w:rFonts w:ascii="Times New Roman" w:hAnsi="Times New Roman"/>
          <w:lang w:val="af-ZA"/>
        </w:rPr>
        <w:t>.</w:t>
      </w:r>
    </w:p>
    <w:p w:rsidR="00E87F42" w:rsidRDefault="00E87F42" w:rsidP="00E87F42">
      <w:pPr>
        <w:numPr>
          <w:ilvl w:val="0"/>
          <w:numId w:val="6"/>
        </w:numPr>
        <w:tabs>
          <w:tab w:val="left" w:pos="993"/>
        </w:tabs>
        <w:spacing w:before="120" w:after="120"/>
        <w:ind w:left="0" w:firstLine="709"/>
        <w:rPr>
          <w:rFonts w:ascii="Times New Roman" w:hAnsi="Times New Roman"/>
          <w:lang w:val="af-ZA"/>
        </w:rPr>
      </w:pPr>
      <w:r>
        <w:rPr>
          <w:rFonts w:ascii="Times New Roman" w:hAnsi="Times New Roman"/>
          <w:lang w:val="af-ZA"/>
        </w:rPr>
        <w:t>Trên cơ sở kế hoạch của Ban chỉ đạo. Cụ thể hóa thành các mục tiêu, nhiệm vụ để triển khai thực hiện.</w:t>
      </w:r>
    </w:p>
    <w:p w:rsidR="000011BB" w:rsidRDefault="00E87F42" w:rsidP="00E87F42">
      <w:pPr>
        <w:numPr>
          <w:ilvl w:val="0"/>
          <w:numId w:val="6"/>
        </w:numPr>
        <w:tabs>
          <w:tab w:val="left" w:pos="993"/>
        </w:tabs>
        <w:spacing w:before="120" w:after="120"/>
        <w:ind w:left="0" w:firstLine="709"/>
        <w:rPr>
          <w:rFonts w:ascii="Times New Roman" w:hAnsi="Times New Roman"/>
          <w:lang w:val="af-ZA"/>
        </w:rPr>
      </w:pPr>
      <w:r>
        <w:rPr>
          <w:rFonts w:ascii="Times New Roman" w:hAnsi="Times New Roman"/>
          <w:lang w:val="af-ZA"/>
        </w:rPr>
        <w:t>Chủ trì, phối hợp, đôn đốc các Sở, ngành, địa phương triển khai thực hiện các nhiệm vụ phát triển công nghiệp thuộc phạm vi quản lý nhà nước của Sở, ban, ngành.</w:t>
      </w:r>
    </w:p>
    <w:p w:rsidR="00E87F42" w:rsidRPr="00E87F42" w:rsidRDefault="00E87F42" w:rsidP="00E87F42">
      <w:pPr>
        <w:numPr>
          <w:ilvl w:val="0"/>
          <w:numId w:val="6"/>
        </w:numPr>
        <w:tabs>
          <w:tab w:val="left" w:pos="993"/>
        </w:tabs>
        <w:spacing w:before="120" w:after="120"/>
        <w:ind w:left="0" w:firstLine="709"/>
        <w:rPr>
          <w:rFonts w:ascii="Times New Roman" w:hAnsi="Times New Roman"/>
          <w:lang w:val="af-ZA"/>
        </w:rPr>
      </w:pPr>
      <w:r>
        <w:rPr>
          <w:rFonts w:ascii="Times New Roman" w:hAnsi="Times New Roman"/>
          <w:lang w:val="af-ZA"/>
        </w:rPr>
        <w:t>Chủ động đề xuất với Trưởng Ban chỉ đạo về những nhiệm vụ trọng tâm phát triển công nghiệp thuộc phạm vi quản lý nhà nước của Sở, ban ngành cần có sự phối hợp, đôn đốc từ Ban chỉ đạo./.</w:t>
      </w:r>
    </w:p>
    <w:tbl>
      <w:tblPr>
        <w:tblW w:w="9923" w:type="dxa"/>
        <w:tblInd w:w="108" w:type="dxa"/>
        <w:tblLayout w:type="fixed"/>
        <w:tblLook w:val="0000" w:firstRow="0" w:lastRow="0" w:firstColumn="0" w:lastColumn="0" w:noHBand="0" w:noVBand="0"/>
      </w:tblPr>
      <w:tblGrid>
        <w:gridCol w:w="3828"/>
        <w:gridCol w:w="6095"/>
      </w:tblGrid>
      <w:tr w:rsidR="000011BB" w:rsidRPr="00DF2376" w:rsidTr="00B84A97">
        <w:trPr>
          <w:trHeight w:val="1580"/>
        </w:trPr>
        <w:tc>
          <w:tcPr>
            <w:tcW w:w="3828" w:type="dxa"/>
          </w:tcPr>
          <w:p w:rsidR="000011BB" w:rsidRPr="00CF64B3" w:rsidRDefault="000011BB" w:rsidP="00B84A97">
            <w:pPr>
              <w:spacing w:before="120"/>
              <w:ind w:left="-108"/>
              <w:rPr>
                <w:rFonts w:ascii="Times New Roman" w:hAnsi="Times New Roman"/>
                <w:b/>
                <w:i/>
                <w:sz w:val="24"/>
                <w:szCs w:val="24"/>
                <w:lang w:val="af-ZA"/>
              </w:rPr>
            </w:pPr>
            <w:r w:rsidRPr="00B03D1D">
              <w:rPr>
                <w:rFonts w:ascii="Times New Roman" w:hAnsi="Times New Roman"/>
                <w:b/>
                <w:i/>
                <w:sz w:val="24"/>
                <w:szCs w:val="24"/>
                <w:lang w:val="af-ZA"/>
              </w:rPr>
              <w:br/>
            </w:r>
            <w:r w:rsidRPr="00CF64B3">
              <w:rPr>
                <w:rFonts w:ascii="Times New Roman" w:hAnsi="Times New Roman"/>
                <w:b/>
                <w:i/>
                <w:sz w:val="24"/>
                <w:szCs w:val="24"/>
                <w:lang w:val="af-ZA"/>
              </w:rPr>
              <w:t>Nơi nhận:</w:t>
            </w:r>
          </w:p>
          <w:p w:rsidR="000011BB" w:rsidRDefault="000011BB" w:rsidP="00B84A97">
            <w:pPr>
              <w:ind w:left="-108"/>
              <w:rPr>
                <w:rFonts w:ascii="Times New Roman" w:hAnsi="Times New Roman"/>
                <w:sz w:val="22"/>
                <w:lang w:val="af-ZA"/>
              </w:rPr>
            </w:pPr>
            <w:r w:rsidRPr="00E93646">
              <w:rPr>
                <w:rFonts w:ascii="Times New Roman" w:hAnsi="Times New Roman"/>
                <w:sz w:val="22"/>
                <w:lang w:val="af-ZA"/>
              </w:rPr>
              <w:t>- UBND tỉnh (b/c);</w:t>
            </w:r>
          </w:p>
          <w:p w:rsidR="000011BB" w:rsidRPr="00E93646" w:rsidRDefault="000011BB" w:rsidP="00B84A97">
            <w:pPr>
              <w:ind w:left="-108"/>
              <w:rPr>
                <w:rFonts w:ascii="Times New Roman" w:hAnsi="Times New Roman"/>
                <w:sz w:val="22"/>
                <w:lang w:val="af-ZA"/>
              </w:rPr>
            </w:pPr>
            <w:r w:rsidRPr="00E93646">
              <w:rPr>
                <w:rFonts w:ascii="Times New Roman" w:hAnsi="Times New Roman"/>
                <w:sz w:val="22"/>
                <w:lang w:val="af-ZA"/>
              </w:rPr>
              <w:t>- Thành viên BCĐ;</w:t>
            </w:r>
          </w:p>
          <w:p w:rsidR="000011BB" w:rsidRPr="00E93646" w:rsidRDefault="000011BB" w:rsidP="00B84A97">
            <w:pPr>
              <w:ind w:left="-108"/>
              <w:rPr>
                <w:rFonts w:ascii="Times New Roman" w:hAnsi="Times New Roman"/>
                <w:sz w:val="22"/>
                <w:lang w:val="af-ZA"/>
              </w:rPr>
            </w:pPr>
            <w:r w:rsidRPr="00E93646">
              <w:rPr>
                <w:rFonts w:ascii="Times New Roman" w:hAnsi="Times New Roman"/>
                <w:sz w:val="22"/>
                <w:lang w:val="af-ZA"/>
              </w:rPr>
              <w:t>- Thành viên TCV;</w:t>
            </w:r>
          </w:p>
          <w:p w:rsidR="000011BB" w:rsidRPr="00E93646" w:rsidRDefault="000011BB" w:rsidP="00B84A97">
            <w:pPr>
              <w:ind w:left="-108"/>
              <w:rPr>
                <w:rFonts w:ascii="Times New Roman" w:hAnsi="Times New Roman"/>
                <w:sz w:val="22"/>
              </w:rPr>
            </w:pPr>
            <w:r w:rsidRPr="00E93646">
              <w:rPr>
                <w:rFonts w:ascii="Times New Roman" w:hAnsi="Times New Roman"/>
                <w:sz w:val="22"/>
              </w:rPr>
              <w:t xml:space="preserve">- Lưu: VT, </w:t>
            </w:r>
            <w:r>
              <w:rPr>
                <w:rFonts w:ascii="Times New Roman" w:hAnsi="Times New Roman"/>
                <w:sz w:val="22"/>
              </w:rPr>
              <w:t>CN</w:t>
            </w:r>
            <w:r w:rsidRPr="00E93646">
              <w:rPr>
                <w:rFonts w:ascii="Times New Roman" w:hAnsi="Times New Roman"/>
                <w:sz w:val="22"/>
              </w:rPr>
              <w:t>.</w:t>
            </w:r>
          </w:p>
          <w:p w:rsidR="000011BB" w:rsidRPr="00B03D1D" w:rsidRDefault="000011BB" w:rsidP="00B84A97">
            <w:pPr>
              <w:spacing w:before="120"/>
              <w:rPr>
                <w:rFonts w:ascii="Times New Roman" w:hAnsi="Times New Roman"/>
                <w:b/>
                <w:i/>
                <w:sz w:val="24"/>
                <w:szCs w:val="24"/>
                <w:lang w:val="af-ZA"/>
              </w:rPr>
            </w:pPr>
            <w:r w:rsidRPr="00B03D1D">
              <w:rPr>
                <w:rFonts w:ascii="Times New Roman" w:hAnsi="Times New Roman"/>
                <w:b/>
                <w:i/>
                <w:sz w:val="24"/>
                <w:szCs w:val="24"/>
                <w:lang w:val="af-ZA"/>
              </w:rPr>
              <w:br/>
            </w:r>
          </w:p>
        </w:tc>
        <w:tc>
          <w:tcPr>
            <w:tcW w:w="6095" w:type="dxa"/>
          </w:tcPr>
          <w:p w:rsidR="000011BB" w:rsidRDefault="002271ED" w:rsidP="00B84A97">
            <w:pPr>
              <w:pStyle w:val="Heading1"/>
              <w:rPr>
                <w:rFonts w:ascii="Times New Roman" w:hAnsi="Times New Roman"/>
                <w:sz w:val="26"/>
                <w:szCs w:val="26"/>
                <w:lang w:val="af-ZA"/>
              </w:rPr>
            </w:pPr>
            <w:r>
              <w:rPr>
                <w:rFonts w:ascii="Times New Roman" w:hAnsi="Times New Roman"/>
                <w:sz w:val="26"/>
                <w:szCs w:val="26"/>
                <w:lang w:val="af-ZA"/>
              </w:rPr>
              <w:t>TRƯỞNG BAN</w:t>
            </w:r>
            <w:r w:rsidR="000011BB" w:rsidRPr="00B03D1D">
              <w:rPr>
                <w:rFonts w:ascii="Times New Roman" w:hAnsi="Times New Roman"/>
                <w:sz w:val="26"/>
                <w:szCs w:val="26"/>
                <w:lang w:val="af-ZA"/>
              </w:rPr>
              <w:br/>
            </w:r>
            <w:r w:rsidR="000011BB" w:rsidRPr="00B03D1D">
              <w:rPr>
                <w:rFonts w:ascii="Times New Roman" w:hAnsi="Times New Roman"/>
                <w:sz w:val="26"/>
                <w:szCs w:val="26"/>
                <w:lang w:val="af-ZA"/>
              </w:rPr>
              <w:br/>
            </w:r>
            <w:r w:rsidR="000011BB" w:rsidRPr="00B03D1D">
              <w:rPr>
                <w:rFonts w:ascii="Times New Roman" w:hAnsi="Times New Roman"/>
                <w:sz w:val="26"/>
                <w:szCs w:val="26"/>
                <w:lang w:val="af-ZA"/>
              </w:rPr>
              <w:br/>
            </w:r>
          </w:p>
          <w:p w:rsidR="002271ED" w:rsidRPr="002271ED" w:rsidRDefault="002271ED" w:rsidP="002271ED">
            <w:pPr>
              <w:rPr>
                <w:lang w:val="af-ZA"/>
              </w:rPr>
            </w:pPr>
          </w:p>
          <w:p w:rsidR="000011BB" w:rsidRPr="00B03D1D" w:rsidRDefault="000011BB" w:rsidP="00B84A97">
            <w:pPr>
              <w:pStyle w:val="Heading1"/>
              <w:rPr>
                <w:rFonts w:ascii="Times New Roman" w:hAnsi="Times New Roman"/>
                <w:sz w:val="26"/>
                <w:szCs w:val="26"/>
                <w:lang w:val="af-ZA"/>
              </w:rPr>
            </w:pPr>
            <w:r w:rsidRPr="00B03D1D">
              <w:rPr>
                <w:rFonts w:ascii="Times New Roman" w:hAnsi="Times New Roman"/>
                <w:sz w:val="26"/>
                <w:szCs w:val="26"/>
                <w:lang w:val="af-ZA"/>
              </w:rPr>
              <w:br/>
            </w:r>
            <w:r w:rsidR="002271ED">
              <w:rPr>
                <w:rFonts w:ascii="Times New Roman" w:hAnsi="Times New Roman"/>
                <w:sz w:val="26"/>
                <w:szCs w:val="26"/>
                <w:lang w:val="af-ZA"/>
              </w:rPr>
              <w:t>PHÓ CHỦ TỊCH UBND TỈNH</w:t>
            </w:r>
          </w:p>
          <w:p w:rsidR="000011BB" w:rsidRPr="00B03D1D" w:rsidRDefault="002271ED" w:rsidP="00B84A97">
            <w:pPr>
              <w:pStyle w:val="Heading1"/>
              <w:rPr>
                <w:rFonts w:ascii="Times New Roman" w:hAnsi="Times New Roman"/>
                <w:szCs w:val="28"/>
                <w:lang w:val="af-ZA"/>
              </w:rPr>
            </w:pPr>
            <w:r>
              <w:rPr>
                <w:rFonts w:ascii="Times New Roman" w:hAnsi="Times New Roman"/>
                <w:szCs w:val="28"/>
                <w:lang w:val="af-ZA"/>
              </w:rPr>
              <w:t>Trần Văn Vĩnh</w:t>
            </w:r>
          </w:p>
        </w:tc>
      </w:tr>
      <w:tr w:rsidR="000011BB" w:rsidRPr="00D31D1C" w:rsidTr="00B84A97">
        <w:trPr>
          <w:trHeight w:val="1580"/>
        </w:trPr>
        <w:tc>
          <w:tcPr>
            <w:tcW w:w="3828" w:type="dxa"/>
          </w:tcPr>
          <w:p w:rsidR="000011BB" w:rsidRPr="00CF64B3" w:rsidRDefault="000011BB" w:rsidP="00B84A97">
            <w:pPr>
              <w:spacing w:before="120"/>
              <w:ind w:left="-108"/>
              <w:rPr>
                <w:rFonts w:ascii="Times New Roman" w:hAnsi="Times New Roman"/>
                <w:b/>
                <w:i/>
                <w:sz w:val="24"/>
                <w:szCs w:val="24"/>
                <w:lang w:val="af-ZA"/>
              </w:rPr>
            </w:pPr>
          </w:p>
        </w:tc>
        <w:tc>
          <w:tcPr>
            <w:tcW w:w="6095" w:type="dxa"/>
          </w:tcPr>
          <w:p w:rsidR="000011BB" w:rsidRDefault="000011BB" w:rsidP="00B84A97">
            <w:pPr>
              <w:pStyle w:val="Heading1"/>
              <w:rPr>
                <w:rFonts w:ascii="Times New Roman" w:hAnsi="Times New Roman"/>
                <w:sz w:val="26"/>
                <w:szCs w:val="26"/>
                <w:lang w:val="af-ZA"/>
              </w:rPr>
            </w:pPr>
          </w:p>
        </w:tc>
      </w:tr>
    </w:tbl>
    <w:p w:rsidR="000011BB" w:rsidRPr="00D31D1C" w:rsidRDefault="000011BB" w:rsidP="000011BB">
      <w:pPr>
        <w:spacing w:after="120"/>
        <w:rPr>
          <w:lang w:val="af-ZA"/>
        </w:rPr>
      </w:pPr>
    </w:p>
    <w:p w:rsidR="000011BB" w:rsidRDefault="000011BB" w:rsidP="000011BB"/>
    <w:p w:rsidR="00697042" w:rsidRDefault="00E4024A"/>
    <w:sectPr w:rsidR="00697042" w:rsidSect="00E87F42">
      <w:footerReference w:type="even" r:id="rId8"/>
      <w:footerReference w:type="default" r:id="rId9"/>
      <w:pgSz w:w="11907" w:h="16840" w:code="9"/>
      <w:pgMar w:top="1134" w:right="1134" w:bottom="1134" w:left="1701" w:header="720" w:footer="561" w:gutter="0"/>
      <w:cols w:space="720"/>
      <w:docGrid w:linePitch="38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024A" w:rsidRDefault="00E4024A">
      <w:r>
        <w:separator/>
      </w:r>
    </w:p>
  </w:endnote>
  <w:endnote w:type="continuationSeparator" w:id="0">
    <w:p w:rsidR="00E4024A" w:rsidRDefault="00E402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7339" w:rsidRDefault="00CD5960" w:rsidP="004D733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D7339" w:rsidRDefault="00E4024A" w:rsidP="004D733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7339" w:rsidRPr="00390C4B" w:rsidRDefault="00CD5960" w:rsidP="004D7339">
    <w:pPr>
      <w:tabs>
        <w:tab w:val="right" w:pos="8788"/>
      </w:tabs>
      <w:ind w:right="360"/>
      <w:rPr>
        <w:rFonts w:ascii="Times New Roman" w:hAnsi="Times New Roman"/>
        <w:sz w:val="26"/>
        <w:szCs w:val="26"/>
        <w:lang w:val="fr-FR"/>
      </w:rPr>
    </w:pPr>
    <w:r>
      <w:rPr>
        <w:rFonts w:ascii="Times New Roman" w:hAnsi="Times New Roman"/>
        <w:sz w:val="22"/>
        <w:szCs w:val="22"/>
        <w:lang w:val="fr-FR"/>
      </w:rPr>
      <w:tab/>
    </w:r>
    <w:r w:rsidRPr="00390C4B">
      <w:rPr>
        <w:rStyle w:val="PageNumber"/>
        <w:rFonts w:ascii="Times New Roman" w:hAnsi="Times New Roman"/>
        <w:sz w:val="26"/>
        <w:szCs w:val="26"/>
      </w:rPr>
      <w:fldChar w:fldCharType="begin"/>
    </w:r>
    <w:r w:rsidRPr="00390C4B">
      <w:rPr>
        <w:rStyle w:val="PageNumber"/>
        <w:rFonts w:ascii="Times New Roman" w:hAnsi="Times New Roman"/>
        <w:sz w:val="26"/>
        <w:szCs w:val="26"/>
      </w:rPr>
      <w:instrText xml:space="preserve"> PAGE </w:instrText>
    </w:r>
    <w:r w:rsidRPr="00390C4B">
      <w:rPr>
        <w:rStyle w:val="PageNumber"/>
        <w:rFonts w:ascii="Times New Roman" w:hAnsi="Times New Roman"/>
        <w:sz w:val="26"/>
        <w:szCs w:val="26"/>
      </w:rPr>
      <w:fldChar w:fldCharType="separate"/>
    </w:r>
    <w:r w:rsidR="00E6594A">
      <w:rPr>
        <w:rStyle w:val="PageNumber"/>
        <w:rFonts w:ascii="Times New Roman" w:hAnsi="Times New Roman"/>
        <w:noProof/>
        <w:sz w:val="26"/>
        <w:szCs w:val="26"/>
      </w:rPr>
      <w:t>7</w:t>
    </w:r>
    <w:r w:rsidRPr="00390C4B">
      <w:rPr>
        <w:rStyle w:val="PageNumber"/>
        <w:rFonts w:ascii="Times New Roman" w:hAnsi="Times New Roman"/>
        <w:sz w:val="26"/>
        <w:szCs w:val="26"/>
      </w:rPr>
      <w:fldChar w:fldCharType="end"/>
    </w:r>
    <w:r w:rsidRPr="00390C4B">
      <w:rPr>
        <w:rFonts w:ascii="Times New Roman" w:hAnsi="Times New Roman"/>
        <w:sz w:val="26"/>
        <w:szCs w:val="26"/>
        <w:lang w:val="fr-FR"/>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024A" w:rsidRDefault="00E4024A">
      <w:r>
        <w:separator/>
      </w:r>
    </w:p>
  </w:footnote>
  <w:footnote w:type="continuationSeparator" w:id="0">
    <w:p w:rsidR="00E4024A" w:rsidRDefault="00E402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E3F3D"/>
    <w:multiLevelType w:val="hybridMultilevel"/>
    <w:tmpl w:val="9CE43E62"/>
    <w:lvl w:ilvl="0" w:tplc="5AD8A7D0">
      <w:start w:val="6"/>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nsid w:val="0F13016B"/>
    <w:multiLevelType w:val="hybridMultilevel"/>
    <w:tmpl w:val="161C86F0"/>
    <w:lvl w:ilvl="0" w:tplc="FF9CA89E">
      <w:start w:val="1"/>
      <w:numFmt w:val="lowerLetter"/>
      <w:lvlText w:val="%1."/>
      <w:lvlJc w:val="left"/>
      <w:pPr>
        <w:ind w:left="1571" w:hanging="360"/>
      </w:pPr>
      <w:rPr>
        <w:rFonts w:hint="default"/>
      </w:r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2">
    <w:nsid w:val="1B4018F1"/>
    <w:multiLevelType w:val="hybridMultilevel"/>
    <w:tmpl w:val="5D88A336"/>
    <w:lvl w:ilvl="0" w:tplc="EBE658E4">
      <w:start w:val="1"/>
      <w:numFmt w:val="lowerLetter"/>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3">
    <w:nsid w:val="27C141F2"/>
    <w:multiLevelType w:val="multilevel"/>
    <w:tmpl w:val="4948D9D4"/>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b/>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4">
    <w:nsid w:val="2A280620"/>
    <w:multiLevelType w:val="hybridMultilevel"/>
    <w:tmpl w:val="4FB07408"/>
    <w:lvl w:ilvl="0" w:tplc="AEFA3A92">
      <w:numFmt w:val="bullet"/>
      <w:lvlText w:val="-"/>
      <w:lvlJc w:val="left"/>
      <w:pPr>
        <w:ind w:left="1429" w:hanging="360"/>
      </w:pPr>
      <w:rPr>
        <w:rFonts w:ascii="Times New Roman" w:eastAsia="Times New Roman" w:hAnsi="Times New Roman" w:cs="Times New Roman" w:hint="default"/>
        <w:b w:val="0"/>
        <w:i/>
        <w:sz w:val="28"/>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5">
    <w:nsid w:val="349575CC"/>
    <w:multiLevelType w:val="hybridMultilevel"/>
    <w:tmpl w:val="C6DA5164"/>
    <w:lvl w:ilvl="0" w:tplc="08090005">
      <w:start w:val="1"/>
      <w:numFmt w:val="bullet"/>
      <w:lvlText w:val=""/>
      <w:lvlJc w:val="left"/>
      <w:pPr>
        <w:ind w:left="1429" w:hanging="360"/>
      </w:pPr>
      <w:rPr>
        <w:rFonts w:ascii="Wingdings" w:hAnsi="Wingding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6">
    <w:nsid w:val="35F1152A"/>
    <w:multiLevelType w:val="hybridMultilevel"/>
    <w:tmpl w:val="4128ECB4"/>
    <w:lvl w:ilvl="0" w:tplc="AEFA3A92">
      <w:numFmt w:val="bullet"/>
      <w:lvlText w:val="-"/>
      <w:lvlJc w:val="left"/>
      <w:pPr>
        <w:ind w:left="1429" w:hanging="360"/>
      </w:pPr>
      <w:rPr>
        <w:rFonts w:ascii="Times New Roman" w:eastAsia="Times New Roman" w:hAnsi="Times New Roman" w:cs="Times New Roman" w:hint="default"/>
        <w:b w:val="0"/>
        <w:i/>
        <w:sz w:val="28"/>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7">
    <w:nsid w:val="3BC650BF"/>
    <w:multiLevelType w:val="hybridMultilevel"/>
    <w:tmpl w:val="272C2E96"/>
    <w:lvl w:ilvl="0" w:tplc="D1E6DF2C">
      <w:start w:val="1"/>
      <w:numFmt w:val="decimal"/>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8">
    <w:nsid w:val="3D45392C"/>
    <w:multiLevelType w:val="hybridMultilevel"/>
    <w:tmpl w:val="1E4CBCFE"/>
    <w:lvl w:ilvl="0" w:tplc="8258010A">
      <w:start w:val="1"/>
      <w:numFmt w:val="lowerLetter"/>
      <w:lvlText w:val="%1)"/>
      <w:lvlJc w:val="left"/>
      <w:pPr>
        <w:ind w:left="3763"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9">
    <w:nsid w:val="40693272"/>
    <w:multiLevelType w:val="hybridMultilevel"/>
    <w:tmpl w:val="6D3E40E6"/>
    <w:lvl w:ilvl="0" w:tplc="01240924">
      <w:start w:val="1"/>
      <w:numFmt w:val="lowerLetter"/>
      <w:lvlText w:val="%1)"/>
      <w:lvlJc w:val="left"/>
      <w:pPr>
        <w:ind w:left="1069" w:hanging="360"/>
      </w:pPr>
      <w:rPr>
        <w:rFonts w:hint="default"/>
        <w:b/>
      </w:rPr>
    </w:lvl>
    <w:lvl w:ilvl="1" w:tplc="08090019">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0">
    <w:nsid w:val="420F0365"/>
    <w:multiLevelType w:val="hybridMultilevel"/>
    <w:tmpl w:val="BC92E836"/>
    <w:lvl w:ilvl="0" w:tplc="08090005">
      <w:start w:val="1"/>
      <w:numFmt w:val="bullet"/>
      <w:lvlText w:val=""/>
      <w:lvlJc w:val="left"/>
      <w:pPr>
        <w:ind w:left="1429" w:hanging="360"/>
      </w:pPr>
      <w:rPr>
        <w:rFonts w:ascii="Wingdings" w:hAnsi="Wingding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1">
    <w:nsid w:val="43A54781"/>
    <w:multiLevelType w:val="hybridMultilevel"/>
    <w:tmpl w:val="A1AA8846"/>
    <w:lvl w:ilvl="0" w:tplc="AEFA3A92">
      <w:numFmt w:val="bullet"/>
      <w:lvlText w:val="-"/>
      <w:lvlJc w:val="left"/>
      <w:pPr>
        <w:ind w:left="1429" w:hanging="360"/>
      </w:pPr>
      <w:rPr>
        <w:rFonts w:ascii="Times New Roman" w:eastAsia="Times New Roman" w:hAnsi="Times New Roman" w:cs="Times New Roman" w:hint="default"/>
        <w:b w:val="0"/>
        <w:i/>
        <w:sz w:val="28"/>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2">
    <w:nsid w:val="52460038"/>
    <w:multiLevelType w:val="hybridMultilevel"/>
    <w:tmpl w:val="C71E3D28"/>
    <w:lvl w:ilvl="0" w:tplc="BA0A900E">
      <w:start w:val="1"/>
      <w:numFmt w:val="lowerLetter"/>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3">
    <w:nsid w:val="6A3F492C"/>
    <w:multiLevelType w:val="hybridMultilevel"/>
    <w:tmpl w:val="161C86F0"/>
    <w:lvl w:ilvl="0" w:tplc="FF9CA89E">
      <w:start w:val="1"/>
      <w:numFmt w:val="lowerLetter"/>
      <w:lvlText w:val="%1."/>
      <w:lvlJc w:val="left"/>
      <w:pPr>
        <w:ind w:left="1571" w:hanging="360"/>
      </w:pPr>
      <w:rPr>
        <w:rFonts w:hint="default"/>
      </w:r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14">
    <w:nsid w:val="6A870962"/>
    <w:multiLevelType w:val="hybridMultilevel"/>
    <w:tmpl w:val="64687BE6"/>
    <w:lvl w:ilvl="0" w:tplc="5AD8A7D0">
      <w:start w:val="6"/>
      <w:numFmt w:val="bullet"/>
      <w:lvlText w:val="+"/>
      <w:lvlJc w:val="left"/>
      <w:pPr>
        <w:ind w:left="1420" w:hanging="360"/>
      </w:pPr>
      <w:rPr>
        <w:rFonts w:ascii="Times New Roman" w:eastAsia="Times New Roman" w:hAnsi="Times New Roman" w:cs="Times New Roman"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15">
    <w:nsid w:val="6D011F8E"/>
    <w:multiLevelType w:val="multilevel"/>
    <w:tmpl w:val="14BA6DA2"/>
    <w:lvl w:ilvl="0">
      <w:start w:val="2"/>
      <w:numFmt w:val="decimal"/>
      <w:lvlText w:val="%1."/>
      <w:lvlJc w:val="left"/>
      <w:pPr>
        <w:tabs>
          <w:tab w:val="num" w:pos="435"/>
        </w:tabs>
        <w:ind w:left="435" w:hanging="435"/>
      </w:pPr>
      <w:rPr>
        <w:rFonts w:hint="default"/>
      </w:rPr>
    </w:lvl>
    <w:lvl w:ilvl="1">
      <w:start w:val="1"/>
      <w:numFmt w:val="lowerLetter"/>
      <w:lvlText w:val="%2)"/>
      <w:lvlJc w:val="left"/>
      <w:pPr>
        <w:tabs>
          <w:tab w:val="num" w:pos="870"/>
        </w:tabs>
        <w:ind w:left="870" w:hanging="870"/>
      </w:pPr>
      <w:rPr>
        <w:rFonts w:hint="default"/>
        <w:b w:val="0"/>
        <w:i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6">
    <w:nsid w:val="6DF942B6"/>
    <w:multiLevelType w:val="hybridMultilevel"/>
    <w:tmpl w:val="6D3E40E6"/>
    <w:lvl w:ilvl="0" w:tplc="01240924">
      <w:start w:val="1"/>
      <w:numFmt w:val="lowerLetter"/>
      <w:lvlText w:val="%1)"/>
      <w:lvlJc w:val="left"/>
      <w:pPr>
        <w:ind w:left="1069" w:hanging="360"/>
      </w:pPr>
      <w:rPr>
        <w:rFonts w:hint="default"/>
        <w:b/>
      </w:rPr>
    </w:lvl>
    <w:lvl w:ilvl="1" w:tplc="08090019">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7">
    <w:nsid w:val="794C21FA"/>
    <w:multiLevelType w:val="multilevel"/>
    <w:tmpl w:val="B050583E"/>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b/>
      </w:rPr>
    </w:lvl>
    <w:lvl w:ilvl="2">
      <w:start w:val="1"/>
      <w:numFmt w:val="decimal"/>
      <w:isLgl/>
      <w:lvlText w:val="%1.%2.%3."/>
      <w:lvlJc w:val="left"/>
      <w:pPr>
        <w:ind w:left="1429" w:hanging="720"/>
      </w:pPr>
      <w:rPr>
        <w:rFonts w:hint="default"/>
        <w:b/>
      </w:rPr>
    </w:lvl>
    <w:lvl w:ilvl="3">
      <w:start w:val="1"/>
      <w:numFmt w:val="decimal"/>
      <w:isLgl/>
      <w:lvlText w:val="%1.%2.%3.%4."/>
      <w:lvlJc w:val="left"/>
      <w:pPr>
        <w:ind w:left="1789" w:hanging="1080"/>
      </w:pPr>
      <w:rPr>
        <w:rFonts w:hint="default"/>
        <w:b/>
      </w:rPr>
    </w:lvl>
    <w:lvl w:ilvl="4">
      <w:start w:val="1"/>
      <w:numFmt w:val="decimal"/>
      <w:isLgl/>
      <w:lvlText w:val="%1.%2.%3.%4.%5."/>
      <w:lvlJc w:val="left"/>
      <w:pPr>
        <w:ind w:left="1789" w:hanging="1080"/>
      </w:pPr>
      <w:rPr>
        <w:rFonts w:hint="default"/>
        <w:b/>
      </w:rPr>
    </w:lvl>
    <w:lvl w:ilvl="5">
      <w:start w:val="1"/>
      <w:numFmt w:val="decimal"/>
      <w:isLgl/>
      <w:lvlText w:val="%1.%2.%3.%4.%5.%6."/>
      <w:lvlJc w:val="left"/>
      <w:pPr>
        <w:ind w:left="2149" w:hanging="1440"/>
      </w:pPr>
      <w:rPr>
        <w:rFonts w:hint="default"/>
        <w:b/>
      </w:rPr>
    </w:lvl>
    <w:lvl w:ilvl="6">
      <w:start w:val="1"/>
      <w:numFmt w:val="decimal"/>
      <w:isLgl/>
      <w:lvlText w:val="%1.%2.%3.%4.%5.%6.%7."/>
      <w:lvlJc w:val="left"/>
      <w:pPr>
        <w:ind w:left="2509" w:hanging="1800"/>
      </w:pPr>
      <w:rPr>
        <w:rFonts w:hint="default"/>
        <w:b/>
      </w:rPr>
    </w:lvl>
    <w:lvl w:ilvl="7">
      <w:start w:val="1"/>
      <w:numFmt w:val="decimal"/>
      <w:isLgl/>
      <w:lvlText w:val="%1.%2.%3.%4.%5.%6.%7.%8."/>
      <w:lvlJc w:val="left"/>
      <w:pPr>
        <w:ind w:left="2509" w:hanging="1800"/>
      </w:pPr>
      <w:rPr>
        <w:rFonts w:hint="default"/>
        <w:b/>
      </w:rPr>
    </w:lvl>
    <w:lvl w:ilvl="8">
      <w:start w:val="1"/>
      <w:numFmt w:val="decimal"/>
      <w:isLgl/>
      <w:lvlText w:val="%1.%2.%3.%4.%5.%6.%7.%8.%9."/>
      <w:lvlJc w:val="left"/>
      <w:pPr>
        <w:ind w:left="2869" w:hanging="2160"/>
      </w:pPr>
      <w:rPr>
        <w:rFonts w:hint="default"/>
        <w:b/>
      </w:rPr>
    </w:lvl>
  </w:abstractNum>
  <w:abstractNum w:abstractNumId="18">
    <w:nsid w:val="7AA3166E"/>
    <w:multiLevelType w:val="hybridMultilevel"/>
    <w:tmpl w:val="83665544"/>
    <w:lvl w:ilvl="0" w:tplc="0409000F">
      <w:start w:val="1"/>
      <w:numFmt w:val="decimal"/>
      <w:lvlText w:val="%1."/>
      <w:lvlJc w:val="left"/>
      <w:pPr>
        <w:ind w:left="1502" w:hanging="360"/>
      </w:pPr>
    </w:lvl>
    <w:lvl w:ilvl="1" w:tplc="04090019" w:tentative="1">
      <w:start w:val="1"/>
      <w:numFmt w:val="lowerLetter"/>
      <w:lvlText w:val="%2."/>
      <w:lvlJc w:val="left"/>
      <w:pPr>
        <w:ind w:left="2222" w:hanging="360"/>
      </w:pPr>
    </w:lvl>
    <w:lvl w:ilvl="2" w:tplc="0409001B" w:tentative="1">
      <w:start w:val="1"/>
      <w:numFmt w:val="lowerRoman"/>
      <w:lvlText w:val="%3."/>
      <w:lvlJc w:val="right"/>
      <w:pPr>
        <w:ind w:left="2942" w:hanging="180"/>
      </w:pPr>
    </w:lvl>
    <w:lvl w:ilvl="3" w:tplc="0409000F" w:tentative="1">
      <w:start w:val="1"/>
      <w:numFmt w:val="decimal"/>
      <w:lvlText w:val="%4."/>
      <w:lvlJc w:val="left"/>
      <w:pPr>
        <w:ind w:left="3662" w:hanging="360"/>
      </w:pPr>
    </w:lvl>
    <w:lvl w:ilvl="4" w:tplc="04090019" w:tentative="1">
      <w:start w:val="1"/>
      <w:numFmt w:val="lowerLetter"/>
      <w:lvlText w:val="%5."/>
      <w:lvlJc w:val="left"/>
      <w:pPr>
        <w:ind w:left="4382" w:hanging="360"/>
      </w:pPr>
    </w:lvl>
    <w:lvl w:ilvl="5" w:tplc="0409001B" w:tentative="1">
      <w:start w:val="1"/>
      <w:numFmt w:val="lowerRoman"/>
      <w:lvlText w:val="%6."/>
      <w:lvlJc w:val="right"/>
      <w:pPr>
        <w:ind w:left="5102" w:hanging="180"/>
      </w:pPr>
    </w:lvl>
    <w:lvl w:ilvl="6" w:tplc="0409000F" w:tentative="1">
      <w:start w:val="1"/>
      <w:numFmt w:val="decimal"/>
      <w:lvlText w:val="%7."/>
      <w:lvlJc w:val="left"/>
      <w:pPr>
        <w:ind w:left="5822" w:hanging="360"/>
      </w:pPr>
    </w:lvl>
    <w:lvl w:ilvl="7" w:tplc="04090019" w:tentative="1">
      <w:start w:val="1"/>
      <w:numFmt w:val="lowerLetter"/>
      <w:lvlText w:val="%8."/>
      <w:lvlJc w:val="left"/>
      <w:pPr>
        <w:ind w:left="6542" w:hanging="360"/>
      </w:pPr>
    </w:lvl>
    <w:lvl w:ilvl="8" w:tplc="0409001B" w:tentative="1">
      <w:start w:val="1"/>
      <w:numFmt w:val="lowerRoman"/>
      <w:lvlText w:val="%9."/>
      <w:lvlJc w:val="right"/>
      <w:pPr>
        <w:ind w:left="7262" w:hanging="180"/>
      </w:pPr>
    </w:lvl>
  </w:abstractNum>
  <w:abstractNum w:abstractNumId="19">
    <w:nsid w:val="7F00050C"/>
    <w:multiLevelType w:val="hybridMultilevel"/>
    <w:tmpl w:val="645CB092"/>
    <w:lvl w:ilvl="0" w:tplc="F1C6027E">
      <w:start w:val="1"/>
      <w:numFmt w:val="bullet"/>
      <w:lvlText w:val="-"/>
      <w:lvlJc w:val="left"/>
      <w:pPr>
        <w:ind w:left="1502" w:hanging="360"/>
      </w:pPr>
      <w:rPr>
        <w:rFonts w:ascii="Times New Roman" w:eastAsia="Times New Roman" w:hAnsi="Times New Roman" w:cs="Times New Roman" w:hint="default"/>
        <w:b/>
        <w:i w:val="0"/>
      </w:rPr>
    </w:lvl>
    <w:lvl w:ilvl="1" w:tplc="08090003" w:tentative="1">
      <w:start w:val="1"/>
      <w:numFmt w:val="bullet"/>
      <w:lvlText w:val="o"/>
      <w:lvlJc w:val="left"/>
      <w:pPr>
        <w:ind w:left="2222" w:hanging="360"/>
      </w:pPr>
      <w:rPr>
        <w:rFonts w:ascii="Courier New" w:hAnsi="Courier New" w:cs="Courier New" w:hint="default"/>
      </w:rPr>
    </w:lvl>
    <w:lvl w:ilvl="2" w:tplc="08090005" w:tentative="1">
      <w:start w:val="1"/>
      <w:numFmt w:val="bullet"/>
      <w:lvlText w:val=""/>
      <w:lvlJc w:val="left"/>
      <w:pPr>
        <w:ind w:left="2942" w:hanging="360"/>
      </w:pPr>
      <w:rPr>
        <w:rFonts w:ascii="Wingdings" w:hAnsi="Wingdings" w:hint="default"/>
      </w:rPr>
    </w:lvl>
    <w:lvl w:ilvl="3" w:tplc="08090001" w:tentative="1">
      <w:start w:val="1"/>
      <w:numFmt w:val="bullet"/>
      <w:lvlText w:val=""/>
      <w:lvlJc w:val="left"/>
      <w:pPr>
        <w:ind w:left="3662" w:hanging="360"/>
      </w:pPr>
      <w:rPr>
        <w:rFonts w:ascii="Symbol" w:hAnsi="Symbol" w:hint="default"/>
      </w:rPr>
    </w:lvl>
    <w:lvl w:ilvl="4" w:tplc="08090003" w:tentative="1">
      <w:start w:val="1"/>
      <w:numFmt w:val="bullet"/>
      <w:lvlText w:val="o"/>
      <w:lvlJc w:val="left"/>
      <w:pPr>
        <w:ind w:left="4382" w:hanging="360"/>
      </w:pPr>
      <w:rPr>
        <w:rFonts w:ascii="Courier New" w:hAnsi="Courier New" w:cs="Courier New" w:hint="default"/>
      </w:rPr>
    </w:lvl>
    <w:lvl w:ilvl="5" w:tplc="08090005" w:tentative="1">
      <w:start w:val="1"/>
      <w:numFmt w:val="bullet"/>
      <w:lvlText w:val=""/>
      <w:lvlJc w:val="left"/>
      <w:pPr>
        <w:ind w:left="5102" w:hanging="360"/>
      </w:pPr>
      <w:rPr>
        <w:rFonts w:ascii="Wingdings" w:hAnsi="Wingdings" w:hint="default"/>
      </w:rPr>
    </w:lvl>
    <w:lvl w:ilvl="6" w:tplc="08090001" w:tentative="1">
      <w:start w:val="1"/>
      <w:numFmt w:val="bullet"/>
      <w:lvlText w:val=""/>
      <w:lvlJc w:val="left"/>
      <w:pPr>
        <w:ind w:left="5822" w:hanging="360"/>
      </w:pPr>
      <w:rPr>
        <w:rFonts w:ascii="Symbol" w:hAnsi="Symbol" w:hint="default"/>
      </w:rPr>
    </w:lvl>
    <w:lvl w:ilvl="7" w:tplc="08090003" w:tentative="1">
      <w:start w:val="1"/>
      <w:numFmt w:val="bullet"/>
      <w:lvlText w:val="o"/>
      <w:lvlJc w:val="left"/>
      <w:pPr>
        <w:ind w:left="6542" w:hanging="360"/>
      </w:pPr>
      <w:rPr>
        <w:rFonts w:ascii="Courier New" w:hAnsi="Courier New" w:cs="Courier New" w:hint="default"/>
      </w:rPr>
    </w:lvl>
    <w:lvl w:ilvl="8" w:tplc="08090005" w:tentative="1">
      <w:start w:val="1"/>
      <w:numFmt w:val="bullet"/>
      <w:lvlText w:val=""/>
      <w:lvlJc w:val="left"/>
      <w:pPr>
        <w:ind w:left="7262" w:hanging="360"/>
      </w:pPr>
      <w:rPr>
        <w:rFonts w:ascii="Wingdings" w:hAnsi="Wingdings" w:hint="default"/>
      </w:rPr>
    </w:lvl>
  </w:abstractNum>
  <w:num w:numId="1">
    <w:abstractNumId w:val="15"/>
  </w:num>
  <w:num w:numId="2">
    <w:abstractNumId w:val="19"/>
  </w:num>
  <w:num w:numId="3">
    <w:abstractNumId w:val="3"/>
  </w:num>
  <w:num w:numId="4">
    <w:abstractNumId w:val="8"/>
  </w:num>
  <w:num w:numId="5">
    <w:abstractNumId w:val="6"/>
  </w:num>
  <w:num w:numId="6">
    <w:abstractNumId w:val="11"/>
  </w:num>
  <w:num w:numId="7">
    <w:abstractNumId w:val="2"/>
  </w:num>
  <w:num w:numId="8">
    <w:abstractNumId w:val="14"/>
  </w:num>
  <w:num w:numId="9">
    <w:abstractNumId w:val="5"/>
  </w:num>
  <w:num w:numId="10">
    <w:abstractNumId w:val="10"/>
  </w:num>
  <w:num w:numId="11">
    <w:abstractNumId w:val="12"/>
  </w:num>
  <w:num w:numId="12">
    <w:abstractNumId w:val="4"/>
  </w:num>
  <w:num w:numId="13">
    <w:abstractNumId w:val="16"/>
  </w:num>
  <w:num w:numId="14">
    <w:abstractNumId w:val="18"/>
  </w:num>
  <w:num w:numId="15">
    <w:abstractNumId w:val="0"/>
  </w:num>
  <w:num w:numId="16">
    <w:abstractNumId w:val="13"/>
  </w:num>
  <w:num w:numId="17">
    <w:abstractNumId w:val="1"/>
  </w:num>
  <w:num w:numId="18">
    <w:abstractNumId w:val="17"/>
  </w:num>
  <w:num w:numId="19">
    <w:abstractNumId w:val="9"/>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1BB"/>
    <w:rsid w:val="000011BB"/>
    <w:rsid w:val="000067C2"/>
    <w:rsid w:val="0006662E"/>
    <w:rsid w:val="0012176B"/>
    <w:rsid w:val="00197CA3"/>
    <w:rsid w:val="001F3A4F"/>
    <w:rsid w:val="002271ED"/>
    <w:rsid w:val="002A2729"/>
    <w:rsid w:val="002F1B19"/>
    <w:rsid w:val="0036663C"/>
    <w:rsid w:val="003D01D6"/>
    <w:rsid w:val="003D0AC3"/>
    <w:rsid w:val="004C2724"/>
    <w:rsid w:val="004E1314"/>
    <w:rsid w:val="005A7AAD"/>
    <w:rsid w:val="005E26D4"/>
    <w:rsid w:val="00705054"/>
    <w:rsid w:val="00771077"/>
    <w:rsid w:val="00924B64"/>
    <w:rsid w:val="00962567"/>
    <w:rsid w:val="009A0893"/>
    <w:rsid w:val="00BD4218"/>
    <w:rsid w:val="00C2455E"/>
    <w:rsid w:val="00C3552D"/>
    <w:rsid w:val="00CA3E9D"/>
    <w:rsid w:val="00CD5960"/>
    <w:rsid w:val="00CF6345"/>
    <w:rsid w:val="00D252DA"/>
    <w:rsid w:val="00DF4505"/>
    <w:rsid w:val="00E4024A"/>
    <w:rsid w:val="00E6594A"/>
    <w:rsid w:val="00E87F42"/>
    <w:rsid w:val="00E945AE"/>
    <w:rsid w:val="00EA017B"/>
    <w:rsid w:val="00F076FF"/>
    <w:rsid w:val="00FF5E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D810FB39-D8C2-4F23-9CA4-B0B06F5B1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11BB"/>
    <w:pPr>
      <w:spacing w:after="0" w:line="240" w:lineRule="auto"/>
      <w:jc w:val="both"/>
    </w:pPr>
    <w:rPr>
      <w:rFonts w:ascii=".VnTime" w:eastAsia="Times New Roman" w:hAnsi=".VnTime" w:cs="Times New Roman"/>
      <w:sz w:val="28"/>
      <w:szCs w:val="20"/>
    </w:rPr>
  </w:style>
  <w:style w:type="paragraph" w:styleId="Heading1">
    <w:name w:val="heading 1"/>
    <w:basedOn w:val="Normal"/>
    <w:next w:val="Normal"/>
    <w:link w:val="Heading1Char"/>
    <w:qFormat/>
    <w:rsid w:val="000011BB"/>
    <w:pPr>
      <w:keepNext/>
      <w:jc w:val="center"/>
      <w:outlineLvl w:val="0"/>
    </w:pPr>
    <w:rPr>
      <w:rFonts w:ascii=".VnTimeH" w:hAnsi=".VnTimeH"/>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011BB"/>
    <w:rPr>
      <w:rFonts w:ascii=".VnTimeH" w:eastAsia="Times New Roman" w:hAnsi=".VnTimeH" w:cs="Times New Roman"/>
      <w:b/>
      <w:sz w:val="28"/>
      <w:szCs w:val="20"/>
    </w:rPr>
  </w:style>
  <w:style w:type="paragraph" w:styleId="Footer">
    <w:name w:val="footer"/>
    <w:basedOn w:val="Normal"/>
    <w:link w:val="FooterChar"/>
    <w:rsid w:val="000011BB"/>
    <w:pPr>
      <w:tabs>
        <w:tab w:val="center" w:pos="4320"/>
        <w:tab w:val="right" w:pos="8640"/>
      </w:tabs>
    </w:pPr>
  </w:style>
  <w:style w:type="character" w:customStyle="1" w:styleId="FooterChar">
    <w:name w:val="Footer Char"/>
    <w:basedOn w:val="DefaultParagraphFont"/>
    <w:link w:val="Footer"/>
    <w:rsid w:val="000011BB"/>
    <w:rPr>
      <w:rFonts w:ascii=".VnTime" w:eastAsia="Times New Roman" w:hAnsi=".VnTime" w:cs="Times New Roman"/>
      <w:sz w:val="28"/>
      <w:szCs w:val="20"/>
    </w:rPr>
  </w:style>
  <w:style w:type="character" w:styleId="PageNumber">
    <w:name w:val="page number"/>
    <w:basedOn w:val="DefaultParagraphFont"/>
    <w:rsid w:val="000011BB"/>
  </w:style>
  <w:style w:type="paragraph" w:styleId="BlockText">
    <w:name w:val="Block Text"/>
    <w:basedOn w:val="Normal"/>
    <w:rsid w:val="000011BB"/>
    <w:pPr>
      <w:widowControl w:val="0"/>
      <w:ind w:left="357" w:right="-505"/>
    </w:pPr>
    <w:rPr>
      <w:snapToGrid w:val="0"/>
    </w:rPr>
  </w:style>
  <w:style w:type="paragraph" w:styleId="ListParagraph">
    <w:name w:val="List Paragraph"/>
    <w:basedOn w:val="Normal"/>
    <w:uiPriority w:val="34"/>
    <w:qFormat/>
    <w:rsid w:val="0006662E"/>
    <w:pPr>
      <w:ind w:left="720"/>
      <w:contextualSpacing/>
    </w:pPr>
  </w:style>
  <w:style w:type="paragraph" w:styleId="BalloonText">
    <w:name w:val="Balloon Text"/>
    <w:basedOn w:val="Normal"/>
    <w:link w:val="BalloonTextChar"/>
    <w:uiPriority w:val="99"/>
    <w:semiHidden/>
    <w:unhideWhenUsed/>
    <w:rsid w:val="002271E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71ED"/>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9ADA47-0FE6-4F43-B9E3-A9A20E567095}"/>
</file>

<file path=customXml/itemProps2.xml><?xml version="1.0" encoding="utf-8"?>
<ds:datastoreItem xmlns:ds="http://schemas.openxmlformats.org/officeDocument/2006/customXml" ds:itemID="{86CD0744-2C03-4319-B4D5-B33B137E4CFF}"/>
</file>

<file path=customXml/itemProps3.xml><?xml version="1.0" encoding="utf-8"?>
<ds:datastoreItem xmlns:ds="http://schemas.openxmlformats.org/officeDocument/2006/customXml" ds:itemID="{9CEDAB59-FC0E-4998-B8D0-4F74E1E700B1}"/>
</file>

<file path=customXml/itemProps4.xml><?xml version="1.0" encoding="utf-8"?>
<ds:datastoreItem xmlns:ds="http://schemas.openxmlformats.org/officeDocument/2006/customXml" ds:itemID="{815CEAC6-6D06-40D4-81E3-CF8F64CEF646}"/>
</file>

<file path=docProps/app.xml><?xml version="1.0" encoding="utf-8"?>
<Properties xmlns="http://schemas.openxmlformats.org/officeDocument/2006/extended-properties" xmlns:vt="http://schemas.openxmlformats.org/officeDocument/2006/docPropsVTypes">
  <Template>Normal.dotm</Template>
  <TotalTime>414</TotalTime>
  <Pages>7</Pages>
  <Words>2145</Words>
  <Characters>12233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Tran Thuy Linh</dc:creator>
  <cp:keywords/>
  <dc:description/>
  <cp:lastModifiedBy>Nguyen Tran Thuy Linh</cp:lastModifiedBy>
  <cp:revision>4</cp:revision>
  <cp:lastPrinted>2019-03-20T04:40:00Z</cp:lastPrinted>
  <dcterms:created xsi:type="dcterms:W3CDTF">2019-03-19T08:19:00Z</dcterms:created>
  <dcterms:modified xsi:type="dcterms:W3CDTF">2019-03-22T08:42:00Z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