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042" w:rsidRDefault="00A84BDC">
      <w:r>
        <w:rPr>
          <w:noProof/>
        </w:rPr>
        <w:drawing>
          <wp:inline distT="0" distB="0" distL="0" distR="0" wp14:anchorId="4A60F151" wp14:editId="04168998">
            <wp:extent cx="5731510" cy="7493635"/>
            <wp:effectExtent l="0" t="0" r="2540" b="0"/>
            <wp:docPr id="1" name="Picture 1" descr="https://photo-2-baomoi.zadn.vn/w1000_r1/2019_01_29_65_29515834/68fc17e28aa363fd3a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hoto-2-baomoi.zadn.vn/w1000_r1/2019_01_29_65_29515834/68fc17e28aa363fd3ab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9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7042" w:rsidSect="00BD4218">
      <w:pgSz w:w="11907" w:h="16840" w:code="9"/>
      <w:pgMar w:top="1134" w:right="1134" w:bottom="1134" w:left="1701" w:header="720" w:footer="454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BDC"/>
    <w:rsid w:val="001F3A4F"/>
    <w:rsid w:val="004C2724"/>
    <w:rsid w:val="009A0893"/>
    <w:rsid w:val="00A84BDC"/>
    <w:rsid w:val="00BD4218"/>
    <w:rsid w:val="00CA3E9D"/>
    <w:rsid w:val="00E9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DEF084-51D0-42D8-A068-75F0F5463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ADB8571-BDD1-4251-9954-37B6BBA4E7D9}"/>
</file>

<file path=customXml/itemProps2.xml><?xml version="1.0" encoding="utf-8"?>
<ds:datastoreItem xmlns:ds="http://schemas.openxmlformats.org/officeDocument/2006/customXml" ds:itemID="{A966458A-242B-481B-9FD9-E8AA117515FC}"/>
</file>

<file path=customXml/itemProps3.xml><?xml version="1.0" encoding="utf-8"?>
<ds:datastoreItem xmlns:ds="http://schemas.openxmlformats.org/officeDocument/2006/customXml" ds:itemID="{AE3C1DAF-58BC-4BD2-83BF-CAC935DCD6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Tran Thuy Linh</dc:creator>
  <cp:keywords/>
  <dc:description/>
  <cp:lastModifiedBy>Nguyen Tran Thuy Linh</cp:lastModifiedBy>
  <cp:revision>1</cp:revision>
  <dcterms:created xsi:type="dcterms:W3CDTF">2019-02-21T07:49:00Z</dcterms:created>
  <dcterms:modified xsi:type="dcterms:W3CDTF">2019-02-21T07:51:00Z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